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0F" w:rsidRPr="00325C0F" w:rsidRDefault="00075189" w:rsidP="00325C0F">
      <w:pPr>
        <w:rPr>
          <w:rFonts w:ascii="HelveticaNeueLT Pro 67 MdCn" w:hAnsi="HelveticaNeueLT Pro 67 MdCn"/>
          <w:b/>
          <w:i/>
          <w:sz w:val="48"/>
          <w:szCs w:val="48"/>
        </w:rPr>
      </w:pPr>
      <w:bookmarkStart w:id="0" w:name="_GoBack"/>
      <w:bookmarkEnd w:id="0"/>
      <w:r>
        <w:rPr>
          <w:rFonts w:ascii="HelveticaNeueLT Pro 67 MdCn" w:hAnsi="HelveticaNeueLT Pro 67 MdCn"/>
          <w:b/>
          <w:i/>
          <w:color w:val="365F91" w:themeColor="accent1" w:themeShade="BF"/>
          <w:sz w:val="72"/>
          <w:szCs w:val="72"/>
        </w:rPr>
        <w:t xml:space="preserve">Contos </w:t>
      </w:r>
    </w:p>
    <w:p w:rsidR="006E7218" w:rsidRPr="000B7453" w:rsidRDefault="000B7453" w:rsidP="006E7218">
      <w:pPr>
        <w:rPr>
          <w:rFonts w:ascii="HelveticaNeueLT Pro 67 MdCn" w:hAnsi="HelveticaNeueLT Pro 67 MdCn"/>
          <w:b/>
          <w:sz w:val="36"/>
          <w:szCs w:val="36"/>
        </w:rPr>
      </w:pPr>
      <w:r>
        <w:rPr>
          <w:rFonts w:ascii="HelveticaNeueLT Pro 67 MdCn" w:hAnsi="HelveticaNeueLT Pro 67 MdCn"/>
          <w:b/>
          <w:sz w:val="36"/>
          <w:szCs w:val="36"/>
        </w:rPr>
        <w:br/>
      </w:r>
      <w:r w:rsidR="006E7218" w:rsidRPr="000B7453">
        <w:rPr>
          <w:rFonts w:ascii="HelveticaNeueLT Pro 67 MdCn" w:hAnsi="HelveticaNeueLT Pro 67 MdCn"/>
          <w:b/>
          <w:sz w:val="36"/>
          <w:szCs w:val="36"/>
        </w:rPr>
        <w:t>Jogos de Jacob</w:t>
      </w:r>
      <w:r w:rsidR="002155FD" w:rsidRPr="000B7453">
        <w:rPr>
          <w:rFonts w:ascii="HelveticaNeueLT Pro 67 MdCn" w:hAnsi="HelveticaNeueLT Pro 67 MdCn"/>
          <w:b/>
          <w:sz w:val="36"/>
          <w:szCs w:val="36"/>
        </w:rPr>
        <w:t xml:space="preserve"> (finalizado)</w:t>
      </w:r>
    </w:p>
    <w:p w:rsidR="006E7218" w:rsidRDefault="006E7218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A tese dos mortos-vivos de Greenwood</w:t>
      </w:r>
    </w:p>
    <w:p w:rsidR="006E7218" w:rsidRDefault="006E7218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Os perdidos estão sempre queimando</w:t>
      </w:r>
    </w:p>
    <w:p w:rsidR="006E7218" w:rsidRDefault="006E7218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A intervenção de Ben Foster</w:t>
      </w:r>
    </w:p>
    <w:p w:rsidR="006E7218" w:rsidRPr="0076204B" w:rsidRDefault="006E7218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b/>
          <w:sz w:val="32"/>
          <w:szCs w:val="32"/>
        </w:rPr>
      </w:pPr>
      <w:r w:rsidRPr="0076204B">
        <w:rPr>
          <w:rFonts w:ascii="HelveticaNeueLT Pro 67 MdCn" w:hAnsi="HelveticaNeueLT Pro 67 MdCn"/>
          <w:b/>
          <w:sz w:val="32"/>
          <w:szCs w:val="32"/>
        </w:rPr>
        <w:t>Jogos de Jacob</w:t>
      </w:r>
    </w:p>
    <w:p w:rsidR="006E7218" w:rsidRPr="000B7453" w:rsidRDefault="002155FD" w:rsidP="006E7218">
      <w:pPr>
        <w:rPr>
          <w:rFonts w:ascii="HelveticaNeueLT Pro 67 MdCn" w:hAnsi="HelveticaNeueLT Pro 67 MdCn"/>
          <w:b/>
          <w:sz w:val="36"/>
          <w:szCs w:val="36"/>
        </w:rPr>
      </w:pPr>
      <w:r>
        <w:rPr>
          <w:rFonts w:ascii="HelveticaNeueLT Pro 67 MdCn" w:hAnsi="HelveticaNeueLT Pro 67 MdCn"/>
          <w:b/>
          <w:sz w:val="36"/>
          <w:szCs w:val="36"/>
        </w:rPr>
        <w:br/>
      </w:r>
      <w:r w:rsidR="006E7218" w:rsidRPr="000B7453">
        <w:rPr>
          <w:rFonts w:ascii="HelveticaNeueLT Pro 67 MdCn" w:hAnsi="HelveticaNeueLT Pro 67 MdCn"/>
          <w:b/>
          <w:sz w:val="36"/>
          <w:szCs w:val="36"/>
        </w:rPr>
        <w:t>Annie</w:t>
      </w:r>
      <w:r w:rsidRPr="000B7453">
        <w:rPr>
          <w:rFonts w:ascii="HelveticaNeueLT Pro 67 MdCn" w:hAnsi="HelveticaNeueLT Pro 67 MdCn"/>
          <w:b/>
          <w:sz w:val="36"/>
          <w:szCs w:val="36"/>
        </w:rPr>
        <w:t xml:space="preserve"> (</w:t>
      </w:r>
      <w:r w:rsidR="00982B6B" w:rsidRPr="000B7453">
        <w:rPr>
          <w:rFonts w:ascii="HelveticaNeueLT Pro 67 MdCn" w:hAnsi="HelveticaNeueLT Pro 67 MdCn"/>
          <w:b/>
          <w:sz w:val="36"/>
          <w:szCs w:val="36"/>
        </w:rPr>
        <w:t xml:space="preserve">em </w:t>
      </w:r>
      <w:r w:rsidR="00325C0F" w:rsidRPr="000B7453">
        <w:rPr>
          <w:rFonts w:ascii="HelveticaNeueLT Pro 67 MdCn" w:hAnsi="HelveticaNeueLT Pro 67 MdCn"/>
          <w:b/>
          <w:sz w:val="36"/>
          <w:szCs w:val="36"/>
        </w:rPr>
        <w:t>planejamento</w:t>
      </w:r>
      <w:r w:rsidRPr="000B7453">
        <w:rPr>
          <w:rFonts w:ascii="HelveticaNeueLT Pro 67 MdCn" w:hAnsi="HelveticaNeueLT Pro 67 MdCn"/>
          <w:b/>
          <w:sz w:val="36"/>
          <w:szCs w:val="36"/>
        </w:rPr>
        <w:t>)</w:t>
      </w:r>
    </w:p>
    <w:p w:rsidR="006E7218" w:rsidRPr="00325C0F" w:rsidRDefault="006E7218" w:rsidP="002E379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</w:pPr>
      <w:r w:rsidRPr="00325C0F"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  <w:t xml:space="preserve">A máquina que vencia debates </w:t>
      </w:r>
    </w:p>
    <w:p w:rsidR="006E7218" w:rsidRPr="00325C0F" w:rsidRDefault="00325C0F" w:rsidP="002E379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</w:pPr>
      <w:r w:rsidRPr="00325C0F"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  <w:t xml:space="preserve">O olho da serpente </w:t>
      </w:r>
    </w:p>
    <w:p w:rsidR="006E7218" w:rsidRPr="00325C0F" w:rsidRDefault="00325C0F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</w:pPr>
      <w:r w:rsidRPr="00325C0F"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  <w:t xml:space="preserve">A última guerra de Karlgan </w:t>
      </w:r>
    </w:p>
    <w:p w:rsidR="006E7218" w:rsidRPr="0076204B" w:rsidRDefault="006E7218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000000" w:themeColor="text1"/>
          <w:sz w:val="32"/>
          <w:szCs w:val="32"/>
        </w:rPr>
      </w:pPr>
      <w:r w:rsidRPr="0076204B">
        <w:rPr>
          <w:rFonts w:ascii="HelveticaNeueLT Pro 67 MdCn" w:hAnsi="HelveticaNeueLT Pro 67 MdCn"/>
          <w:b/>
          <w:color w:val="000000" w:themeColor="text1"/>
          <w:sz w:val="32"/>
          <w:szCs w:val="32"/>
        </w:rPr>
        <w:t>Annie</w:t>
      </w:r>
      <w:r w:rsidR="0076204B">
        <w:rPr>
          <w:rFonts w:ascii="HelveticaNeueLT Pro 67 MdCn" w:hAnsi="HelveticaNeueLT Pro 67 MdCn"/>
          <w:color w:val="000000" w:themeColor="text1"/>
          <w:sz w:val="32"/>
          <w:szCs w:val="32"/>
        </w:rPr>
        <w:t xml:space="preserve"> (pronto para </w:t>
      </w:r>
      <w:r w:rsidR="00325C0F">
        <w:rPr>
          <w:rFonts w:ascii="HelveticaNeueLT Pro 67 MdCn" w:hAnsi="HelveticaNeueLT Pro 67 MdCn"/>
          <w:color w:val="000000" w:themeColor="text1"/>
          <w:sz w:val="32"/>
          <w:szCs w:val="32"/>
        </w:rPr>
        <w:t xml:space="preserve">ser </w:t>
      </w:r>
      <w:r w:rsidR="0076204B">
        <w:rPr>
          <w:rFonts w:ascii="HelveticaNeueLT Pro 67 MdCn" w:hAnsi="HelveticaNeueLT Pro 67 MdCn"/>
          <w:color w:val="000000" w:themeColor="text1"/>
          <w:sz w:val="32"/>
          <w:szCs w:val="32"/>
        </w:rPr>
        <w:t>escrit</w:t>
      </w:r>
      <w:r w:rsidR="00325C0F">
        <w:rPr>
          <w:rFonts w:ascii="HelveticaNeueLT Pro 67 MdCn" w:hAnsi="HelveticaNeueLT Pro 67 MdCn"/>
          <w:color w:val="000000" w:themeColor="text1"/>
          <w:sz w:val="32"/>
          <w:szCs w:val="32"/>
        </w:rPr>
        <w:t>o</w:t>
      </w:r>
      <w:r w:rsidR="0076204B">
        <w:rPr>
          <w:rFonts w:ascii="HelveticaNeueLT Pro 67 MdCn" w:hAnsi="HelveticaNeueLT Pro 67 MdCn"/>
          <w:color w:val="000000" w:themeColor="text1"/>
          <w:sz w:val="32"/>
          <w:szCs w:val="32"/>
        </w:rPr>
        <w:t>)</w:t>
      </w:r>
    </w:p>
    <w:p w:rsidR="00325C0F" w:rsidRPr="00DA4F8A" w:rsidRDefault="00325C0F" w:rsidP="00325C0F">
      <w:pPr>
        <w:spacing w:line="240" w:lineRule="auto"/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</w:pPr>
      <w:r w:rsidRPr="00DA4F8A"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  <w:t xml:space="preserve">Falta </w:t>
      </w:r>
      <w:r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  <w:t>somente</w:t>
      </w:r>
      <w:r w:rsidRPr="00DA4F8A"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  <w:t xml:space="preserve"> passo a passo</w:t>
      </w:r>
    </w:p>
    <w:p w:rsidR="00325C0F" w:rsidRDefault="00325C0F" w:rsidP="006E7218">
      <w:p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</w:p>
    <w:p w:rsidR="006E7218" w:rsidRPr="000B7453" w:rsidRDefault="006E7218" w:rsidP="006E7218">
      <w:pPr>
        <w:rPr>
          <w:rFonts w:ascii="HelveticaNeueLT Pro 67 MdCn" w:hAnsi="HelveticaNeueLT Pro 67 MdCn"/>
          <w:b/>
          <w:sz w:val="36"/>
          <w:szCs w:val="36"/>
        </w:rPr>
      </w:pPr>
      <w:r w:rsidRPr="000B7453">
        <w:rPr>
          <w:rFonts w:ascii="HelveticaNeueLT Pro 67 MdCn" w:hAnsi="HelveticaNeueLT Pro 67 MdCn"/>
          <w:b/>
          <w:sz w:val="36"/>
          <w:szCs w:val="36"/>
        </w:rPr>
        <w:t>O método de Alan Parker</w:t>
      </w:r>
      <w:r w:rsidR="002155FD" w:rsidRPr="000B7453">
        <w:rPr>
          <w:rFonts w:ascii="HelveticaNeueLT Pro 67 MdCn" w:hAnsi="HelveticaNeueLT Pro 67 MdCn"/>
          <w:b/>
          <w:sz w:val="36"/>
          <w:szCs w:val="36"/>
        </w:rPr>
        <w:t xml:space="preserve"> (</w:t>
      </w:r>
      <w:r w:rsidR="00982B6B" w:rsidRPr="000B7453">
        <w:rPr>
          <w:rFonts w:ascii="HelveticaNeueLT Pro 67 MdCn" w:hAnsi="HelveticaNeueLT Pro 67 MdCn"/>
          <w:b/>
          <w:sz w:val="36"/>
          <w:szCs w:val="36"/>
        </w:rPr>
        <w:t xml:space="preserve">em </w:t>
      </w:r>
      <w:r w:rsidR="00390BE0" w:rsidRPr="000B7453">
        <w:rPr>
          <w:rFonts w:ascii="HelveticaNeueLT Pro 67 MdCn" w:hAnsi="HelveticaNeueLT Pro 67 MdCn"/>
          <w:b/>
          <w:sz w:val="36"/>
          <w:szCs w:val="36"/>
        </w:rPr>
        <w:t>planejamento</w:t>
      </w:r>
      <w:r w:rsidR="002155FD" w:rsidRPr="000B7453">
        <w:rPr>
          <w:rFonts w:ascii="HelveticaNeueLT Pro 67 MdCn" w:hAnsi="HelveticaNeueLT Pro 67 MdCn"/>
          <w:b/>
          <w:sz w:val="36"/>
          <w:szCs w:val="36"/>
        </w:rPr>
        <w:t>)</w:t>
      </w:r>
    </w:p>
    <w:p w:rsidR="006E7218" w:rsidRPr="00325C0F" w:rsidRDefault="006E7218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E36C0A" w:themeColor="accent6" w:themeShade="BF"/>
          <w:sz w:val="32"/>
          <w:szCs w:val="32"/>
        </w:rPr>
      </w:pPr>
      <w:r w:rsidRPr="00325C0F">
        <w:rPr>
          <w:rFonts w:ascii="HelveticaNeueLT Pro 67 MdCn" w:hAnsi="HelveticaNeueLT Pro 67 MdCn"/>
          <w:color w:val="E36C0A" w:themeColor="accent6" w:themeShade="BF"/>
          <w:sz w:val="32"/>
          <w:szCs w:val="32"/>
        </w:rPr>
        <w:t>A conversão de Matt Ferris</w:t>
      </w:r>
      <w:r w:rsidR="00DA4F8A" w:rsidRPr="00325C0F">
        <w:rPr>
          <w:rFonts w:ascii="HelveticaNeueLT Pro 67 MdCn" w:hAnsi="HelveticaNeueLT Pro 67 MdCn"/>
          <w:color w:val="E36C0A" w:themeColor="accent6" w:themeShade="BF"/>
          <w:sz w:val="32"/>
          <w:szCs w:val="32"/>
        </w:rPr>
        <w:t xml:space="preserve"> </w:t>
      </w:r>
    </w:p>
    <w:p w:rsidR="00DA4F8A" w:rsidRPr="00325C0F" w:rsidRDefault="00DA4F8A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</w:pPr>
      <w:r w:rsidRPr="00325C0F">
        <w:rPr>
          <w:rFonts w:ascii="HelveticaNeueLT Pro 67 MdCn" w:hAnsi="HelveticaNeueLT Pro 67 MdCn"/>
          <w:color w:val="808080" w:themeColor="background1" w:themeShade="80"/>
          <w:sz w:val="32"/>
          <w:szCs w:val="32"/>
        </w:rPr>
        <w:t>Cinco minutos no escuro (**)</w:t>
      </w:r>
    </w:p>
    <w:p w:rsidR="00DA4F8A" w:rsidRPr="00325C0F" w:rsidRDefault="00325C0F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E36C0A" w:themeColor="accent6" w:themeShade="BF"/>
          <w:sz w:val="32"/>
          <w:szCs w:val="32"/>
        </w:rPr>
      </w:pPr>
      <w:r w:rsidRPr="00325C0F">
        <w:rPr>
          <w:rFonts w:ascii="HelveticaNeueLT Pro 67 MdCn" w:hAnsi="HelveticaNeueLT Pro 67 MdCn"/>
          <w:color w:val="E36C0A" w:themeColor="accent6" w:themeShade="BF"/>
          <w:sz w:val="32"/>
          <w:szCs w:val="32"/>
        </w:rPr>
        <w:t xml:space="preserve">Clube dos perdedores </w:t>
      </w:r>
    </w:p>
    <w:p w:rsidR="00DA4F8A" w:rsidRPr="00325C0F" w:rsidRDefault="00DA4F8A" w:rsidP="006E721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color w:val="E36C0A" w:themeColor="accent6" w:themeShade="BF"/>
          <w:sz w:val="32"/>
          <w:szCs w:val="32"/>
        </w:rPr>
      </w:pPr>
      <w:r w:rsidRPr="00325C0F">
        <w:rPr>
          <w:rFonts w:ascii="HelveticaNeueLT Pro 67 MdCn" w:hAnsi="HelveticaNeueLT Pro 67 MdCn"/>
          <w:b/>
          <w:color w:val="E36C0A" w:themeColor="accent6" w:themeShade="BF"/>
          <w:sz w:val="32"/>
          <w:szCs w:val="32"/>
        </w:rPr>
        <w:t>O método de Alan Parker</w:t>
      </w:r>
      <w:r w:rsidRPr="00325C0F">
        <w:rPr>
          <w:rFonts w:ascii="HelveticaNeueLT Pro 67 MdCn" w:hAnsi="HelveticaNeueLT Pro 67 MdCn"/>
          <w:color w:val="E36C0A" w:themeColor="accent6" w:themeShade="BF"/>
          <w:sz w:val="32"/>
          <w:szCs w:val="32"/>
        </w:rPr>
        <w:t xml:space="preserve"> (*)</w:t>
      </w:r>
    </w:p>
    <w:p w:rsidR="00325C0F" w:rsidRPr="00DA4F8A" w:rsidRDefault="00DA4F8A" w:rsidP="00325C0F">
      <w:pPr>
        <w:spacing w:line="240" w:lineRule="auto"/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</w:pPr>
      <w:r w:rsidRPr="00DA4F8A"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  <w:t>Falta passo a passo</w:t>
      </w:r>
      <w:r w:rsidRPr="00DA4F8A">
        <w:rPr>
          <w:rFonts w:ascii="HelveticaNeueLT Pro 67 MdCn" w:hAnsi="HelveticaNeueLT Pro 67 MdCn"/>
          <w:i/>
          <w:color w:val="808080" w:themeColor="background1" w:themeShade="80"/>
          <w:sz w:val="32"/>
          <w:szCs w:val="32"/>
        </w:rPr>
        <w:br/>
      </w:r>
      <w:r w:rsidR="00325C0F" w:rsidRPr="00325C0F">
        <w:rPr>
          <w:rFonts w:ascii="HelveticaNeueLT Pro 67 MdCn" w:hAnsi="HelveticaNeueLT Pro 67 MdCn"/>
          <w:i/>
          <w:color w:val="E36C0A" w:themeColor="accent6" w:themeShade="BF"/>
          <w:sz w:val="32"/>
          <w:szCs w:val="32"/>
        </w:rPr>
        <w:t>Somente conceito geral</w:t>
      </w:r>
    </w:p>
    <w:p w:rsidR="00DA4F8A" w:rsidRPr="00DA4F8A" w:rsidRDefault="00DA4F8A" w:rsidP="00DA4F8A">
      <w:p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</w:p>
    <w:p w:rsidR="000861B8" w:rsidRDefault="000861B8">
      <w:pPr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br w:type="page"/>
      </w:r>
    </w:p>
    <w:p w:rsidR="000B7453" w:rsidRPr="000B7453" w:rsidRDefault="00075189" w:rsidP="000B7453">
      <w:pPr>
        <w:rPr>
          <w:rFonts w:ascii="HelveticaNeueLT Pro 67 MdCn" w:hAnsi="HelveticaNeueLT Pro 67 MdCn"/>
          <w:b/>
          <w:i/>
          <w:color w:val="365F91" w:themeColor="accent1" w:themeShade="BF"/>
          <w:sz w:val="72"/>
          <w:szCs w:val="72"/>
        </w:rPr>
      </w:pPr>
      <w:r w:rsidRPr="000B7453">
        <w:rPr>
          <w:rFonts w:ascii="HelveticaNeueLT Pro 67 MdCn" w:hAnsi="HelveticaNeueLT Pro 67 MdCn"/>
          <w:b/>
          <w:i/>
          <w:color w:val="365F91" w:themeColor="accent1" w:themeShade="BF"/>
          <w:sz w:val="72"/>
          <w:szCs w:val="72"/>
        </w:rPr>
        <w:lastRenderedPageBreak/>
        <w:t xml:space="preserve">Double-features </w:t>
      </w:r>
    </w:p>
    <w:p w:rsidR="00075189" w:rsidRPr="000B7453" w:rsidRDefault="00075189" w:rsidP="00075189">
      <w:pPr>
        <w:spacing w:line="240" w:lineRule="auto"/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</w:pPr>
      <w:r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>(M</w:t>
      </w:r>
      <w:r w:rsidR="000B7453"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>á</w:t>
      </w:r>
      <w:r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>gi</w:t>
      </w:r>
      <w:r w:rsidR="000B7453"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>ca</w:t>
      </w:r>
      <w:r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 xml:space="preserve"> vs Tecnolog</w:t>
      </w:r>
      <w:r w:rsidR="000B7453"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>ia</w:t>
      </w:r>
      <w:r w:rsidRPr="000B7453">
        <w:rPr>
          <w:rFonts w:ascii="HelveticaNeueLT Pro 67 MdCn" w:hAnsi="HelveticaNeueLT Pro 67 MdCn"/>
          <w:b/>
          <w:i/>
          <w:color w:val="8DB3E2" w:themeColor="text2" w:themeTint="66"/>
          <w:sz w:val="40"/>
          <w:szCs w:val="40"/>
        </w:rPr>
        <w:t>)</w:t>
      </w:r>
    </w:p>
    <w:p w:rsidR="000B7453" w:rsidRDefault="000B7453" w:rsidP="000861B8">
      <w:pPr>
        <w:rPr>
          <w:rFonts w:ascii="HelveticaNeueLT Pro 67 MdCn" w:hAnsi="HelveticaNeueLT Pro 67 MdCn"/>
          <w:b/>
          <w:sz w:val="36"/>
          <w:szCs w:val="36"/>
        </w:rPr>
      </w:pPr>
    </w:p>
    <w:p w:rsidR="000861B8" w:rsidRPr="000861B8" w:rsidRDefault="00325C0F" w:rsidP="000861B8">
      <w:pP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</w:pP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Noma</w:t>
      </w:r>
      <w:r w:rsidR="00390BE0"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 xml:space="preserve"> </w:t>
      </w: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T</w:t>
      </w:r>
      <w:r w:rsidR="000861B8"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eks</w:t>
      </w:r>
    </w:p>
    <w:p w:rsidR="000861B8" w:rsidRDefault="000861B8" w:rsidP="000861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F</w:t>
      </w:r>
      <w:r w:rsidR="00075189">
        <w:rPr>
          <w:rFonts w:ascii="HelveticaNeueLT Pro 67 MdCn" w:hAnsi="HelveticaNeueLT Pro 67 MdCn"/>
          <w:sz w:val="32"/>
          <w:szCs w:val="32"/>
        </w:rPr>
        <w:t>C</w:t>
      </w:r>
      <w:r>
        <w:rPr>
          <w:rFonts w:ascii="HelveticaNeueLT Pro 67 MdCn" w:hAnsi="HelveticaNeueLT Pro 67 MdCn"/>
          <w:sz w:val="32"/>
          <w:szCs w:val="32"/>
        </w:rPr>
        <w:t xml:space="preserve"> / </w:t>
      </w:r>
      <w:r w:rsidR="00075189">
        <w:rPr>
          <w:rFonts w:ascii="HelveticaNeueLT Pro 67 MdCn" w:hAnsi="HelveticaNeueLT Pro 67 MdCn"/>
          <w:sz w:val="32"/>
          <w:szCs w:val="32"/>
        </w:rPr>
        <w:t>guerra paranormal</w:t>
      </w:r>
      <w:r w:rsidR="00325C0F">
        <w:rPr>
          <w:rFonts w:ascii="HelveticaNeueLT Pro 67 MdCn" w:hAnsi="HelveticaNeueLT Pro 67 MdCn"/>
          <w:sz w:val="32"/>
          <w:szCs w:val="32"/>
        </w:rPr>
        <w:t xml:space="preserve"> / DBZ</w:t>
      </w:r>
      <w:r w:rsidR="00390BE0">
        <w:rPr>
          <w:rFonts w:ascii="HelveticaNeueLT Pro 67 MdCn" w:hAnsi="HelveticaNeueLT Pro 67 MdCn"/>
          <w:sz w:val="32"/>
          <w:szCs w:val="32"/>
        </w:rPr>
        <w:t xml:space="preserve"> / TV galáctiva em duelos</w:t>
      </w:r>
    </w:p>
    <w:p w:rsidR="00390BE0" w:rsidRPr="000861B8" w:rsidRDefault="00390BE0" w:rsidP="00390BE0">
      <w:pP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</w:pPr>
      <w:r w:rsidRPr="000861B8"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 xml:space="preserve">A jornada de Alteron </w:t>
      </w:r>
    </w:p>
    <w:p w:rsidR="00390BE0" w:rsidRDefault="00390BE0" w:rsidP="00390BE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 xml:space="preserve">Fantasia / feitiçaria </w:t>
      </w:r>
    </w:p>
    <w:p w:rsidR="00390BE0" w:rsidRDefault="00390BE0" w:rsidP="006E7218">
      <w:p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</w:p>
    <w:p w:rsidR="000B7453" w:rsidRDefault="000B7453" w:rsidP="006E7218">
      <w:p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</w:p>
    <w:p w:rsidR="00390BE0" w:rsidRPr="000861B8" w:rsidRDefault="00390BE0" w:rsidP="00390BE0">
      <w:pP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</w:pP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War Botz</w:t>
      </w:r>
    </w:p>
    <w:p w:rsidR="00390BE0" w:rsidRPr="00390BE0" w:rsidRDefault="00390BE0" w:rsidP="00390BE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 w:rsidRPr="00390BE0">
        <w:rPr>
          <w:rFonts w:ascii="HelveticaNeueLT Pro 67 MdCn" w:hAnsi="HelveticaNeueLT Pro 67 MdCn"/>
          <w:sz w:val="32"/>
          <w:szCs w:val="32"/>
        </w:rPr>
        <w:t>F</w:t>
      </w:r>
      <w:r>
        <w:rPr>
          <w:rFonts w:ascii="HelveticaNeueLT Pro 67 MdCn" w:hAnsi="HelveticaNeueLT Pro 67 MdCn"/>
          <w:sz w:val="32"/>
          <w:szCs w:val="32"/>
        </w:rPr>
        <w:t>C</w:t>
      </w:r>
      <w:r w:rsidRPr="00390BE0">
        <w:rPr>
          <w:rFonts w:ascii="HelveticaNeueLT Pro 67 MdCn" w:hAnsi="HelveticaNeueLT Pro 67 MdCn"/>
          <w:sz w:val="32"/>
          <w:szCs w:val="32"/>
        </w:rPr>
        <w:t xml:space="preserve"> / pro-life</w:t>
      </w:r>
      <w:r>
        <w:rPr>
          <w:rFonts w:ascii="HelveticaNeueLT Pro 67 MdCn" w:hAnsi="HelveticaNeueLT Pro 67 MdCn"/>
          <w:sz w:val="32"/>
          <w:szCs w:val="32"/>
        </w:rPr>
        <w:t xml:space="preserve"> (humanos)</w:t>
      </w:r>
      <w:r w:rsidRPr="00390BE0">
        <w:rPr>
          <w:rFonts w:ascii="HelveticaNeueLT Pro 67 MdCn" w:hAnsi="HelveticaNeueLT Pro 67 MdCn"/>
          <w:sz w:val="32"/>
          <w:szCs w:val="32"/>
        </w:rPr>
        <w:t xml:space="preserve"> vs pro-tech</w:t>
      </w:r>
      <w:r>
        <w:rPr>
          <w:rFonts w:ascii="HelveticaNeueLT Pro 67 MdCn" w:hAnsi="HelveticaNeueLT Pro 67 MdCn"/>
          <w:sz w:val="32"/>
          <w:szCs w:val="32"/>
        </w:rPr>
        <w:t xml:space="preserve"> (cyborgs)</w:t>
      </w:r>
      <w:r w:rsidRPr="00390BE0">
        <w:rPr>
          <w:rFonts w:ascii="HelveticaNeueLT Pro 67 MdCn" w:hAnsi="HelveticaNeueLT Pro 67 MdCn"/>
          <w:sz w:val="32"/>
          <w:szCs w:val="32"/>
        </w:rPr>
        <w:t xml:space="preserve"> vs aliens</w:t>
      </w:r>
      <w:r>
        <w:rPr>
          <w:rFonts w:ascii="HelveticaNeueLT Pro 67 MdCn" w:hAnsi="HelveticaNeueLT Pro 67 MdCn"/>
          <w:sz w:val="32"/>
          <w:szCs w:val="32"/>
        </w:rPr>
        <w:t xml:space="preserve"> (IA)</w:t>
      </w:r>
    </w:p>
    <w:p w:rsidR="00325C0F" w:rsidRPr="000861B8" w:rsidRDefault="00325C0F" w:rsidP="00325C0F">
      <w:pP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</w:pP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A mão da Morte</w:t>
      </w:r>
    </w:p>
    <w:p w:rsidR="00325C0F" w:rsidRDefault="00325C0F" w:rsidP="00325C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 xml:space="preserve">Fantasia / mágica </w:t>
      </w:r>
      <w:r>
        <w:rPr>
          <w:rFonts w:ascii="HelveticaNeueLT Pro 67 MdCn" w:hAnsi="HelveticaNeueLT Pro 67 MdCn"/>
          <w:sz w:val="32"/>
          <w:szCs w:val="32"/>
        </w:rPr>
        <w:t>/ Spawn (cada vez que usa poder mais desce ao inferno)</w:t>
      </w:r>
    </w:p>
    <w:p w:rsidR="00325C0F" w:rsidRPr="006E7218" w:rsidRDefault="00325C0F" w:rsidP="006E7218">
      <w:p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</w:p>
    <w:p w:rsidR="000861B8" w:rsidRDefault="000861B8">
      <w:pPr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br w:type="page"/>
      </w:r>
    </w:p>
    <w:p w:rsidR="000861B8" w:rsidRPr="00325C0F" w:rsidRDefault="00325C0F" w:rsidP="000861B8">
      <w:pPr>
        <w:rPr>
          <w:rFonts w:ascii="HelveticaNeueLT Pro 67 MdCn" w:hAnsi="HelveticaNeueLT Pro 67 MdCn"/>
          <w:b/>
          <w:i/>
          <w:sz w:val="48"/>
          <w:szCs w:val="48"/>
        </w:rPr>
      </w:pPr>
      <w:r w:rsidRPr="00325C0F">
        <w:rPr>
          <w:rFonts w:ascii="HelveticaNeueLT Pro 67 MdCn" w:hAnsi="HelveticaNeueLT Pro 67 MdCn"/>
          <w:b/>
          <w:i/>
          <w:color w:val="365F91" w:themeColor="accent1" w:themeShade="BF"/>
          <w:sz w:val="72"/>
          <w:szCs w:val="72"/>
        </w:rPr>
        <w:lastRenderedPageBreak/>
        <w:t>Trilogias</w:t>
      </w:r>
      <w:r w:rsidR="000861B8" w:rsidRPr="00325C0F">
        <w:rPr>
          <w:rFonts w:ascii="HelveticaNeueLT Pro 67 MdCn" w:hAnsi="HelveticaNeueLT Pro 67 MdCn"/>
          <w:b/>
          <w:i/>
          <w:color w:val="365F91" w:themeColor="accent1" w:themeShade="BF"/>
          <w:sz w:val="72"/>
          <w:szCs w:val="72"/>
        </w:rPr>
        <w:t xml:space="preserve"> </w:t>
      </w:r>
    </w:p>
    <w:p w:rsidR="000861B8" w:rsidRPr="000861B8" w:rsidRDefault="000861B8" w:rsidP="000861B8">
      <w:pP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</w:pPr>
      <w:r>
        <w:rPr>
          <w:rFonts w:ascii="HelveticaNeueLT Pro 67 MdCn" w:hAnsi="HelveticaNeueLT Pro 67 MdCn"/>
          <w:b/>
          <w:sz w:val="36"/>
          <w:szCs w:val="36"/>
        </w:rPr>
        <w:br/>
      </w: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C</w:t>
      </w:r>
      <w:r w:rsidR="005E016B"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 xml:space="preserve">ampeões de Azure </w:t>
      </w:r>
    </w:p>
    <w:p w:rsidR="000B7453" w:rsidRDefault="000861B8" w:rsidP="000861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Fantasia</w:t>
      </w:r>
      <w:r w:rsidR="000B7453">
        <w:rPr>
          <w:rFonts w:ascii="HelveticaNeueLT Pro 67 MdCn" w:hAnsi="HelveticaNeueLT Pro 67 MdCn"/>
          <w:sz w:val="32"/>
          <w:szCs w:val="32"/>
        </w:rPr>
        <w:t>, do medieval até o tempo presente</w:t>
      </w:r>
      <w:r>
        <w:rPr>
          <w:rFonts w:ascii="HelveticaNeueLT Pro 67 MdCn" w:hAnsi="HelveticaNeueLT Pro 67 MdCn"/>
          <w:sz w:val="32"/>
          <w:szCs w:val="32"/>
        </w:rPr>
        <w:t xml:space="preserve"> </w:t>
      </w:r>
      <w:r w:rsidR="00325C0F">
        <w:rPr>
          <w:rFonts w:ascii="HelveticaNeueLT Pro 67 MdCn" w:hAnsi="HelveticaNeueLT Pro 67 MdCn"/>
          <w:sz w:val="32"/>
          <w:szCs w:val="32"/>
        </w:rPr>
        <w:t xml:space="preserve"> </w:t>
      </w:r>
    </w:p>
    <w:p w:rsidR="000B7453" w:rsidRDefault="000B7453" w:rsidP="000861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P</w:t>
      </w:r>
      <w:r w:rsidR="00325C0F">
        <w:rPr>
          <w:rFonts w:ascii="HelveticaNeueLT Pro 67 MdCn" w:hAnsi="HelveticaNeueLT Pro 67 MdCn"/>
          <w:sz w:val="32"/>
          <w:szCs w:val="32"/>
        </w:rPr>
        <w:t>ortais</w:t>
      </w:r>
      <w:r>
        <w:rPr>
          <w:rFonts w:ascii="HelveticaNeueLT Pro 67 MdCn" w:hAnsi="HelveticaNeueLT Pro 67 MdCn"/>
          <w:sz w:val="32"/>
          <w:szCs w:val="32"/>
        </w:rPr>
        <w:t xml:space="preserve"> mágicos / viajantes estelares</w:t>
      </w:r>
      <w:r w:rsidR="00325C0F">
        <w:rPr>
          <w:rFonts w:ascii="HelveticaNeueLT Pro 67 MdCn" w:hAnsi="HelveticaNeueLT Pro 67 MdCn"/>
          <w:sz w:val="32"/>
          <w:szCs w:val="32"/>
        </w:rPr>
        <w:t xml:space="preserve">  </w:t>
      </w:r>
    </w:p>
    <w:p w:rsidR="000B7453" w:rsidRDefault="000B7453" w:rsidP="000861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C</w:t>
      </w:r>
      <w:r w:rsidR="00325C0F">
        <w:rPr>
          <w:rFonts w:ascii="HelveticaNeueLT Pro 67 MdCn" w:hAnsi="HelveticaNeueLT Pro 67 MdCn"/>
          <w:sz w:val="32"/>
          <w:szCs w:val="32"/>
        </w:rPr>
        <w:t>orrupção</w:t>
      </w:r>
      <w:r w:rsidR="00390BE0">
        <w:rPr>
          <w:rFonts w:ascii="HelveticaNeueLT Pro 67 MdCn" w:hAnsi="HelveticaNeueLT Pro 67 MdCn"/>
          <w:sz w:val="32"/>
          <w:szCs w:val="32"/>
        </w:rPr>
        <w:t xml:space="preserve"> pelo poder</w:t>
      </w:r>
      <w:r>
        <w:rPr>
          <w:rFonts w:ascii="HelveticaNeueLT Pro 67 MdCn" w:hAnsi="HelveticaNeueLT Pro 67 MdCn"/>
          <w:sz w:val="32"/>
          <w:szCs w:val="32"/>
        </w:rPr>
        <w:t xml:space="preserve"> (igreja, escola de magia, hibridos) </w:t>
      </w:r>
    </w:p>
    <w:p w:rsidR="000861B8" w:rsidRDefault="000B7453" w:rsidP="000861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Passagem da magia e poder a novas gerações</w:t>
      </w:r>
    </w:p>
    <w:p w:rsidR="000861B8" w:rsidRDefault="000861B8" w:rsidP="000861B8">
      <w:p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</w:p>
    <w:p w:rsidR="000861B8" w:rsidRPr="000861B8" w:rsidRDefault="000861B8" w:rsidP="000861B8">
      <w:pP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</w:pP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 xml:space="preserve">Destruidores de </w:t>
      </w:r>
      <w:r w:rsidR="00325C0F"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M</w:t>
      </w:r>
      <w:r>
        <w:rPr>
          <w:rFonts w:ascii="HelveticaNeueLT Pro 67 MdCn" w:hAnsi="HelveticaNeueLT Pro 67 MdCn"/>
          <w:b/>
          <w:color w:val="808080" w:themeColor="background1" w:themeShade="80"/>
          <w:sz w:val="36"/>
          <w:szCs w:val="36"/>
        </w:rPr>
        <w:t>undos</w:t>
      </w:r>
    </w:p>
    <w:p w:rsidR="000B7453" w:rsidRPr="000B7453" w:rsidRDefault="000B7453" w:rsidP="00F446C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 w:rsidRPr="000B7453">
        <w:rPr>
          <w:rFonts w:ascii="HelveticaNeueLT Pro 67 MdCn" w:hAnsi="HelveticaNeueLT Pro 67 MdCn"/>
          <w:sz w:val="32"/>
          <w:szCs w:val="32"/>
        </w:rPr>
        <w:t>FC</w:t>
      </w:r>
      <w:r w:rsidR="000861B8" w:rsidRPr="000B7453">
        <w:rPr>
          <w:rFonts w:ascii="HelveticaNeueLT Pro 67 MdCn" w:hAnsi="HelveticaNeueLT Pro 67 MdCn"/>
          <w:sz w:val="32"/>
          <w:szCs w:val="32"/>
        </w:rPr>
        <w:t xml:space="preserve"> </w:t>
      </w:r>
      <w:r w:rsidRPr="000B7453">
        <w:rPr>
          <w:rFonts w:ascii="HelveticaNeueLT Pro 67 MdCn" w:hAnsi="HelveticaNeueLT Pro 67 MdCn"/>
          <w:sz w:val="32"/>
          <w:szCs w:val="32"/>
        </w:rPr>
        <w:t xml:space="preserve"> / S</w:t>
      </w:r>
      <w:r w:rsidR="005E016B" w:rsidRPr="000B7453">
        <w:rPr>
          <w:rFonts w:ascii="HelveticaNeueLT Pro 67 MdCn" w:hAnsi="HelveticaNeueLT Pro 67 MdCn"/>
          <w:sz w:val="32"/>
          <w:szCs w:val="32"/>
        </w:rPr>
        <w:t>pace opera</w:t>
      </w:r>
      <w:r w:rsidR="00390BE0" w:rsidRPr="000B7453">
        <w:rPr>
          <w:rFonts w:ascii="HelveticaNeueLT Pro 67 MdCn" w:hAnsi="HelveticaNeueLT Pro 67 MdCn"/>
          <w:sz w:val="32"/>
          <w:szCs w:val="32"/>
        </w:rPr>
        <w:t xml:space="preserve"> de sobrevivência </w:t>
      </w:r>
    </w:p>
    <w:p w:rsidR="000B7453" w:rsidRDefault="000B7453" w:rsidP="007F51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U</w:t>
      </w:r>
      <w:r w:rsidR="00390BE0">
        <w:rPr>
          <w:rFonts w:ascii="HelveticaNeueLT Pro 67 MdCn" w:hAnsi="HelveticaNeueLT Pro 67 MdCn"/>
          <w:sz w:val="32"/>
          <w:szCs w:val="32"/>
        </w:rPr>
        <w:t>topia</w:t>
      </w:r>
      <w:r>
        <w:rPr>
          <w:rFonts w:ascii="HelveticaNeueLT Pro 67 MdCn" w:hAnsi="HelveticaNeueLT Pro 67 MdCn"/>
          <w:sz w:val="32"/>
          <w:szCs w:val="32"/>
        </w:rPr>
        <w:t>s</w:t>
      </w:r>
      <w:r w:rsidR="00390BE0">
        <w:rPr>
          <w:rFonts w:ascii="HelveticaNeueLT Pro 67 MdCn" w:hAnsi="HelveticaNeueLT Pro 67 MdCn"/>
          <w:sz w:val="32"/>
          <w:szCs w:val="32"/>
        </w:rPr>
        <w:t xml:space="preserve"> </w:t>
      </w:r>
      <w:r>
        <w:rPr>
          <w:rFonts w:ascii="HelveticaNeueLT Pro 67 MdCn" w:hAnsi="HelveticaNeueLT Pro 67 MdCn"/>
          <w:sz w:val="32"/>
          <w:szCs w:val="32"/>
        </w:rPr>
        <w:t>/ criação de universos</w:t>
      </w:r>
      <w:r w:rsidR="00390BE0">
        <w:rPr>
          <w:rFonts w:ascii="HelveticaNeueLT Pro 67 MdCn" w:hAnsi="HelveticaNeueLT Pro 67 MdCn"/>
          <w:sz w:val="32"/>
          <w:szCs w:val="32"/>
        </w:rPr>
        <w:t xml:space="preserve"> </w:t>
      </w:r>
      <w:r>
        <w:rPr>
          <w:rFonts w:ascii="HelveticaNeueLT Pro 67 MdCn" w:hAnsi="HelveticaNeueLT Pro 67 MdCn"/>
          <w:sz w:val="32"/>
          <w:szCs w:val="32"/>
        </w:rPr>
        <w:t>/ intervenções</w:t>
      </w:r>
    </w:p>
    <w:p w:rsidR="000B7453" w:rsidRDefault="000B7453" w:rsidP="007F51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>P</w:t>
      </w:r>
      <w:r w:rsidR="00390BE0">
        <w:rPr>
          <w:rFonts w:ascii="HelveticaNeueLT Pro 67 MdCn" w:hAnsi="HelveticaNeueLT Pro 67 MdCn"/>
          <w:sz w:val="32"/>
          <w:szCs w:val="32"/>
        </w:rPr>
        <w:t xml:space="preserve">aranormalidade </w:t>
      </w:r>
      <w:r>
        <w:rPr>
          <w:rFonts w:ascii="HelveticaNeueLT Pro 67 MdCn" w:hAnsi="HelveticaNeueLT Pro 67 MdCn"/>
          <w:sz w:val="32"/>
          <w:szCs w:val="32"/>
        </w:rPr>
        <w:t>/ astral</w:t>
      </w:r>
      <w:r w:rsidR="00390BE0">
        <w:rPr>
          <w:rFonts w:ascii="HelveticaNeueLT Pro 67 MdCn" w:hAnsi="HelveticaNeueLT Pro 67 MdCn"/>
          <w:sz w:val="32"/>
          <w:szCs w:val="32"/>
        </w:rPr>
        <w:t xml:space="preserve"> </w:t>
      </w:r>
      <w:r>
        <w:rPr>
          <w:rFonts w:ascii="HelveticaNeueLT Pro 67 MdCn" w:hAnsi="HelveticaNeueLT Pro 67 MdCn"/>
          <w:sz w:val="32"/>
          <w:szCs w:val="32"/>
        </w:rPr>
        <w:t>/ necromancia / iluminações</w:t>
      </w:r>
    </w:p>
    <w:p w:rsidR="000861B8" w:rsidRDefault="00390BE0" w:rsidP="007F51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HelveticaNeueLT Pro 67 MdCn" w:hAnsi="HelveticaNeueLT Pro 67 MdCn"/>
          <w:sz w:val="32"/>
          <w:szCs w:val="32"/>
        </w:rPr>
      </w:pPr>
      <w:r>
        <w:rPr>
          <w:rFonts w:ascii="HelveticaNeueLT Pro 67 MdCn" w:hAnsi="HelveticaNeueLT Pro 67 MdCn"/>
          <w:sz w:val="32"/>
          <w:szCs w:val="32"/>
        </w:rPr>
        <w:t xml:space="preserve">‘artefatos antigos’ </w:t>
      </w:r>
      <w:r w:rsidR="000B7453">
        <w:rPr>
          <w:rFonts w:ascii="HelveticaNeueLT Pro 67 MdCn" w:hAnsi="HelveticaNeueLT Pro 67 MdCn"/>
          <w:sz w:val="32"/>
          <w:szCs w:val="32"/>
        </w:rPr>
        <w:t>/ monolitos</w:t>
      </w:r>
    </w:p>
    <w:sectPr w:rsidR="000861B8" w:rsidSect="0031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Pro 67 MdC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841EE"/>
    <w:multiLevelType w:val="hybridMultilevel"/>
    <w:tmpl w:val="19E6F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61BF"/>
    <w:rsid w:val="00002B3C"/>
    <w:rsid w:val="000724B2"/>
    <w:rsid w:val="00075189"/>
    <w:rsid w:val="000861B8"/>
    <w:rsid w:val="000B7453"/>
    <w:rsid w:val="0013070F"/>
    <w:rsid w:val="00145A4B"/>
    <w:rsid w:val="002155FD"/>
    <w:rsid w:val="002A1FAA"/>
    <w:rsid w:val="002B1341"/>
    <w:rsid w:val="00312ABD"/>
    <w:rsid w:val="00325C0F"/>
    <w:rsid w:val="003649DA"/>
    <w:rsid w:val="00390BE0"/>
    <w:rsid w:val="0048594D"/>
    <w:rsid w:val="004B3AA7"/>
    <w:rsid w:val="0058141A"/>
    <w:rsid w:val="005A68BA"/>
    <w:rsid w:val="005E016B"/>
    <w:rsid w:val="00631303"/>
    <w:rsid w:val="00640901"/>
    <w:rsid w:val="00660DE3"/>
    <w:rsid w:val="006B3E38"/>
    <w:rsid w:val="006E7218"/>
    <w:rsid w:val="00706370"/>
    <w:rsid w:val="0076204B"/>
    <w:rsid w:val="00781AA6"/>
    <w:rsid w:val="007C68BA"/>
    <w:rsid w:val="007E17EB"/>
    <w:rsid w:val="00831B09"/>
    <w:rsid w:val="0083457A"/>
    <w:rsid w:val="008D77D7"/>
    <w:rsid w:val="008F4539"/>
    <w:rsid w:val="00982B6B"/>
    <w:rsid w:val="009B7681"/>
    <w:rsid w:val="009C3B11"/>
    <w:rsid w:val="00A37F7E"/>
    <w:rsid w:val="00AA28E9"/>
    <w:rsid w:val="00AB4C92"/>
    <w:rsid w:val="00AF7C2F"/>
    <w:rsid w:val="00B1746D"/>
    <w:rsid w:val="00B60D05"/>
    <w:rsid w:val="00B626D2"/>
    <w:rsid w:val="00B703D8"/>
    <w:rsid w:val="00B96568"/>
    <w:rsid w:val="00BB4CE5"/>
    <w:rsid w:val="00D4251A"/>
    <w:rsid w:val="00D47582"/>
    <w:rsid w:val="00DA4F8A"/>
    <w:rsid w:val="00DE065B"/>
    <w:rsid w:val="00DF60FF"/>
    <w:rsid w:val="00E361BF"/>
    <w:rsid w:val="00E5382F"/>
    <w:rsid w:val="00E91D15"/>
    <w:rsid w:val="00ED03AA"/>
    <w:rsid w:val="00F147AC"/>
    <w:rsid w:val="00F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A939F-7DFB-466C-8265-926640D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1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6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141A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DA4F8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703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D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2016-05-16T02:39:00Z</dcterms:created>
  <dcterms:modified xsi:type="dcterms:W3CDTF">2016-08-30T03:48:00Z</dcterms:modified>
</cp:coreProperties>
</file>