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BB23" w14:textId="77777777" w:rsidR="00BB6D43" w:rsidRDefault="009F0977" w:rsidP="009F0977">
      <w:pPr>
        <w:jc w:val="center"/>
      </w:pPr>
      <w:r>
        <w:t>CASO INTRODUCTORIO</w:t>
      </w:r>
    </w:p>
    <w:p w14:paraId="51481EA2" w14:textId="3E996AEA" w:rsidR="009F0977" w:rsidRDefault="009F0977" w:rsidP="009F0977">
      <w:pPr>
        <w:pStyle w:val="Prrafodelista"/>
        <w:numPr>
          <w:ilvl w:val="0"/>
          <w:numId w:val="1"/>
        </w:numPr>
        <w:jc w:val="center"/>
      </w:pPr>
      <w:r>
        <w:t>Contexto Internacional</w:t>
      </w:r>
      <w:r w:rsidR="00172010">
        <w:t xml:space="preserve"> </w:t>
      </w:r>
      <w:r>
        <w:t>-</w:t>
      </w:r>
    </w:p>
    <w:p w14:paraId="56CBFC80" w14:textId="77777777" w:rsidR="009F0977" w:rsidRDefault="009F0977" w:rsidP="009F0977">
      <w:pPr>
        <w:jc w:val="center"/>
      </w:pPr>
    </w:p>
    <w:p w14:paraId="6AA2978F" w14:textId="78A39CDF" w:rsidR="009F0977" w:rsidRDefault="009F0977" w:rsidP="00172010">
      <w:pPr>
        <w:jc w:val="both"/>
      </w:pPr>
      <w:r>
        <w:t>Sois los CTOs de una prometedora Startup española del sector Fintech llamada T</w:t>
      </w:r>
      <w:r w:rsidR="00B93CCC">
        <w:t>é</w:t>
      </w:r>
      <w:r>
        <w:t xml:space="preserve">rminus. </w:t>
      </w:r>
      <w:r w:rsidR="00A47B25">
        <w:t>T</w:t>
      </w:r>
      <w:r w:rsidR="00B93CCC">
        <w:t>é</w:t>
      </w:r>
      <w:r w:rsidR="00A47B25">
        <w:t xml:space="preserve">rminus distribuye </w:t>
      </w:r>
      <w:r>
        <w:t xml:space="preserve"> un software de gestión de carteras que tiene dos módulos importantes:</w:t>
      </w:r>
    </w:p>
    <w:p w14:paraId="37C61A96" w14:textId="77777777" w:rsidR="00172010" w:rsidRDefault="00172010" w:rsidP="00172010">
      <w:pPr>
        <w:jc w:val="both"/>
      </w:pPr>
    </w:p>
    <w:p w14:paraId="7A9D39B7" w14:textId="45F6C4D5" w:rsidR="009F0977" w:rsidRDefault="009F0977" w:rsidP="00172010">
      <w:pPr>
        <w:pStyle w:val="Prrafodelista"/>
        <w:numPr>
          <w:ilvl w:val="0"/>
          <w:numId w:val="2"/>
        </w:numPr>
        <w:jc w:val="both"/>
      </w:pPr>
      <w:r>
        <w:t>Un software de inteligencia artificial que predecir cambios en los comportamientos de divisas y</w:t>
      </w:r>
      <w:r w:rsidR="00A47B25">
        <w:t xml:space="preserve"> que </w:t>
      </w:r>
      <w:r>
        <w:t xml:space="preserve"> marca la diferencia en valores que cotizan en distintos mercados</w:t>
      </w:r>
    </w:p>
    <w:p w14:paraId="26E9FF24" w14:textId="77777777" w:rsidR="00172010" w:rsidRDefault="00172010" w:rsidP="00172010">
      <w:pPr>
        <w:pStyle w:val="Prrafodelista"/>
        <w:ind w:left="1080"/>
        <w:jc w:val="both"/>
      </w:pPr>
    </w:p>
    <w:p w14:paraId="7CBC097A" w14:textId="79EDC0CC" w:rsidR="009F0977" w:rsidRDefault="009F0977" w:rsidP="00172010">
      <w:pPr>
        <w:pStyle w:val="Prrafodelista"/>
        <w:numPr>
          <w:ilvl w:val="0"/>
          <w:numId w:val="2"/>
        </w:numPr>
        <w:jc w:val="both"/>
      </w:pPr>
      <w:r>
        <w:t>Un módulo que incorpora un scoring crediticio. Este módulo está dotado con un software de inteligencia artific</w:t>
      </w:r>
      <w:r w:rsidR="00B93CCC">
        <w:t>i</w:t>
      </w:r>
      <w:r>
        <w:t>al que prevé situaciones de impago de inversores.</w:t>
      </w:r>
    </w:p>
    <w:p w14:paraId="310A3F35" w14:textId="77777777" w:rsidR="00172010" w:rsidRDefault="00172010" w:rsidP="00172010">
      <w:pPr>
        <w:jc w:val="both"/>
      </w:pPr>
      <w:bookmarkStart w:id="0" w:name="_GoBack"/>
      <w:bookmarkEnd w:id="0"/>
    </w:p>
    <w:p w14:paraId="54C49204" w14:textId="77777777" w:rsidR="009F0977" w:rsidRDefault="009F0977" w:rsidP="00172010">
      <w:pPr>
        <w:jc w:val="both"/>
      </w:pPr>
      <w:r>
        <w:t xml:space="preserve">El año pasado Términus fue adquirida por un Fondo de Capital Riesgo. Este fondo os está </w:t>
      </w:r>
      <w:r w:rsidR="00AF1699">
        <w:t>“</w:t>
      </w:r>
      <w:r>
        <w:t>pidiendo</w:t>
      </w:r>
      <w:r w:rsidR="00AF1699">
        <w:t>”</w:t>
      </w:r>
      <w:r>
        <w:t xml:space="preserve"> aumentar en ingresos y os “sugiere” aumentar estos ingresos mediante la internacionalización. Los objetivos principales son Estados Unidos y Asia. Estáis preparando el Business Plan</w:t>
      </w:r>
      <w:r w:rsidR="00D839AF">
        <w:t xml:space="preserve"> a 5 años y os surgen estas cuestione</w:t>
      </w:r>
      <w:r w:rsidR="00AF1699">
        <w:t>s</w:t>
      </w:r>
      <w:r w:rsidR="00D839AF">
        <w:t>:</w:t>
      </w:r>
    </w:p>
    <w:p w14:paraId="142297AB" w14:textId="77777777" w:rsidR="00D839AF" w:rsidRDefault="00D839AF" w:rsidP="00172010">
      <w:pPr>
        <w:jc w:val="both"/>
      </w:pPr>
    </w:p>
    <w:p w14:paraId="0E214A66" w14:textId="58FB2B7F" w:rsidR="00D839AF" w:rsidRDefault="00D839AF" w:rsidP="00172010">
      <w:pPr>
        <w:pStyle w:val="Prrafodelista"/>
        <w:numPr>
          <w:ilvl w:val="0"/>
          <w:numId w:val="3"/>
        </w:numPr>
        <w:jc w:val="both"/>
      </w:pPr>
      <w:r>
        <w:t xml:space="preserve">La filial en Estados Unidos va a necesitar hardware propio ya que los </w:t>
      </w:r>
      <w:r w:rsidR="00AF1699">
        <w:t xml:space="preserve">partners que ofrecen </w:t>
      </w:r>
      <w:r>
        <w:t>CPDs locales son bastante caros. Tenéis dos proveedores potenciales seleccionadas</w:t>
      </w:r>
      <w:r w:rsidR="00A47B25">
        <w:t>,</w:t>
      </w:r>
      <w:r>
        <w:t xml:space="preserve"> son Tencent y Toshiba. </w:t>
      </w:r>
      <w:r w:rsidR="00B93CCC">
        <w:t>¿</w:t>
      </w:r>
      <w:r w:rsidRPr="00AF1699">
        <w:rPr>
          <w:b/>
          <w:bCs/>
        </w:rPr>
        <w:t>Ambas tienen los mismos servicios y un coste de 500.000€</w:t>
      </w:r>
      <w:r w:rsidR="00A47B25">
        <w:rPr>
          <w:b/>
          <w:bCs/>
        </w:rPr>
        <w:t>,</w:t>
      </w:r>
      <w:r w:rsidRPr="00AF1699">
        <w:rPr>
          <w:b/>
          <w:bCs/>
        </w:rPr>
        <w:t xml:space="preserve"> con cual os quedáis</w:t>
      </w:r>
      <w:r>
        <w:t>?</w:t>
      </w:r>
    </w:p>
    <w:p w14:paraId="2E2FE546" w14:textId="36C08DB7" w:rsidR="00D839AF" w:rsidRDefault="00D839AF" w:rsidP="00172010">
      <w:pPr>
        <w:pStyle w:val="Prrafodelista"/>
        <w:numPr>
          <w:ilvl w:val="0"/>
          <w:numId w:val="3"/>
        </w:numPr>
        <w:jc w:val="both"/>
      </w:pPr>
      <w:r>
        <w:t xml:space="preserve">Dado el coste que va a absorber la oficina de Estados Unidos, tenéis menos presupuesto para abrir la primera filial en Asia. </w:t>
      </w:r>
      <w:r w:rsidR="00B93CCC">
        <w:t>¿</w:t>
      </w:r>
      <w:r w:rsidRPr="00AF1699">
        <w:rPr>
          <w:b/>
          <w:bCs/>
        </w:rPr>
        <w:t>Qué país os vendría mejor para abrir la filial capta</w:t>
      </w:r>
      <w:r w:rsidR="00AF1699">
        <w:rPr>
          <w:b/>
          <w:bCs/>
        </w:rPr>
        <w:t>ndo</w:t>
      </w:r>
      <w:r w:rsidRPr="00AF1699">
        <w:rPr>
          <w:b/>
          <w:bCs/>
        </w:rPr>
        <w:t xml:space="preserve"> financiación y </w:t>
      </w:r>
      <w:r w:rsidR="00AF1699">
        <w:rPr>
          <w:b/>
          <w:bCs/>
        </w:rPr>
        <w:t xml:space="preserve">con </w:t>
      </w:r>
      <w:r w:rsidRPr="00AF1699">
        <w:rPr>
          <w:b/>
          <w:bCs/>
        </w:rPr>
        <w:t>seguridad jurídica</w:t>
      </w:r>
      <w:r>
        <w:t>?</w:t>
      </w:r>
    </w:p>
    <w:p w14:paraId="7E7B8D6F" w14:textId="14097282" w:rsidR="00D839AF" w:rsidRDefault="00AF1699" w:rsidP="00172010">
      <w:pPr>
        <w:pStyle w:val="Prrafodelista"/>
        <w:numPr>
          <w:ilvl w:val="0"/>
          <w:numId w:val="3"/>
        </w:numPr>
        <w:jc w:val="both"/>
      </w:pPr>
      <w:r>
        <w:t xml:space="preserve">El Fondo os sugiere comercializar en Asia </w:t>
      </w:r>
      <w:r w:rsidR="00A47B25">
        <w:t>de manera independiente</w:t>
      </w:r>
      <w:r>
        <w:t xml:space="preserve"> el módulo de calificación crediticia. No obstante, después de los gastos de constituir la filial en Asia y contratar</w:t>
      </w:r>
      <w:r w:rsidR="00A47B25">
        <w:t xml:space="preserve"> al personal no tenéis mucho presupuesto para las acciones de marketing. </w:t>
      </w:r>
      <w:r w:rsidR="00B93CCC">
        <w:t>¿</w:t>
      </w:r>
      <w:r w:rsidR="00A47B25" w:rsidRPr="00A47B25">
        <w:rPr>
          <w:b/>
          <w:bCs/>
        </w:rPr>
        <w:t>Qué país exclu</w:t>
      </w:r>
      <w:r w:rsidR="00A47B25">
        <w:rPr>
          <w:b/>
          <w:bCs/>
        </w:rPr>
        <w:t>i</w:t>
      </w:r>
      <w:r w:rsidR="00A47B25" w:rsidRPr="00A47B25">
        <w:rPr>
          <w:b/>
          <w:bCs/>
        </w:rPr>
        <w:t>ríais por tener un competidor apoyado por su gobierno en este sector?</w:t>
      </w:r>
    </w:p>
    <w:p w14:paraId="64EDE7D0" w14:textId="34CB5C60" w:rsidR="00A47B25" w:rsidRDefault="00A47B25" w:rsidP="00172010">
      <w:pPr>
        <w:pStyle w:val="Prrafodelista"/>
        <w:numPr>
          <w:ilvl w:val="0"/>
          <w:numId w:val="3"/>
        </w:numPr>
        <w:jc w:val="both"/>
      </w:pPr>
      <w:r>
        <w:t xml:space="preserve">El Fondo os indica que este software de calificación crediticia puede ser útil para </w:t>
      </w:r>
      <w:r w:rsidR="00172010">
        <w:t>proyectar</w:t>
      </w:r>
      <w:r>
        <w:t xml:space="preserve"> la política fiscal de una Smart City. </w:t>
      </w:r>
      <w:r w:rsidR="00B93CCC" w:rsidRPr="00B93CCC">
        <w:rPr>
          <w:b/>
          <w:bCs/>
        </w:rPr>
        <w:t>¿</w:t>
      </w:r>
      <w:r w:rsidRPr="00B93CCC">
        <w:rPr>
          <w:b/>
          <w:bCs/>
        </w:rPr>
        <w:t>Qué país os interesaría sondear para vender esta aplicación en Smart Cities</w:t>
      </w:r>
      <w:r>
        <w:t>?</w:t>
      </w:r>
    </w:p>
    <w:p w14:paraId="15E30695" w14:textId="77777777" w:rsidR="00A47B25" w:rsidRDefault="00A47B25" w:rsidP="00172010">
      <w:pPr>
        <w:pStyle w:val="Prrafodelista"/>
        <w:numPr>
          <w:ilvl w:val="0"/>
          <w:numId w:val="3"/>
        </w:numPr>
        <w:jc w:val="both"/>
      </w:pPr>
      <w:r>
        <w:t xml:space="preserve">En el presupuesto a 5 años os sugieren incluir una previsión de contingencias y costes. </w:t>
      </w:r>
      <w:r w:rsidRPr="00A47B25">
        <w:rPr>
          <w:b/>
          <w:bCs/>
        </w:rPr>
        <w:t>Qué posibles costes y gastos prevéis que se puedan establecer legalmente</w:t>
      </w:r>
      <w:r>
        <w:t>?</w:t>
      </w:r>
    </w:p>
    <w:sectPr w:rsidR="00A47B2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3D896" w14:textId="77777777" w:rsidR="00DB7099" w:rsidRDefault="00DB7099" w:rsidP="00DB7099">
      <w:pPr>
        <w:spacing w:after="0" w:line="240" w:lineRule="auto"/>
      </w:pPr>
      <w:r>
        <w:separator/>
      </w:r>
    </w:p>
  </w:endnote>
  <w:endnote w:type="continuationSeparator" w:id="0">
    <w:p w14:paraId="5F0492C1" w14:textId="77777777" w:rsidR="00DB7099" w:rsidRDefault="00DB7099" w:rsidP="00DB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E1B77" w14:textId="77777777" w:rsidR="00DB7099" w:rsidRDefault="00DB7099" w:rsidP="00DB7099">
      <w:pPr>
        <w:spacing w:after="0" w:line="240" w:lineRule="auto"/>
      </w:pPr>
      <w:r>
        <w:separator/>
      </w:r>
    </w:p>
  </w:footnote>
  <w:footnote w:type="continuationSeparator" w:id="0">
    <w:p w14:paraId="5986E498" w14:textId="77777777" w:rsidR="00DB7099" w:rsidRDefault="00DB7099" w:rsidP="00DB7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E42E3" w14:textId="77777777" w:rsidR="00DB7099" w:rsidRDefault="00DB709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2B44EE" wp14:editId="1E0035D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1a694c9fb4595741db4ab520" descr="{&quot;HashCode&quot;:-63419089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1DD7EA" w14:textId="77777777" w:rsidR="00DB7099" w:rsidRPr="00DB7099" w:rsidRDefault="00DB7099" w:rsidP="00DB709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709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Internal / Clasificado como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B44EE" id="_x0000_t202" coordsize="21600,21600" o:spt="202" path="m,l,21600r21600,l21600,xe">
              <v:stroke joinstyle="miter"/>
              <v:path gradientshapeok="t" o:connecttype="rect"/>
            </v:shapetype>
            <v:shape id="MSIPCM1a694c9fb4595741db4ab520" o:spid="_x0000_s1026" type="#_x0000_t202" alt="{&quot;HashCode&quot;:-63419089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091DD7EA" w14:textId="77777777" w:rsidR="00DB7099" w:rsidRPr="00DB7099" w:rsidRDefault="00DB7099" w:rsidP="00DB709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709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Internal / Clasificado como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A2073"/>
    <w:multiLevelType w:val="hybridMultilevel"/>
    <w:tmpl w:val="0D90AFC6"/>
    <w:lvl w:ilvl="0" w:tplc="2C7E48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841"/>
    <w:multiLevelType w:val="hybridMultilevel"/>
    <w:tmpl w:val="AD46FFE4"/>
    <w:lvl w:ilvl="0" w:tplc="6B60DA5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B703C9"/>
    <w:multiLevelType w:val="hybridMultilevel"/>
    <w:tmpl w:val="5128EBC0"/>
    <w:lvl w:ilvl="0" w:tplc="2C7E48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77"/>
    <w:rsid w:val="00172010"/>
    <w:rsid w:val="00342A8D"/>
    <w:rsid w:val="00396D98"/>
    <w:rsid w:val="009F0977"/>
    <w:rsid w:val="00A47B25"/>
    <w:rsid w:val="00AF1699"/>
    <w:rsid w:val="00B93CCC"/>
    <w:rsid w:val="00D839AF"/>
    <w:rsid w:val="00D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100061"/>
  <w15:chartTrackingRefBased/>
  <w15:docId w15:val="{D4B177C2-ABF0-433F-80A8-E84C34DD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9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099"/>
  </w:style>
  <w:style w:type="paragraph" w:styleId="Piedepgina">
    <w:name w:val="footer"/>
    <w:basedOn w:val="Normal"/>
    <w:link w:val="PiedepginaCar"/>
    <w:uiPriority w:val="99"/>
    <w:unhideWhenUsed/>
    <w:rsid w:val="00DB7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B26B8EE9A412419C31BE1EF792ED64" ma:contentTypeVersion="10" ma:contentTypeDescription="Crear nuevo documento." ma:contentTypeScope="" ma:versionID="3baaf90015c2133a6a4d1c1f887d9cbd">
  <xsd:schema xmlns:xsd="http://www.w3.org/2001/XMLSchema" xmlns:xs="http://www.w3.org/2001/XMLSchema" xmlns:p="http://schemas.microsoft.com/office/2006/metadata/properties" xmlns:ns3="7845a27b-d29f-4132-83af-7b571d63802d" targetNamespace="http://schemas.microsoft.com/office/2006/metadata/properties" ma:root="true" ma:fieldsID="abd3662bdaf6928b199161d5addc5112" ns3:_="">
    <xsd:import namespace="7845a27b-d29f-4132-83af-7b571d63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5a27b-d29f-4132-83af-7b571d638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9FAC4-8255-4593-9797-8EDC26CCFC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1AC279-B038-48CD-9C7F-3D6AB754F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DCD23-1D97-45C2-A721-03F68CB5C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5a27b-d29f-4132-83af-7b571d63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1765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Bolsas y Mercados Españoles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 Novillo</dc:creator>
  <cp:keywords/>
  <dc:description/>
  <cp:lastModifiedBy>Diego Garcia Novillo</cp:lastModifiedBy>
  <cp:revision>2</cp:revision>
  <dcterms:created xsi:type="dcterms:W3CDTF">2020-10-30T15:10:00Z</dcterms:created>
  <dcterms:modified xsi:type="dcterms:W3CDTF">2020-10-30T15:10:00Z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9c9c6-c312-493f-bc91-1871f81047af_Enabled">
    <vt:lpwstr>True</vt:lpwstr>
  </property>
  <property fmtid="{D5CDD505-2E9C-101B-9397-08002B2CF9AE}" pid="3" name="MSIP_Label_a119c9c6-c312-493f-bc91-1871f81047af_SiteId">
    <vt:lpwstr>faac5f16-6c6a-4379-bf59-205b22f007ec</vt:lpwstr>
  </property>
  <property fmtid="{D5CDD505-2E9C-101B-9397-08002B2CF9AE}" pid="4" name="MSIP_Label_a119c9c6-c312-493f-bc91-1871f81047af_Owner">
    <vt:lpwstr>dgarcian@grupobme.es</vt:lpwstr>
  </property>
  <property fmtid="{D5CDD505-2E9C-101B-9397-08002B2CF9AE}" pid="5" name="MSIP_Label_a119c9c6-c312-493f-bc91-1871f81047af_SetDate">
    <vt:lpwstr>2020-10-29T15:21:26.0380009Z</vt:lpwstr>
  </property>
  <property fmtid="{D5CDD505-2E9C-101B-9397-08002B2CF9AE}" pid="6" name="MSIP_Label_a119c9c6-c312-493f-bc91-1871f81047af_Name">
    <vt:lpwstr>Internal</vt:lpwstr>
  </property>
  <property fmtid="{D5CDD505-2E9C-101B-9397-08002B2CF9AE}" pid="7" name="MSIP_Label_a119c9c6-c312-493f-bc91-1871f81047af_Application">
    <vt:lpwstr>Microsoft Azure Information Protection</vt:lpwstr>
  </property>
  <property fmtid="{D5CDD505-2E9C-101B-9397-08002B2CF9AE}" pid="8" name="MSIP_Label_a119c9c6-c312-493f-bc91-1871f81047af_ActionId">
    <vt:lpwstr>30b622cb-2f16-4b41-86b8-8e17d3da0693</vt:lpwstr>
  </property>
  <property fmtid="{D5CDD505-2E9C-101B-9397-08002B2CF9AE}" pid="9" name="MSIP_Label_a119c9c6-c312-493f-bc91-1871f81047af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0x010100CBB26B8EE9A412419C31BE1EF792ED64</vt:lpwstr>
  </property>
</Properties>
</file>