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0938" w14:textId="36C92B82" w:rsidR="00D32B07" w:rsidRDefault="005625A7" w:rsidP="00D32B07">
      <w:pPr>
        <w:pStyle w:val="Ttulo1"/>
      </w:pPr>
      <w:r>
        <w:t>5</w:t>
      </w:r>
      <w:r w:rsidR="0027759D">
        <w:t xml:space="preserve"> puntos</w:t>
      </w:r>
      <w:r w:rsidR="00FE703E">
        <w:t xml:space="preserve">: </w:t>
      </w:r>
      <w:proofErr w:type="spellStart"/>
      <w:r w:rsidR="00FE703E">
        <w:t>Dataset</w:t>
      </w:r>
      <w:proofErr w:type="spellEnd"/>
      <w:r w:rsidR="00FE703E">
        <w:t xml:space="preserve"> del </w:t>
      </w:r>
      <w:proofErr w:type="spellStart"/>
      <w:r w:rsidR="00FE703E">
        <w:t>Titanic</w:t>
      </w:r>
      <w:proofErr w:type="spellEnd"/>
      <w:r w:rsidR="0079234F">
        <w:t xml:space="preserve"> (dificultad baja)</w:t>
      </w:r>
    </w:p>
    <w:p w14:paraId="5CDC6E47" w14:textId="77777777" w:rsidR="00C772C3" w:rsidRPr="00C772C3" w:rsidRDefault="00C772C3" w:rsidP="00C772C3">
      <w:pPr>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6"/>
        <w:gridCol w:w="9922"/>
      </w:tblGrid>
      <w:tr w:rsidR="00601E51" w14:paraId="11110B93" w14:textId="77777777" w:rsidTr="00E54D9A">
        <w:tc>
          <w:tcPr>
            <w:tcW w:w="426" w:type="dxa"/>
          </w:tcPr>
          <w:p w14:paraId="0F7F77D5" w14:textId="0C44BF14" w:rsidR="00601E51" w:rsidRDefault="00601E51" w:rsidP="00D32B07"/>
        </w:tc>
        <w:tc>
          <w:tcPr>
            <w:tcW w:w="9922" w:type="dxa"/>
          </w:tcPr>
          <w:p w14:paraId="2824D848" w14:textId="46D9F9C6" w:rsidR="006E595C" w:rsidRDefault="00601E51" w:rsidP="006E595C">
            <w:r>
              <w:t xml:space="preserve">El </w:t>
            </w:r>
            <w:proofErr w:type="spellStart"/>
            <w:r>
              <w:t>dataset</w:t>
            </w:r>
            <w:proofErr w:type="spellEnd"/>
            <w:r>
              <w:t xml:space="preserve"> </w:t>
            </w:r>
            <w:r w:rsidR="00E2096D">
              <w:t xml:space="preserve">train.csv </w:t>
            </w:r>
            <w:r>
              <w:t xml:space="preserve">contiene datos </w:t>
            </w:r>
            <w:r w:rsidR="0079234F">
              <w:t>d</w:t>
            </w:r>
            <w:r>
              <w:t xml:space="preserve">el accidente que sufrió el </w:t>
            </w:r>
            <w:proofErr w:type="spellStart"/>
            <w:r>
              <w:t>Titanic</w:t>
            </w:r>
            <w:proofErr w:type="spellEnd"/>
            <w:r>
              <w:t xml:space="preserve"> en la noche del 14 de abril de 1912. </w:t>
            </w:r>
          </w:p>
          <w:p w14:paraId="288A1AF3" w14:textId="77777777" w:rsidR="006E595C" w:rsidRPr="006E595C" w:rsidRDefault="006E595C" w:rsidP="006E595C">
            <w:pPr>
              <w:rPr>
                <w:sz w:val="10"/>
                <w:szCs w:val="10"/>
              </w:rPr>
            </w:pPr>
          </w:p>
          <w:p w14:paraId="5538991E" w14:textId="77777777" w:rsidR="006E595C" w:rsidRDefault="006E595C" w:rsidP="006E595C">
            <w:r>
              <w:t>Las variables que contiene son las siguientes:</w:t>
            </w:r>
          </w:p>
          <w:p w14:paraId="7757009E" w14:textId="77777777" w:rsidR="006E595C" w:rsidRDefault="006E595C" w:rsidP="006E595C">
            <w:pPr>
              <w:pStyle w:val="Prrafodelista"/>
              <w:numPr>
                <w:ilvl w:val="0"/>
                <w:numId w:val="2"/>
              </w:numPr>
            </w:pPr>
            <w:proofErr w:type="spellStart"/>
            <w:r>
              <w:t>Passengerid</w:t>
            </w:r>
            <w:proofErr w:type="spellEnd"/>
            <w:r>
              <w:t xml:space="preserve">: </w:t>
            </w:r>
            <w:proofErr w:type="spellStart"/>
            <w:r>
              <w:t>Nº</w:t>
            </w:r>
            <w:proofErr w:type="spellEnd"/>
            <w:r>
              <w:t xml:space="preserve"> identificador de cada pasajero.</w:t>
            </w:r>
          </w:p>
          <w:p w14:paraId="5FBF9CBE" w14:textId="77777777" w:rsidR="006E595C" w:rsidRDefault="006E595C" w:rsidP="006E595C">
            <w:pPr>
              <w:pStyle w:val="Prrafodelista"/>
              <w:numPr>
                <w:ilvl w:val="0"/>
                <w:numId w:val="2"/>
              </w:numPr>
            </w:pPr>
            <w:proofErr w:type="spellStart"/>
            <w:r>
              <w:t>Survived</w:t>
            </w:r>
            <w:proofErr w:type="spellEnd"/>
            <w:r>
              <w:t>: 1 o 0 para indicar si sobrevivió o no.</w:t>
            </w:r>
          </w:p>
          <w:p w14:paraId="54ECFBDD" w14:textId="77777777" w:rsidR="006E595C" w:rsidRDefault="006E595C" w:rsidP="006E595C">
            <w:pPr>
              <w:pStyle w:val="Prrafodelista"/>
              <w:numPr>
                <w:ilvl w:val="0"/>
                <w:numId w:val="2"/>
              </w:numPr>
            </w:pPr>
            <w:proofErr w:type="spellStart"/>
            <w:r>
              <w:t>Pclass</w:t>
            </w:r>
            <w:proofErr w:type="spellEnd"/>
            <w:r>
              <w:t>: A qué categoría pertenecía el pasajero 1ª a 3ª</w:t>
            </w:r>
          </w:p>
          <w:p w14:paraId="22873B22" w14:textId="77777777" w:rsidR="006E595C" w:rsidRDefault="006E595C" w:rsidP="006E595C">
            <w:pPr>
              <w:pStyle w:val="Prrafodelista"/>
              <w:numPr>
                <w:ilvl w:val="0"/>
                <w:numId w:val="2"/>
              </w:numPr>
            </w:pPr>
            <w:proofErr w:type="spellStart"/>
            <w:r>
              <w:t>Name</w:t>
            </w:r>
            <w:proofErr w:type="spellEnd"/>
          </w:p>
          <w:p w14:paraId="38F445C5" w14:textId="77777777" w:rsidR="006E595C" w:rsidRDefault="006E595C" w:rsidP="006E595C">
            <w:pPr>
              <w:pStyle w:val="Prrafodelista"/>
              <w:numPr>
                <w:ilvl w:val="0"/>
                <w:numId w:val="2"/>
              </w:numPr>
            </w:pPr>
            <w:r>
              <w:t>Sex</w:t>
            </w:r>
          </w:p>
          <w:p w14:paraId="0E2555CF" w14:textId="77777777" w:rsidR="006E595C" w:rsidRDefault="006E595C" w:rsidP="006E595C">
            <w:pPr>
              <w:pStyle w:val="Prrafodelista"/>
              <w:numPr>
                <w:ilvl w:val="0"/>
                <w:numId w:val="2"/>
              </w:numPr>
            </w:pPr>
            <w:r>
              <w:t>Age</w:t>
            </w:r>
          </w:p>
          <w:p w14:paraId="4959A55D" w14:textId="77777777" w:rsidR="006E595C" w:rsidRDefault="006E595C" w:rsidP="006E595C">
            <w:pPr>
              <w:pStyle w:val="Prrafodelista"/>
              <w:numPr>
                <w:ilvl w:val="0"/>
                <w:numId w:val="2"/>
              </w:numPr>
            </w:pPr>
            <w:proofErr w:type="spellStart"/>
            <w:r>
              <w:t>Fare</w:t>
            </w:r>
            <w:proofErr w:type="spellEnd"/>
            <w:r>
              <w:t>: Precio del billete en dólares.</w:t>
            </w:r>
          </w:p>
          <w:p w14:paraId="0F29BF59" w14:textId="77777777" w:rsidR="006E595C" w:rsidRDefault="006E595C" w:rsidP="006E595C">
            <w:pPr>
              <w:pStyle w:val="Prrafodelista"/>
              <w:numPr>
                <w:ilvl w:val="0"/>
                <w:numId w:val="2"/>
              </w:numPr>
            </w:pPr>
            <w:proofErr w:type="spellStart"/>
            <w:r>
              <w:t>Cabin</w:t>
            </w:r>
            <w:proofErr w:type="spellEnd"/>
            <w:r>
              <w:t>: Cabina en la que se alojaba el pasajero.</w:t>
            </w:r>
          </w:p>
          <w:p w14:paraId="4F9E75A6" w14:textId="77777777" w:rsidR="006E595C" w:rsidRDefault="006E595C" w:rsidP="006E595C">
            <w:pPr>
              <w:pStyle w:val="Prrafodelista"/>
              <w:numPr>
                <w:ilvl w:val="0"/>
                <w:numId w:val="2"/>
              </w:numPr>
            </w:pPr>
            <w:proofErr w:type="spellStart"/>
            <w:r>
              <w:t>Emba</w:t>
            </w:r>
            <w:r w:rsidR="00BD5795">
              <w:t>rked</w:t>
            </w:r>
            <w:proofErr w:type="spellEnd"/>
            <w:r w:rsidR="00BD5795">
              <w:t>: En qué puerto embarcó</w:t>
            </w:r>
            <w:r>
              <w:t>.</w:t>
            </w:r>
          </w:p>
          <w:p w14:paraId="0D14439D" w14:textId="77777777" w:rsidR="006E595C" w:rsidRPr="006E595C" w:rsidRDefault="006E595C" w:rsidP="006E595C">
            <w:pPr>
              <w:rPr>
                <w:sz w:val="10"/>
                <w:szCs w:val="10"/>
              </w:rPr>
            </w:pPr>
          </w:p>
          <w:p w14:paraId="5D729D7F" w14:textId="77777777" w:rsidR="00601E51" w:rsidRDefault="00601E51" w:rsidP="006E595C">
            <w:r>
              <w:t xml:space="preserve">Utiliza estos datos para contestar a las siguientes preguntas: </w:t>
            </w:r>
          </w:p>
        </w:tc>
      </w:tr>
    </w:tbl>
    <w:p w14:paraId="4DC38B9A" w14:textId="77777777" w:rsidR="00D9114B" w:rsidRPr="006E595C" w:rsidRDefault="00D9114B" w:rsidP="006E595C">
      <w:pPr>
        <w:spacing w:after="0" w:line="240" w:lineRule="auto"/>
        <w:rPr>
          <w:sz w:val="18"/>
          <w:szCs w:val="18"/>
        </w:rPr>
      </w:pPr>
    </w:p>
    <w:p w14:paraId="2C7CF492" w14:textId="5DD0BC5C" w:rsidR="005625A7" w:rsidRDefault="005625A7" w:rsidP="005625A7">
      <w:pPr>
        <w:spacing w:after="0" w:line="360" w:lineRule="auto"/>
        <w:jc w:val="both"/>
      </w:pPr>
      <w:r>
        <w:t>Ejercicio 1</w:t>
      </w:r>
      <w:r w:rsidR="00C000B0">
        <w:t xml:space="preserve"> </w:t>
      </w:r>
    </w:p>
    <w:p w14:paraId="61CF6AAF" w14:textId="08868A86" w:rsidR="006E595C" w:rsidRPr="00D9114B" w:rsidRDefault="006E595C" w:rsidP="005625A7">
      <w:pPr>
        <w:pStyle w:val="Prrafodelista"/>
        <w:numPr>
          <w:ilvl w:val="0"/>
          <w:numId w:val="11"/>
        </w:numPr>
        <w:spacing w:after="0" w:line="360" w:lineRule="auto"/>
        <w:jc w:val="both"/>
      </w:pPr>
      <w:r w:rsidRPr="00D9114B">
        <w:t>Carga el set de datos en una variable llamada "</w:t>
      </w:r>
      <w:proofErr w:type="spellStart"/>
      <w:r w:rsidRPr="00D9114B">
        <w:t>titanic</w:t>
      </w:r>
      <w:proofErr w:type="spellEnd"/>
      <w:r w:rsidRPr="00D9114B">
        <w:t>"</w:t>
      </w:r>
    </w:p>
    <w:p w14:paraId="6D3CB04F" w14:textId="77777777" w:rsidR="00D9114B" w:rsidRPr="00D9114B" w:rsidRDefault="006E595C" w:rsidP="00A9068B">
      <w:pPr>
        <w:pStyle w:val="Prrafodelista"/>
        <w:numPr>
          <w:ilvl w:val="0"/>
          <w:numId w:val="9"/>
        </w:numPr>
        <w:spacing w:after="0" w:line="360" w:lineRule="auto"/>
        <w:jc w:val="both"/>
      </w:pPr>
      <w:r w:rsidRPr="00D9114B">
        <w:t xml:space="preserve">Obtén el número de filas y columnas </w:t>
      </w:r>
      <w:r w:rsidR="002343CC" w:rsidRPr="00D9114B">
        <w:t>incluidas</w:t>
      </w:r>
      <w:r w:rsidRPr="00D9114B">
        <w:t xml:space="preserve"> en el set de datos. </w:t>
      </w:r>
    </w:p>
    <w:p w14:paraId="4C44C6C0" w14:textId="46E95B70" w:rsidR="00D9114B" w:rsidRPr="00D9114B" w:rsidRDefault="002343CC" w:rsidP="00A9068B">
      <w:pPr>
        <w:pStyle w:val="Prrafodelista"/>
        <w:numPr>
          <w:ilvl w:val="0"/>
          <w:numId w:val="9"/>
        </w:numPr>
        <w:spacing w:after="0" w:line="360" w:lineRule="auto"/>
        <w:jc w:val="both"/>
      </w:pPr>
      <w:r w:rsidRPr="00D9114B">
        <w:t>Obtén</w:t>
      </w:r>
      <w:r w:rsidR="006E595C" w:rsidRPr="00D9114B">
        <w:t xml:space="preserve"> las primeras </w:t>
      </w:r>
      <w:r w:rsidR="005617AF">
        <w:t xml:space="preserve">10 </w:t>
      </w:r>
      <w:r w:rsidR="006E595C" w:rsidRPr="00D9114B">
        <w:t>observaciones para ver qué pinta tienen.</w:t>
      </w:r>
    </w:p>
    <w:p w14:paraId="05899DED" w14:textId="77777777" w:rsidR="00D9114B" w:rsidRPr="00D9114B" w:rsidRDefault="006E595C" w:rsidP="00A9068B">
      <w:pPr>
        <w:pStyle w:val="Prrafodelista"/>
        <w:numPr>
          <w:ilvl w:val="0"/>
          <w:numId w:val="9"/>
        </w:numPr>
        <w:spacing w:after="0" w:line="360" w:lineRule="auto"/>
        <w:jc w:val="both"/>
      </w:pPr>
      <w:r w:rsidRPr="00D9114B">
        <w:t>Obtén el listado de variables incluidas en el set de datos y sus tipos.</w:t>
      </w:r>
    </w:p>
    <w:p w14:paraId="0B7C4F56" w14:textId="5A991490" w:rsidR="00D9114B" w:rsidRPr="00D9114B" w:rsidRDefault="006E595C" w:rsidP="00072CA8">
      <w:pPr>
        <w:pStyle w:val="Prrafodelista"/>
        <w:numPr>
          <w:ilvl w:val="0"/>
          <w:numId w:val="9"/>
        </w:numPr>
        <w:spacing w:after="0" w:line="360" w:lineRule="auto"/>
        <w:jc w:val="both"/>
      </w:pPr>
      <w:r w:rsidRPr="00D9114B">
        <w:t xml:space="preserve">Obtén la distribución de las variables categóricas (sex, </w:t>
      </w:r>
      <w:proofErr w:type="spellStart"/>
      <w:r w:rsidRPr="00D9114B">
        <w:t>embarked</w:t>
      </w:r>
      <w:proofErr w:type="spellEnd"/>
      <w:r w:rsidRPr="00D9114B">
        <w:t xml:space="preserve">, </w:t>
      </w:r>
      <w:proofErr w:type="spellStart"/>
      <w:r w:rsidRPr="00D9114B">
        <w:t>survived</w:t>
      </w:r>
      <w:proofErr w:type="spellEnd"/>
      <w:r w:rsidRPr="00D9114B">
        <w:t xml:space="preserve">, </w:t>
      </w:r>
      <w:proofErr w:type="spellStart"/>
      <w:r w:rsidRPr="00D9114B">
        <w:t>pclass</w:t>
      </w:r>
      <w:proofErr w:type="spellEnd"/>
      <w:r w:rsidRPr="00D9114B">
        <w:t xml:space="preserve">) del set de datos. Es decir, valores únicos / valores totales. </w:t>
      </w:r>
    </w:p>
    <w:p w14:paraId="3AFC5F99" w14:textId="16C0050D" w:rsidR="00D9114B" w:rsidRPr="00D9114B" w:rsidRDefault="006E595C" w:rsidP="00A9068B">
      <w:pPr>
        <w:pStyle w:val="Prrafodelista"/>
        <w:numPr>
          <w:ilvl w:val="0"/>
          <w:numId w:val="9"/>
        </w:numPr>
        <w:spacing w:after="0" w:line="360" w:lineRule="auto"/>
        <w:jc w:val="both"/>
      </w:pPr>
      <w:r w:rsidRPr="00D9114B">
        <w:t xml:space="preserve">Obtén </w:t>
      </w:r>
      <w:r w:rsidR="00523C3F">
        <w:t xml:space="preserve">los </w:t>
      </w:r>
      <w:r w:rsidRPr="00D9114B">
        <w:t>estadísticos básicos de las variables del set de datos.</w:t>
      </w:r>
    </w:p>
    <w:p w14:paraId="4DF25575" w14:textId="6FB40E5D" w:rsidR="00C000B0" w:rsidRDefault="00072CA8" w:rsidP="00C000B0">
      <w:pPr>
        <w:spacing w:after="0" w:line="360" w:lineRule="auto"/>
        <w:jc w:val="both"/>
      </w:pPr>
      <w:r>
        <w:t xml:space="preserve">Ejercicio </w:t>
      </w:r>
      <w:r w:rsidR="0079234F">
        <w:t>2</w:t>
      </w:r>
    </w:p>
    <w:p w14:paraId="7EEC43C0" w14:textId="5BB9B1AA" w:rsidR="00D9114B" w:rsidRPr="00D9114B" w:rsidRDefault="006E595C" w:rsidP="00072CA8">
      <w:pPr>
        <w:pStyle w:val="Prrafodelista"/>
        <w:numPr>
          <w:ilvl w:val="0"/>
          <w:numId w:val="9"/>
        </w:numPr>
        <w:spacing w:after="0" w:line="360" w:lineRule="auto"/>
        <w:jc w:val="both"/>
      </w:pPr>
      <w:r w:rsidRPr="00D9114B">
        <w:t xml:space="preserve">Indica en qué variables hay valores </w:t>
      </w:r>
      <w:r w:rsidR="00072CA8">
        <w:t>con NA</w:t>
      </w:r>
      <w:r w:rsidR="00E54D9A">
        <w:t xml:space="preserve">, </w:t>
      </w:r>
      <w:r w:rsidR="00072CA8">
        <w:t>NULL</w:t>
      </w:r>
      <w:r w:rsidR="00E54D9A">
        <w:t xml:space="preserve"> o vacíos </w:t>
      </w:r>
      <w:r w:rsidR="00E54D9A" w:rsidRPr="00E54D9A">
        <w:t>""</w:t>
      </w:r>
      <w:r w:rsidR="00E54D9A">
        <w:t xml:space="preserve"> </w:t>
      </w:r>
      <w:r w:rsidRPr="00D9114B">
        <w:t>y cuál es su proporción dentro de la variable.</w:t>
      </w:r>
    </w:p>
    <w:p w14:paraId="6DE33986" w14:textId="77777777" w:rsidR="00072CA8" w:rsidRDefault="006E595C" w:rsidP="00A9068B">
      <w:pPr>
        <w:pStyle w:val="Prrafodelista"/>
        <w:numPr>
          <w:ilvl w:val="0"/>
          <w:numId w:val="9"/>
        </w:numPr>
        <w:spacing w:after="0" w:line="360" w:lineRule="auto"/>
        <w:jc w:val="both"/>
      </w:pPr>
      <w:r w:rsidRPr="00D9114B">
        <w:t xml:space="preserve">Imputa la media del valor de la variable en el caso de las numéricas y "No disponible" en el caso de </w:t>
      </w:r>
      <w:proofErr w:type="spellStart"/>
      <w:r w:rsidRPr="00D9114B">
        <w:t>string</w:t>
      </w:r>
      <w:proofErr w:type="spellEnd"/>
      <w:r w:rsidRPr="00D9114B">
        <w:t>.</w:t>
      </w:r>
      <w:r w:rsidR="003056A5" w:rsidRPr="00D9114B">
        <w:t xml:space="preserve"> </w:t>
      </w:r>
    </w:p>
    <w:p w14:paraId="48F00E6A" w14:textId="2317F710" w:rsidR="00D9114B" w:rsidRPr="00D9114B" w:rsidRDefault="006E595C" w:rsidP="00A9068B">
      <w:pPr>
        <w:pStyle w:val="Prrafodelista"/>
        <w:numPr>
          <w:ilvl w:val="0"/>
          <w:numId w:val="9"/>
        </w:numPr>
        <w:spacing w:after="0" w:line="360" w:lineRule="auto"/>
        <w:jc w:val="both"/>
      </w:pPr>
      <w:r w:rsidRPr="00D9114B">
        <w:t xml:space="preserve">Vuelve a comprobar la existencia de </w:t>
      </w:r>
      <w:proofErr w:type="spellStart"/>
      <w:r w:rsidR="00072CA8">
        <w:t>NAs</w:t>
      </w:r>
      <w:proofErr w:type="spellEnd"/>
      <w:r w:rsidR="00072CA8">
        <w:t xml:space="preserve"> y NULL</w:t>
      </w:r>
      <w:r w:rsidR="001464D8">
        <w:t xml:space="preserve"> para verificar que los has eliminado</w:t>
      </w:r>
      <w:r w:rsidRPr="00D9114B">
        <w:t>.</w:t>
      </w:r>
    </w:p>
    <w:p w14:paraId="45492877" w14:textId="0502D114" w:rsidR="00C000B0" w:rsidRDefault="00072CA8" w:rsidP="00C000B0">
      <w:pPr>
        <w:spacing w:after="0" w:line="360" w:lineRule="auto"/>
        <w:jc w:val="both"/>
      </w:pPr>
      <w:r>
        <w:t xml:space="preserve">Ejercicio </w:t>
      </w:r>
      <w:r w:rsidR="001464D8">
        <w:t>3</w:t>
      </w:r>
      <w:r w:rsidR="00C000B0">
        <w:t xml:space="preserve"> </w:t>
      </w:r>
    </w:p>
    <w:p w14:paraId="3C65E77A" w14:textId="05C18948" w:rsidR="00D9114B" w:rsidRPr="00D9114B" w:rsidRDefault="006E595C" w:rsidP="00072CA8">
      <w:pPr>
        <w:pStyle w:val="Prrafodelista"/>
        <w:numPr>
          <w:ilvl w:val="0"/>
          <w:numId w:val="9"/>
        </w:numPr>
        <w:spacing w:after="0" w:line="360" w:lineRule="auto"/>
        <w:jc w:val="both"/>
      </w:pPr>
      <w:r w:rsidRPr="00D9114B">
        <w:t xml:space="preserve">¿Fallecieron más mujeres u hombres? </w:t>
      </w:r>
      <w:r w:rsidR="00E3545F">
        <w:t>(</w:t>
      </w:r>
      <w:r w:rsidRPr="00D9114B">
        <w:t xml:space="preserve">Cuánto en porcentaje sobre el total </w:t>
      </w:r>
      <w:r w:rsidR="00E3545F">
        <w:t>de su género).</w:t>
      </w:r>
    </w:p>
    <w:p w14:paraId="2C6E0D89" w14:textId="77777777" w:rsidR="00D9114B" w:rsidRPr="00D9114B" w:rsidRDefault="006E595C" w:rsidP="00A9068B">
      <w:pPr>
        <w:pStyle w:val="Prrafodelista"/>
        <w:numPr>
          <w:ilvl w:val="0"/>
          <w:numId w:val="9"/>
        </w:numPr>
        <w:spacing w:after="0" w:line="360" w:lineRule="auto"/>
        <w:jc w:val="both"/>
      </w:pPr>
      <w:r w:rsidRPr="00D9114B">
        <w:t>¿Qué clase de pasajeros (primera, segunda o tercera) sobrevivió más?</w:t>
      </w:r>
      <w:r w:rsidR="00D9114B" w:rsidRPr="00D9114B">
        <w:t xml:space="preserve"> </w:t>
      </w:r>
      <w:r w:rsidRPr="00D9114B">
        <w:t>Quiero que el resultado de, únicamente, el porcentaje y la clase que más sobrevivió (no el porcentaje de las 3 clases)</w:t>
      </w:r>
      <w:r w:rsidR="003056A5" w:rsidRPr="00D9114B">
        <w:t>.</w:t>
      </w:r>
    </w:p>
    <w:p w14:paraId="150A0EEC" w14:textId="77777777" w:rsidR="006E595C" w:rsidRPr="00D9114B" w:rsidRDefault="006E595C" w:rsidP="00A9068B">
      <w:pPr>
        <w:pStyle w:val="Prrafodelista"/>
        <w:numPr>
          <w:ilvl w:val="0"/>
          <w:numId w:val="9"/>
        </w:numPr>
        <w:spacing w:after="0" w:line="360" w:lineRule="auto"/>
        <w:jc w:val="both"/>
      </w:pPr>
      <w:r w:rsidRPr="00D9114B">
        <w:t xml:space="preserve">¿Cuál fue la edad media </w:t>
      </w:r>
      <w:r w:rsidR="006030A4" w:rsidRPr="00D9114B">
        <w:t xml:space="preserve">y máxima </w:t>
      </w:r>
      <w:r w:rsidRPr="00D9114B">
        <w:t>de los supervivientes en cada una de las clases?</w:t>
      </w:r>
    </w:p>
    <w:p w14:paraId="04BDFA5D" w14:textId="3422CC59" w:rsidR="00C000B0" w:rsidRDefault="00072CA8" w:rsidP="00C000B0">
      <w:pPr>
        <w:spacing w:after="0" w:line="360" w:lineRule="auto"/>
        <w:jc w:val="both"/>
      </w:pPr>
      <w:r>
        <w:t xml:space="preserve">Ejercicio </w:t>
      </w:r>
      <w:r w:rsidR="001464D8">
        <w:t>4</w:t>
      </w:r>
      <w:r w:rsidR="00C000B0">
        <w:t xml:space="preserve"> </w:t>
      </w:r>
    </w:p>
    <w:p w14:paraId="3DEB3885" w14:textId="335A7E9D" w:rsidR="006E595C" w:rsidRPr="00D9114B" w:rsidRDefault="006E595C" w:rsidP="005625A7">
      <w:pPr>
        <w:pStyle w:val="Prrafodelista"/>
        <w:numPr>
          <w:ilvl w:val="0"/>
          <w:numId w:val="9"/>
        </w:numPr>
        <w:spacing w:after="0" w:line="360" w:lineRule="auto"/>
        <w:jc w:val="both"/>
      </w:pPr>
      <w:r w:rsidRPr="00D9114B">
        <w:t xml:space="preserve">¿Cuál de los puertos de embarque es el que tiene la media de precio de billete más </w:t>
      </w:r>
      <w:r w:rsidR="000528C8" w:rsidRPr="00D9114B">
        <w:t>barata</w:t>
      </w:r>
      <w:r w:rsidRPr="00D9114B">
        <w:t xml:space="preserve">? </w:t>
      </w:r>
      <w:r w:rsidR="00072CA8">
        <w:t>Indica solo ese puerto, no una lista con todos.</w:t>
      </w:r>
    </w:p>
    <w:p w14:paraId="03E4166B" w14:textId="7D68CACE" w:rsidR="006E595C" w:rsidRPr="00D9114B" w:rsidRDefault="006E595C" w:rsidP="005625A7">
      <w:pPr>
        <w:pStyle w:val="Prrafodelista"/>
        <w:numPr>
          <w:ilvl w:val="0"/>
          <w:numId w:val="9"/>
        </w:numPr>
        <w:spacing w:after="0" w:line="360" w:lineRule="auto"/>
        <w:jc w:val="both"/>
      </w:pPr>
      <w:r w:rsidRPr="00D9114B">
        <w:t>¿Qué correlación hay entre la longitud del nombre de un pasajero y el importe de su billete?</w:t>
      </w:r>
      <w:r w:rsidR="00072CA8">
        <w:t xml:space="preserve"> No modifiques el nombre del pasajero para hacer el cálculo (úsalo tal y como venga).</w:t>
      </w:r>
    </w:p>
    <w:p w14:paraId="603CC104" w14:textId="27778A42" w:rsidR="00D9114B" w:rsidRDefault="00386E10" w:rsidP="00386E10">
      <w:pPr>
        <w:spacing w:after="0" w:line="360" w:lineRule="auto"/>
        <w:jc w:val="both"/>
      </w:pPr>
      <w:r w:rsidRPr="00386E10">
        <w:t xml:space="preserve">Ejercicio 5 </w:t>
      </w:r>
    </w:p>
    <w:p w14:paraId="55C6703F" w14:textId="7B5AFB03" w:rsidR="00885155" w:rsidRDefault="00885155" w:rsidP="00230ECF">
      <w:pPr>
        <w:pStyle w:val="Prrafodelista"/>
        <w:numPr>
          <w:ilvl w:val="0"/>
          <w:numId w:val="9"/>
        </w:numPr>
        <w:spacing w:after="0" w:line="360" w:lineRule="auto"/>
        <w:jc w:val="both"/>
      </w:pPr>
      <w:r>
        <w:t xml:space="preserve">Obtén los nombres de los pasajeros que no sobrevivieron y </w:t>
      </w:r>
      <w:r w:rsidR="0009782E">
        <w:t>el precio d</w:t>
      </w:r>
      <w:r>
        <w:t>e</w:t>
      </w:r>
      <w:r w:rsidR="0009782E">
        <w:t xml:space="preserve"> su</w:t>
      </w:r>
      <w:r>
        <w:t xml:space="preserve"> billete</w:t>
      </w:r>
      <w:r w:rsidR="0009782E">
        <w:t xml:space="preserve"> está en el decil superior</w:t>
      </w:r>
      <w:r>
        <w:t xml:space="preserve">.  </w:t>
      </w:r>
    </w:p>
    <w:p w14:paraId="5DDC442E" w14:textId="197A29C9" w:rsidR="00885155" w:rsidRDefault="00D846EA" w:rsidP="00230ECF">
      <w:pPr>
        <w:pStyle w:val="Prrafodelista"/>
        <w:numPr>
          <w:ilvl w:val="0"/>
          <w:numId w:val="9"/>
        </w:numPr>
        <w:spacing w:after="0" w:line="360" w:lineRule="auto"/>
        <w:jc w:val="both"/>
      </w:pPr>
      <w:r>
        <w:t>¿</w:t>
      </w:r>
      <w:r w:rsidR="00C53E2C">
        <w:t>E</w:t>
      </w:r>
      <w:r>
        <w:t>n qué cabina deberías alojarte para tener una mayor probabilidad</w:t>
      </w:r>
      <w:r w:rsidR="00C53E2C">
        <w:t xml:space="preserve"> de sobrevivir siendo hombre de entre 30 y 40 años?</w:t>
      </w:r>
      <w:r w:rsidR="00065611">
        <w:t xml:space="preserve"> Indica una única cabina.</w:t>
      </w:r>
    </w:p>
    <w:p w14:paraId="56F86205" w14:textId="53D41DCC" w:rsidR="00D32B07" w:rsidRDefault="0079234F" w:rsidP="000612D1">
      <w:pPr>
        <w:pStyle w:val="Ttulo1"/>
      </w:pPr>
      <w:r>
        <w:lastRenderedPageBreak/>
        <w:t>3</w:t>
      </w:r>
      <w:r w:rsidR="000612D1" w:rsidRPr="00570E59">
        <w:t xml:space="preserve"> puntos</w:t>
      </w:r>
      <w:r w:rsidR="00FE703E">
        <w:t xml:space="preserve">: </w:t>
      </w:r>
      <w:r w:rsidR="003008E8">
        <w:t>Mi</w:t>
      </w:r>
      <w:r w:rsidR="00072CA8">
        <w:t xml:space="preserve"> primer algoritmo de inversión</w:t>
      </w:r>
      <w:r>
        <w:t xml:space="preserve"> (dificultad moderada)</w:t>
      </w:r>
    </w:p>
    <w:p w14:paraId="11D54963" w14:textId="77777777" w:rsidR="000472DF" w:rsidRPr="000472DF" w:rsidRDefault="000472DF" w:rsidP="000472DF">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4"/>
        <w:gridCol w:w="10064"/>
      </w:tblGrid>
      <w:tr w:rsidR="000472DF" w14:paraId="39B9B238" w14:textId="77777777" w:rsidTr="00B70847">
        <w:tc>
          <w:tcPr>
            <w:tcW w:w="284" w:type="dxa"/>
          </w:tcPr>
          <w:p w14:paraId="3E6D2033" w14:textId="68246A58" w:rsidR="000472DF" w:rsidRDefault="000472DF" w:rsidP="00AA61AC"/>
        </w:tc>
        <w:tc>
          <w:tcPr>
            <w:tcW w:w="10064" w:type="dxa"/>
            <w:tcBorders>
              <w:bottom w:val="single" w:sz="4" w:space="0" w:color="auto"/>
            </w:tcBorders>
          </w:tcPr>
          <w:p w14:paraId="7B791812" w14:textId="134888FC" w:rsidR="000472DF" w:rsidRDefault="00DE1225" w:rsidP="00104414">
            <w:pPr>
              <w:jc w:val="both"/>
            </w:pPr>
            <w:r>
              <w:t>Ibex_data.csv</w:t>
            </w:r>
            <w:r w:rsidR="00634365">
              <w:t xml:space="preserve"> contiene las cotizaciones de las empresas del Ibex 35 desde el 200</w:t>
            </w:r>
            <w:r w:rsidR="005A0B94">
              <w:t>4</w:t>
            </w:r>
            <w:r w:rsidR="00634365">
              <w:t>, hasta el 2019</w:t>
            </w:r>
            <w:r w:rsidR="00CF395C">
              <w:t xml:space="preserve">, en un </w:t>
            </w:r>
            <w:proofErr w:type="spellStart"/>
            <w:r w:rsidR="00CF395C">
              <w:t>dataset</w:t>
            </w:r>
            <w:proofErr w:type="spellEnd"/>
            <w:r w:rsidR="00CF395C">
              <w:t xml:space="preserve"> limpio y libre de sesgos. </w:t>
            </w:r>
          </w:p>
          <w:p w14:paraId="6F9D58AE" w14:textId="77777777" w:rsidR="00634365" w:rsidRPr="00634365" w:rsidRDefault="00634365" w:rsidP="00104414">
            <w:pPr>
              <w:jc w:val="both"/>
              <w:rPr>
                <w:sz w:val="10"/>
                <w:szCs w:val="10"/>
              </w:rPr>
            </w:pPr>
          </w:p>
          <w:p w14:paraId="02600C04" w14:textId="7AC4B212" w:rsidR="00634365" w:rsidRDefault="00CF395C" w:rsidP="00104414">
            <w:pPr>
              <w:jc w:val="both"/>
            </w:pPr>
            <w:r>
              <w:t xml:space="preserve">Ten presente que la composición del índice </w:t>
            </w:r>
            <w:r w:rsidR="00104414">
              <w:t>no siempre ha sido la misma</w:t>
            </w:r>
            <w:r>
              <w:t xml:space="preserve">. Este </w:t>
            </w:r>
            <w:proofErr w:type="spellStart"/>
            <w:r>
              <w:t>dataset</w:t>
            </w:r>
            <w:proofErr w:type="spellEnd"/>
            <w:r>
              <w:t xml:space="preserve"> refleja la composición y cotización del Ibex, a lo largo del tiempo. </w:t>
            </w:r>
            <w:r w:rsidR="00634365">
              <w:t>Si una empresa ha entrado</w:t>
            </w:r>
            <w:r>
              <w:t xml:space="preserve">, </w:t>
            </w:r>
            <w:r w:rsidR="00634365">
              <w:t>salido</w:t>
            </w:r>
            <w:r w:rsidR="00F85FE9">
              <w:t>,</w:t>
            </w:r>
            <w:r w:rsidR="00634365">
              <w:t xml:space="preserve"> </w:t>
            </w:r>
            <w:r>
              <w:t xml:space="preserve">y vuelto a entrar en </w:t>
            </w:r>
            <w:r w:rsidR="00634365">
              <w:t>el índice, se le añade un sufijo. Por ejemplo: NHH_1</w:t>
            </w:r>
          </w:p>
        </w:tc>
      </w:tr>
      <w:tr w:rsidR="00DE1225" w14:paraId="7B3006DF" w14:textId="77777777" w:rsidTr="00B70847">
        <w:tc>
          <w:tcPr>
            <w:tcW w:w="284" w:type="dxa"/>
          </w:tcPr>
          <w:p w14:paraId="5AA66D4F" w14:textId="581094DF" w:rsidR="00DE1225" w:rsidRDefault="00DE1225" w:rsidP="00AA61AC"/>
        </w:tc>
        <w:tc>
          <w:tcPr>
            <w:tcW w:w="10064" w:type="dxa"/>
            <w:tcBorders>
              <w:top w:val="single" w:sz="4" w:space="0" w:color="auto"/>
            </w:tcBorders>
          </w:tcPr>
          <w:p w14:paraId="57F45E90" w14:textId="77777777" w:rsidR="00DE1225" w:rsidRPr="00CF395C" w:rsidRDefault="00DE1225" w:rsidP="00104414">
            <w:pPr>
              <w:jc w:val="both"/>
              <w:rPr>
                <w:sz w:val="10"/>
                <w:szCs w:val="10"/>
              </w:rPr>
            </w:pPr>
          </w:p>
          <w:p w14:paraId="3DBC4857" w14:textId="7773F48E" w:rsidR="00CF395C" w:rsidRDefault="00EF6B21" w:rsidP="00104414">
            <w:pPr>
              <w:jc w:val="both"/>
            </w:pPr>
            <w:r>
              <w:t xml:space="preserve">price_departure.csv </w:t>
            </w:r>
            <w:r w:rsidR="00F52376">
              <w:t>contiene un indicador que utiliz</w:t>
            </w:r>
            <w:r w:rsidR="00624BAF">
              <w:t>o</w:t>
            </w:r>
            <w:r w:rsidR="00F52376">
              <w:t xml:space="preserve"> </w:t>
            </w:r>
            <w:r w:rsidR="00624BAF">
              <w:t>en</w:t>
            </w:r>
            <w:r w:rsidR="00F52376">
              <w:t xml:space="preserve"> diversos algoritmos de inversión. Lo necesitarás, como referencia en los ejercicios</w:t>
            </w:r>
            <w:r w:rsidR="00B51ED8">
              <w:t xml:space="preserve"> 7 y 8</w:t>
            </w:r>
            <w:r w:rsidR="00F52376">
              <w:t xml:space="preserve">. </w:t>
            </w:r>
          </w:p>
        </w:tc>
      </w:tr>
    </w:tbl>
    <w:p w14:paraId="23F6F41A" w14:textId="77777777" w:rsidR="00AA61AC" w:rsidRDefault="00AA61AC" w:rsidP="000472DF">
      <w:pPr>
        <w:spacing w:after="0" w:line="240" w:lineRule="auto"/>
      </w:pPr>
    </w:p>
    <w:p w14:paraId="2E84C369" w14:textId="2FFFC85D" w:rsidR="006E74EC" w:rsidRDefault="006E74EC" w:rsidP="006E74EC">
      <w:pPr>
        <w:jc w:val="both"/>
      </w:pPr>
      <w:r>
        <w:t xml:space="preserve">Ejercicio </w:t>
      </w:r>
      <w:r w:rsidR="00965572">
        <w:t>6</w:t>
      </w:r>
      <w:r>
        <w:t xml:space="preserve"> </w:t>
      </w:r>
    </w:p>
    <w:p w14:paraId="68BA2F26" w14:textId="0A3F09E5" w:rsidR="0019454E" w:rsidRDefault="005B46D6" w:rsidP="006E74EC">
      <w:pPr>
        <w:pStyle w:val="Prrafodelista"/>
        <w:numPr>
          <w:ilvl w:val="0"/>
          <w:numId w:val="13"/>
        </w:numPr>
        <w:jc w:val="both"/>
      </w:pPr>
      <w:r>
        <w:t>Desarrolla un a</w:t>
      </w:r>
      <w:r w:rsidR="00C000B0">
        <w:t>lgoritmo de mechas</w:t>
      </w:r>
    </w:p>
    <w:p w14:paraId="2F6B5941" w14:textId="4A147252" w:rsidR="005B46D6" w:rsidRDefault="001E72C7" w:rsidP="005B46D6">
      <w:pPr>
        <w:ind w:left="1080"/>
        <w:jc w:val="both"/>
      </w:pPr>
      <w:r>
        <w:t xml:space="preserve">Para cada activo, cada día, compra a precio de apertura y vende </w:t>
      </w:r>
      <w:r w:rsidR="00D6608C">
        <w:t>cuando ocurra el primer</w:t>
      </w:r>
      <w:r w:rsidR="0013478A">
        <w:t>o</w:t>
      </w:r>
      <w:r w:rsidR="00D6608C">
        <w:t xml:space="preserve"> de los siguientes eventos: </w:t>
      </w:r>
    </w:p>
    <w:p w14:paraId="51C819DB" w14:textId="26C7708C" w:rsidR="00D6608C" w:rsidRDefault="00D6608C" w:rsidP="00D6608C">
      <w:pPr>
        <w:spacing w:after="0" w:line="240" w:lineRule="auto"/>
        <w:ind w:left="1077"/>
        <w:jc w:val="both"/>
      </w:pPr>
      <w:r>
        <w:t xml:space="preserve">El activo sube 3 céntimos (stop </w:t>
      </w:r>
      <w:proofErr w:type="spellStart"/>
      <w:r>
        <w:t>profit</w:t>
      </w:r>
      <w:proofErr w:type="spellEnd"/>
      <w:r>
        <w:t>)</w:t>
      </w:r>
    </w:p>
    <w:p w14:paraId="246E9A94" w14:textId="3A308E3F" w:rsidR="00D6608C" w:rsidRDefault="00D6608C" w:rsidP="00D6608C">
      <w:pPr>
        <w:spacing w:after="0" w:line="240" w:lineRule="auto"/>
        <w:ind w:left="1077"/>
        <w:jc w:val="both"/>
      </w:pPr>
      <w:r>
        <w:t xml:space="preserve">El activo cae 10 céntimos (stop </w:t>
      </w:r>
      <w:proofErr w:type="spellStart"/>
      <w:r>
        <w:t>loss</w:t>
      </w:r>
      <w:proofErr w:type="spellEnd"/>
      <w:r>
        <w:t>)</w:t>
      </w:r>
    </w:p>
    <w:p w14:paraId="592E71D8" w14:textId="6A07BECB" w:rsidR="00D6608C" w:rsidRDefault="00D6608C" w:rsidP="00D6608C">
      <w:pPr>
        <w:spacing w:after="0" w:line="240" w:lineRule="auto"/>
        <w:ind w:left="1077"/>
        <w:jc w:val="both"/>
      </w:pPr>
      <w:r>
        <w:t>Si no ocurre ninguno de los anteriores, vende a precio de cierre</w:t>
      </w:r>
    </w:p>
    <w:p w14:paraId="462F6523" w14:textId="2347BF11" w:rsidR="00D6608C" w:rsidRPr="00D6608C" w:rsidRDefault="00D6608C" w:rsidP="00D6608C">
      <w:pPr>
        <w:spacing w:after="0" w:line="240" w:lineRule="auto"/>
        <w:ind w:left="1077"/>
        <w:jc w:val="both"/>
        <w:rPr>
          <w:sz w:val="10"/>
          <w:szCs w:val="10"/>
        </w:rPr>
      </w:pPr>
    </w:p>
    <w:p w14:paraId="1279B05E" w14:textId="3A962727" w:rsidR="00D6608C" w:rsidRDefault="00AF7723" w:rsidP="00D6608C">
      <w:pPr>
        <w:spacing w:after="0" w:line="240" w:lineRule="auto"/>
        <w:ind w:left="1077"/>
        <w:jc w:val="both"/>
      </w:pPr>
      <w:r>
        <w:t xml:space="preserve">Ojo, habrá </w:t>
      </w:r>
      <w:r w:rsidR="00D6608C" w:rsidRPr="00D6608C">
        <w:t xml:space="preserve">días positivos y negativos a la vez, en estos casos, </w:t>
      </w:r>
      <w:r>
        <w:t>supón</w:t>
      </w:r>
      <w:r w:rsidR="00D6608C" w:rsidRPr="00D6608C">
        <w:t xml:space="preserve"> que toca primero el stop </w:t>
      </w:r>
      <w:proofErr w:type="spellStart"/>
      <w:r w:rsidR="00D6608C" w:rsidRPr="00D6608C">
        <w:t>loss</w:t>
      </w:r>
      <w:proofErr w:type="spellEnd"/>
    </w:p>
    <w:p w14:paraId="16593EFD" w14:textId="77777777" w:rsidR="00D6608C" w:rsidRPr="00AF7723" w:rsidRDefault="00D6608C" w:rsidP="00D6608C">
      <w:pPr>
        <w:spacing w:after="0" w:line="240" w:lineRule="auto"/>
        <w:ind w:left="1077"/>
        <w:jc w:val="both"/>
        <w:rPr>
          <w:sz w:val="10"/>
          <w:szCs w:val="10"/>
        </w:rPr>
      </w:pPr>
    </w:p>
    <w:p w14:paraId="51507217" w14:textId="04253BAB" w:rsidR="002C335A" w:rsidRDefault="00AF7723" w:rsidP="002C335A">
      <w:pPr>
        <w:spacing w:after="0" w:line="240" w:lineRule="auto"/>
        <w:ind w:left="1077"/>
        <w:jc w:val="both"/>
      </w:pPr>
      <w:r>
        <w:t xml:space="preserve">El capital que invertimos en cada activo, cada día, debe ser </w:t>
      </w:r>
      <w:r w:rsidR="002C335A" w:rsidRPr="00D6608C">
        <w:t>30</w:t>
      </w:r>
      <w:r>
        <w:t>.</w:t>
      </w:r>
      <w:r w:rsidR="002C335A" w:rsidRPr="00D6608C">
        <w:t>000</w:t>
      </w:r>
      <w:r>
        <w:t xml:space="preserve"> €</w:t>
      </w:r>
    </w:p>
    <w:p w14:paraId="236EBB55" w14:textId="7856A182" w:rsidR="002C2A32" w:rsidRDefault="002C2A32" w:rsidP="002C335A">
      <w:pPr>
        <w:spacing w:after="0" w:line="240" w:lineRule="auto"/>
        <w:ind w:left="1077"/>
        <w:jc w:val="both"/>
      </w:pPr>
      <w:r>
        <w:t>La comisión de compra será de 0.0003 * capital</w:t>
      </w:r>
      <w:r w:rsidR="008C2E8A">
        <w:t>. Lo mismo para la venta.</w:t>
      </w:r>
    </w:p>
    <w:p w14:paraId="7DFB134E" w14:textId="55A1595D" w:rsidR="0013478A" w:rsidRDefault="0013478A" w:rsidP="002C335A">
      <w:pPr>
        <w:spacing w:after="0" w:line="240" w:lineRule="auto"/>
        <w:ind w:left="1077"/>
        <w:jc w:val="both"/>
      </w:pPr>
      <w:r w:rsidRPr="0013478A">
        <w:t>Comprueb</w:t>
      </w:r>
      <w:r>
        <w:t>a</w:t>
      </w:r>
      <w:r w:rsidRPr="0013478A">
        <w:t xml:space="preserve"> que </w:t>
      </w:r>
      <w:r>
        <w:t>tienes</w:t>
      </w:r>
      <w:r w:rsidRPr="0013478A">
        <w:t xml:space="preserve"> </w:t>
      </w:r>
      <w:r>
        <w:t xml:space="preserve">al menos 30 </w:t>
      </w:r>
      <w:r w:rsidRPr="0013478A">
        <w:t>datos para hacer los cálculos</w:t>
      </w:r>
      <w:r>
        <w:t xml:space="preserve"> (si no es así descarta el activo)</w:t>
      </w:r>
    </w:p>
    <w:p w14:paraId="5B902369" w14:textId="43AB6137" w:rsidR="00AF7723" w:rsidRPr="00AF7723" w:rsidRDefault="00AF7723" w:rsidP="002C335A">
      <w:pPr>
        <w:spacing w:after="0" w:line="240" w:lineRule="auto"/>
        <w:ind w:left="1077"/>
        <w:jc w:val="both"/>
        <w:rPr>
          <w:sz w:val="10"/>
          <w:szCs w:val="10"/>
        </w:rPr>
      </w:pPr>
    </w:p>
    <w:p w14:paraId="20BD4E4E" w14:textId="714A4DED" w:rsidR="00AF7723" w:rsidRDefault="00AF7723" w:rsidP="002C335A">
      <w:pPr>
        <w:spacing w:after="0" w:line="240" w:lineRule="auto"/>
        <w:ind w:left="1077"/>
        <w:jc w:val="both"/>
      </w:pPr>
      <w:r>
        <w:t xml:space="preserve">Entregable: </w:t>
      </w:r>
      <w:r w:rsidR="004809EB">
        <w:t>Código que genere un</w:t>
      </w:r>
      <w:r>
        <w:t xml:space="preserve"> </w:t>
      </w:r>
      <w:proofErr w:type="spellStart"/>
      <w:r>
        <w:t>dataframe</w:t>
      </w:r>
      <w:proofErr w:type="spellEnd"/>
      <w:r>
        <w:t xml:space="preserve"> con la siguiente estructura</w:t>
      </w:r>
      <w:r w:rsidR="00E416BD">
        <w:t xml:space="preserve"> (para todos los activos)</w:t>
      </w:r>
      <w:r>
        <w:t>:</w:t>
      </w:r>
    </w:p>
    <w:p w14:paraId="05A5C9A4" w14:textId="443559C4" w:rsidR="00AF7723" w:rsidRPr="006E0D30" w:rsidRDefault="00AF7723" w:rsidP="002C335A">
      <w:pPr>
        <w:spacing w:after="0" w:line="240" w:lineRule="auto"/>
        <w:ind w:left="1077"/>
        <w:jc w:val="both"/>
        <w:rPr>
          <w:sz w:val="10"/>
          <w:szCs w:val="10"/>
        </w:rPr>
      </w:pPr>
    </w:p>
    <w:p w14:paraId="4DC18F17" w14:textId="7CCEDB3A" w:rsidR="00AF7723" w:rsidRDefault="00657852" w:rsidP="002C335A">
      <w:pPr>
        <w:spacing w:after="0" w:line="240" w:lineRule="auto"/>
        <w:ind w:left="1077"/>
        <w:jc w:val="both"/>
        <w:rPr>
          <w:sz w:val="10"/>
          <w:szCs w:val="10"/>
        </w:rPr>
      </w:pPr>
      <w:r>
        <w:rPr>
          <w:noProof/>
          <w:sz w:val="10"/>
          <w:szCs w:val="10"/>
        </w:rPr>
        <w:drawing>
          <wp:inline distT="0" distB="0" distL="0" distR="0" wp14:anchorId="7E2466B8" wp14:editId="0F2AECE6">
            <wp:extent cx="5270500" cy="1845945"/>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845945"/>
                    </a:xfrm>
                    <a:prstGeom prst="rect">
                      <a:avLst/>
                    </a:prstGeom>
                    <a:noFill/>
                    <a:ln>
                      <a:noFill/>
                    </a:ln>
                  </pic:spPr>
                </pic:pic>
              </a:graphicData>
            </a:graphic>
          </wp:inline>
        </w:drawing>
      </w:r>
    </w:p>
    <w:p w14:paraId="1193FB45" w14:textId="13FEB89B" w:rsidR="00642463" w:rsidRDefault="00642463" w:rsidP="002C335A">
      <w:pPr>
        <w:spacing w:after="0" w:line="240" w:lineRule="auto"/>
        <w:ind w:left="1077"/>
        <w:jc w:val="both"/>
        <w:rPr>
          <w:sz w:val="16"/>
          <w:szCs w:val="16"/>
        </w:rPr>
      </w:pPr>
      <w:r w:rsidRPr="00642463">
        <w:rPr>
          <w:sz w:val="16"/>
          <w:szCs w:val="16"/>
        </w:rPr>
        <w:t>Horquilla superior media: (</w:t>
      </w:r>
      <w:proofErr w:type="spellStart"/>
      <w:r w:rsidRPr="00642463">
        <w:rPr>
          <w:sz w:val="16"/>
          <w:szCs w:val="16"/>
        </w:rPr>
        <w:t>max</w:t>
      </w:r>
      <w:proofErr w:type="spellEnd"/>
      <w:r w:rsidRPr="00642463">
        <w:rPr>
          <w:sz w:val="16"/>
          <w:szCs w:val="16"/>
        </w:rPr>
        <w:t xml:space="preserve"> – open) y horquilla inferior media (open – </w:t>
      </w:r>
      <w:proofErr w:type="spellStart"/>
      <w:r w:rsidRPr="00642463">
        <w:rPr>
          <w:sz w:val="16"/>
          <w:szCs w:val="16"/>
        </w:rPr>
        <w:t>low</w:t>
      </w:r>
      <w:proofErr w:type="spellEnd"/>
      <w:r w:rsidRPr="00642463">
        <w:rPr>
          <w:sz w:val="16"/>
          <w:szCs w:val="16"/>
        </w:rPr>
        <w:t>)</w:t>
      </w:r>
    </w:p>
    <w:p w14:paraId="2060BD58" w14:textId="77777777" w:rsidR="006E0D30" w:rsidRPr="00BB428B" w:rsidRDefault="006E0D30" w:rsidP="002C335A">
      <w:pPr>
        <w:spacing w:after="0" w:line="240" w:lineRule="auto"/>
        <w:ind w:left="1077"/>
        <w:jc w:val="both"/>
        <w:rPr>
          <w:sz w:val="10"/>
          <w:szCs w:val="10"/>
        </w:rPr>
      </w:pPr>
    </w:p>
    <w:p w14:paraId="1615255F" w14:textId="4BBD7230" w:rsidR="00BC38E6" w:rsidRDefault="00BC38E6" w:rsidP="002C335A">
      <w:pPr>
        <w:spacing w:after="0" w:line="240" w:lineRule="auto"/>
        <w:ind w:left="1077"/>
        <w:jc w:val="both"/>
      </w:pPr>
      <w:r>
        <w:t>Y grafique el beneficio acumulado por activo</w:t>
      </w:r>
      <w:r w:rsidR="00165203">
        <w:t>. Por ejemplo:</w:t>
      </w:r>
    </w:p>
    <w:p w14:paraId="502F8659" w14:textId="4A41F732" w:rsidR="00BC38E6" w:rsidRPr="00BB428B" w:rsidRDefault="00BC38E6" w:rsidP="002C335A">
      <w:pPr>
        <w:spacing w:after="0" w:line="240" w:lineRule="auto"/>
        <w:ind w:left="1077"/>
        <w:jc w:val="both"/>
        <w:rPr>
          <w:sz w:val="10"/>
          <w:szCs w:val="10"/>
        </w:rPr>
      </w:pPr>
    </w:p>
    <w:p w14:paraId="5FB52476" w14:textId="0D30EE14" w:rsidR="00BC38E6" w:rsidRDefault="006E0D30" w:rsidP="002C335A">
      <w:pPr>
        <w:spacing w:after="0" w:line="240" w:lineRule="auto"/>
        <w:ind w:left="1077"/>
        <w:jc w:val="both"/>
      </w:pPr>
      <w:r>
        <w:rPr>
          <w:noProof/>
        </w:rPr>
        <w:drawing>
          <wp:inline distT="0" distB="0" distL="0" distR="0" wp14:anchorId="75CE009E" wp14:editId="334F48F6">
            <wp:extent cx="1621766" cy="1635065"/>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9046" cy="1682733"/>
                    </a:xfrm>
                    <a:prstGeom prst="rect">
                      <a:avLst/>
                    </a:prstGeom>
                    <a:noFill/>
                    <a:ln>
                      <a:noFill/>
                    </a:ln>
                  </pic:spPr>
                </pic:pic>
              </a:graphicData>
            </a:graphic>
          </wp:inline>
        </w:drawing>
      </w:r>
    </w:p>
    <w:p w14:paraId="243108AF" w14:textId="77777777" w:rsidR="00C365D0" w:rsidRDefault="00C365D0">
      <w:pPr>
        <w:spacing w:line="259" w:lineRule="auto"/>
      </w:pPr>
      <w:r>
        <w:br w:type="page"/>
      </w:r>
    </w:p>
    <w:p w14:paraId="7F10E998" w14:textId="7CC0DDEF" w:rsidR="006E74EC" w:rsidRDefault="006E74EC" w:rsidP="006E74EC">
      <w:pPr>
        <w:jc w:val="both"/>
      </w:pPr>
      <w:r>
        <w:lastRenderedPageBreak/>
        <w:t xml:space="preserve">Ejercicio </w:t>
      </w:r>
      <w:r w:rsidR="00965572">
        <w:t>7</w:t>
      </w:r>
      <w:r>
        <w:t xml:space="preserve"> </w:t>
      </w:r>
    </w:p>
    <w:p w14:paraId="4A9FD47E" w14:textId="0FEEE404" w:rsidR="00C000B0" w:rsidRDefault="0046046C" w:rsidP="006E74EC">
      <w:pPr>
        <w:pStyle w:val="Prrafodelista"/>
        <w:numPr>
          <w:ilvl w:val="0"/>
          <w:numId w:val="13"/>
        </w:numPr>
        <w:jc w:val="both"/>
      </w:pPr>
      <w:r>
        <w:t>Partiendo del a</w:t>
      </w:r>
      <w:r w:rsidR="00C000B0">
        <w:t>lgoritmo de mechas</w:t>
      </w:r>
      <w:r w:rsidR="000A0E1A">
        <w:t xml:space="preserve"> anterior</w:t>
      </w:r>
      <w:r>
        <w:t xml:space="preserve">, añade el parámetro </w:t>
      </w:r>
      <w:proofErr w:type="spellStart"/>
      <w:r w:rsidRPr="0046046C">
        <w:t>price_departure</w:t>
      </w:r>
      <w:proofErr w:type="spellEnd"/>
      <w:r>
        <w:t>.</w:t>
      </w:r>
    </w:p>
    <w:p w14:paraId="3F8130D5" w14:textId="6B6A4539" w:rsidR="000D7977" w:rsidRDefault="000D7977" w:rsidP="000D7977">
      <w:pPr>
        <w:ind w:left="1080"/>
        <w:jc w:val="both"/>
      </w:pPr>
      <w:r>
        <w:t xml:space="preserve">Para cada activo, cada día, si el </w:t>
      </w:r>
      <w:proofErr w:type="spellStart"/>
      <w:r>
        <w:t>price_departure</w:t>
      </w:r>
      <w:proofErr w:type="spellEnd"/>
      <w:r>
        <w:t xml:space="preserve"> es &gt;=</w:t>
      </w:r>
      <w:r w:rsidRPr="000D7977">
        <w:t xml:space="preserve"> 0.75</w:t>
      </w:r>
      <w:r>
        <w:t xml:space="preserve">, compra a precio de apertura y vende cuando ocurra el primer de los siguientes eventos: </w:t>
      </w:r>
    </w:p>
    <w:p w14:paraId="5A3B233C" w14:textId="77777777" w:rsidR="000D7977" w:rsidRDefault="000D7977" w:rsidP="000D7977">
      <w:pPr>
        <w:spacing w:after="0" w:line="240" w:lineRule="auto"/>
        <w:ind w:left="1077"/>
        <w:jc w:val="both"/>
      </w:pPr>
      <w:r>
        <w:t xml:space="preserve">El activo sube 3 céntimos (stop </w:t>
      </w:r>
      <w:proofErr w:type="spellStart"/>
      <w:r>
        <w:t>profit</w:t>
      </w:r>
      <w:proofErr w:type="spellEnd"/>
      <w:r>
        <w:t>)</w:t>
      </w:r>
    </w:p>
    <w:p w14:paraId="29C3960E" w14:textId="77777777" w:rsidR="000D7977" w:rsidRDefault="000D7977" w:rsidP="000D7977">
      <w:pPr>
        <w:spacing w:after="0" w:line="240" w:lineRule="auto"/>
        <w:ind w:left="1077"/>
        <w:jc w:val="both"/>
      </w:pPr>
      <w:r>
        <w:t xml:space="preserve">El activo cae 10 céntimos (stop </w:t>
      </w:r>
      <w:proofErr w:type="spellStart"/>
      <w:r>
        <w:t>loss</w:t>
      </w:r>
      <w:proofErr w:type="spellEnd"/>
      <w:r>
        <w:t>)</w:t>
      </w:r>
    </w:p>
    <w:p w14:paraId="4F606815" w14:textId="77777777" w:rsidR="000D7977" w:rsidRDefault="000D7977" w:rsidP="000D7977">
      <w:pPr>
        <w:spacing w:after="0" w:line="240" w:lineRule="auto"/>
        <w:ind w:left="1077"/>
        <w:jc w:val="both"/>
      </w:pPr>
      <w:r>
        <w:t>Si no ocurre ninguno de los anteriores, vende a precio de cierre</w:t>
      </w:r>
    </w:p>
    <w:p w14:paraId="4085D508" w14:textId="77777777" w:rsidR="000D7977" w:rsidRPr="00D6608C" w:rsidRDefault="000D7977" w:rsidP="000D7977">
      <w:pPr>
        <w:spacing w:after="0" w:line="240" w:lineRule="auto"/>
        <w:ind w:left="1077"/>
        <w:jc w:val="both"/>
        <w:rPr>
          <w:sz w:val="10"/>
          <w:szCs w:val="10"/>
        </w:rPr>
      </w:pPr>
    </w:p>
    <w:p w14:paraId="694A60DB" w14:textId="77777777" w:rsidR="000D7977" w:rsidRDefault="000D7977" w:rsidP="000D7977">
      <w:pPr>
        <w:spacing w:after="0" w:line="240" w:lineRule="auto"/>
        <w:ind w:left="1077"/>
        <w:jc w:val="both"/>
      </w:pPr>
      <w:r>
        <w:t xml:space="preserve">Ojo, habrá </w:t>
      </w:r>
      <w:r w:rsidRPr="00D6608C">
        <w:t xml:space="preserve">días positivos y negativos a la vez, en estos casos, </w:t>
      </w:r>
      <w:r>
        <w:t>supón</w:t>
      </w:r>
      <w:r w:rsidRPr="00D6608C">
        <w:t xml:space="preserve"> que toca primero el stop </w:t>
      </w:r>
      <w:proofErr w:type="spellStart"/>
      <w:r w:rsidRPr="00D6608C">
        <w:t>loss</w:t>
      </w:r>
      <w:proofErr w:type="spellEnd"/>
    </w:p>
    <w:p w14:paraId="6572A04D" w14:textId="77777777" w:rsidR="000D7977" w:rsidRPr="00AF7723" w:rsidRDefault="000D7977" w:rsidP="000D7977">
      <w:pPr>
        <w:spacing w:after="0" w:line="240" w:lineRule="auto"/>
        <w:ind w:left="1077"/>
        <w:jc w:val="both"/>
        <w:rPr>
          <w:sz w:val="10"/>
          <w:szCs w:val="10"/>
        </w:rPr>
      </w:pPr>
    </w:p>
    <w:p w14:paraId="797C95A4" w14:textId="12FC33CF" w:rsidR="000D7977" w:rsidRDefault="000D7977" w:rsidP="000D7977">
      <w:pPr>
        <w:spacing w:after="0" w:line="240" w:lineRule="auto"/>
        <w:ind w:left="1077"/>
        <w:jc w:val="both"/>
      </w:pPr>
      <w:r>
        <w:t xml:space="preserve">El capital que invertimos en cada activo, cada día, debe ser </w:t>
      </w:r>
      <w:r w:rsidRPr="00D6608C">
        <w:t>30</w:t>
      </w:r>
      <w:r>
        <w:t>.</w:t>
      </w:r>
      <w:r w:rsidRPr="00D6608C">
        <w:t>000</w:t>
      </w:r>
      <w:r>
        <w:t xml:space="preserve"> €</w:t>
      </w:r>
    </w:p>
    <w:p w14:paraId="29D88AAC" w14:textId="511B2D30" w:rsidR="002C2A32" w:rsidRDefault="002C2A32" w:rsidP="002C2A32">
      <w:pPr>
        <w:spacing w:after="0" w:line="240" w:lineRule="auto"/>
        <w:ind w:left="1077"/>
        <w:jc w:val="both"/>
      </w:pPr>
      <w:r>
        <w:t>La comisión de cada compra y venta será de 0.0003 * capital</w:t>
      </w:r>
    </w:p>
    <w:p w14:paraId="574B8BEB" w14:textId="088DF4BC" w:rsidR="00251EEA" w:rsidRDefault="00251EEA" w:rsidP="00F8641D">
      <w:pPr>
        <w:spacing w:after="0" w:line="240" w:lineRule="auto"/>
        <w:ind w:left="1077"/>
        <w:jc w:val="both"/>
      </w:pPr>
      <w:r w:rsidRPr="00251EEA">
        <w:t xml:space="preserve">Homogeneiza los datos </w:t>
      </w:r>
      <w:proofErr w:type="spellStart"/>
      <w:r>
        <w:t>Ibex_data</w:t>
      </w:r>
      <w:proofErr w:type="spellEnd"/>
      <w:r>
        <w:t xml:space="preserve"> y </w:t>
      </w:r>
      <w:proofErr w:type="spellStart"/>
      <w:r>
        <w:t>price_departure</w:t>
      </w:r>
      <w:proofErr w:type="spellEnd"/>
      <w:r w:rsidR="00341E9C">
        <w:t xml:space="preserve"> (</w:t>
      </w:r>
      <w:r w:rsidR="00687119">
        <w:t>utiliza solo las fechas que existan en ambos DF)</w:t>
      </w:r>
    </w:p>
    <w:p w14:paraId="02C994A4" w14:textId="5B379C3D" w:rsidR="00251EEA" w:rsidRDefault="00251EEA" w:rsidP="00251EEA">
      <w:pPr>
        <w:spacing w:after="0" w:line="240" w:lineRule="auto"/>
        <w:ind w:left="1077"/>
        <w:jc w:val="both"/>
      </w:pPr>
      <w:r w:rsidRPr="0013478A">
        <w:t>Comprueb</w:t>
      </w:r>
      <w:r>
        <w:t>a</w:t>
      </w:r>
      <w:r w:rsidRPr="0013478A">
        <w:t xml:space="preserve"> que </w:t>
      </w:r>
      <w:r>
        <w:t>tienes</w:t>
      </w:r>
      <w:r w:rsidRPr="0013478A">
        <w:t xml:space="preserve"> </w:t>
      </w:r>
      <w:r>
        <w:t xml:space="preserve">al menos 30 </w:t>
      </w:r>
      <w:r w:rsidRPr="0013478A">
        <w:t>datos para hacer los cálculos</w:t>
      </w:r>
      <w:r w:rsidR="00277145">
        <w:t>,</w:t>
      </w:r>
      <w:r>
        <w:t xml:space="preserve"> </w:t>
      </w:r>
      <w:r w:rsidR="00277145">
        <w:t xml:space="preserve">antes de aplicar el filtro del </w:t>
      </w:r>
      <w:proofErr w:type="spellStart"/>
      <w:r w:rsidR="00277145">
        <w:t>price_departure</w:t>
      </w:r>
      <w:proofErr w:type="spellEnd"/>
      <w:r w:rsidR="00277145">
        <w:t xml:space="preserve"> </w:t>
      </w:r>
      <w:r>
        <w:t>(si no es así descarta el activo)</w:t>
      </w:r>
    </w:p>
    <w:p w14:paraId="3B85B575" w14:textId="77777777" w:rsidR="000D7977" w:rsidRPr="00AF7723" w:rsidRDefault="000D7977" w:rsidP="000D7977">
      <w:pPr>
        <w:spacing w:after="0" w:line="240" w:lineRule="auto"/>
        <w:ind w:left="1077"/>
        <w:jc w:val="both"/>
        <w:rPr>
          <w:sz w:val="10"/>
          <w:szCs w:val="10"/>
        </w:rPr>
      </w:pPr>
    </w:p>
    <w:p w14:paraId="0E17BF1F" w14:textId="620B5BD3" w:rsidR="00C000B0" w:rsidRDefault="000D7977" w:rsidP="000D7977">
      <w:pPr>
        <w:spacing w:after="0" w:line="240" w:lineRule="auto"/>
        <w:ind w:left="1077"/>
        <w:jc w:val="both"/>
      </w:pPr>
      <w:r>
        <w:t xml:space="preserve">Entregable: Código que genere el mismo </w:t>
      </w:r>
      <w:proofErr w:type="spellStart"/>
      <w:r>
        <w:t>dataframe</w:t>
      </w:r>
      <w:proofErr w:type="spellEnd"/>
      <w:r>
        <w:t xml:space="preserve"> que en el ejercicio anterior</w:t>
      </w:r>
      <w:r w:rsidR="0064102A">
        <w:t xml:space="preserve"> y los mismos </w:t>
      </w:r>
      <w:r>
        <w:t>gráfico</w:t>
      </w:r>
      <w:r w:rsidR="0064102A">
        <w:t>s</w:t>
      </w:r>
      <w:r>
        <w:t>.</w:t>
      </w:r>
    </w:p>
    <w:p w14:paraId="5EDEDDB9" w14:textId="26ECDBC0" w:rsidR="0064102A" w:rsidRPr="000F2D8F" w:rsidRDefault="0064102A" w:rsidP="000D7977">
      <w:pPr>
        <w:spacing w:after="0" w:line="240" w:lineRule="auto"/>
        <w:ind w:left="1077"/>
        <w:jc w:val="both"/>
        <w:rPr>
          <w:sz w:val="10"/>
          <w:szCs w:val="10"/>
        </w:rPr>
      </w:pPr>
    </w:p>
    <w:p w14:paraId="67B70A8C" w14:textId="4836DC57" w:rsidR="0064102A" w:rsidRDefault="000F2D8F" w:rsidP="000D7977">
      <w:pPr>
        <w:spacing w:after="0" w:line="240" w:lineRule="auto"/>
        <w:ind w:left="1077"/>
        <w:jc w:val="both"/>
      </w:pPr>
      <w:r>
        <w:rPr>
          <w:noProof/>
        </w:rPr>
        <w:drawing>
          <wp:inline distT="0" distB="0" distL="0" distR="0" wp14:anchorId="2A683AC9" wp14:editId="6C1871B9">
            <wp:extent cx="4913906" cy="177427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4558" cy="1781736"/>
                    </a:xfrm>
                    <a:prstGeom prst="rect">
                      <a:avLst/>
                    </a:prstGeom>
                    <a:noFill/>
                    <a:ln>
                      <a:noFill/>
                    </a:ln>
                  </pic:spPr>
                </pic:pic>
              </a:graphicData>
            </a:graphic>
          </wp:inline>
        </w:drawing>
      </w:r>
    </w:p>
    <w:p w14:paraId="55115702" w14:textId="77777777" w:rsidR="000D7977" w:rsidRDefault="000D7977" w:rsidP="000D7977">
      <w:pPr>
        <w:spacing w:after="0" w:line="240" w:lineRule="auto"/>
        <w:ind w:left="1077"/>
        <w:jc w:val="both"/>
      </w:pPr>
    </w:p>
    <w:p w14:paraId="12A02A4C" w14:textId="72E241AC" w:rsidR="006E74EC" w:rsidRDefault="006E74EC" w:rsidP="006E74EC">
      <w:pPr>
        <w:jc w:val="both"/>
      </w:pPr>
      <w:r>
        <w:t xml:space="preserve">Ejercicio </w:t>
      </w:r>
      <w:r w:rsidR="00965572">
        <w:t>8</w:t>
      </w:r>
      <w:r>
        <w:t xml:space="preserve"> </w:t>
      </w:r>
    </w:p>
    <w:p w14:paraId="21712EA9" w14:textId="1CDDB9BE" w:rsidR="00C000B0" w:rsidRDefault="00C000B0" w:rsidP="006E74EC">
      <w:pPr>
        <w:pStyle w:val="Prrafodelista"/>
        <w:numPr>
          <w:ilvl w:val="0"/>
          <w:numId w:val="13"/>
        </w:numPr>
        <w:jc w:val="both"/>
      </w:pPr>
      <w:r>
        <w:t xml:space="preserve">Optimización de </w:t>
      </w:r>
      <w:r w:rsidR="00FD6576">
        <w:t xml:space="preserve">la </w:t>
      </w:r>
      <w:r>
        <w:t xml:space="preserve">mecha y </w:t>
      </w:r>
      <w:r w:rsidR="00FD6576">
        <w:t xml:space="preserve">el </w:t>
      </w:r>
      <w:r>
        <w:t>capital por activo</w:t>
      </w:r>
    </w:p>
    <w:p w14:paraId="1301E190" w14:textId="3E960DFD" w:rsidR="00EE4A8D" w:rsidRDefault="00EE4A8D" w:rsidP="00302999">
      <w:pPr>
        <w:ind w:left="1080"/>
        <w:jc w:val="both"/>
      </w:pPr>
      <w:r w:rsidRPr="00EE4A8D">
        <w:t xml:space="preserve">Utilizar </w:t>
      </w:r>
      <w:r w:rsidR="00413BB0">
        <w:t xml:space="preserve">un </w:t>
      </w:r>
      <w:r w:rsidRPr="00EE4A8D">
        <w:t xml:space="preserve">stop </w:t>
      </w:r>
      <w:proofErr w:type="spellStart"/>
      <w:r w:rsidRPr="00EE4A8D">
        <w:t>profit</w:t>
      </w:r>
      <w:proofErr w:type="spellEnd"/>
      <w:r w:rsidR="00D0676F">
        <w:t xml:space="preserve">, </w:t>
      </w:r>
      <w:r w:rsidRPr="00EE4A8D">
        <w:t xml:space="preserve">o </w:t>
      </w:r>
      <w:r w:rsidR="00D0676F">
        <w:t xml:space="preserve">un </w:t>
      </w:r>
      <w:r w:rsidRPr="00EE4A8D">
        <w:t xml:space="preserve">stop </w:t>
      </w:r>
      <w:proofErr w:type="spellStart"/>
      <w:r w:rsidRPr="00EE4A8D">
        <w:t>loss</w:t>
      </w:r>
      <w:proofErr w:type="spellEnd"/>
      <w:r w:rsidRPr="00EE4A8D">
        <w:t xml:space="preserve"> estático</w:t>
      </w:r>
      <w:r w:rsidR="00D0676F">
        <w:t xml:space="preserve">, </w:t>
      </w:r>
      <w:r w:rsidRPr="00EE4A8D">
        <w:t>no par</w:t>
      </w:r>
      <w:r>
        <w:t xml:space="preserve">ece lo más </w:t>
      </w:r>
      <w:r w:rsidR="00D0676F">
        <w:t>eficiente</w:t>
      </w:r>
      <w:r>
        <w:t xml:space="preserve">. </w:t>
      </w:r>
    </w:p>
    <w:p w14:paraId="012B79EE" w14:textId="47873A5B" w:rsidR="00302999" w:rsidRDefault="00EE4A8D" w:rsidP="00302999">
      <w:pPr>
        <w:ind w:left="1080"/>
        <w:jc w:val="both"/>
      </w:pPr>
      <w:r>
        <w:t xml:space="preserve">Tampoco </w:t>
      </w:r>
      <w:r w:rsidR="00D0676F">
        <w:t xml:space="preserve">lo parece el </w:t>
      </w:r>
      <w:r>
        <w:t>utilizar el mismo capital para todos los activos.</w:t>
      </w:r>
    </w:p>
    <w:p w14:paraId="114E3309" w14:textId="499B7BD3" w:rsidR="0012570B" w:rsidRDefault="0012570B" w:rsidP="00302999">
      <w:pPr>
        <w:ind w:left="1080"/>
        <w:jc w:val="both"/>
      </w:pPr>
      <w:r>
        <w:t xml:space="preserve">Objetivo: </w:t>
      </w:r>
      <w:r w:rsidR="000A0E1A">
        <w:t>Partiendo del algoritmo de mechas anterior</w:t>
      </w:r>
    </w:p>
    <w:p w14:paraId="39F6E39B" w14:textId="4CE7CE69" w:rsidR="00B13455" w:rsidRDefault="002068A8" w:rsidP="00B13455">
      <w:pPr>
        <w:pStyle w:val="Prrafodelista"/>
        <w:numPr>
          <w:ilvl w:val="1"/>
          <w:numId w:val="13"/>
        </w:numPr>
        <w:jc w:val="both"/>
      </w:pPr>
      <w:r>
        <w:t>Modifica</w:t>
      </w:r>
      <w:r w:rsidR="00B13455">
        <w:t xml:space="preserve"> el </w:t>
      </w:r>
      <w:r>
        <w:t xml:space="preserve">capital asignado </w:t>
      </w:r>
      <w:r w:rsidR="00B04E68">
        <w:t>a</w:t>
      </w:r>
      <w:r w:rsidR="00B13455">
        <w:t xml:space="preserve"> cada activo</w:t>
      </w:r>
      <w:r>
        <w:t xml:space="preserve">: </w:t>
      </w:r>
      <w:r w:rsidR="00B04E68">
        <w:t>usa</w:t>
      </w:r>
      <w:r w:rsidR="00983B10">
        <w:t xml:space="preserve"> la media de </w:t>
      </w:r>
      <w:r w:rsidR="00D0676F">
        <w:t xml:space="preserve">datos de </w:t>
      </w:r>
      <w:r w:rsidR="00983B10">
        <w:t>cierre y el 0,5% del volume</w:t>
      </w:r>
      <w:r w:rsidR="00973497">
        <w:t>n</w:t>
      </w:r>
      <w:r w:rsidR="00983B10">
        <w:t>.</w:t>
      </w:r>
    </w:p>
    <w:p w14:paraId="654B6DB9" w14:textId="0FAC3E4E" w:rsidR="00B13455" w:rsidRDefault="002068A8" w:rsidP="00B13455">
      <w:pPr>
        <w:pStyle w:val="Prrafodelista"/>
        <w:numPr>
          <w:ilvl w:val="1"/>
          <w:numId w:val="13"/>
        </w:numPr>
        <w:jc w:val="both"/>
      </w:pPr>
      <w:r>
        <w:t xml:space="preserve">Modifica </w:t>
      </w:r>
      <w:r w:rsidR="00B13455">
        <w:t xml:space="preserve">el stop </w:t>
      </w:r>
      <w:proofErr w:type="spellStart"/>
      <w:r w:rsidR="00B13455">
        <w:t>profit</w:t>
      </w:r>
      <w:proofErr w:type="spellEnd"/>
      <w:r w:rsidR="00B13455">
        <w:t xml:space="preserve"> </w:t>
      </w:r>
      <w:r w:rsidR="00B04E68">
        <w:t>de</w:t>
      </w:r>
      <w:r w:rsidR="00B13455">
        <w:t xml:space="preserve"> cada activo</w:t>
      </w:r>
      <w:r>
        <w:t>: utiliza</w:t>
      </w:r>
      <w:r w:rsidR="00B13455">
        <w:t xml:space="preserve"> </w:t>
      </w:r>
      <w:r>
        <w:t>el</w:t>
      </w:r>
      <w:r w:rsidR="00983B10">
        <w:t xml:space="preserve"> cuantil 30 de la mecha superior (</w:t>
      </w:r>
      <w:proofErr w:type="spellStart"/>
      <w:r w:rsidR="00983B10">
        <w:t>max</w:t>
      </w:r>
      <w:proofErr w:type="spellEnd"/>
      <w:r w:rsidR="00983B10">
        <w:t xml:space="preserve"> – open)</w:t>
      </w:r>
    </w:p>
    <w:p w14:paraId="1AB1FE0D" w14:textId="4CEBC451" w:rsidR="00B13455" w:rsidRDefault="002068A8" w:rsidP="00B13455">
      <w:pPr>
        <w:pStyle w:val="Prrafodelista"/>
        <w:numPr>
          <w:ilvl w:val="1"/>
          <w:numId w:val="13"/>
        </w:numPr>
        <w:jc w:val="both"/>
      </w:pPr>
      <w:r>
        <w:t>Modifica</w:t>
      </w:r>
      <w:r w:rsidR="00B13455">
        <w:t xml:space="preserve"> el stop </w:t>
      </w:r>
      <w:proofErr w:type="spellStart"/>
      <w:r w:rsidR="00B13455">
        <w:t>loss</w:t>
      </w:r>
      <w:proofErr w:type="spellEnd"/>
      <w:r w:rsidR="00B13455">
        <w:t xml:space="preserve"> </w:t>
      </w:r>
      <w:r w:rsidR="00B04E68">
        <w:t>de</w:t>
      </w:r>
      <w:r w:rsidR="00B13455">
        <w:t xml:space="preserve"> cada activo</w:t>
      </w:r>
      <w:r>
        <w:t xml:space="preserve">: utiliza </w:t>
      </w:r>
      <w:r w:rsidR="00983B10">
        <w:t xml:space="preserve">el cuantil 80 de la mecha inferior (open – </w:t>
      </w:r>
      <w:proofErr w:type="spellStart"/>
      <w:r w:rsidR="00983B10">
        <w:t>low</w:t>
      </w:r>
      <w:proofErr w:type="spellEnd"/>
      <w:r w:rsidR="00983B10">
        <w:t>)</w:t>
      </w:r>
    </w:p>
    <w:p w14:paraId="6E49885B" w14:textId="45F3EDDE" w:rsidR="0012570B" w:rsidRDefault="0012570B" w:rsidP="0012570B">
      <w:pPr>
        <w:spacing w:after="0" w:line="240" w:lineRule="auto"/>
        <w:ind w:left="1077"/>
        <w:jc w:val="both"/>
      </w:pPr>
      <w:r>
        <w:t xml:space="preserve">Entregable: Código que genere un </w:t>
      </w:r>
      <w:proofErr w:type="spellStart"/>
      <w:r>
        <w:t>dataframe</w:t>
      </w:r>
      <w:proofErr w:type="spellEnd"/>
      <w:r>
        <w:t xml:space="preserve"> con la siguiente estructura</w:t>
      </w:r>
      <w:r w:rsidR="00E416BD">
        <w:t xml:space="preserve"> (para todos los activos)</w:t>
      </w:r>
      <w:r w:rsidR="002068A8">
        <w:t xml:space="preserve">, </w:t>
      </w:r>
      <w:r w:rsidR="006C6191">
        <w:t>y los mismos gráficos.</w:t>
      </w:r>
    </w:p>
    <w:p w14:paraId="27482D22" w14:textId="77777777" w:rsidR="000F2D8F" w:rsidRPr="000F2D8F" w:rsidRDefault="000F2D8F" w:rsidP="0012570B">
      <w:pPr>
        <w:spacing w:after="0" w:line="240" w:lineRule="auto"/>
        <w:ind w:left="1077"/>
        <w:jc w:val="both"/>
        <w:rPr>
          <w:sz w:val="10"/>
          <w:szCs w:val="10"/>
        </w:rPr>
      </w:pPr>
    </w:p>
    <w:p w14:paraId="3A860263" w14:textId="41D17979" w:rsidR="002068A8" w:rsidRDefault="000F2D8F" w:rsidP="0012570B">
      <w:pPr>
        <w:spacing w:after="0" w:line="240" w:lineRule="auto"/>
        <w:ind w:left="1077"/>
        <w:jc w:val="both"/>
      </w:pPr>
      <w:r>
        <w:rPr>
          <w:noProof/>
        </w:rPr>
        <w:drawing>
          <wp:inline distT="0" distB="0" distL="0" distR="0" wp14:anchorId="6C7359D5" wp14:editId="051F9350">
            <wp:extent cx="1845093" cy="2385392"/>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499" cy="2393674"/>
                    </a:xfrm>
                    <a:prstGeom prst="rect">
                      <a:avLst/>
                    </a:prstGeom>
                    <a:noFill/>
                    <a:ln>
                      <a:noFill/>
                    </a:ln>
                  </pic:spPr>
                </pic:pic>
              </a:graphicData>
            </a:graphic>
          </wp:inline>
        </w:drawing>
      </w:r>
    </w:p>
    <w:p w14:paraId="2205D411" w14:textId="4F3EC378" w:rsidR="00F54ED9" w:rsidRDefault="00F54ED9" w:rsidP="00F54ED9">
      <w:pPr>
        <w:pStyle w:val="Ttulo1"/>
      </w:pPr>
      <w:r>
        <w:lastRenderedPageBreak/>
        <w:t xml:space="preserve">2 puntos: </w:t>
      </w:r>
      <w:r w:rsidR="00447304">
        <w:t>M</w:t>
      </w:r>
      <w:r>
        <w:t xml:space="preserve">ás allá </w:t>
      </w:r>
      <w:r w:rsidR="00E104AB">
        <w:t>de lo visto en clase</w:t>
      </w:r>
      <w:r>
        <w:t xml:space="preserve"> (dificultad elevada)</w:t>
      </w:r>
    </w:p>
    <w:p w14:paraId="54A56512" w14:textId="77777777" w:rsidR="00F54ED9" w:rsidRPr="00C772C3" w:rsidRDefault="00F54ED9" w:rsidP="00F54ED9">
      <w:pPr>
        <w:rPr>
          <w:sz w:val="10"/>
          <w:szCs w:val="10"/>
        </w:rPr>
      </w:pPr>
    </w:p>
    <w:p w14:paraId="57D6E4A1" w14:textId="77777777" w:rsidR="009F3A81" w:rsidRDefault="00F54ED9" w:rsidP="00F54ED9">
      <w:pPr>
        <w:spacing w:after="0" w:line="360" w:lineRule="auto"/>
        <w:jc w:val="both"/>
      </w:pPr>
      <w:r>
        <w:t xml:space="preserve">Ejercicio </w:t>
      </w:r>
      <w:r w:rsidR="00132E85">
        <w:t>9</w:t>
      </w:r>
      <w:r>
        <w:t xml:space="preserve"> </w:t>
      </w:r>
    </w:p>
    <w:p w14:paraId="3F91AF5A" w14:textId="1C19A954" w:rsidR="00F54ED9" w:rsidRDefault="009F3A81" w:rsidP="00075046">
      <w:pPr>
        <w:pStyle w:val="Prrafodelista"/>
        <w:numPr>
          <w:ilvl w:val="0"/>
          <w:numId w:val="13"/>
        </w:numPr>
        <w:spacing w:after="0" w:line="240" w:lineRule="auto"/>
        <w:ind w:left="1077" w:hanging="357"/>
        <w:jc w:val="both"/>
      </w:pPr>
      <w:r>
        <w:t xml:space="preserve">Obtén </w:t>
      </w:r>
      <w:r w:rsidR="00075046">
        <w:t xml:space="preserve">de la CNMV </w:t>
      </w:r>
      <w:r>
        <w:t>la</w:t>
      </w:r>
      <w:r w:rsidR="00075046">
        <w:t xml:space="preserve"> suma de las</w:t>
      </w:r>
      <w:r>
        <w:t xml:space="preserve"> posiciones largas</w:t>
      </w:r>
      <w:r w:rsidR="00075046">
        <w:t xml:space="preserve">, para cada empresa, </w:t>
      </w:r>
      <w:r>
        <w:t xml:space="preserve">del listado de empresas que </w:t>
      </w:r>
      <w:r w:rsidR="00075046">
        <w:t xml:space="preserve">se </w:t>
      </w:r>
      <w:r>
        <w:t xml:space="preserve">indica </w:t>
      </w:r>
      <w:r w:rsidR="00075046">
        <w:t>más abajo.</w:t>
      </w:r>
      <w:r>
        <w:t xml:space="preserve"> </w:t>
      </w:r>
    </w:p>
    <w:p w14:paraId="7A0C06BE" w14:textId="77777777" w:rsidR="00075046" w:rsidRPr="00075046" w:rsidRDefault="00075046" w:rsidP="00075046">
      <w:pPr>
        <w:pStyle w:val="Prrafodelista"/>
        <w:spacing w:after="0" w:line="240" w:lineRule="auto"/>
        <w:ind w:left="1077"/>
        <w:jc w:val="both"/>
        <w:rPr>
          <w:sz w:val="10"/>
          <w:szCs w:val="10"/>
        </w:rPr>
      </w:pPr>
    </w:p>
    <w:p w14:paraId="1E41C0D4" w14:textId="085FD7A8" w:rsidR="009F3A81" w:rsidRDefault="009F3A81" w:rsidP="00075046">
      <w:pPr>
        <w:spacing w:after="0" w:line="360" w:lineRule="auto"/>
        <w:ind w:left="720" w:firstLine="357"/>
        <w:jc w:val="both"/>
      </w:pPr>
      <w:r>
        <w:t xml:space="preserve">Ten </w:t>
      </w:r>
      <w:r w:rsidR="00075046">
        <w:t xml:space="preserve">cuidado, </w:t>
      </w:r>
      <w:r>
        <w:t xml:space="preserve">la </w:t>
      </w:r>
      <w:proofErr w:type="spellStart"/>
      <w:r>
        <w:t>url</w:t>
      </w:r>
      <w:proofErr w:type="spellEnd"/>
      <w:r>
        <w:t xml:space="preserve"> cambia cada día, por lo que deberás solventar este problema.</w:t>
      </w:r>
    </w:p>
    <w:p w14:paraId="4F34577C" w14:textId="543DFE5B" w:rsidR="001A31F3" w:rsidRDefault="001A31F3" w:rsidP="009E7209">
      <w:pPr>
        <w:spacing w:after="0" w:line="240" w:lineRule="auto"/>
        <w:jc w:val="both"/>
        <w:rPr>
          <w:sz w:val="20"/>
          <w:szCs w:val="20"/>
        </w:rPr>
      </w:pPr>
      <w:r>
        <w:rPr>
          <w:noProof/>
          <w:sz w:val="20"/>
          <w:szCs w:val="20"/>
        </w:rPr>
        <w:drawing>
          <wp:inline distT="0" distB="0" distL="0" distR="0" wp14:anchorId="237DAD46" wp14:editId="4045E3B9">
            <wp:extent cx="6567805" cy="484251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7805" cy="4842510"/>
                    </a:xfrm>
                    <a:prstGeom prst="rect">
                      <a:avLst/>
                    </a:prstGeom>
                    <a:noFill/>
                    <a:ln>
                      <a:noFill/>
                    </a:ln>
                  </pic:spPr>
                </pic:pic>
              </a:graphicData>
            </a:graphic>
          </wp:inline>
        </w:drawing>
      </w:r>
    </w:p>
    <w:p w14:paraId="5EEA87FF" w14:textId="77777777" w:rsidR="001A31F3" w:rsidRDefault="001A31F3" w:rsidP="009E7209">
      <w:pPr>
        <w:spacing w:after="0" w:line="240" w:lineRule="auto"/>
        <w:jc w:val="both"/>
        <w:rPr>
          <w:sz w:val="20"/>
          <w:szCs w:val="20"/>
        </w:rPr>
      </w:pPr>
    </w:p>
    <w:p w14:paraId="6120C40C" w14:textId="595E7288" w:rsidR="009E7209" w:rsidRPr="00FC4D42" w:rsidRDefault="009E7209" w:rsidP="009E7209">
      <w:pPr>
        <w:spacing w:after="0" w:line="240" w:lineRule="auto"/>
        <w:jc w:val="both"/>
      </w:pPr>
      <w:proofErr w:type="spellStart"/>
      <w:r w:rsidRPr="00FC4D42">
        <w:t>lista_empresas</w:t>
      </w:r>
      <w:proofErr w:type="spellEnd"/>
      <w:r w:rsidRPr="00FC4D42">
        <w:t xml:space="preserve"> = </w:t>
      </w:r>
      <w:r w:rsidR="00FC4D42" w:rsidRPr="00FC4D42">
        <w:t>empresas pertenecientes al Ibex35 a la fecha de entrega del enunciado.</w:t>
      </w:r>
    </w:p>
    <w:p w14:paraId="410DE417" w14:textId="77777777" w:rsidR="009E7209" w:rsidRPr="009E7209" w:rsidRDefault="009E7209" w:rsidP="009E7209">
      <w:pPr>
        <w:spacing w:after="0" w:line="240" w:lineRule="auto"/>
        <w:jc w:val="both"/>
        <w:rPr>
          <w:sz w:val="20"/>
          <w:szCs w:val="20"/>
        </w:rPr>
      </w:pPr>
    </w:p>
    <w:p w14:paraId="2A1483F1" w14:textId="7EA21670" w:rsidR="009F3A81" w:rsidRPr="009F3A81" w:rsidRDefault="009F3A81" w:rsidP="009E7209">
      <w:pPr>
        <w:spacing w:after="0" w:line="240" w:lineRule="auto"/>
        <w:jc w:val="both"/>
      </w:pPr>
      <w:r w:rsidRPr="009F3A81">
        <w:t xml:space="preserve">El resultado del ejercicio </w:t>
      </w:r>
      <w:r>
        <w:t>deberá ser similar al siguiente</w:t>
      </w:r>
      <w:r w:rsidR="00FC4D42">
        <w:t xml:space="preserve"> (es un ejemplo, alguna empresa puede no estar ya en el Ibex)</w:t>
      </w:r>
    </w:p>
    <w:p w14:paraId="550F3BB7" w14:textId="4472AF53" w:rsidR="00E243EA" w:rsidRDefault="00E243EA" w:rsidP="009E7209">
      <w:pPr>
        <w:spacing w:after="0" w:line="240" w:lineRule="auto"/>
        <w:jc w:val="both"/>
        <w:rPr>
          <w:sz w:val="20"/>
          <w:szCs w:val="20"/>
        </w:rPr>
      </w:pPr>
    </w:p>
    <w:p w14:paraId="7EBCE6CE" w14:textId="715FABC6" w:rsidR="00E243EA" w:rsidRPr="009E7209" w:rsidRDefault="00E243EA" w:rsidP="009E7209">
      <w:pPr>
        <w:spacing w:after="0" w:line="240" w:lineRule="auto"/>
        <w:jc w:val="both"/>
        <w:rPr>
          <w:sz w:val="20"/>
          <w:szCs w:val="20"/>
        </w:rPr>
      </w:pPr>
      <w:r>
        <w:rPr>
          <w:noProof/>
          <w:sz w:val="20"/>
          <w:szCs w:val="20"/>
        </w:rPr>
        <w:drawing>
          <wp:inline distT="0" distB="0" distL="0" distR="0" wp14:anchorId="0E527A9F" wp14:editId="5708382B">
            <wp:extent cx="6567805" cy="413385"/>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7805" cy="413385"/>
                    </a:xfrm>
                    <a:prstGeom prst="rect">
                      <a:avLst/>
                    </a:prstGeom>
                    <a:noFill/>
                    <a:ln>
                      <a:noFill/>
                    </a:ln>
                  </pic:spPr>
                </pic:pic>
              </a:graphicData>
            </a:graphic>
          </wp:inline>
        </w:drawing>
      </w:r>
    </w:p>
    <w:p w14:paraId="6C8F4226" w14:textId="77777777" w:rsidR="009E7209" w:rsidRDefault="009E7209" w:rsidP="009E7209">
      <w:pPr>
        <w:spacing w:after="0" w:line="240" w:lineRule="auto"/>
        <w:jc w:val="both"/>
      </w:pPr>
    </w:p>
    <w:p w14:paraId="580D4AB1" w14:textId="0208E163" w:rsidR="00672FB2" w:rsidRDefault="009F3A81" w:rsidP="009F3A81">
      <w:pPr>
        <w:pStyle w:val="Prrafodelista"/>
        <w:numPr>
          <w:ilvl w:val="0"/>
          <w:numId w:val="13"/>
        </w:numPr>
      </w:pPr>
      <w:r>
        <w:t>Algunas empresas suman más del 100% en posiciones largas. Explica cómo es posible</w:t>
      </w:r>
    </w:p>
    <w:p w14:paraId="29BB3309" w14:textId="64386A79" w:rsidR="00BC080D" w:rsidRDefault="00BC080D">
      <w:pPr>
        <w:spacing w:line="259" w:lineRule="auto"/>
      </w:pPr>
      <w:r>
        <w:br w:type="page"/>
      </w:r>
    </w:p>
    <w:p w14:paraId="3E0B32A3" w14:textId="5D9385F9" w:rsidR="00025F29" w:rsidRDefault="0017779F" w:rsidP="0017779F">
      <w:pPr>
        <w:jc w:val="both"/>
      </w:pPr>
      <w:r>
        <w:lastRenderedPageBreak/>
        <w:t>Ejercicio 1</w:t>
      </w:r>
      <w:r w:rsidR="00C43DEF">
        <w:t>0</w:t>
      </w:r>
    </w:p>
    <w:p w14:paraId="7913EC46" w14:textId="6C1D607B" w:rsidR="0017779F" w:rsidRPr="00422EB5" w:rsidRDefault="00E51F0E" w:rsidP="0017779F">
      <w:pPr>
        <w:jc w:val="both"/>
        <w:rPr>
          <w:b/>
          <w:bCs/>
        </w:rPr>
      </w:pPr>
      <w:r w:rsidRPr="00422EB5">
        <w:rPr>
          <w:b/>
          <w:bCs/>
        </w:rPr>
        <w:t xml:space="preserve">Diseño experimental – poniendo a prueba el </w:t>
      </w:r>
      <w:proofErr w:type="spellStart"/>
      <w:r w:rsidRPr="00422EB5">
        <w:rPr>
          <w:b/>
          <w:bCs/>
        </w:rPr>
        <w:t>euromillón</w:t>
      </w:r>
      <w:proofErr w:type="spellEnd"/>
    </w:p>
    <w:p w14:paraId="759E29D7" w14:textId="77777777" w:rsidR="00882686" w:rsidRDefault="00603FB8" w:rsidP="0017779F">
      <w:pPr>
        <w:jc w:val="both"/>
      </w:pPr>
      <w:r>
        <w:t xml:space="preserve">Evidentemente no vamos a ganar el </w:t>
      </w:r>
      <w:proofErr w:type="spellStart"/>
      <w:r>
        <w:t>euromillón</w:t>
      </w:r>
      <w:proofErr w:type="spellEnd"/>
      <w:r>
        <w:t xml:space="preserve"> con este programa</w:t>
      </w:r>
      <w:r w:rsidR="00882686">
        <w:t>, dado que es imposible predecir los números</w:t>
      </w:r>
      <w:r>
        <w:t xml:space="preserve">. Pero sí aprenderéis mucho acerca de la programación y el diseño experimental. </w:t>
      </w:r>
    </w:p>
    <w:p w14:paraId="2DE88151" w14:textId="75510E23" w:rsidR="00025F29" w:rsidRDefault="00603FB8" w:rsidP="0017779F">
      <w:pPr>
        <w:jc w:val="both"/>
      </w:pPr>
      <w:r>
        <w:t>El objetivo del ejercicio es comprobar si existe algún punto óptimo en el que, invirtiendo una cantidad determinada, la esperanza matemática es mayor al resto de inversiones. Es decir, ¿es lo mismo invertir 2,5€ que 250€?, ¿qué esperanza matemática tiene cada uno?, ¿</w:t>
      </w:r>
      <w:r w:rsidR="00882686">
        <w:t>existe u</w:t>
      </w:r>
      <w:r>
        <w:t xml:space="preserve">na inversión </w:t>
      </w:r>
      <w:r w:rsidR="00882686">
        <w:t xml:space="preserve">de dinero </w:t>
      </w:r>
      <w:r>
        <w:t xml:space="preserve">“óptima”? </w:t>
      </w:r>
    </w:p>
    <w:p w14:paraId="49C8B1AD" w14:textId="09DA9DE0" w:rsidR="00603FB8" w:rsidRDefault="00603FB8" w:rsidP="0017779F">
      <w:pPr>
        <w:jc w:val="both"/>
      </w:pPr>
      <w:r>
        <w:t xml:space="preserve">El objetivo es que diseñes un experimento para poner a prueba </w:t>
      </w:r>
      <w:r w:rsidR="00882686">
        <w:t>la hipótesis anterior</w:t>
      </w:r>
      <w:r>
        <w:t xml:space="preserve">. Deberás detallar con todo lujo de detalles el experimento, ya sea en un Word, o en la parte inicial del script. </w:t>
      </w:r>
    </w:p>
    <w:p w14:paraId="7BE1E02C" w14:textId="1EA8E068" w:rsidR="000C6B63" w:rsidRDefault="00603FB8" w:rsidP="0017779F">
      <w:pPr>
        <w:jc w:val="both"/>
      </w:pPr>
      <w:r>
        <w:t>Como mínimo, el experimento deberá detallar las siguientes cuestiones:</w:t>
      </w:r>
    </w:p>
    <w:p w14:paraId="33A79022" w14:textId="773D6152" w:rsidR="000C6B63" w:rsidRDefault="000C6B63" w:rsidP="00422EB5">
      <w:pPr>
        <w:pStyle w:val="Prrafodelista"/>
        <w:numPr>
          <w:ilvl w:val="0"/>
          <w:numId w:val="16"/>
        </w:numPr>
        <w:spacing w:before="120" w:line="257" w:lineRule="auto"/>
        <w:ind w:left="714" w:hanging="357"/>
        <w:jc w:val="both"/>
      </w:pPr>
      <w:r>
        <w:t>¿Cómo generas los números aleatorios?</w:t>
      </w:r>
      <w:r w:rsidR="00281646">
        <w:t xml:space="preserve"> Vas a generar miles de millones de números. ¿Cómo solventas el problema de la pseudo aleatoriedad vs tiempo de ejecución? Detalla el planteamiento</w:t>
      </w:r>
      <w:r w:rsidR="00603FB8">
        <w:t xml:space="preserve"> tanto como puedas.</w:t>
      </w:r>
    </w:p>
    <w:p w14:paraId="08CB8E30" w14:textId="77777777" w:rsidR="00422EB5" w:rsidRPr="00422EB5" w:rsidRDefault="00422EB5" w:rsidP="00422EB5">
      <w:pPr>
        <w:pStyle w:val="Prrafodelista"/>
        <w:spacing w:before="120" w:line="257" w:lineRule="auto"/>
        <w:ind w:left="714"/>
        <w:jc w:val="both"/>
        <w:rPr>
          <w:sz w:val="10"/>
          <w:szCs w:val="10"/>
        </w:rPr>
      </w:pPr>
    </w:p>
    <w:p w14:paraId="1AD79E99" w14:textId="041A839C" w:rsidR="000C6B63" w:rsidRDefault="000C6B63" w:rsidP="00422EB5">
      <w:pPr>
        <w:pStyle w:val="Prrafodelista"/>
        <w:numPr>
          <w:ilvl w:val="0"/>
          <w:numId w:val="16"/>
        </w:numPr>
        <w:spacing w:before="120" w:line="257" w:lineRule="auto"/>
        <w:ind w:left="714" w:hanging="357"/>
        <w:jc w:val="both"/>
      </w:pPr>
      <w:r>
        <w:t>¿Cuántas combinaciones hay que sacar para cada importe?</w:t>
      </w:r>
      <w:r w:rsidR="00603FB8">
        <w:t xml:space="preserve"> Este punto es importante. Para cada importe, por ejemplo 10€, ¿</w:t>
      </w:r>
      <w:r w:rsidR="00D06796">
        <w:t>c</w:t>
      </w:r>
      <w:r w:rsidR="00603FB8">
        <w:t xml:space="preserve">uántas apuestas vas a realizar para calcular la esperanza matemática?, ¿porqué ese número de apuestas y no otro?, ¿cuántas veces repites el experimento para cada </w:t>
      </w:r>
      <w:r w:rsidR="00D06796">
        <w:t>importe</w:t>
      </w:r>
      <w:r w:rsidR="00603FB8">
        <w:t>?</w:t>
      </w:r>
      <w:r w:rsidR="00D06796">
        <w:t>, ¿por qué?</w:t>
      </w:r>
    </w:p>
    <w:p w14:paraId="59DBCBEB" w14:textId="77777777" w:rsidR="00422EB5" w:rsidRPr="00422EB5" w:rsidRDefault="00422EB5" w:rsidP="00422EB5">
      <w:pPr>
        <w:pStyle w:val="Prrafodelista"/>
        <w:rPr>
          <w:sz w:val="10"/>
          <w:szCs w:val="10"/>
        </w:rPr>
      </w:pPr>
    </w:p>
    <w:p w14:paraId="4180848E" w14:textId="600B53DB" w:rsidR="00FB432D" w:rsidRDefault="00FB432D" w:rsidP="00422EB5">
      <w:pPr>
        <w:pStyle w:val="Prrafodelista"/>
        <w:numPr>
          <w:ilvl w:val="0"/>
          <w:numId w:val="16"/>
        </w:numPr>
        <w:spacing w:before="120" w:line="257" w:lineRule="auto"/>
        <w:ind w:left="714" w:hanging="357"/>
        <w:jc w:val="both"/>
      </w:pPr>
      <w:r>
        <w:t>El experimento empieza en 2,5 €. ¿cómo vas a plantearte seguir</w:t>
      </w:r>
      <w:r w:rsidR="00D06796">
        <w:t xml:space="preserve"> y hasta qué importe? Ir de 2,5€ en 2,5€ no parece la mejor aproximación. Sin embargo, intervalos relativamente grandes pueden hacer que no encuentres la inversión óptima. Detalla tanto como puedas la aproximación que vas a realizar, y por qué.</w:t>
      </w:r>
    </w:p>
    <w:p w14:paraId="7548D8D3" w14:textId="77777777" w:rsidR="00422EB5" w:rsidRPr="00422EB5" w:rsidRDefault="00422EB5" w:rsidP="00422EB5">
      <w:pPr>
        <w:pStyle w:val="Prrafodelista"/>
        <w:rPr>
          <w:sz w:val="10"/>
          <w:szCs w:val="10"/>
        </w:rPr>
      </w:pPr>
    </w:p>
    <w:p w14:paraId="507F5623" w14:textId="05FDE612" w:rsidR="000C6B63" w:rsidRDefault="000C6B63" w:rsidP="00422EB5">
      <w:pPr>
        <w:pStyle w:val="Prrafodelista"/>
        <w:numPr>
          <w:ilvl w:val="0"/>
          <w:numId w:val="16"/>
        </w:numPr>
        <w:spacing w:before="120" w:line="257" w:lineRule="auto"/>
        <w:ind w:left="714" w:hanging="357"/>
        <w:jc w:val="both"/>
      </w:pPr>
      <w:r>
        <w:t>¿Cómo tienes en cuenta el reparto de premios</w:t>
      </w:r>
      <w:r w:rsidR="00B63433">
        <w:t>, la</w:t>
      </w:r>
      <w:r w:rsidR="00FB432D">
        <w:t xml:space="preserve"> evolución del bote</w:t>
      </w:r>
      <w:r w:rsidR="00B63433">
        <w:t xml:space="preserve"> o</w:t>
      </w:r>
      <w:r w:rsidR="00FB432D">
        <w:t xml:space="preserve"> si hay más de 1 acertant</w:t>
      </w:r>
      <w:r w:rsidR="00B63433">
        <w:t xml:space="preserve">e? </w:t>
      </w:r>
      <w:r w:rsidR="00D06796">
        <w:t xml:space="preserve">El importe de los premios no es estático. Para calcular la esperanza matemática debes tener en cuenta todos los premios que te pueden tocar, no solo el de mayor importe. Debes intentar ser lo más realista posible, especialmente en este apartado. Detalla qué aproximación vas a seguir y por qué. </w:t>
      </w:r>
    </w:p>
    <w:p w14:paraId="7B91DC5F" w14:textId="77777777" w:rsidR="00422EB5" w:rsidRPr="00422EB5" w:rsidRDefault="00422EB5" w:rsidP="00422EB5">
      <w:pPr>
        <w:pStyle w:val="Prrafodelista"/>
        <w:rPr>
          <w:sz w:val="10"/>
          <w:szCs w:val="10"/>
        </w:rPr>
      </w:pPr>
    </w:p>
    <w:p w14:paraId="77806895" w14:textId="405479DC" w:rsidR="009D4697" w:rsidRDefault="009D4697" w:rsidP="00422EB5">
      <w:pPr>
        <w:pStyle w:val="Prrafodelista"/>
        <w:numPr>
          <w:ilvl w:val="0"/>
          <w:numId w:val="16"/>
        </w:numPr>
        <w:spacing w:before="120" w:line="257" w:lineRule="auto"/>
        <w:ind w:left="714" w:hanging="357"/>
        <w:jc w:val="both"/>
      </w:pPr>
      <w:r>
        <w:t>¿Estás teniendo en cuenta las apuestas combinadas?</w:t>
      </w:r>
      <w:r w:rsidR="00D06796">
        <w:t xml:space="preserve"> </w:t>
      </w:r>
      <w:hyperlink r:id="rId11" w:history="1">
        <w:r w:rsidR="00D06796" w:rsidRPr="00D06796">
          <w:rPr>
            <w:rStyle w:val="Hipervnculo"/>
          </w:rPr>
          <w:t>https://www.euromillones.com.es/tipos-de-apuestas-euromillones.html</w:t>
        </w:r>
      </w:hyperlink>
      <w:r w:rsidR="00D06796" w:rsidRPr="00D06796">
        <w:t xml:space="preserve"> </w:t>
      </w:r>
      <w:r w:rsidR="00B63433">
        <w:t xml:space="preserve">no solo es interesante, también </w:t>
      </w:r>
      <w:r w:rsidR="00D06796" w:rsidRPr="00D06796">
        <w:t>parece im</w:t>
      </w:r>
      <w:r w:rsidR="00D06796">
        <w:t>portante.</w:t>
      </w:r>
    </w:p>
    <w:p w14:paraId="6E7A18A3" w14:textId="77777777" w:rsidR="00422EB5" w:rsidRPr="00422EB5" w:rsidRDefault="00422EB5" w:rsidP="00422EB5">
      <w:pPr>
        <w:pStyle w:val="Prrafodelista"/>
        <w:rPr>
          <w:sz w:val="10"/>
          <w:szCs w:val="10"/>
        </w:rPr>
      </w:pPr>
    </w:p>
    <w:p w14:paraId="2BE9ED37" w14:textId="5618DB59" w:rsidR="000C6B63" w:rsidRDefault="000C6B63" w:rsidP="00422EB5">
      <w:pPr>
        <w:pStyle w:val="Prrafodelista"/>
        <w:numPr>
          <w:ilvl w:val="0"/>
          <w:numId w:val="16"/>
        </w:numPr>
        <w:spacing w:before="120" w:line="257" w:lineRule="auto"/>
        <w:ind w:left="714" w:hanging="357"/>
        <w:jc w:val="both"/>
      </w:pPr>
      <w:r>
        <w:t>¿Cuánto tarda</w:t>
      </w:r>
      <w:r w:rsidR="00FB432D">
        <w:t xml:space="preserve"> el programa</w:t>
      </w:r>
      <w:r>
        <w:t>?</w:t>
      </w:r>
      <w:r w:rsidR="00603FB8">
        <w:t xml:space="preserve"> No me vale una aproximación teórica. El código debe estar desarrollado y ejecutado por tu parte.</w:t>
      </w:r>
      <w:r w:rsidR="00D06796">
        <w:t xml:space="preserve"> Todo lo anterior no vale de nada si el diseño no está llevado a término. </w:t>
      </w:r>
    </w:p>
    <w:p w14:paraId="319BAD9F" w14:textId="77777777" w:rsidR="00422EB5" w:rsidRPr="00422EB5" w:rsidRDefault="00422EB5" w:rsidP="00422EB5">
      <w:pPr>
        <w:pStyle w:val="Prrafodelista"/>
        <w:rPr>
          <w:sz w:val="10"/>
          <w:szCs w:val="10"/>
        </w:rPr>
      </w:pPr>
    </w:p>
    <w:p w14:paraId="70843375" w14:textId="7A58AD78" w:rsidR="000C6B63" w:rsidRDefault="00603FB8" w:rsidP="00422EB5">
      <w:pPr>
        <w:pStyle w:val="Prrafodelista"/>
        <w:numPr>
          <w:ilvl w:val="0"/>
          <w:numId w:val="16"/>
        </w:numPr>
        <w:spacing w:before="120" w:line="257" w:lineRule="auto"/>
        <w:ind w:left="714" w:hanging="357"/>
        <w:jc w:val="both"/>
      </w:pPr>
      <w:r>
        <w:t xml:space="preserve">¿Dónde está el punto óptimo?, ¿es positivo o negativo? </w:t>
      </w:r>
      <w:r w:rsidR="000C6B63">
        <w:t>Dibuja el gráfico de la esperanza matemática para cada importe</w:t>
      </w:r>
      <w:r>
        <w:t xml:space="preserve"> (según la evolución y límite máximo que hayas determinado). </w:t>
      </w:r>
    </w:p>
    <w:p w14:paraId="1A32B800" w14:textId="78D38764" w:rsidR="00025F29" w:rsidRDefault="00747D25" w:rsidP="00747D25">
      <w:pPr>
        <w:jc w:val="center"/>
      </w:pPr>
      <w:r>
        <w:rPr>
          <w:noProof/>
        </w:rPr>
        <w:drawing>
          <wp:inline distT="0" distB="0" distL="0" distR="0" wp14:anchorId="17ED6E3D" wp14:editId="6A191E47">
            <wp:extent cx="5876014" cy="12805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578" cy="1296345"/>
                    </a:xfrm>
                    <a:prstGeom prst="rect">
                      <a:avLst/>
                    </a:prstGeom>
                    <a:noFill/>
                    <a:ln>
                      <a:noFill/>
                    </a:ln>
                  </pic:spPr>
                </pic:pic>
              </a:graphicData>
            </a:graphic>
          </wp:inline>
        </w:drawing>
      </w:r>
    </w:p>
    <w:p w14:paraId="0D2A11EC" w14:textId="77777777" w:rsidR="00C43DEF" w:rsidRDefault="00C43DEF">
      <w:pPr>
        <w:spacing w:line="259" w:lineRule="auto"/>
        <w:rPr>
          <w:rFonts w:asciiTheme="majorHAnsi" w:eastAsiaTheme="majorEastAsia" w:hAnsiTheme="majorHAnsi" w:cstheme="majorBidi"/>
          <w:color w:val="2E74B5" w:themeColor="accent1" w:themeShade="BF"/>
          <w:sz w:val="32"/>
          <w:szCs w:val="32"/>
        </w:rPr>
      </w:pPr>
      <w:r>
        <w:br w:type="page"/>
      </w:r>
    </w:p>
    <w:p w14:paraId="4BFEFD65" w14:textId="7F8785EF" w:rsidR="001557E7" w:rsidRDefault="001557E7" w:rsidP="001557E7">
      <w:pPr>
        <w:pStyle w:val="Ttulo1"/>
      </w:pPr>
      <w:r>
        <w:lastRenderedPageBreak/>
        <w:t>Entregables</w:t>
      </w:r>
      <w:r w:rsidR="00C2329A">
        <w:t xml:space="preserve"> y normas aplicables</w:t>
      </w:r>
    </w:p>
    <w:p w14:paraId="7D451DE7" w14:textId="5F9933B5" w:rsidR="001557E7" w:rsidRDefault="001557E7" w:rsidP="001557E7">
      <w:pPr>
        <w:spacing w:after="0" w:line="240" w:lineRule="auto"/>
      </w:pPr>
    </w:p>
    <w:p w14:paraId="261F6E74" w14:textId="2CFF16A7" w:rsidR="000208A4" w:rsidRDefault="000208A4" w:rsidP="00C2329A">
      <w:pPr>
        <w:pStyle w:val="Prrafodelista"/>
        <w:numPr>
          <w:ilvl w:val="0"/>
          <w:numId w:val="15"/>
        </w:numPr>
        <w:spacing w:after="0" w:line="240" w:lineRule="auto"/>
        <w:ind w:left="714" w:hanging="357"/>
        <w:jc w:val="both"/>
      </w:pPr>
      <w:r>
        <w:t>La práctica se realizará de manera individual.</w:t>
      </w:r>
    </w:p>
    <w:p w14:paraId="23C367BF" w14:textId="77777777" w:rsidR="000208A4" w:rsidRPr="000208A4" w:rsidRDefault="000208A4" w:rsidP="000208A4">
      <w:pPr>
        <w:pStyle w:val="Prrafodelista"/>
        <w:spacing w:after="0" w:line="240" w:lineRule="auto"/>
        <w:ind w:left="714"/>
        <w:jc w:val="both"/>
        <w:rPr>
          <w:sz w:val="10"/>
          <w:szCs w:val="10"/>
        </w:rPr>
      </w:pPr>
    </w:p>
    <w:p w14:paraId="13618C49" w14:textId="1A3CB604" w:rsidR="001557E7" w:rsidRDefault="009D16C1" w:rsidP="00C2329A">
      <w:pPr>
        <w:pStyle w:val="Prrafodelista"/>
        <w:numPr>
          <w:ilvl w:val="0"/>
          <w:numId w:val="15"/>
        </w:numPr>
        <w:spacing w:after="0" w:line="240" w:lineRule="auto"/>
        <w:ind w:left="714" w:hanging="357"/>
        <w:jc w:val="both"/>
      </w:pPr>
      <w:r>
        <w:t xml:space="preserve">Se deberá entregar el </w:t>
      </w:r>
      <w:r w:rsidRPr="009D16C1">
        <w:t>script</w:t>
      </w:r>
      <w:r>
        <w:t xml:space="preserve"> de R. </w:t>
      </w:r>
      <w:r w:rsidR="00C2329A">
        <w:t>C</w:t>
      </w:r>
      <w:r>
        <w:t xml:space="preserve">ódigo suelto o en cualquier formato que no sea un script de R </w:t>
      </w:r>
      <w:r w:rsidR="00C2329A">
        <w:t>no</w:t>
      </w:r>
      <w:r>
        <w:t xml:space="preserve"> será </w:t>
      </w:r>
      <w:r w:rsidR="00C2329A">
        <w:t>evaluado</w:t>
      </w:r>
      <w:r>
        <w:t>.</w:t>
      </w:r>
    </w:p>
    <w:p w14:paraId="242F4D07" w14:textId="77777777" w:rsidR="00C2329A" w:rsidRPr="00C2329A" w:rsidRDefault="00C2329A" w:rsidP="00C2329A">
      <w:pPr>
        <w:pStyle w:val="Prrafodelista"/>
        <w:spacing w:after="0" w:line="240" w:lineRule="auto"/>
        <w:ind w:left="714"/>
        <w:jc w:val="both"/>
        <w:rPr>
          <w:sz w:val="10"/>
          <w:szCs w:val="10"/>
        </w:rPr>
      </w:pPr>
    </w:p>
    <w:p w14:paraId="38204504" w14:textId="4A8B72F3" w:rsidR="009D16C1" w:rsidRDefault="009D16C1" w:rsidP="00C2329A">
      <w:pPr>
        <w:pStyle w:val="Prrafodelista"/>
        <w:numPr>
          <w:ilvl w:val="0"/>
          <w:numId w:val="15"/>
        </w:numPr>
        <w:spacing w:after="0" w:line="240" w:lineRule="auto"/>
        <w:ind w:left="714" w:hanging="357"/>
        <w:jc w:val="both"/>
      </w:pPr>
      <w:r>
        <w:t xml:space="preserve">La entrega se </w:t>
      </w:r>
      <w:r w:rsidR="00C2329A">
        <w:t>realizará en la plataforma de Instituto BME antes de que acabe el plazo establecido. Cualquier entrega fuera de la plataforma no será evaluada. Recomendación: no esperes a la última hora para entregar la práctica (si internet falla en el último momento echarás a perder 3 semanas de trabajo).</w:t>
      </w:r>
    </w:p>
    <w:p w14:paraId="46F52806" w14:textId="77777777" w:rsidR="00C2329A" w:rsidRPr="00C2329A" w:rsidRDefault="00C2329A" w:rsidP="00C2329A">
      <w:pPr>
        <w:spacing w:after="0" w:line="240" w:lineRule="auto"/>
        <w:jc w:val="both"/>
        <w:rPr>
          <w:sz w:val="10"/>
          <w:szCs w:val="10"/>
        </w:rPr>
      </w:pPr>
    </w:p>
    <w:p w14:paraId="64EE9E6F" w14:textId="417EDB06" w:rsidR="00C2329A" w:rsidRDefault="00C2329A" w:rsidP="00C2329A">
      <w:pPr>
        <w:pStyle w:val="Prrafodelista"/>
        <w:numPr>
          <w:ilvl w:val="0"/>
          <w:numId w:val="15"/>
        </w:numPr>
        <w:spacing w:after="0" w:line="240" w:lineRule="auto"/>
        <w:ind w:left="714" w:hanging="357"/>
        <w:jc w:val="both"/>
      </w:pPr>
      <w:r>
        <w:t xml:space="preserve">El nombre del fichero deberá ser nombre_1erapellido.R (no hacerlo restará un punto en la evaluación). </w:t>
      </w:r>
    </w:p>
    <w:p w14:paraId="13A1E413" w14:textId="77777777" w:rsidR="00C2329A" w:rsidRPr="00C2329A" w:rsidRDefault="00C2329A" w:rsidP="00C2329A">
      <w:pPr>
        <w:pStyle w:val="Prrafodelista"/>
        <w:jc w:val="both"/>
        <w:rPr>
          <w:sz w:val="10"/>
          <w:szCs w:val="10"/>
        </w:rPr>
      </w:pPr>
    </w:p>
    <w:p w14:paraId="3BFA7D33" w14:textId="3AA54248" w:rsidR="00C2329A" w:rsidRDefault="00C2329A" w:rsidP="00C2329A">
      <w:pPr>
        <w:pStyle w:val="Prrafodelista"/>
        <w:numPr>
          <w:ilvl w:val="0"/>
          <w:numId w:val="15"/>
        </w:numPr>
        <w:spacing w:after="0" w:line="240" w:lineRule="auto"/>
        <w:ind w:left="714" w:hanging="357"/>
        <w:jc w:val="both"/>
      </w:pPr>
      <w:r>
        <w:t>Los ejercicios deberán estar claramente diferenciados por su numeración y se incluirá el enunciado en la solución entregada. No hacerlo restará 1 punto en la evaluación.</w:t>
      </w:r>
    </w:p>
    <w:p w14:paraId="3FEEF763" w14:textId="77777777" w:rsidR="000208A4" w:rsidRDefault="000208A4" w:rsidP="000208A4">
      <w:pPr>
        <w:pStyle w:val="Prrafodelista"/>
      </w:pPr>
    </w:p>
    <w:p w14:paraId="69714A32" w14:textId="7CC44E9F" w:rsidR="009D16C1" w:rsidRDefault="000208A4" w:rsidP="000208A4">
      <w:pPr>
        <w:spacing w:after="120" w:line="240" w:lineRule="auto"/>
        <w:jc w:val="both"/>
      </w:pPr>
      <w:r>
        <w:t xml:space="preserve">Recomendación: Aunque disponéis de 3 semanas de plazo, no os pongáis a trabajar dentro de 2 semanas porque no os dará tiempo. </w:t>
      </w:r>
    </w:p>
    <w:p w14:paraId="79E8A3E9" w14:textId="6BEAD813" w:rsidR="000208A4" w:rsidRPr="001557E7" w:rsidRDefault="000208A4" w:rsidP="000208A4">
      <w:pPr>
        <w:spacing w:after="120" w:line="240" w:lineRule="auto"/>
        <w:jc w:val="both"/>
      </w:pPr>
      <w:r>
        <w:t>Advertencia: Si observo dos códigos muy similares, ambos alumnos defenderán su trabajo en un examen oral, para determinar la autoría de los mismos.</w:t>
      </w:r>
    </w:p>
    <w:p w14:paraId="58DB8688" w14:textId="77777777" w:rsidR="004D3B20" w:rsidRDefault="004D3B20" w:rsidP="009D16C1">
      <w:pPr>
        <w:spacing w:after="120" w:line="240" w:lineRule="auto"/>
      </w:pPr>
    </w:p>
    <w:p w14:paraId="3775FD4B" w14:textId="77777777" w:rsidR="004D3B20" w:rsidRDefault="004D3B20" w:rsidP="004D3B20"/>
    <w:p w14:paraId="70E880F4" w14:textId="77777777" w:rsidR="004D3B20" w:rsidRPr="00570E59" w:rsidRDefault="004D3B20" w:rsidP="0065394D"/>
    <w:sectPr w:rsidR="004D3B20" w:rsidRPr="00570E59" w:rsidSect="0051062E">
      <w:pgSz w:w="11906" w:h="16838"/>
      <w:pgMar w:top="426" w:right="991"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DCD"/>
    <w:multiLevelType w:val="hybridMultilevel"/>
    <w:tmpl w:val="8C2266B8"/>
    <w:lvl w:ilvl="0" w:tplc="0C0A0001">
      <w:start w:val="1"/>
      <w:numFmt w:val="bullet"/>
      <w:lvlText w:val=""/>
      <w:lvlJc w:val="left"/>
      <w:pPr>
        <w:ind w:left="1074" w:hanging="360"/>
      </w:pPr>
      <w:rPr>
        <w:rFonts w:ascii="Symbol" w:hAnsi="Symbol" w:hint="default"/>
      </w:rPr>
    </w:lvl>
    <w:lvl w:ilvl="1" w:tplc="0C0A0003" w:tentative="1">
      <w:start w:val="1"/>
      <w:numFmt w:val="bullet"/>
      <w:lvlText w:val="o"/>
      <w:lvlJc w:val="left"/>
      <w:pPr>
        <w:ind w:left="1794" w:hanging="360"/>
      </w:pPr>
      <w:rPr>
        <w:rFonts w:ascii="Courier New" w:hAnsi="Courier New" w:cs="Courier New" w:hint="default"/>
      </w:rPr>
    </w:lvl>
    <w:lvl w:ilvl="2" w:tplc="0C0A0005" w:tentative="1">
      <w:start w:val="1"/>
      <w:numFmt w:val="bullet"/>
      <w:lvlText w:val=""/>
      <w:lvlJc w:val="left"/>
      <w:pPr>
        <w:ind w:left="2514" w:hanging="360"/>
      </w:pPr>
      <w:rPr>
        <w:rFonts w:ascii="Wingdings" w:hAnsi="Wingdings" w:hint="default"/>
      </w:rPr>
    </w:lvl>
    <w:lvl w:ilvl="3" w:tplc="0C0A0001" w:tentative="1">
      <w:start w:val="1"/>
      <w:numFmt w:val="bullet"/>
      <w:lvlText w:val=""/>
      <w:lvlJc w:val="left"/>
      <w:pPr>
        <w:ind w:left="3234" w:hanging="360"/>
      </w:pPr>
      <w:rPr>
        <w:rFonts w:ascii="Symbol" w:hAnsi="Symbol" w:hint="default"/>
      </w:rPr>
    </w:lvl>
    <w:lvl w:ilvl="4" w:tplc="0C0A0003" w:tentative="1">
      <w:start w:val="1"/>
      <w:numFmt w:val="bullet"/>
      <w:lvlText w:val="o"/>
      <w:lvlJc w:val="left"/>
      <w:pPr>
        <w:ind w:left="3954" w:hanging="360"/>
      </w:pPr>
      <w:rPr>
        <w:rFonts w:ascii="Courier New" w:hAnsi="Courier New" w:cs="Courier New" w:hint="default"/>
      </w:rPr>
    </w:lvl>
    <w:lvl w:ilvl="5" w:tplc="0C0A0005" w:tentative="1">
      <w:start w:val="1"/>
      <w:numFmt w:val="bullet"/>
      <w:lvlText w:val=""/>
      <w:lvlJc w:val="left"/>
      <w:pPr>
        <w:ind w:left="4674" w:hanging="360"/>
      </w:pPr>
      <w:rPr>
        <w:rFonts w:ascii="Wingdings" w:hAnsi="Wingdings" w:hint="default"/>
      </w:rPr>
    </w:lvl>
    <w:lvl w:ilvl="6" w:tplc="0C0A0001" w:tentative="1">
      <w:start w:val="1"/>
      <w:numFmt w:val="bullet"/>
      <w:lvlText w:val=""/>
      <w:lvlJc w:val="left"/>
      <w:pPr>
        <w:ind w:left="5394" w:hanging="360"/>
      </w:pPr>
      <w:rPr>
        <w:rFonts w:ascii="Symbol" w:hAnsi="Symbol" w:hint="default"/>
      </w:rPr>
    </w:lvl>
    <w:lvl w:ilvl="7" w:tplc="0C0A0003" w:tentative="1">
      <w:start w:val="1"/>
      <w:numFmt w:val="bullet"/>
      <w:lvlText w:val="o"/>
      <w:lvlJc w:val="left"/>
      <w:pPr>
        <w:ind w:left="6114" w:hanging="360"/>
      </w:pPr>
      <w:rPr>
        <w:rFonts w:ascii="Courier New" w:hAnsi="Courier New" w:cs="Courier New" w:hint="default"/>
      </w:rPr>
    </w:lvl>
    <w:lvl w:ilvl="8" w:tplc="0C0A0005" w:tentative="1">
      <w:start w:val="1"/>
      <w:numFmt w:val="bullet"/>
      <w:lvlText w:val=""/>
      <w:lvlJc w:val="left"/>
      <w:pPr>
        <w:ind w:left="6834" w:hanging="360"/>
      </w:pPr>
      <w:rPr>
        <w:rFonts w:ascii="Wingdings" w:hAnsi="Wingdings" w:hint="default"/>
      </w:rPr>
    </w:lvl>
  </w:abstractNum>
  <w:abstractNum w:abstractNumId="1" w15:restartNumberingAfterBreak="0">
    <w:nsid w:val="0C8F7D14"/>
    <w:multiLevelType w:val="hybridMultilevel"/>
    <w:tmpl w:val="803CE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ED7067"/>
    <w:multiLevelType w:val="hybridMultilevel"/>
    <w:tmpl w:val="D6E6D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BA0C75"/>
    <w:multiLevelType w:val="hybridMultilevel"/>
    <w:tmpl w:val="27A42C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966E1C"/>
    <w:multiLevelType w:val="hybridMultilevel"/>
    <w:tmpl w:val="1A4666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8A44918"/>
    <w:multiLevelType w:val="hybridMultilevel"/>
    <w:tmpl w:val="A9441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53014B"/>
    <w:multiLevelType w:val="hybridMultilevel"/>
    <w:tmpl w:val="863C30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371F37"/>
    <w:multiLevelType w:val="hybridMultilevel"/>
    <w:tmpl w:val="6C7C4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504C8D"/>
    <w:multiLevelType w:val="hybridMultilevel"/>
    <w:tmpl w:val="E7E28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6048A2"/>
    <w:multiLevelType w:val="hybridMultilevel"/>
    <w:tmpl w:val="9D6818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6B669C"/>
    <w:multiLevelType w:val="hybridMultilevel"/>
    <w:tmpl w:val="51405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CE7DAC"/>
    <w:multiLevelType w:val="hybridMultilevel"/>
    <w:tmpl w:val="20A00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2D24B7"/>
    <w:multiLevelType w:val="hybridMultilevel"/>
    <w:tmpl w:val="59EC4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572681"/>
    <w:multiLevelType w:val="hybridMultilevel"/>
    <w:tmpl w:val="9E385AE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4" w15:restartNumberingAfterBreak="0">
    <w:nsid w:val="65402773"/>
    <w:multiLevelType w:val="hybridMultilevel"/>
    <w:tmpl w:val="498A8BDE"/>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5" w15:restartNumberingAfterBreak="0">
    <w:nsid w:val="787C737F"/>
    <w:multiLevelType w:val="hybridMultilevel"/>
    <w:tmpl w:val="7CC0406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4"/>
  </w:num>
  <w:num w:numId="3">
    <w:abstractNumId w:val="12"/>
  </w:num>
  <w:num w:numId="4">
    <w:abstractNumId w:val="1"/>
  </w:num>
  <w:num w:numId="5">
    <w:abstractNumId w:val="11"/>
  </w:num>
  <w:num w:numId="6">
    <w:abstractNumId w:val="5"/>
  </w:num>
  <w:num w:numId="7">
    <w:abstractNumId w:val="3"/>
  </w:num>
  <w:num w:numId="8">
    <w:abstractNumId w:val="6"/>
  </w:num>
  <w:num w:numId="9">
    <w:abstractNumId w:val="0"/>
  </w:num>
  <w:num w:numId="10">
    <w:abstractNumId w:val="15"/>
  </w:num>
  <w:num w:numId="11">
    <w:abstractNumId w:val="13"/>
  </w:num>
  <w:num w:numId="12">
    <w:abstractNumId w:val="2"/>
  </w:num>
  <w:num w:numId="13">
    <w:abstractNumId w:val="4"/>
  </w:num>
  <w:num w:numId="14">
    <w:abstractNumId w:val="1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39"/>
    <w:rsid w:val="00005F7F"/>
    <w:rsid w:val="000072F4"/>
    <w:rsid w:val="000208A4"/>
    <w:rsid w:val="00021CDA"/>
    <w:rsid w:val="00025F29"/>
    <w:rsid w:val="00032DC8"/>
    <w:rsid w:val="0003522E"/>
    <w:rsid w:val="0004227F"/>
    <w:rsid w:val="000472DF"/>
    <w:rsid w:val="0005252A"/>
    <w:rsid w:val="000528C8"/>
    <w:rsid w:val="000562DA"/>
    <w:rsid w:val="0006121E"/>
    <w:rsid w:val="000612D1"/>
    <w:rsid w:val="00062AEA"/>
    <w:rsid w:val="00065611"/>
    <w:rsid w:val="000719DC"/>
    <w:rsid w:val="00072CA8"/>
    <w:rsid w:val="00074E7A"/>
    <w:rsid w:val="00075046"/>
    <w:rsid w:val="00091C24"/>
    <w:rsid w:val="0009782E"/>
    <w:rsid w:val="000A0194"/>
    <w:rsid w:val="000A0E1A"/>
    <w:rsid w:val="000A40A3"/>
    <w:rsid w:val="000B6100"/>
    <w:rsid w:val="000C6B63"/>
    <w:rsid w:val="000C791F"/>
    <w:rsid w:val="000D4BAE"/>
    <w:rsid w:val="000D7977"/>
    <w:rsid w:val="000E23DE"/>
    <w:rsid w:val="000F12FD"/>
    <w:rsid w:val="000F2D8F"/>
    <w:rsid w:val="000F5E3B"/>
    <w:rsid w:val="00104414"/>
    <w:rsid w:val="00107FE7"/>
    <w:rsid w:val="0011425B"/>
    <w:rsid w:val="00114855"/>
    <w:rsid w:val="0012570B"/>
    <w:rsid w:val="00126732"/>
    <w:rsid w:val="00132E85"/>
    <w:rsid w:val="0013478A"/>
    <w:rsid w:val="00141F16"/>
    <w:rsid w:val="001464D8"/>
    <w:rsid w:val="00150C73"/>
    <w:rsid w:val="00152A79"/>
    <w:rsid w:val="001557E7"/>
    <w:rsid w:val="00165203"/>
    <w:rsid w:val="001656AE"/>
    <w:rsid w:val="00175DCE"/>
    <w:rsid w:val="0017779F"/>
    <w:rsid w:val="001854E8"/>
    <w:rsid w:val="0019454E"/>
    <w:rsid w:val="001A31F3"/>
    <w:rsid w:val="001D5709"/>
    <w:rsid w:val="001E0F54"/>
    <w:rsid w:val="001E3431"/>
    <w:rsid w:val="001E61F5"/>
    <w:rsid w:val="001E72C7"/>
    <w:rsid w:val="002068A8"/>
    <w:rsid w:val="00230ECF"/>
    <w:rsid w:val="002343CC"/>
    <w:rsid w:val="002504F6"/>
    <w:rsid w:val="002509A2"/>
    <w:rsid w:val="00251285"/>
    <w:rsid w:val="00251EEA"/>
    <w:rsid w:val="002546CA"/>
    <w:rsid w:val="002747FD"/>
    <w:rsid w:val="00277145"/>
    <w:rsid w:val="0027759D"/>
    <w:rsid w:val="00281646"/>
    <w:rsid w:val="00284E94"/>
    <w:rsid w:val="002B5FB1"/>
    <w:rsid w:val="002C01DD"/>
    <w:rsid w:val="002C2A32"/>
    <w:rsid w:val="002C335A"/>
    <w:rsid w:val="002D7772"/>
    <w:rsid w:val="003008E8"/>
    <w:rsid w:val="00302999"/>
    <w:rsid w:val="003056A5"/>
    <w:rsid w:val="00307D46"/>
    <w:rsid w:val="00310E30"/>
    <w:rsid w:val="00314E24"/>
    <w:rsid w:val="003347D9"/>
    <w:rsid w:val="00334F19"/>
    <w:rsid w:val="00341E9C"/>
    <w:rsid w:val="00345330"/>
    <w:rsid w:val="00354A12"/>
    <w:rsid w:val="003641B0"/>
    <w:rsid w:val="00380539"/>
    <w:rsid w:val="00386E10"/>
    <w:rsid w:val="003A512D"/>
    <w:rsid w:val="003B4CF7"/>
    <w:rsid w:val="003C1B9D"/>
    <w:rsid w:val="003C4379"/>
    <w:rsid w:val="003E56AA"/>
    <w:rsid w:val="003E58A3"/>
    <w:rsid w:val="003F0D17"/>
    <w:rsid w:val="00413BB0"/>
    <w:rsid w:val="00414F7D"/>
    <w:rsid w:val="00422EB5"/>
    <w:rsid w:val="00431E64"/>
    <w:rsid w:val="00434AF4"/>
    <w:rsid w:val="004378F7"/>
    <w:rsid w:val="00442FC7"/>
    <w:rsid w:val="00447216"/>
    <w:rsid w:val="00447304"/>
    <w:rsid w:val="00447DC4"/>
    <w:rsid w:val="00451C57"/>
    <w:rsid w:val="00453067"/>
    <w:rsid w:val="00453CD9"/>
    <w:rsid w:val="004543C8"/>
    <w:rsid w:val="0046046C"/>
    <w:rsid w:val="00470C9C"/>
    <w:rsid w:val="004809EB"/>
    <w:rsid w:val="00481B3E"/>
    <w:rsid w:val="00493664"/>
    <w:rsid w:val="004A16DD"/>
    <w:rsid w:val="004A3E3C"/>
    <w:rsid w:val="004B2B37"/>
    <w:rsid w:val="004D03A1"/>
    <w:rsid w:val="004D3875"/>
    <w:rsid w:val="004D3B20"/>
    <w:rsid w:val="004D4146"/>
    <w:rsid w:val="004D6834"/>
    <w:rsid w:val="004D6F0B"/>
    <w:rsid w:val="004E65B9"/>
    <w:rsid w:val="004F5390"/>
    <w:rsid w:val="004F5875"/>
    <w:rsid w:val="005034E5"/>
    <w:rsid w:val="00506F76"/>
    <w:rsid w:val="0051062E"/>
    <w:rsid w:val="00523C3F"/>
    <w:rsid w:val="0052549C"/>
    <w:rsid w:val="0052591B"/>
    <w:rsid w:val="00543CCD"/>
    <w:rsid w:val="00544ED2"/>
    <w:rsid w:val="00545E91"/>
    <w:rsid w:val="00547809"/>
    <w:rsid w:val="005617AF"/>
    <w:rsid w:val="005625A7"/>
    <w:rsid w:val="00570E59"/>
    <w:rsid w:val="0057212E"/>
    <w:rsid w:val="005921AC"/>
    <w:rsid w:val="005A0B94"/>
    <w:rsid w:val="005B46D6"/>
    <w:rsid w:val="005C7CBF"/>
    <w:rsid w:val="005D0D08"/>
    <w:rsid w:val="005D5669"/>
    <w:rsid w:val="005E20A6"/>
    <w:rsid w:val="00601E51"/>
    <w:rsid w:val="006030A4"/>
    <w:rsid w:val="00603FB8"/>
    <w:rsid w:val="00614F10"/>
    <w:rsid w:val="0061618B"/>
    <w:rsid w:val="00624BAF"/>
    <w:rsid w:val="00634365"/>
    <w:rsid w:val="0064102A"/>
    <w:rsid w:val="00642463"/>
    <w:rsid w:val="006447BD"/>
    <w:rsid w:val="0065394D"/>
    <w:rsid w:val="00657852"/>
    <w:rsid w:val="00657BF3"/>
    <w:rsid w:val="006620B0"/>
    <w:rsid w:val="00672FB2"/>
    <w:rsid w:val="00681472"/>
    <w:rsid w:val="00687119"/>
    <w:rsid w:val="006A7A13"/>
    <w:rsid w:val="006B7B2C"/>
    <w:rsid w:val="006C6191"/>
    <w:rsid w:val="006C7254"/>
    <w:rsid w:val="006D3036"/>
    <w:rsid w:val="006E0D30"/>
    <w:rsid w:val="006E53E6"/>
    <w:rsid w:val="006E595C"/>
    <w:rsid w:val="006E5FC0"/>
    <w:rsid w:val="006E74EC"/>
    <w:rsid w:val="00731EF7"/>
    <w:rsid w:val="00732D07"/>
    <w:rsid w:val="007410BD"/>
    <w:rsid w:val="0074236E"/>
    <w:rsid w:val="00747D25"/>
    <w:rsid w:val="00774DF7"/>
    <w:rsid w:val="007768CF"/>
    <w:rsid w:val="0078358B"/>
    <w:rsid w:val="0079234F"/>
    <w:rsid w:val="00793244"/>
    <w:rsid w:val="007963D6"/>
    <w:rsid w:val="00796571"/>
    <w:rsid w:val="00797127"/>
    <w:rsid w:val="007A2FB8"/>
    <w:rsid w:val="007A6690"/>
    <w:rsid w:val="007B7559"/>
    <w:rsid w:val="007D2C91"/>
    <w:rsid w:val="00810FBA"/>
    <w:rsid w:val="00814315"/>
    <w:rsid w:val="00831F4B"/>
    <w:rsid w:val="008448CC"/>
    <w:rsid w:val="00845B83"/>
    <w:rsid w:val="00845EED"/>
    <w:rsid w:val="00850201"/>
    <w:rsid w:val="0086315E"/>
    <w:rsid w:val="00872608"/>
    <w:rsid w:val="008817DB"/>
    <w:rsid w:val="0088196D"/>
    <w:rsid w:val="00882686"/>
    <w:rsid w:val="00882720"/>
    <w:rsid w:val="00885155"/>
    <w:rsid w:val="00891433"/>
    <w:rsid w:val="008A3BFF"/>
    <w:rsid w:val="008B6F6A"/>
    <w:rsid w:val="008C2159"/>
    <w:rsid w:val="008C2E8A"/>
    <w:rsid w:val="008D11D9"/>
    <w:rsid w:val="008F1D59"/>
    <w:rsid w:val="008F49E7"/>
    <w:rsid w:val="008F70CF"/>
    <w:rsid w:val="008F7810"/>
    <w:rsid w:val="008F7E63"/>
    <w:rsid w:val="009164DB"/>
    <w:rsid w:val="00926680"/>
    <w:rsid w:val="009323BE"/>
    <w:rsid w:val="00955BD5"/>
    <w:rsid w:val="00965572"/>
    <w:rsid w:val="00973497"/>
    <w:rsid w:val="00983B10"/>
    <w:rsid w:val="009956CA"/>
    <w:rsid w:val="009B7240"/>
    <w:rsid w:val="009C13B2"/>
    <w:rsid w:val="009C5AD7"/>
    <w:rsid w:val="009C62E5"/>
    <w:rsid w:val="009C758C"/>
    <w:rsid w:val="009D16C1"/>
    <w:rsid w:val="009D4697"/>
    <w:rsid w:val="009D46F2"/>
    <w:rsid w:val="009E070A"/>
    <w:rsid w:val="009E6951"/>
    <w:rsid w:val="009E7209"/>
    <w:rsid w:val="009F3A81"/>
    <w:rsid w:val="00A0173D"/>
    <w:rsid w:val="00A255FF"/>
    <w:rsid w:val="00A3538B"/>
    <w:rsid w:val="00A47EBC"/>
    <w:rsid w:val="00A54AC9"/>
    <w:rsid w:val="00A55D5D"/>
    <w:rsid w:val="00A56993"/>
    <w:rsid w:val="00A72E77"/>
    <w:rsid w:val="00A75ACE"/>
    <w:rsid w:val="00A80576"/>
    <w:rsid w:val="00A85D35"/>
    <w:rsid w:val="00A9068B"/>
    <w:rsid w:val="00A90BB5"/>
    <w:rsid w:val="00A976DB"/>
    <w:rsid w:val="00AA367B"/>
    <w:rsid w:val="00AA61AC"/>
    <w:rsid w:val="00AB20BE"/>
    <w:rsid w:val="00AC6152"/>
    <w:rsid w:val="00AC6557"/>
    <w:rsid w:val="00AC6615"/>
    <w:rsid w:val="00AD5D81"/>
    <w:rsid w:val="00AF0BB0"/>
    <w:rsid w:val="00AF7723"/>
    <w:rsid w:val="00B00F06"/>
    <w:rsid w:val="00B03873"/>
    <w:rsid w:val="00B04246"/>
    <w:rsid w:val="00B04E68"/>
    <w:rsid w:val="00B075A5"/>
    <w:rsid w:val="00B13455"/>
    <w:rsid w:val="00B138A3"/>
    <w:rsid w:val="00B160F7"/>
    <w:rsid w:val="00B26D63"/>
    <w:rsid w:val="00B42AAF"/>
    <w:rsid w:val="00B447B4"/>
    <w:rsid w:val="00B51ED8"/>
    <w:rsid w:val="00B63433"/>
    <w:rsid w:val="00B6770D"/>
    <w:rsid w:val="00B70847"/>
    <w:rsid w:val="00B85FC5"/>
    <w:rsid w:val="00BA3201"/>
    <w:rsid w:val="00BB1262"/>
    <w:rsid w:val="00BB428B"/>
    <w:rsid w:val="00BC080D"/>
    <w:rsid w:val="00BC2011"/>
    <w:rsid w:val="00BC38E6"/>
    <w:rsid w:val="00BD1367"/>
    <w:rsid w:val="00BD5795"/>
    <w:rsid w:val="00BE16F3"/>
    <w:rsid w:val="00BE416E"/>
    <w:rsid w:val="00BF0CB7"/>
    <w:rsid w:val="00BF5D2E"/>
    <w:rsid w:val="00C000B0"/>
    <w:rsid w:val="00C117FF"/>
    <w:rsid w:val="00C118D3"/>
    <w:rsid w:val="00C20937"/>
    <w:rsid w:val="00C2329A"/>
    <w:rsid w:val="00C2372B"/>
    <w:rsid w:val="00C250A7"/>
    <w:rsid w:val="00C33694"/>
    <w:rsid w:val="00C365D0"/>
    <w:rsid w:val="00C36D96"/>
    <w:rsid w:val="00C401A1"/>
    <w:rsid w:val="00C43DEF"/>
    <w:rsid w:val="00C53E2C"/>
    <w:rsid w:val="00C57B78"/>
    <w:rsid w:val="00C67CCE"/>
    <w:rsid w:val="00C70D76"/>
    <w:rsid w:val="00C772C3"/>
    <w:rsid w:val="00C80711"/>
    <w:rsid w:val="00C811E3"/>
    <w:rsid w:val="00C849FA"/>
    <w:rsid w:val="00C86801"/>
    <w:rsid w:val="00CA0A12"/>
    <w:rsid w:val="00CB12D6"/>
    <w:rsid w:val="00CB13DE"/>
    <w:rsid w:val="00CB18DD"/>
    <w:rsid w:val="00CC1F2A"/>
    <w:rsid w:val="00CF17DE"/>
    <w:rsid w:val="00CF395C"/>
    <w:rsid w:val="00D016DE"/>
    <w:rsid w:val="00D0676F"/>
    <w:rsid w:val="00D06796"/>
    <w:rsid w:val="00D07E80"/>
    <w:rsid w:val="00D17DA7"/>
    <w:rsid w:val="00D32B07"/>
    <w:rsid w:val="00D6608C"/>
    <w:rsid w:val="00D75784"/>
    <w:rsid w:val="00D8413D"/>
    <w:rsid w:val="00D846EA"/>
    <w:rsid w:val="00D9114B"/>
    <w:rsid w:val="00DA3161"/>
    <w:rsid w:val="00DB6DCB"/>
    <w:rsid w:val="00DC22E9"/>
    <w:rsid w:val="00DD0A21"/>
    <w:rsid w:val="00DD53A8"/>
    <w:rsid w:val="00DE1225"/>
    <w:rsid w:val="00DE7AA7"/>
    <w:rsid w:val="00DF485A"/>
    <w:rsid w:val="00DF77F4"/>
    <w:rsid w:val="00E02CDD"/>
    <w:rsid w:val="00E03AEE"/>
    <w:rsid w:val="00E04979"/>
    <w:rsid w:val="00E104AB"/>
    <w:rsid w:val="00E161C5"/>
    <w:rsid w:val="00E17E79"/>
    <w:rsid w:val="00E2096D"/>
    <w:rsid w:val="00E243EA"/>
    <w:rsid w:val="00E30315"/>
    <w:rsid w:val="00E33B75"/>
    <w:rsid w:val="00E3545F"/>
    <w:rsid w:val="00E416BD"/>
    <w:rsid w:val="00E5084B"/>
    <w:rsid w:val="00E51F0E"/>
    <w:rsid w:val="00E54D9A"/>
    <w:rsid w:val="00E54F6A"/>
    <w:rsid w:val="00E55239"/>
    <w:rsid w:val="00E564BB"/>
    <w:rsid w:val="00E57750"/>
    <w:rsid w:val="00E72101"/>
    <w:rsid w:val="00E76B25"/>
    <w:rsid w:val="00E8375E"/>
    <w:rsid w:val="00E8705B"/>
    <w:rsid w:val="00E9034C"/>
    <w:rsid w:val="00E920DC"/>
    <w:rsid w:val="00EA0B8F"/>
    <w:rsid w:val="00EA201B"/>
    <w:rsid w:val="00EA2803"/>
    <w:rsid w:val="00EA79AF"/>
    <w:rsid w:val="00EC5B41"/>
    <w:rsid w:val="00ED6942"/>
    <w:rsid w:val="00EE4A8D"/>
    <w:rsid w:val="00EE510C"/>
    <w:rsid w:val="00EF48E6"/>
    <w:rsid w:val="00EF6B21"/>
    <w:rsid w:val="00F0269D"/>
    <w:rsid w:val="00F02CB8"/>
    <w:rsid w:val="00F1682D"/>
    <w:rsid w:val="00F2229E"/>
    <w:rsid w:val="00F25F78"/>
    <w:rsid w:val="00F263A0"/>
    <w:rsid w:val="00F275EA"/>
    <w:rsid w:val="00F27C60"/>
    <w:rsid w:val="00F40665"/>
    <w:rsid w:val="00F45E73"/>
    <w:rsid w:val="00F52376"/>
    <w:rsid w:val="00F54ED9"/>
    <w:rsid w:val="00F60184"/>
    <w:rsid w:val="00F647B0"/>
    <w:rsid w:val="00F6562D"/>
    <w:rsid w:val="00F726F5"/>
    <w:rsid w:val="00F75421"/>
    <w:rsid w:val="00F84F55"/>
    <w:rsid w:val="00F85FE9"/>
    <w:rsid w:val="00F8641D"/>
    <w:rsid w:val="00F90F57"/>
    <w:rsid w:val="00FB04FA"/>
    <w:rsid w:val="00FB432D"/>
    <w:rsid w:val="00FC4D42"/>
    <w:rsid w:val="00FC7DEF"/>
    <w:rsid w:val="00FD6576"/>
    <w:rsid w:val="00FE10D6"/>
    <w:rsid w:val="00FE70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AB48"/>
  <w15:chartTrackingRefBased/>
  <w15:docId w15:val="{9A63F452-DAFF-48B9-841D-7A139628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39"/>
    <w:pPr>
      <w:spacing w:line="256" w:lineRule="auto"/>
    </w:pPr>
  </w:style>
  <w:style w:type="paragraph" w:styleId="Ttulo1">
    <w:name w:val="heading 1"/>
    <w:basedOn w:val="Normal"/>
    <w:next w:val="Normal"/>
    <w:link w:val="Ttulo1Car"/>
    <w:uiPriority w:val="9"/>
    <w:qFormat/>
    <w:rsid w:val="00C868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34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B5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6801"/>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60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595C"/>
    <w:pPr>
      <w:ind w:left="720"/>
      <w:contextualSpacing/>
    </w:pPr>
  </w:style>
  <w:style w:type="character" w:styleId="Hipervnculo">
    <w:name w:val="Hyperlink"/>
    <w:basedOn w:val="Fuentedeprrafopredeter"/>
    <w:uiPriority w:val="99"/>
    <w:unhideWhenUsed/>
    <w:rsid w:val="00434AF4"/>
    <w:rPr>
      <w:color w:val="0000FF"/>
      <w:u w:val="single"/>
    </w:rPr>
  </w:style>
  <w:style w:type="character" w:customStyle="1" w:styleId="notranslate">
    <w:name w:val="notranslate"/>
    <w:basedOn w:val="Fuentedeprrafopredeter"/>
    <w:rsid w:val="00CB12D6"/>
  </w:style>
  <w:style w:type="character" w:customStyle="1" w:styleId="apple-converted-space">
    <w:name w:val="apple-converted-space"/>
    <w:basedOn w:val="Fuentedeprrafopredeter"/>
    <w:rsid w:val="00CB12D6"/>
  </w:style>
  <w:style w:type="paragraph" w:styleId="HTMLconformatoprevio">
    <w:name w:val="HTML Preformatted"/>
    <w:basedOn w:val="Normal"/>
    <w:link w:val="HTMLconformatoprevioCar"/>
    <w:uiPriority w:val="99"/>
    <w:semiHidden/>
    <w:unhideWhenUsed/>
    <w:rsid w:val="0077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768C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768CF"/>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2B5FB1"/>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E9034C"/>
    <w:rPr>
      <w:color w:val="954F72" w:themeColor="followedHyperlink"/>
      <w:u w:val="single"/>
    </w:rPr>
  </w:style>
  <w:style w:type="character" w:customStyle="1" w:styleId="il">
    <w:name w:val="il"/>
    <w:basedOn w:val="Fuentedeprrafopredeter"/>
    <w:rsid w:val="00447216"/>
  </w:style>
  <w:style w:type="character" w:customStyle="1" w:styleId="Ttulo2Car">
    <w:name w:val="Título 2 Car"/>
    <w:basedOn w:val="Fuentedeprrafopredeter"/>
    <w:link w:val="Ttulo2"/>
    <w:uiPriority w:val="9"/>
    <w:rsid w:val="00B13455"/>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99"/>
    <w:unhideWhenUsed/>
    <w:rsid w:val="00B13455"/>
    <w:pPr>
      <w:spacing w:after="120"/>
    </w:pPr>
  </w:style>
  <w:style w:type="character" w:customStyle="1" w:styleId="TextoindependienteCar">
    <w:name w:val="Texto independiente Car"/>
    <w:basedOn w:val="Fuentedeprrafopredeter"/>
    <w:link w:val="Textoindependiente"/>
    <w:uiPriority w:val="99"/>
    <w:rsid w:val="00B13455"/>
  </w:style>
  <w:style w:type="paragraph" w:styleId="Sangradetextonormal">
    <w:name w:val="Body Text Indent"/>
    <w:basedOn w:val="Normal"/>
    <w:link w:val="SangradetextonormalCar"/>
    <w:uiPriority w:val="99"/>
    <w:unhideWhenUsed/>
    <w:rsid w:val="00B13455"/>
    <w:pPr>
      <w:spacing w:after="120"/>
      <w:ind w:left="283"/>
    </w:pPr>
  </w:style>
  <w:style w:type="character" w:customStyle="1" w:styleId="SangradetextonormalCar">
    <w:name w:val="Sangría de texto normal Car"/>
    <w:basedOn w:val="Fuentedeprrafopredeter"/>
    <w:link w:val="Sangradetextonormal"/>
    <w:uiPriority w:val="99"/>
    <w:rsid w:val="00B13455"/>
  </w:style>
  <w:style w:type="paragraph" w:styleId="Textoindependienteprimerasangra2">
    <w:name w:val="Body Text First Indent 2"/>
    <w:basedOn w:val="Sangradetextonormal"/>
    <w:link w:val="Textoindependienteprimerasangra2Car"/>
    <w:uiPriority w:val="99"/>
    <w:unhideWhenUsed/>
    <w:rsid w:val="00B13455"/>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13455"/>
  </w:style>
  <w:style w:type="character" w:styleId="Mencinsinresolver">
    <w:name w:val="Unresolved Mention"/>
    <w:basedOn w:val="Fuentedeprrafopredeter"/>
    <w:uiPriority w:val="99"/>
    <w:semiHidden/>
    <w:unhideWhenUsed/>
    <w:rsid w:val="00D06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4955">
      <w:bodyDiv w:val="1"/>
      <w:marLeft w:val="0"/>
      <w:marRight w:val="0"/>
      <w:marTop w:val="0"/>
      <w:marBottom w:val="0"/>
      <w:divBdr>
        <w:top w:val="none" w:sz="0" w:space="0" w:color="auto"/>
        <w:left w:val="none" w:sz="0" w:space="0" w:color="auto"/>
        <w:bottom w:val="none" w:sz="0" w:space="0" w:color="auto"/>
        <w:right w:val="none" w:sz="0" w:space="0" w:color="auto"/>
      </w:divBdr>
    </w:div>
    <w:div w:id="735663995">
      <w:bodyDiv w:val="1"/>
      <w:marLeft w:val="0"/>
      <w:marRight w:val="0"/>
      <w:marTop w:val="0"/>
      <w:marBottom w:val="0"/>
      <w:divBdr>
        <w:top w:val="none" w:sz="0" w:space="0" w:color="auto"/>
        <w:left w:val="none" w:sz="0" w:space="0" w:color="auto"/>
        <w:bottom w:val="none" w:sz="0" w:space="0" w:color="auto"/>
        <w:right w:val="none" w:sz="0" w:space="0" w:color="auto"/>
      </w:divBdr>
    </w:div>
    <w:div w:id="1159662089">
      <w:bodyDiv w:val="1"/>
      <w:marLeft w:val="0"/>
      <w:marRight w:val="0"/>
      <w:marTop w:val="0"/>
      <w:marBottom w:val="0"/>
      <w:divBdr>
        <w:top w:val="none" w:sz="0" w:space="0" w:color="auto"/>
        <w:left w:val="none" w:sz="0" w:space="0" w:color="auto"/>
        <w:bottom w:val="none" w:sz="0" w:space="0" w:color="auto"/>
        <w:right w:val="none" w:sz="0" w:space="0" w:color="auto"/>
      </w:divBdr>
    </w:div>
    <w:div w:id="1299533123">
      <w:bodyDiv w:val="1"/>
      <w:marLeft w:val="0"/>
      <w:marRight w:val="0"/>
      <w:marTop w:val="0"/>
      <w:marBottom w:val="0"/>
      <w:divBdr>
        <w:top w:val="none" w:sz="0" w:space="0" w:color="auto"/>
        <w:left w:val="none" w:sz="0" w:space="0" w:color="auto"/>
        <w:bottom w:val="none" w:sz="0" w:space="0" w:color="auto"/>
        <w:right w:val="none" w:sz="0" w:space="0" w:color="auto"/>
      </w:divBdr>
    </w:div>
    <w:div w:id="17312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uromillones.com.es/tipos-de-apuestas-euromillone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6</Pages>
  <Words>1508</Words>
  <Characters>8297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Melendez Alonso</dc:creator>
  <cp:keywords/>
  <dc:description/>
  <cp:lastModifiedBy>Guillermo Melendez Alonso</cp:lastModifiedBy>
  <cp:revision>290</cp:revision>
  <dcterms:created xsi:type="dcterms:W3CDTF">2018-03-05T22:28:00Z</dcterms:created>
  <dcterms:modified xsi:type="dcterms:W3CDTF">2021-04-13T10:58:00Z</dcterms:modified>
</cp:coreProperties>
</file>