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41F3" w14:textId="77777777" w:rsidR="00035680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 xml:space="preserve">Anexo Técnico — Do </w:t>
      </w:r>
      <w:proofErr w:type="spellStart"/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erro</w:t>
      </w:r>
      <w:proofErr w:type="spellEnd"/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 xml:space="preserve"> à causa </w:t>
      </w:r>
      <w:proofErr w:type="spellStart"/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raiz</w:t>
      </w:r>
      <w:proofErr w:type="spellEnd"/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 xml:space="preserve"> (mptz026 / Mazda CA)</w:t>
      </w:r>
    </w:p>
    <w:p w14:paraId="7D8841F4" w14:textId="77777777" w:rsidR="00035680" w:rsidRDefault="00000000">
      <w:pPr>
        <w:spacing w:after="220"/>
        <w:jc w:val="center"/>
      </w:pPr>
      <w:proofErr w:type="spellStart"/>
      <w:r>
        <w:rPr>
          <w:rFonts w:ascii="Calibri" w:eastAsia="Calibri" w:hAnsi="Calibri" w:cs="Calibri"/>
          <w:color w:val="666666"/>
        </w:rPr>
        <w:t>Leitura</w:t>
      </w:r>
      <w:proofErr w:type="spellEnd"/>
      <w:r>
        <w:rPr>
          <w:rFonts w:ascii="Calibri" w:eastAsia="Calibri" w:hAnsi="Calibri" w:cs="Calibri"/>
          <w:color w:val="666666"/>
        </w:rPr>
        <w:t xml:space="preserve"> de </w:t>
      </w:r>
      <w:proofErr w:type="spellStart"/>
      <w:r>
        <w:rPr>
          <w:rFonts w:ascii="Calibri" w:eastAsia="Calibri" w:hAnsi="Calibri" w:cs="Calibri"/>
          <w:color w:val="666666"/>
        </w:rPr>
        <w:t>baixo</w:t>
      </w:r>
      <w:proofErr w:type="spellEnd"/>
      <w:r>
        <w:rPr>
          <w:rFonts w:ascii="Calibri" w:eastAsia="Calibri" w:hAnsi="Calibri" w:cs="Calibri"/>
          <w:color w:val="666666"/>
        </w:rPr>
        <w:t xml:space="preserve"> para </w:t>
      </w:r>
      <w:proofErr w:type="spellStart"/>
      <w:r>
        <w:rPr>
          <w:rFonts w:ascii="Calibri" w:eastAsia="Calibri" w:hAnsi="Calibri" w:cs="Calibri"/>
          <w:color w:val="666666"/>
        </w:rPr>
        <w:t>cima</w:t>
      </w:r>
      <w:proofErr w:type="spellEnd"/>
      <w:r>
        <w:rPr>
          <w:rFonts w:ascii="Calibri" w:eastAsia="Calibri" w:hAnsi="Calibri" w:cs="Calibri"/>
          <w:color w:val="666666"/>
        </w:rPr>
        <w:t xml:space="preserve">: </w:t>
      </w:r>
      <w:proofErr w:type="spellStart"/>
      <w:r>
        <w:rPr>
          <w:rFonts w:ascii="Calibri" w:eastAsia="Calibri" w:hAnsi="Calibri" w:cs="Calibri"/>
          <w:color w:val="666666"/>
        </w:rPr>
        <w:t>partimos</w:t>
      </w:r>
      <w:proofErr w:type="spellEnd"/>
      <w:r>
        <w:rPr>
          <w:rFonts w:ascii="Calibri" w:eastAsia="Calibri" w:hAnsi="Calibri" w:cs="Calibri"/>
          <w:color w:val="666666"/>
        </w:rPr>
        <w:t xml:space="preserve"> da </w:t>
      </w:r>
      <w:proofErr w:type="spellStart"/>
      <w:r>
        <w:rPr>
          <w:rFonts w:ascii="Calibri" w:eastAsia="Calibri" w:hAnsi="Calibri" w:cs="Calibri"/>
          <w:color w:val="666666"/>
        </w:rPr>
        <w:t>exceção</w:t>
      </w:r>
      <w:proofErr w:type="spellEnd"/>
      <w:r>
        <w:rPr>
          <w:rFonts w:ascii="Calibri" w:eastAsia="Calibri" w:hAnsi="Calibri" w:cs="Calibri"/>
          <w:color w:val="666666"/>
        </w:rPr>
        <w:t xml:space="preserve"> e </w:t>
      </w:r>
      <w:proofErr w:type="spellStart"/>
      <w:r>
        <w:rPr>
          <w:rFonts w:ascii="Calibri" w:eastAsia="Calibri" w:hAnsi="Calibri" w:cs="Calibri"/>
          <w:color w:val="666666"/>
        </w:rPr>
        <w:t>subimos</w:t>
      </w:r>
      <w:proofErr w:type="spellEnd"/>
      <w:r>
        <w:rPr>
          <w:rFonts w:ascii="Calibri" w:eastAsia="Calibri" w:hAnsi="Calibri" w:cs="Calibri"/>
          <w:color w:val="666666"/>
        </w:rPr>
        <w:t xml:space="preserve"> a </w:t>
      </w:r>
      <w:proofErr w:type="spellStart"/>
      <w:r>
        <w:rPr>
          <w:rFonts w:ascii="Calibri" w:eastAsia="Calibri" w:hAnsi="Calibri" w:cs="Calibri"/>
          <w:color w:val="666666"/>
        </w:rPr>
        <w:t>pilha</w:t>
      </w:r>
      <w:proofErr w:type="spellEnd"/>
      <w:r>
        <w:rPr>
          <w:rFonts w:ascii="Calibri" w:eastAsia="Calibri" w:hAnsi="Calibri" w:cs="Calibri"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color w:val="666666"/>
        </w:rPr>
        <w:t>até</w:t>
      </w:r>
      <w:proofErr w:type="spellEnd"/>
      <w:r>
        <w:rPr>
          <w:rFonts w:ascii="Calibri" w:eastAsia="Calibri" w:hAnsi="Calibri" w:cs="Calibri"/>
          <w:color w:val="666666"/>
        </w:rPr>
        <w:t xml:space="preserve"> a causa.</w:t>
      </w:r>
    </w:p>
    <w:p w14:paraId="7D8841F5" w14:textId="77777777" w:rsidR="00035680" w:rsidRDefault="00000000">
      <w:pPr>
        <w:pStyle w:val="Heading1"/>
        <w:spacing w:before="220" w:after="10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Passo 1 — O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erro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observado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(log de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produção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, 27/ago)</w:t>
      </w:r>
    </w:p>
    <w:p w14:paraId="7D8841F6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*** DB ERROR </w:t>
      </w:r>
      <w:proofErr w:type="gramStart"/>
      <w:r>
        <w:rPr>
          <w:rFonts w:ascii="Consolas" w:eastAsia="Consolas" w:hAnsi="Consolas" w:cs="Consolas"/>
          <w:sz w:val="17"/>
          <w:szCs w:val="17"/>
        </w:rPr>
        <w:t>DURING  DELETE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OF PART      IN PARAGRAPH R2300-DELETE-PART</w:t>
      </w:r>
    </w:p>
    <w:p w14:paraId="7D8841F7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OEM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035</w:t>
      </w:r>
    </w:p>
    <w:p w14:paraId="7D8841F8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REGN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CA</w:t>
      </w:r>
    </w:p>
    <w:p w14:paraId="7D8841F9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PART NUMBER</w:t>
      </w:r>
      <w:proofErr w:type="gramStart"/>
      <w:r>
        <w:rPr>
          <w:rFonts w:ascii="Consolas" w:eastAsia="Consolas" w:hAnsi="Consolas" w:cs="Consolas"/>
          <w:sz w:val="17"/>
          <w:szCs w:val="17"/>
        </w:rPr>
        <w:t>:  K1D5</w:t>
      </w:r>
      <w:proofErr w:type="gramEnd"/>
      <w:r>
        <w:rPr>
          <w:rFonts w:ascii="Consolas" w:eastAsia="Consolas" w:hAnsi="Consolas" w:cs="Consolas"/>
          <w:sz w:val="17"/>
          <w:szCs w:val="17"/>
        </w:rPr>
        <w:t>-V3-540</w:t>
      </w:r>
    </w:p>
    <w:p w14:paraId="7D8841FA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SQLCODE +00000100</w:t>
      </w:r>
    </w:p>
    <w:p w14:paraId="7D8841FB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NO ROWS FOUND (+100)</w:t>
      </w:r>
    </w:p>
    <w:p w14:paraId="7D8841FC" w14:textId="77777777" w:rsidR="00035680" w:rsidRDefault="00000000">
      <w:pPr>
        <w:spacing w:before="60" w:after="160"/>
      </w:pPr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→ O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programa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tentou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APAGAR a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peça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K1D5-V3-540 e o banco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respondeu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: “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não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há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linha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para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apagar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” (+100).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Idêntico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nas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duas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execuções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(00:23 e 21:12).</w:t>
      </w:r>
    </w:p>
    <w:p w14:paraId="7D8841FD" w14:textId="77777777" w:rsidR="00035680" w:rsidRDefault="00000000">
      <w:pPr>
        <w:pStyle w:val="Heading1"/>
        <w:spacing w:before="220" w:after="10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Passo 2 —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Quem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abortou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: o COBOL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só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aceita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SQLCODE 0 (mptz026, R2300-DELETE-PART)</w:t>
      </w:r>
    </w:p>
    <w:p w14:paraId="7D8841FE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EXEC SQL EXECUTE</w:t>
      </w:r>
    </w:p>
    <w:p w14:paraId="7D8841FF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BEGIN PKG_PART.P_PART_DEL_01(:WS-SEL-OEM-NUM</w:t>
      </w:r>
      <w:proofErr w:type="gramStart"/>
      <w:r>
        <w:rPr>
          <w:rFonts w:ascii="Consolas" w:eastAsia="Consolas" w:hAnsi="Consolas" w:cs="Consolas"/>
          <w:sz w:val="17"/>
          <w:szCs w:val="17"/>
        </w:rPr>
        <w:t>, :WS</w:t>
      </w:r>
      <w:proofErr w:type="gramEnd"/>
      <w:r>
        <w:rPr>
          <w:rFonts w:ascii="Consolas" w:eastAsia="Consolas" w:hAnsi="Consolas" w:cs="Consolas"/>
          <w:sz w:val="17"/>
          <w:szCs w:val="17"/>
        </w:rPr>
        <w:t>-SEL-REGN-CD,</w:t>
      </w:r>
    </w:p>
    <w:p w14:paraId="7D884200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:WS-PART-NUMBER, ...); </w:t>
      </w:r>
      <w:proofErr w:type="gramStart"/>
      <w:r>
        <w:rPr>
          <w:rFonts w:ascii="Consolas" w:eastAsia="Consolas" w:hAnsi="Consolas" w:cs="Consolas"/>
          <w:sz w:val="17"/>
          <w:szCs w:val="17"/>
        </w:rPr>
        <w:t>END;</w:t>
      </w:r>
      <w:proofErr w:type="gramEnd"/>
    </w:p>
    <w:p w14:paraId="7D884201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END-EXEC.</w:t>
      </w:r>
    </w:p>
    <w:p w14:paraId="7D884202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IF SQLCODE EQUAL SUCCESSFUL          ← </w:t>
      </w:r>
      <w:proofErr w:type="spellStart"/>
      <w:r>
        <w:rPr>
          <w:rFonts w:ascii="Consolas" w:eastAsia="Consolas" w:hAnsi="Consolas" w:cs="Consolas"/>
          <w:sz w:val="17"/>
          <w:szCs w:val="17"/>
        </w:rPr>
        <w:t>só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aceita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0</w:t>
      </w:r>
    </w:p>
    <w:p w14:paraId="7D884203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ADD 1 TO RS-PART-DLET-CTR</w:t>
      </w:r>
    </w:p>
    <w:p w14:paraId="7D884204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ELSE                                  ← +100 </w:t>
      </w:r>
      <w:proofErr w:type="spellStart"/>
      <w:r>
        <w:rPr>
          <w:rFonts w:ascii="Consolas" w:eastAsia="Consolas" w:hAnsi="Consolas" w:cs="Consolas"/>
          <w:sz w:val="17"/>
          <w:szCs w:val="17"/>
        </w:rPr>
        <w:t>cai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aqui</w:t>
      </w:r>
      <w:proofErr w:type="spellEnd"/>
    </w:p>
    <w:p w14:paraId="7D884205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PERFORM Y1500-SQL-PROCEDURE-</w:t>
      </w:r>
      <w:proofErr w:type="gramStart"/>
      <w:r>
        <w:rPr>
          <w:rFonts w:ascii="Consolas" w:eastAsia="Consolas" w:hAnsi="Consolas" w:cs="Consolas"/>
          <w:sz w:val="17"/>
          <w:szCs w:val="17"/>
        </w:rPr>
        <w:t>ERROR  ←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abend</w:t>
      </w:r>
    </w:p>
    <w:p w14:paraId="7D884206" w14:textId="77777777" w:rsidR="00035680" w:rsidRDefault="00000000">
      <w:pPr>
        <w:spacing w:before="60" w:after="160"/>
      </w:pPr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→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Qualquer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retorno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diferente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de 0 — inclusive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+100, que é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apenas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“nada </w:t>
      </w:r>
      <w:proofErr w:type="gram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a</w:t>
      </w:r>
      <w:proofErr w:type="gram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apagar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” —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derruba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o job.</w:t>
      </w:r>
    </w:p>
    <w:p w14:paraId="7D884207" w14:textId="77777777" w:rsidR="00035680" w:rsidRDefault="00000000">
      <w:pPr>
        <w:pStyle w:val="Heading1"/>
        <w:spacing w:before="220" w:after="10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Passo 3 —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Quem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devolveu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+100: a package </w:t>
      </w:r>
      <w:proofErr w:type="gram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do</w:t>
      </w:r>
      <w:proofErr w:type="gram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banco (PKG_PART.P_PART_DEL_01)</w:t>
      </w:r>
    </w:p>
    <w:p w14:paraId="7D884208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delete from PART</w:t>
      </w:r>
    </w:p>
    <w:p w14:paraId="7D884209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where </w:t>
      </w:r>
      <w:proofErr w:type="spellStart"/>
      <w:r>
        <w:rPr>
          <w:rFonts w:ascii="Consolas" w:eastAsia="Consolas" w:hAnsi="Consolas" w:cs="Consolas"/>
          <w:sz w:val="17"/>
          <w:szCs w:val="17"/>
        </w:rPr>
        <w:t>part_supplier_number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= </w:t>
      </w:r>
      <w:proofErr w:type="spellStart"/>
      <w:r>
        <w:rPr>
          <w:rFonts w:ascii="Consolas" w:eastAsia="Consolas" w:hAnsi="Consolas" w:cs="Consolas"/>
          <w:sz w:val="17"/>
          <w:szCs w:val="17"/>
        </w:rPr>
        <w:t>rtrim</w:t>
      </w:r>
      <w:proofErr w:type="spellEnd"/>
      <w:r>
        <w:rPr>
          <w:rFonts w:ascii="Consolas" w:eastAsia="Consolas" w:hAnsi="Consolas" w:cs="Consolas"/>
          <w:sz w:val="17"/>
          <w:szCs w:val="17"/>
        </w:rPr>
        <w:t>(pvc2_part_supplier_number)</w:t>
      </w:r>
    </w:p>
    <w:p w14:paraId="7D88420A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and </w:t>
      </w:r>
      <w:proofErr w:type="spellStart"/>
      <w:r>
        <w:rPr>
          <w:rFonts w:ascii="Consolas" w:eastAsia="Consolas" w:hAnsi="Consolas" w:cs="Consolas"/>
          <w:sz w:val="17"/>
          <w:szCs w:val="17"/>
        </w:rPr>
        <w:t>part_supplier_country_abbr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rtrim</w:t>
      </w:r>
      <w:proofErr w:type="spellEnd"/>
      <w:r>
        <w:rPr>
          <w:rFonts w:ascii="Consolas" w:eastAsia="Consolas" w:hAnsi="Consolas" w:cs="Consolas"/>
          <w:sz w:val="17"/>
          <w:szCs w:val="17"/>
        </w:rPr>
        <w:t>(pvc2_part_supplier_country_abr)</w:t>
      </w:r>
    </w:p>
    <w:p w14:paraId="7D88420B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and </w:t>
      </w:r>
      <w:proofErr w:type="spellStart"/>
      <w:r>
        <w:rPr>
          <w:rFonts w:ascii="Consolas" w:eastAsia="Consolas" w:hAnsi="Consolas" w:cs="Consolas"/>
          <w:sz w:val="17"/>
          <w:szCs w:val="17"/>
        </w:rPr>
        <w:t>part_number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 = </w:t>
      </w:r>
      <w:proofErr w:type="spellStart"/>
      <w:r>
        <w:rPr>
          <w:rFonts w:ascii="Consolas" w:eastAsia="Consolas" w:hAnsi="Consolas" w:cs="Consolas"/>
          <w:sz w:val="17"/>
          <w:szCs w:val="17"/>
        </w:rPr>
        <w:t>rtrim</w:t>
      </w:r>
      <w:proofErr w:type="spellEnd"/>
      <w:r>
        <w:rPr>
          <w:rFonts w:ascii="Consolas" w:eastAsia="Consolas" w:hAnsi="Consolas" w:cs="Consolas"/>
          <w:sz w:val="17"/>
          <w:szCs w:val="17"/>
        </w:rPr>
        <w:t>(pvc2_part_number</w:t>
      </w:r>
      <w:proofErr w:type="gramStart"/>
      <w:r>
        <w:rPr>
          <w:rFonts w:ascii="Consolas" w:eastAsia="Consolas" w:hAnsi="Consolas" w:cs="Consolas"/>
          <w:sz w:val="17"/>
          <w:szCs w:val="17"/>
        </w:rPr>
        <w:t>);</w:t>
      </w:r>
      <w:proofErr w:type="gramEnd"/>
    </w:p>
    <w:p w14:paraId="7D88420C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if SQL%NOTFOUND then RAISE E_NO_ROWS_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FOUND;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← </w:t>
      </w:r>
      <w:proofErr w:type="spellStart"/>
      <w:r>
        <w:rPr>
          <w:rFonts w:ascii="Consolas" w:eastAsia="Consolas" w:hAnsi="Consolas" w:cs="Consolas"/>
          <w:sz w:val="17"/>
          <w:szCs w:val="17"/>
        </w:rPr>
        <w:t>vira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en_</w:t>
      </w:r>
      <w:proofErr w:type="gramStart"/>
      <w:r>
        <w:rPr>
          <w:rFonts w:ascii="Consolas" w:eastAsia="Consolas" w:hAnsi="Consolas" w:cs="Consolas"/>
          <w:sz w:val="17"/>
          <w:szCs w:val="17"/>
        </w:rPr>
        <w:t>sqlcode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:</w:t>
      </w:r>
      <w:proofErr w:type="gramEnd"/>
      <w:r>
        <w:rPr>
          <w:rFonts w:ascii="Consolas" w:eastAsia="Consolas" w:hAnsi="Consolas" w:cs="Consolas"/>
          <w:sz w:val="17"/>
          <w:szCs w:val="17"/>
        </w:rPr>
        <w:t>= 100</w:t>
      </w:r>
    </w:p>
    <w:p w14:paraId="7D88420D" w14:textId="77777777" w:rsidR="00035680" w:rsidRDefault="00000000">
      <w:pPr>
        <w:spacing w:before="60" w:after="160"/>
      </w:pPr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→ A package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está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correta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já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faz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RTRIM —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descartamos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problema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de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espaços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formato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por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teste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direto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no banco). O +100 é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fiel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: a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linha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realmente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não</w:t>
      </w:r>
      <w:proofErr w:type="spellEnd"/>
      <w:proofErr w:type="gram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estava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lá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naquele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instante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.</w:t>
      </w:r>
    </w:p>
    <w:p w14:paraId="7D88420E" w14:textId="77777777" w:rsidR="00035680" w:rsidRDefault="00000000">
      <w:pPr>
        <w:pStyle w:val="Heading1"/>
        <w:spacing w:before="220" w:after="10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Passo 4 — Mas a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peça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existe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! (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verificação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no banco)</w:t>
      </w:r>
    </w:p>
    <w:p w14:paraId="7D88420F" w14:textId="77777777" w:rsidR="00035680" w:rsidRDefault="00000000">
      <w:pPr>
        <w:shd w:val="clear" w:color="auto" w:fill="F2F2F2"/>
      </w:pPr>
      <w:bookmarkStart w:id="0" w:name="OLE_LINK1"/>
      <w:r>
        <w:rPr>
          <w:rFonts w:ascii="Consolas" w:eastAsia="Consolas" w:hAnsi="Consolas" w:cs="Consolas"/>
          <w:sz w:val="17"/>
          <w:szCs w:val="17"/>
        </w:rPr>
        <w:t xml:space="preserve">SELECT </w:t>
      </w:r>
      <w:proofErr w:type="spellStart"/>
      <w:r>
        <w:rPr>
          <w:rFonts w:ascii="Consolas" w:eastAsia="Consolas" w:hAnsi="Consolas" w:cs="Consolas"/>
          <w:sz w:val="17"/>
          <w:szCs w:val="17"/>
        </w:rPr>
        <w:t>part_number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current_price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last_update_user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last_update_date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FROM part</w:t>
      </w:r>
    </w:p>
    <w:p w14:paraId="7D884210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WHERE </w:t>
      </w:r>
      <w:proofErr w:type="spellStart"/>
      <w:r>
        <w:rPr>
          <w:rFonts w:ascii="Consolas" w:eastAsia="Consolas" w:hAnsi="Consolas" w:cs="Consolas"/>
          <w:sz w:val="17"/>
          <w:szCs w:val="17"/>
        </w:rPr>
        <w:t>part_supplier_number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='035' AND </w:t>
      </w:r>
      <w:proofErr w:type="spellStart"/>
      <w:r>
        <w:rPr>
          <w:rFonts w:ascii="Consolas" w:eastAsia="Consolas" w:hAnsi="Consolas" w:cs="Consolas"/>
          <w:sz w:val="17"/>
          <w:szCs w:val="17"/>
        </w:rPr>
        <w:t>part_supplier_country_abbr</w:t>
      </w:r>
      <w:proofErr w:type="spellEnd"/>
      <w:r>
        <w:rPr>
          <w:rFonts w:ascii="Consolas" w:eastAsia="Consolas" w:hAnsi="Consolas" w:cs="Consolas"/>
          <w:sz w:val="17"/>
          <w:szCs w:val="17"/>
        </w:rPr>
        <w:t>='CA'</w:t>
      </w:r>
    </w:p>
    <w:p w14:paraId="7D884211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AND </w:t>
      </w:r>
      <w:proofErr w:type="spellStart"/>
      <w:r>
        <w:rPr>
          <w:rFonts w:ascii="Consolas" w:eastAsia="Consolas" w:hAnsi="Consolas" w:cs="Consolas"/>
          <w:sz w:val="17"/>
          <w:szCs w:val="17"/>
        </w:rPr>
        <w:t>part_number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='K1D5-V3-540</w:t>
      </w:r>
      <w:proofErr w:type="gramStart"/>
      <w:r>
        <w:rPr>
          <w:rFonts w:ascii="Consolas" w:eastAsia="Consolas" w:hAnsi="Consolas" w:cs="Consolas"/>
          <w:sz w:val="17"/>
          <w:szCs w:val="17"/>
        </w:rPr>
        <w:t>';</w:t>
      </w:r>
      <w:proofErr w:type="gramEnd"/>
    </w:p>
    <w:bookmarkEnd w:id="0"/>
    <w:p w14:paraId="7D884212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-- K1D5-V3-540 | 210.00 | PARTS UPDT | 27/08/2026 00:29:20</w:t>
      </w:r>
    </w:p>
    <w:p w14:paraId="7D884213" w14:textId="77777777" w:rsidR="00035680" w:rsidRDefault="00000000">
      <w:pPr>
        <w:spacing w:before="60" w:after="160"/>
      </w:pPr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→ A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peça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foi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INSERIDA pela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própria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execução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às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00:29:20 (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sem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histórico de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preço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=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nunca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existiu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antes no AWS). O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programa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inseriu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a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peça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e,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instantes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depois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tentou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apagá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-la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em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outro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ponto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do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fluxo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sinal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de que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ele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perdeu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o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controle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de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posição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.</w:t>
      </w:r>
    </w:p>
    <w:p w14:paraId="7D884214" w14:textId="77777777" w:rsidR="00035680" w:rsidRDefault="00000000">
      <w:pPr>
        <w:pStyle w:val="Heading1"/>
        <w:spacing w:before="220" w:after="10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Passo 5 —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Quem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mandou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apagar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: o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ramo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“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peça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saiu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do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arquivo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” (C1000-DB-LT-TRANS)</w:t>
      </w:r>
    </w:p>
    <w:p w14:paraId="7D884215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* C1000-DB-LT-TRANS:</w:t>
      </w:r>
    </w:p>
    <w:p w14:paraId="7D884216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*   *** LOGIC FOR ORACLE PART WITH NO MATCHING PRICE UPDATE</w:t>
      </w:r>
    </w:p>
    <w:p w14:paraId="7D884217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*   3. PERFORM DISCONTINUE-DELETE ROUTINES ASSOC'D TO</w:t>
      </w:r>
    </w:p>
    <w:p w14:paraId="7D884218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*      PARTS NO LONGER IN THE OEM'S FILE.</w:t>
      </w:r>
    </w:p>
    <w:p w14:paraId="7D884219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IF DELETION-IS-REQUIRED</w:t>
      </w:r>
    </w:p>
    <w:p w14:paraId="7D88421A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PERFORM R7300-DELETE-ALTPART THRU R7300-EXIT</w:t>
      </w:r>
    </w:p>
    <w:p w14:paraId="7D88421B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PERFORM R2300-DELETE-PART    THRU R2300-EXIT.</w:t>
      </w:r>
    </w:p>
    <w:p w14:paraId="7D88421C" w14:textId="77777777" w:rsidR="00035680" w:rsidRDefault="00000000">
      <w:pPr>
        <w:spacing w:before="60" w:after="160"/>
      </w:pPr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→ O delete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só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acontece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quando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o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programa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conclui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que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uma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peça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do banco NÃO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está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mais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no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arquivo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da Mazda. Mas a </w:t>
      </w:r>
      <w:bookmarkStart w:id="1" w:name="OLE_LINK2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K1D5-V3-540 </w:t>
      </w:r>
      <w:bookmarkEnd w:id="1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ESTÁ no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arquivo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registro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340.269) — a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conclusão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foi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falsa.</w:t>
      </w:r>
    </w:p>
    <w:p w14:paraId="7D88421D" w14:textId="77777777" w:rsidR="00035680" w:rsidRDefault="00000000">
      <w:pPr>
        <w:pStyle w:val="Heading1"/>
        <w:spacing w:before="220" w:after="10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Passo 6 — Como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ele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conclui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isso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: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comparação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menor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/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igual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/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maior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(C0000-FILE-MATCH)</w:t>
      </w:r>
    </w:p>
    <w:p w14:paraId="7D88421E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*   A) DB &lt; </w:t>
      </w:r>
      <w:proofErr w:type="gramStart"/>
      <w:r>
        <w:rPr>
          <w:rFonts w:ascii="Consolas" w:eastAsia="Consolas" w:hAnsi="Consolas" w:cs="Consolas"/>
          <w:sz w:val="17"/>
          <w:szCs w:val="17"/>
        </w:rPr>
        <w:t>TRANS  -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ORACLE PART WITH NO PRICE UPDATE   ← </w:t>
      </w:r>
      <w:proofErr w:type="spellStart"/>
      <w:r>
        <w:rPr>
          <w:rFonts w:ascii="Consolas" w:eastAsia="Consolas" w:hAnsi="Consolas" w:cs="Consolas"/>
          <w:sz w:val="17"/>
          <w:szCs w:val="17"/>
        </w:rPr>
        <w:t>descontinuar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apagar</w:t>
      </w:r>
      <w:proofErr w:type="spellEnd"/>
    </w:p>
    <w:p w14:paraId="7D88421F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*   B) DB = </w:t>
      </w:r>
      <w:proofErr w:type="gramStart"/>
      <w:r>
        <w:rPr>
          <w:rFonts w:ascii="Consolas" w:eastAsia="Consolas" w:hAnsi="Consolas" w:cs="Consolas"/>
          <w:sz w:val="17"/>
          <w:szCs w:val="17"/>
        </w:rPr>
        <w:t>TRANS  -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ORACLE PART WITH PRICE UPDATE      ← </w:t>
      </w:r>
      <w:proofErr w:type="spellStart"/>
      <w:r>
        <w:rPr>
          <w:rFonts w:ascii="Consolas" w:eastAsia="Consolas" w:hAnsi="Consolas" w:cs="Consolas"/>
          <w:sz w:val="17"/>
          <w:szCs w:val="17"/>
        </w:rPr>
        <w:t>atualizar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preço</w:t>
      </w:r>
      <w:proofErr w:type="spellEnd"/>
    </w:p>
    <w:p w14:paraId="7D884220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*   C) DB &gt; </w:t>
      </w:r>
      <w:proofErr w:type="gramStart"/>
      <w:r>
        <w:rPr>
          <w:rFonts w:ascii="Consolas" w:eastAsia="Consolas" w:hAnsi="Consolas" w:cs="Consolas"/>
          <w:sz w:val="17"/>
          <w:szCs w:val="17"/>
        </w:rPr>
        <w:t>TRANS  -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TRANS PART TO BE ADDED TO ORACLE   ← </w:t>
      </w:r>
      <w:proofErr w:type="spellStart"/>
      <w:r>
        <w:rPr>
          <w:rFonts w:ascii="Consolas" w:eastAsia="Consolas" w:hAnsi="Consolas" w:cs="Consolas"/>
          <w:sz w:val="17"/>
          <w:szCs w:val="17"/>
        </w:rPr>
        <w:t>inserir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peça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nova</w:t>
      </w:r>
    </w:p>
    <w:p w14:paraId="7D884221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IF WS-PART-NUMBER &lt; TR-OLD-PART-NUM      PERFORM C1000-DB-LT-TRANS</w:t>
      </w:r>
    </w:p>
    <w:p w14:paraId="7D884222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ELSE IF WS-PART-NUMBER = TR-OLD-PART-NUM PERFORM C2000-DB-EQ-TRANS</w:t>
      </w:r>
    </w:p>
    <w:p w14:paraId="7D884223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ELSE                                     PERFORM C3000-DB-GT-TRANS.</w:t>
      </w:r>
    </w:p>
    <w:p w14:paraId="7D884224" w14:textId="77777777" w:rsidR="00035680" w:rsidRDefault="00000000">
      <w:pPr>
        <w:spacing w:before="60" w:after="160"/>
      </w:pPr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→ É um “sorted merge”: as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decisões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inserir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atualizar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apagar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vêm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apenas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de &lt;, =, &gt; entre as duas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listas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Isso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SÓ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funciona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se as duas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listas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avançam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NA MESMA ORDEM.</w:t>
      </w:r>
    </w:p>
    <w:p w14:paraId="7D884225" w14:textId="77777777" w:rsidR="00035680" w:rsidRDefault="00000000">
      <w:pPr>
        <w:pStyle w:val="Heading1"/>
        <w:spacing w:before="220" w:after="10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Passo 7 — A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ordem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que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o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programa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espera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(cursor do banco, R2000)</w:t>
      </w:r>
    </w:p>
    <w:p w14:paraId="7D884226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SELECT ... FROM PART</w:t>
      </w:r>
    </w:p>
    <w:p w14:paraId="7D884227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WHERE PART_SUPPLIER_NUMBER = RTRIM(:WS-SEL-OEM-NUM)</w:t>
      </w:r>
    </w:p>
    <w:p w14:paraId="7D884228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AND PART_NUMBER &gt; NVL(RTRIM(:WS-PART-NUMBER),' ')</w:t>
      </w:r>
    </w:p>
    <w:p w14:paraId="7D884229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ORDER BY PART_NUMBER            ←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BRUTA (com </w:t>
      </w:r>
      <w:proofErr w:type="spellStart"/>
      <w:r>
        <w:rPr>
          <w:rFonts w:ascii="Consolas" w:eastAsia="Consolas" w:hAnsi="Consolas" w:cs="Consolas"/>
          <w:sz w:val="17"/>
          <w:szCs w:val="17"/>
        </w:rPr>
        <w:t>traços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), </w:t>
      </w:r>
      <w:proofErr w:type="spellStart"/>
      <w:r>
        <w:rPr>
          <w:rFonts w:ascii="Consolas" w:eastAsia="Consolas" w:hAnsi="Consolas" w:cs="Consolas"/>
          <w:sz w:val="17"/>
          <w:szCs w:val="17"/>
        </w:rPr>
        <w:t>binária</w:t>
      </w:r>
      <w:proofErr w:type="spellEnd"/>
    </w:p>
    <w:p w14:paraId="7D88422A" w14:textId="77777777" w:rsidR="00035680" w:rsidRDefault="00000000">
      <w:pPr>
        <w:spacing w:before="60" w:after="160"/>
      </w:pPr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→ O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lado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do banco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vem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em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ordem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binária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do part number COM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traços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. Logo, o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arquivo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precisa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estar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nessa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mesma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ordem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.</w:t>
      </w:r>
    </w:p>
    <w:p w14:paraId="7D88422B" w14:textId="77777777" w:rsidR="00035680" w:rsidRDefault="00000000">
      <w:pPr>
        <w:pStyle w:val="Heading1"/>
        <w:spacing w:before="220" w:after="10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Passo 8 — A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ordem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que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o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arquivo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realmente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tem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inspeção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do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ptrans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)</w:t>
      </w:r>
    </w:p>
    <w:p w14:paraId="7D88422C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$ </w:t>
      </w:r>
      <w:bookmarkStart w:id="2" w:name="OLE_LINK3"/>
      <w:proofErr w:type="gramStart"/>
      <w:r>
        <w:rPr>
          <w:rFonts w:ascii="Consolas" w:eastAsia="Consolas" w:hAnsi="Consolas" w:cs="Consolas"/>
          <w:sz w:val="17"/>
          <w:szCs w:val="17"/>
        </w:rPr>
        <w:t>awk '{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pn</w:t>
      </w:r>
      <w:proofErr w:type="spellEnd"/>
      <w:r>
        <w:rPr>
          <w:rFonts w:ascii="Consolas" w:eastAsia="Consolas" w:hAnsi="Consolas" w:cs="Consolas"/>
          <w:sz w:val="17"/>
          <w:szCs w:val="17"/>
        </w:rPr>
        <w:t>=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substr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$0,7,25); if (</w:t>
      </w:r>
      <w:proofErr w:type="spellStart"/>
      <w:r>
        <w:rPr>
          <w:rFonts w:ascii="Consolas" w:eastAsia="Consolas" w:hAnsi="Consolas" w:cs="Consolas"/>
          <w:sz w:val="17"/>
          <w:szCs w:val="17"/>
        </w:rPr>
        <w:t>pn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&lt; </w:t>
      </w:r>
      <w:proofErr w:type="spellStart"/>
      <w:r>
        <w:rPr>
          <w:rFonts w:ascii="Consolas" w:eastAsia="Consolas" w:hAnsi="Consolas" w:cs="Consolas"/>
          <w:sz w:val="17"/>
          <w:szCs w:val="17"/>
        </w:rPr>
        <w:t>prev</w:t>
      </w:r>
      <w:proofErr w:type="spellEnd"/>
      <w:r>
        <w:rPr>
          <w:rFonts w:ascii="Consolas" w:eastAsia="Consolas" w:hAnsi="Consolas" w:cs="Consolas"/>
          <w:sz w:val="17"/>
          <w:szCs w:val="17"/>
        </w:rPr>
        <w:t>) print NR": "</w:t>
      </w:r>
      <w:proofErr w:type="spellStart"/>
      <w:r>
        <w:rPr>
          <w:rFonts w:ascii="Consolas" w:eastAsia="Consolas" w:hAnsi="Consolas" w:cs="Consolas"/>
          <w:sz w:val="17"/>
          <w:szCs w:val="17"/>
        </w:rPr>
        <w:t>prev</w:t>
      </w:r>
      <w:proofErr w:type="spellEnd"/>
      <w:r>
        <w:rPr>
          <w:rFonts w:ascii="Consolas" w:eastAsia="Consolas" w:hAnsi="Consolas" w:cs="Consolas"/>
          <w:sz w:val="17"/>
          <w:szCs w:val="17"/>
        </w:rPr>
        <w:t>" -&gt; "</w:t>
      </w:r>
      <w:proofErr w:type="spellStart"/>
      <w:r>
        <w:rPr>
          <w:rFonts w:ascii="Consolas" w:eastAsia="Consolas" w:hAnsi="Consolas" w:cs="Consolas"/>
          <w:sz w:val="17"/>
          <w:szCs w:val="17"/>
        </w:rPr>
        <w:t>pn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; </w:t>
      </w:r>
      <w:proofErr w:type="spellStart"/>
      <w:r>
        <w:rPr>
          <w:rFonts w:ascii="Consolas" w:eastAsia="Consolas" w:hAnsi="Consolas" w:cs="Consolas"/>
          <w:sz w:val="17"/>
          <w:szCs w:val="17"/>
        </w:rPr>
        <w:t>prev</w:t>
      </w:r>
      <w:proofErr w:type="spellEnd"/>
      <w:r>
        <w:rPr>
          <w:rFonts w:ascii="Consolas" w:eastAsia="Consolas" w:hAnsi="Consolas" w:cs="Consolas"/>
          <w:sz w:val="17"/>
          <w:szCs w:val="17"/>
        </w:rPr>
        <w:t>=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pn</w:t>
      </w:r>
      <w:proofErr w:type="spellEnd"/>
      <w:r>
        <w:rPr>
          <w:rFonts w:ascii="Consolas" w:eastAsia="Consolas" w:hAnsi="Consolas" w:cs="Consolas"/>
          <w:sz w:val="17"/>
          <w:szCs w:val="17"/>
        </w:rPr>
        <w:t>}'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ptrans</w:t>
      </w:r>
      <w:proofErr w:type="spellEnd"/>
    </w:p>
    <w:bookmarkEnd w:id="2"/>
    <w:p w14:paraId="7D88422D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302: 0000-18-TR55-GP -&gt; 0000-18-TR5-GP</w:t>
      </w:r>
    </w:p>
    <w:p w14:paraId="7D88422E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409: 0000-23-102D-QC -&gt; 0000-23-102-LT</w:t>
      </w:r>
    </w:p>
    <w:p w14:paraId="7D88422F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484: 0000-23-ATFD-M6 -&gt; 0000-23-ATF-FZ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padrão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se </w:t>
      </w:r>
      <w:proofErr w:type="spellStart"/>
      <w:r>
        <w:rPr>
          <w:rFonts w:ascii="Consolas" w:eastAsia="Consolas" w:hAnsi="Consolas" w:cs="Consolas"/>
          <w:sz w:val="17"/>
          <w:szCs w:val="17"/>
        </w:rPr>
        <w:t>repete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no </w:t>
      </w:r>
      <w:proofErr w:type="spellStart"/>
      <w:r>
        <w:rPr>
          <w:rFonts w:ascii="Consolas" w:eastAsia="Consolas" w:hAnsi="Consolas" w:cs="Consolas"/>
          <w:sz w:val="17"/>
          <w:szCs w:val="17"/>
        </w:rPr>
        <w:t>arquivo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todo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7D884230" w14:textId="77777777" w:rsidR="00035680" w:rsidRDefault="00000000">
      <w:pPr>
        <w:spacing w:before="60" w:after="160"/>
      </w:pPr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→ Em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ordem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binária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, “TR5-GP”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vem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ANTES de “TR55-GP” (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hífen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&lt;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dígito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). O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arquivo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traz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o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contrário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ele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está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ordenado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pelo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part number COMPRIMIDO (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sem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traços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: TR55GP &lt; TR5GP).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Ordem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do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arquivo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≠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ordem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do cursor.</w:t>
      </w:r>
    </w:p>
    <w:p w14:paraId="7D884231" w14:textId="77777777" w:rsidR="00035680" w:rsidRDefault="00000000">
      <w:pPr>
        <w:pStyle w:val="Heading1"/>
        <w:spacing w:before="220" w:after="10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Passo 9 — Por que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só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quebrou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agora: o gap de dados do AWS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ativa</w:t>
      </w:r>
      <w:proofErr w:type="spellEnd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 xml:space="preserve"> a </w:t>
      </w: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bomba</w:t>
      </w:r>
      <w:proofErr w:type="spellEnd"/>
    </w:p>
    <w:p w14:paraId="7D884232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C3000 (</w:t>
      </w:r>
      <w:proofErr w:type="spellStart"/>
      <w:r>
        <w:rPr>
          <w:rFonts w:ascii="Consolas" w:eastAsia="Consolas" w:hAnsi="Consolas" w:cs="Consolas"/>
          <w:sz w:val="17"/>
          <w:szCs w:val="17"/>
        </w:rPr>
        <w:t>peça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nova) → INSERT → COMMIT → </w:t>
      </w:r>
      <w:proofErr w:type="spellStart"/>
      <w:r>
        <w:rPr>
          <w:rFonts w:ascii="Consolas" w:eastAsia="Consolas" w:hAnsi="Consolas" w:cs="Consolas"/>
          <w:sz w:val="17"/>
          <w:szCs w:val="17"/>
        </w:rPr>
        <w:t>reposiciona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o cursor:</w:t>
      </w:r>
    </w:p>
    <w:p w14:paraId="7D884233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MOVE TR-OLD-PART-NUM TO WS-PART-NUMBER   ← </w:t>
      </w:r>
      <w:proofErr w:type="spellStart"/>
      <w:r>
        <w:rPr>
          <w:rFonts w:ascii="Consolas" w:eastAsia="Consolas" w:hAnsi="Consolas" w:cs="Consolas"/>
          <w:sz w:val="17"/>
          <w:szCs w:val="17"/>
        </w:rPr>
        <w:t>posição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peça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recém-inserida</w:t>
      </w:r>
      <w:proofErr w:type="spellEnd"/>
    </w:p>
    <w:p w14:paraId="7D884234" w14:textId="77777777" w:rsidR="00035680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spellStart"/>
      <w:r>
        <w:rPr>
          <w:rFonts w:ascii="Consolas" w:eastAsia="Consolas" w:hAnsi="Consolas" w:cs="Consolas"/>
          <w:sz w:val="17"/>
          <w:szCs w:val="17"/>
        </w:rPr>
        <w:t>reabre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cursor: PART_NUMBER &gt; 'K1D5-V3-540')</w:t>
      </w:r>
    </w:p>
    <w:p w14:paraId="7D884235" w14:textId="77777777" w:rsidR="00035680" w:rsidRDefault="00000000">
      <w:pPr>
        <w:spacing w:before="60" w:after="160"/>
      </w:pPr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→ No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ambiente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antigo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todas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as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peças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do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arquivo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já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existiam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no banco (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última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carga mensal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em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24/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jul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) — o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caminho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C3000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quase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não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rodava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e a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desordem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era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inofensiva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. No AWS, a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cópia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de dados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foi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tirada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ANTES de 24/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jul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: as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peças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criadas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naquele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ciclo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(~391)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faltam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. O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programa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passa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a INSERIR no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meio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do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fluxo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e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reposicionar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o cursor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em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pontos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onde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as duas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ordens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divergem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— o merge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desalinha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, o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ramo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A (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apagar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dispara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para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uma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peça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que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está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no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arquivo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, e o delete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encontra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 xml:space="preserve"> 0 </w:t>
      </w:r>
      <w:proofErr w:type="spellStart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linhas</w:t>
      </w:r>
      <w:proofErr w:type="spellEnd"/>
      <w:r>
        <w:rPr>
          <w:rFonts w:ascii="Calibri" w:eastAsia="Calibri" w:hAnsi="Calibri" w:cs="Calibri"/>
          <w:i/>
          <w:iCs/>
          <w:color w:val="C00000"/>
          <w:sz w:val="21"/>
          <w:szCs w:val="21"/>
        </w:rPr>
        <w:t>: +100.</w:t>
      </w:r>
    </w:p>
    <w:p w14:paraId="7D884236" w14:textId="77777777" w:rsidR="00035680" w:rsidRDefault="00000000">
      <w:pPr>
        <w:pStyle w:val="Heading1"/>
        <w:spacing w:before="220" w:after="100"/>
      </w:pPr>
      <w:proofErr w:type="spellStart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Conclusão</w:t>
      </w:r>
      <w:proofErr w:type="spellEnd"/>
    </w:p>
    <w:p w14:paraId="7D884237" w14:textId="77777777" w:rsidR="00035680" w:rsidRDefault="00000000">
      <w:pPr>
        <w:spacing w:after="120"/>
      </w:pPr>
      <w:proofErr w:type="gramStart"/>
      <w:r>
        <w:rPr>
          <w:rFonts w:ascii="Calibri" w:eastAsia="Calibri" w:hAnsi="Calibri" w:cs="Calibri"/>
          <w:sz w:val="22"/>
          <w:szCs w:val="22"/>
        </w:rPr>
        <w:t>A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exceção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(+100) é </w:t>
      </w:r>
      <w:proofErr w:type="spellStart"/>
      <w:r>
        <w:rPr>
          <w:rFonts w:ascii="Calibri" w:eastAsia="Calibri" w:hAnsi="Calibri" w:cs="Calibri"/>
          <w:sz w:val="22"/>
          <w:szCs w:val="22"/>
        </w:rPr>
        <w:t>apenas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 </w:t>
      </w:r>
      <w:proofErr w:type="spellStart"/>
      <w:r>
        <w:rPr>
          <w:rFonts w:ascii="Calibri" w:eastAsia="Calibri" w:hAnsi="Calibri" w:cs="Calibri"/>
          <w:sz w:val="22"/>
          <w:szCs w:val="22"/>
        </w:rPr>
        <w:t>sintoma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final de </w:t>
      </w:r>
      <w:proofErr w:type="spellStart"/>
      <w:r>
        <w:rPr>
          <w:rFonts w:ascii="Calibri" w:eastAsia="Calibri" w:hAnsi="Calibri" w:cs="Calibri"/>
          <w:sz w:val="22"/>
          <w:szCs w:val="22"/>
        </w:rPr>
        <w:t>uma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cadeia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package </w:t>
      </w:r>
      <w:proofErr w:type="spellStart"/>
      <w:r>
        <w:rPr>
          <w:rFonts w:ascii="Calibri" w:eastAsia="Calibri" w:hAnsi="Calibri" w:cs="Calibri"/>
          <w:sz w:val="22"/>
          <w:szCs w:val="22"/>
        </w:rPr>
        <w:t>correta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COBOL </w:t>
      </w:r>
      <w:proofErr w:type="spellStart"/>
      <w:r>
        <w:rPr>
          <w:rFonts w:ascii="Calibri" w:eastAsia="Calibri" w:hAnsi="Calibri" w:cs="Calibri"/>
          <w:sz w:val="22"/>
          <w:szCs w:val="22"/>
        </w:rPr>
        <w:t>intolerante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+100 → </w:t>
      </w:r>
      <w:proofErr w:type="spellStart"/>
      <w:r>
        <w:rPr>
          <w:rFonts w:ascii="Calibri" w:eastAsia="Calibri" w:hAnsi="Calibri" w:cs="Calibri"/>
          <w:sz w:val="22"/>
          <w:szCs w:val="22"/>
        </w:rPr>
        <w:t>ramo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sz w:val="22"/>
          <w:szCs w:val="22"/>
        </w:rPr>
        <w:t>descontinuação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acionado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engano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merge </w:t>
      </w:r>
      <w:proofErr w:type="spellStart"/>
      <w:r>
        <w:rPr>
          <w:rFonts w:ascii="Calibri" w:eastAsia="Calibri" w:hAnsi="Calibri" w:cs="Calibri"/>
          <w:sz w:val="22"/>
          <w:szCs w:val="22"/>
        </w:rPr>
        <w:t>ordenado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alimentado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um </w:t>
      </w:r>
      <w:proofErr w:type="spellStart"/>
      <w:r>
        <w:rPr>
          <w:rFonts w:ascii="Calibri" w:eastAsia="Calibri" w:hAnsi="Calibri" w:cs="Calibri"/>
          <w:sz w:val="22"/>
          <w:szCs w:val="22"/>
        </w:rPr>
        <w:t>arquivo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ordem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diferente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sz w:val="22"/>
          <w:szCs w:val="22"/>
        </w:rPr>
        <w:t>condição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letal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ativada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pelo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gap de dados da </w:t>
      </w:r>
      <w:proofErr w:type="spellStart"/>
      <w:r>
        <w:rPr>
          <w:rFonts w:ascii="Calibri" w:eastAsia="Calibri" w:hAnsi="Calibri" w:cs="Calibri"/>
          <w:sz w:val="22"/>
          <w:szCs w:val="22"/>
        </w:rPr>
        <w:t>migração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O </w:t>
      </w:r>
      <w:proofErr w:type="spellStart"/>
      <w:r>
        <w:rPr>
          <w:rFonts w:ascii="Calibri" w:eastAsia="Calibri" w:hAnsi="Calibri" w:cs="Calibri"/>
          <w:sz w:val="22"/>
          <w:szCs w:val="22"/>
        </w:rPr>
        <w:t>código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é </w:t>
      </w:r>
      <w:proofErr w:type="spellStart"/>
      <w:r>
        <w:rPr>
          <w:rFonts w:ascii="Calibri" w:eastAsia="Calibri" w:hAnsi="Calibri" w:cs="Calibri"/>
          <w:sz w:val="22"/>
          <w:szCs w:val="22"/>
        </w:rPr>
        <w:t>idêntico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do </w:t>
      </w:r>
      <w:proofErr w:type="spellStart"/>
      <w:r>
        <w:rPr>
          <w:rFonts w:ascii="Calibri" w:eastAsia="Calibri" w:hAnsi="Calibri" w:cs="Calibri"/>
          <w:sz w:val="22"/>
          <w:szCs w:val="22"/>
        </w:rPr>
        <w:t>ambiente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antigo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; o que </w:t>
      </w:r>
      <w:proofErr w:type="spellStart"/>
      <w:r>
        <w:rPr>
          <w:rFonts w:ascii="Calibri" w:eastAsia="Calibri" w:hAnsi="Calibri" w:cs="Calibri"/>
          <w:sz w:val="22"/>
          <w:szCs w:val="22"/>
        </w:rPr>
        <w:t>mudou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foi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 </w:t>
      </w:r>
      <w:proofErr w:type="spellStart"/>
      <w:r>
        <w:rPr>
          <w:rFonts w:ascii="Calibri" w:eastAsia="Calibri" w:hAnsi="Calibri" w:cs="Calibri"/>
          <w:sz w:val="22"/>
          <w:szCs w:val="22"/>
        </w:rPr>
        <w:t>estado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dos dados.</w:t>
      </w:r>
    </w:p>
    <w:p w14:paraId="7D884238" w14:textId="77777777" w:rsidR="00035680" w:rsidRDefault="00000000">
      <w:pPr>
        <w:spacing w:after="12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Correção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ordenar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o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arquivo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ptrans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na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ordem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exata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do cursor (LC_ALL=C,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colunas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7-31) antes do mptz026 — o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mesmo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padrão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que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job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já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aplica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aos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outros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dois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arquivos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de entrada (</w:t>
      </w:r>
      <w:bookmarkStart w:id="3" w:name="OLE_LINK4"/>
      <w:r>
        <w:rPr>
          <w:rFonts w:ascii="Calibri" w:eastAsia="Calibri" w:hAnsi="Calibri" w:cs="Calibri"/>
          <w:b/>
          <w:bCs/>
          <w:sz w:val="22"/>
          <w:szCs w:val="22"/>
        </w:rPr>
        <w:t xml:space="preserve">Step110R </w:t>
      </w:r>
      <w:bookmarkEnd w:id="3"/>
      <w:r>
        <w:rPr>
          <w:rFonts w:ascii="Calibri" w:eastAsia="Calibri" w:hAnsi="Calibri" w:cs="Calibri"/>
          <w:b/>
          <w:bCs/>
          <w:sz w:val="22"/>
          <w:szCs w:val="22"/>
        </w:rPr>
        <w:t xml:space="preserve">e Step125R) — 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limpar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o checkpoint (ACQ_BATCH_RESTART) antes de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reexecutar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.</w:t>
      </w:r>
    </w:p>
    <w:sectPr w:rsidR="00035680"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679D6"/>
    <w:multiLevelType w:val="hybridMultilevel"/>
    <w:tmpl w:val="53AA0F9A"/>
    <w:lvl w:ilvl="0" w:tplc="DF72CFC6">
      <w:start w:val="1"/>
      <w:numFmt w:val="bullet"/>
      <w:lvlText w:val="●"/>
      <w:lvlJc w:val="left"/>
      <w:pPr>
        <w:ind w:left="720" w:hanging="360"/>
      </w:pPr>
    </w:lvl>
    <w:lvl w:ilvl="1" w:tplc="89D89E10">
      <w:start w:val="1"/>
      <w:numFmt w:val="bullet"/>
      <w:lvlText w:val="○"/>
      <w:lvlJc w:val="left"/>
      <w:pPr>
        <w:ind w:left="1440" w:hanging="360"/>
      </w:pPr>
    </w:lvl>
    <w:lvl w:ilvl="2" w:tplc="4DDEAB9E">
      <w:start w:val="1"/>
      <w:numFmt w:val="bullet"/>
      <w:lvlText w:val="■"/>
      <w:lvlJc w:val="left"/>
      <w:pPr>
        <w:ind w:left="2160" w:hanging="360"/>
      </w:pPr>
    </w:lvl>
    <w:lvl w:ilvl="3" w:tplc="4DA6457A">
      <w:start w:val="1"/>
      <w:numFmt w:val="bullet"/>
      <w:lvlText w:val="●"/>
      <w:lvlJc w:val="left"/>
      <w:pPr>
        <w:ind w:left="2880" w:hanging="360"/>
      </w:pPr>
    </w:lvl>
    <w:lvl w:ilvl="4" w:tplc="B96CF4CE">
      <w:start w:val="1"/>
      <w:numFmt w:val="bullet"/>
      <w:lvlText w:val="○"/>
      <w:lvlJc w:val="left"/>
      <w:pPr>
        <w:ind w:left="3600" w:hanging="360"/>
      </w:pPr>
    </w:lvl>
    <w:lvl w:ilvl="5" w:tplc="48EACCF2">
      <w:start w:val="1"/>
      <w:numFmt w:val="bullet"/>
      <w:lvlText w:val="■"/>
      <w:lvlJc w:val="left"/>
      <w:pPr>
        <w:ind w:left="4320" w:hanging="360"/>
      </w:pPr>
    </w:lvl>
    <w:lvl w:ilvl="6" w:tplc="ED0C7974">
      <w:start w:val="1"/>
      <w:numFmt w:val="bullet"/>
      <w:lvlText w:val="●"/>
      <w:lvlJc w:val="left"/>
      <w:pPr>
        <w:ind w:left="5040" w:hanging="360"/>
      </w:pPr>
    </w:lvl>
    <w:lvl w:ilvl="7" w:tplc="DCAEB214">
      <w:start w:val="1"/>
      <w:numFmt w:val="bullet"/>
      <w:lvlText w:val="●"/>
      <w:lvlJc w:val="left"/>
      <w:pPr>
        <w:ind w:left="5760" w:hanging="360"/>
      </w:pPr>
    </w:lvl>
    <w:lvl w:ilvl="8" w:tplc="5CDA9B86">
      <w:start w:val="1"/>
      <w:numFmt w:val="bullet"/>
      <w:lvlText w:val="●"/>
      <w:lvlJc w:val="left"/>
      <w:pPr>
        <w:ind w:left="6480" w:hanging="360"/>
      </w:pPr>
    </w:lvl>
  </w:abstractNum>
  <w:num w:numId="1" w16cid:durableId="13050883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680"/>
    <w:rsid w:val="00035680"/>
    <w:rsid w:val="002322F0"/>
    <w:rsid w:val="002E1A8D"/>
    <w:rsid w:val="00367BDB"/>
    <w:rsid w:val="00B610C4"/>
    <w:rsid w:val="00C45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841F3"/>
  <w15:docId w15:val="{C5D3B975-00F7-4D57-BF31-BBCCE9E26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836</Words>
  <Characters>4766</Characters>
  <Application>Microsoft Office Word</Application>
  <DocSecurity>0</DocSecurity>
  <Lines>39</Lines>
  <Paragraphs>11</Paragraphs>
  <ScaleCrop>false</ScaleCrop>
  <Company>Mitchell International</Company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Jasinski</cp:lastModifiedBy>
  <cp:revision>5</cp:revision>
  <dcterms:created xsi:type="dcterms:W3CDTF">2026-08-28T17:18:00Z</dcterms:created>
  <dcterms:modified xsi:type="dcterms:W3CDTF">2026-08-28T17:44:00Z</dcterms:modified>
</cp:coreProperties>
</file>