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E6A" w:rsidRDefault="00C42409" w:rsidP="00E422E5">
      <w:pPr>
        <w:pStyle w:val="Ttulo1"/>
        <w:rPr>
          <w:lang w:val="pt-BR"/>
        </w:rPr>
      </w:pPr>
      <w:r>
        <w:rPr>
          <w:lang w:val="pt-BR"/>
        </w:rPr>
        <w:t>Estudo de Caso 2</w:t>
      </w:r>
    </w:p>
    <w:p w:rsidR="00275DC6" w:rsidRDefault="00275DC6" w:rsidP="00275DC6">
      <w:pPr>
        <w:rPr>
          <w:lang w:val="pt-BR"/>
        </w:rPr>
      </w:pPr>
    </w:p>
    <w:p w:rsidR="00FF73A0" w:rsidRDefault="00275DC6" w:rsidP="00275DC6">
      <w:pPr>
        <w:rPr>
          <w:lang w:val="pt-BR"/>
        </w:rPr>
      </w:pPr>
      <w:r>
        <w:rPr>
          <w:lang w:val="pt-BR"/>
        </w:rPr>
        <w:t xml:space="preserve">Projete o Modelo Entidade Relacionamento </w:t>
      </w:r>
      <w:r w:rsidR="00C42409">
        <w:rPr>
          <w:lang w:val="pt-BR"/>
        </w:rPr>
        <w:t xml:space="preserve">e Modelo Relacional </w:t>
      </w:r>
      <w:r>
        <w:rPr>
          <w:lang w:val="pt-BR"/>
        </w:rPr>
        <w:t xml:space="preserve">que atenda </w:t>
      </w:r>
      <w:r w:rsidR="00FD67E2">
        <w:rPr>
          <w:lang w:val="pt-BR"/>
        </w:rPr>
        <w:t>às</w:t>
      </w:r>
      <w:r>
        <w:rPr>
          <w:lang w:val="pt-BR"/>
        </w:rPr>
        <w:t xml:space="preserve"> necessidades d</w:t>
      </w:r>
      <w:r w:rsidR="00FF73A0">
        <w:rPr>
          <w:lang w:val="pt-BR"/>
        </w:rPr>
        <w:t>o estudo de caso descrito.</w:t>
      </w:r>
    </w:p>
    <w:p w:rsidR="00FF73A0" w:rsidRDefault="00FF73A0" w:rsidP="00275DC6">
      <w:pPr>
        <w:rPr>
          <w:lang w:val="pt-BR"/>
        </w:rPr>
      </w:pPr>
    </w:p>
    <w:p w:rsidR="00FF73A0" w:rsidRDefault="00FF73A0" w:rsidP="00275DC6">
      <w:pPr>
        <w:rPr>
          <w:lang w:val="pt-BR"/>
        </w:rPr>
      </w:pPr>
      <w:r>
        <w:rPr>
          <w:lang w:val="pt-BR"/>
        </w:rPr>
        <w:t>Gerência Acadêmica de uma Universidade</w:t>
      </w:r>
    </w:p>
    <w:p w:rsidR="00FF73A0" w:rsidRDefault="00FF73A0" w:rsidP="00275DC6">
      <w:pPr>
        <w:rPr>
          <w:lang w:val="pt-BR"/>
        </w:rPr>
      </w:pPr>
    </w:p>
    <w:p w:rsidR="00FF73A0" w:rsidRDefault="00FF73A0" w:rsidP="00275DC6">
      <w:pPr>
        <w:rPr>
          <w:lang w:val="pt-BR"/>
        </w:rPr>
      </w:pPr>
      <w:r>
        <w:rPr>
          <w:lang w:val="pt-BR"/>
        </w:rPr>
        <w:t>Decidiu-se automatizar alguns procedimentos da Gerencia Acadêmica (GA) da Universidade UNITESTE. Com a finalidade de auxiliar esta tarefa, foi solicitado o desenvolvimento de um banco de dados.</w:t>
      </w:r>
    </w:p>
    <w:p w:rsidR="00FF73A0" w:rsidRDefault="00FF73A0" w:rsidP="00275DC6">
      <w:pPr>
        <w:rPr>
          <w:lang w:val="pt-BR"/>
        </w:rPr>
      </w:pPr>
    </w:p>
    <w:p w:rsidR="00FF73A0" w:rsidRDefault="00FF73A0" w:rsidP="00275DC6">
      <w:pPr>
        <w:rPr>
          <w:lang w:val="pt-BR"/>
        </w:rPr>
      </w:pPr>
      <w:r>
        <w:rPr>
          <w:lang w:val="pt-BR"/>
        </w:rPr>
        <w:t>A Gerência Acadêmica mantém um controle centralizado de alunos, cursos, disciplinas, turmas de matérias, professores e histórico escolar de alunos.</w:t>
      </w:r>
    </w:p>
    <w:p w:rsidR="00FF73A0" w:rsidRDefault="00FF73A0" w:rsidP="00275DC6">
      <w:pPr>
        <w:rPr>
          <w:lang w:val="pt-BR"/>
        </w:rPr>
      </w:pPr>
    </w:p>
    <w:p w:rsidR="00FF73A0" w:rsidRDefault="00FF73A0" w:rsidP="00275DC6">
      <w:pPr>
        <w:rPr>
          <w:lang w:val="pt-BR"/>
        </w:rPr>
      </w:pPr>
      <w:r>
        <w:rPr>
          <w:lang w:val="pt-BR"/>
        </w:rPr>
        <w:t>Os alunos são admitidos nos cursos por meio de um vestibular ou transferência, e um aluno só pode estar ligado a um curso, em um dado instante. Os alunos, quando ingressam na universidade, preenchem uma ficha cadastral (com número da matrícula pré-impresso) com nome e endereço.</w:t>
      </w:r>
    </w:p>
    <w:p w:rsidR="00FF73A0" w:rsidRDefault="00FF73A0" w:rsidP="00275DC6">
      <w:pPr>
        <w:rPr>
          <w:lang w:val="pt-BR"/>
        </w:rPr>
      </w:pPr>
    </w:p>
    <w:p w:rsidR="0076712D" w:rsidRDefault="00FF73A0" w:rsidP="00275DC6">
      <w:pPr>
        <w:rPr>
          <w:lang w:val="pt-BR"/>
        </w:rPr>
      </w:pPr>
      <w:r>
        <w:rPr>
          <w:lang w:val="pt-BR"/>
        </w:rPr>
        <w:t xml:space="preserve">De acordo com as normas (estatutos) da UNITESTE, cada disciplina para ser ofertada, necessita de um mínimo de dez alunos </w:t>
      </w:r>
      <w:r w:rsidR="00F24468">
        <w:rPr>
          <w:lang w:val="pt-BR"/>
        </w:rPr>
        <w:t>e para que o alto padrão de ensi</w:t>
      </w:r>
      <w:r>
        <w:rPr>
          <w:lang w:val="pt-BR"/>
        </w:rPr>
        <w:t>no oferecido seja mantido, cada disciplina deverá ter no máximo 50 (cinquenta) alunos. Os cursos são compostos por disciplinas, as quais pode</w:t>
      </w:r>
      <w:r w:rsidR="0076712D">
        <w:rPr>
          <w:lang w:val="pt-BR"/>
        </w:rPr>
        <w:t>m</w:t>
      </w:r>
      <w:r>
        <w:rPr>
          <w:lang w:val="pt-BR"/>
        </w:rPr>
        <w:t xml:space="preserve"> ser </w:t>
      </w:r>
      <w:r w:rsidR="0076712D">
        <w:rPr>
          <w:lang w:val="pt-BR"/>
        </w:rPr>
        <w:t>obrigatórios ou optativas, dependendo do curso a que pertencem. Cada disciplina está sob a responsabilidade de um departamento da universidade, e é codificada de acordo com um padrão preestabelecido pelo conselho.</w:t>
      </w:r>
    </w:p>
    <w:p w:rsidR="0076712D" w:rsidRDefault="0076712D" w:rsidP="00275DC6">
      <w:pPr>
        <w:rPr>
          <w:lang w:val="pt-BR"/>
        </w:rPr>
      </w:pPr>
    </w:p>
    <w:p w:rsidR="0076712D" w:rsidRDefault="0076712D" w:rsidP="00275DC6">
      <w:pPr>
        <w:rPr>
          <w:lang w:val="pt-BR"/>
        </w:rPr>
      </w:pPr>
      <w:r>
        <w:rPr>
          <w:lang w:val="pt-BR"/>
        </w:rPr>
        <w:t xml:space="preserve">Segundo uma convenção adotada pela UNITESTE, os professores podem ser cadastrados na GA sem estar lecionando uma disciplina. Cada professor pode ministrar até o máximo de 3 (três) matérias. </w:t>
      </w:r>
      <w:r w:rsidR="00AE2A36">
        <w:rPr>
          <w:lang w:val="pt-BR"/>
        </w:rPr>
        <w:t>Para que um professor ministre u</w:t>
      </w:r>
      <w:r>
        <w:rPr>
          <w:lang w:val="pt-BR"/>
        </w:rPr>
        <w:t>ma disciplina, o mesmo deve estar devidamente habilitado pelo CFE (Conselho Federal de Educação). Cada professor está vinculado a um departamento e possui um código específico para sua diferenciação dentre os demais professores.</w:t>
      </w:r>
    </w:p>
    <w:p w:rsidR="0076712D" w:rsidRDefault="0076712D" w:rsidP="00275DC6">
      <w:pPr>
        <w:rPr>
          <w:lang w:val="pt-BR"/>
        </w:rPr>
      </w:pPr>
    </w:p>
    <w:p w:rsidR="00FF73A0" w:rsidRDefault="0076712D" w:rsidP="00275DC6">
      <w:pPr>
        <w:rPr>
          <w:lang w:val="pt-BR"/>
        </w:rPr>
      </w:pPr>
      <w:r>
        <w:rPr>
          <w:lang w:val="pt-BR"/>
        </w:rPr>
        <w:t>Para o perfeito acompanhamento acadêmico do aluno durante o curso, a UNITESTE possui um histórico escolar. Esse documento é o conjunto</w:t>
      </w:r>
      <w:r w:rsidR="0097609B">
        <w:rPr>
          <w:lang w:val="pt-BR"/>
        </w:rPr>
        <w:t xml:space="preserve"> de todas as disciplinas cursadas pelo aluno em toda a sua vida acadêmica dentro da UNITESTE. Contém o registro das disciplinas e indica a nota (conceito)</w:t>
      </w:r>
      <w:r>
        <w:rPr>
          <w:lang w:val="pt-BR"/>
        </w:rPr>
        <w:t xml:space="preserve"> </w:t>
      </w:r>
      <w:r w:rsidR="0097609B">
        <w:rPr>
          <w:lang w:val="pt-BR"/>
        </w:rPr>
        <w:t>final e a data em que a disciplina foi cursada.</w:t>
      </w:r>
    </w:p>
    <w:p w:rsidR="0097609B" w:rsidRDefault="0097609B" w:rsidP="00275DC6">
      <w:pPr>
        <w:rPr>
          <w:lang w:val="pt-BR"/>
        </w:rPr>
      </w:pPr>
    </w:p>
    <w:p w:rsidR="0097609B" w:rsidRDefault="0097609B" w:rsidP="00275DC6">
      <w:pPr>
        <w:rPr>
          <w:lang w:val="pt-BR"/>
        </w:rPr>
      </w:pPr>
      <w:r>
        <w:rPr>
          <w:lang w:val="pt-BR"/>
        </w:rPr>
        <w:t>Os departamentos são responsáveis pelos cursos de suas áreas de atuação. As responsabilidades envolvem a definição do número de créditos exigidos para a conclusão do curso, o número total de horas exigidas para o curso e o número total de horas nas disciplinas obrigatórias.</w:t>
      </w:r>
    </w:p>
    <w:p w:rsidR="0097609B" w:rsidRDefault="0097609B" w:rsidP="00275DC6">
      <w:pPr>
        <w:rPr>
          <w:lang w:val="pt-BR"/>
        </w:rPr>
      </w:pPr>
    </w:p>
    <w:p w:rsidR="0097609B" w:rsidRDefault="0097609B" w:rsidP="00275DC6">
      <w:pPr>
        <w:rPr>
          <w:lang w:val="pt-BR"/>
        </w:rPr>
      </w:pPr>
      <w:r>
        <w:rPr>
          <w:lang w:val="pt-BR"/>
        </w:rPr>
        <w:t>A UNITESTE adota um sistema progressivo de aprendizado, no qual cada disciplina pode ter no máximo 3 (três) e no mínimo 0 (zero) pré-requisitos. Geralmente, as matérias sem nenhum pré-requisito, ou estão no primeiro período, ou são disciplinas eletivas (não obrigatórias).</w:t>
      </w:r>
    </w:p>
    <w:p w:rsidR="0097609B" w:rsidRDefault="0097609B" w:rsidP="00275DC6">
      <w:pPr>
        <w:rPr>
          <w:lang w:val="pt-BR"/>
        </w:rPr>
      </w:pPr>
    </w:p>
    <w:p w:rsidR="0097609B" w:rsidRDefault="0097609B" w:rsidP="00275DC6">
      <w:pPr>
        <w:rPr>
          <w:lang w:val="pt-BR"/>
        </w:rPr>
      </w:pPr>
      <w:r>
        <w:rPr>
          <w:lang w:val="pt-BR"/>
        </w:rPr>
        <w:lastRenderedPageBreak/>
        <w:t>De acordo com o Conse</w:t>
      </w:r>
      <w:r w:rsidR="007C1902">
        <w:rPr>
          <w:lang w:val="pt-BR"/>
        </w:rPr>
        <w:t xml:space="preserve">lho Acadêmico, um aluno pode, em </w:t>
      </w:r>
      <w:r>
        <w:rPr>
          <w:lang w:val="pt-BR"/>
        </w:rPr>
        <w:t>um dado semestre, não estar matriculado em nenhuma disciplina, caracterizando um trancamento de matrícula. Em um período letivo, um aluno pode se matricular, no máximo, em 7 (sete) disciplinas. O conselho também fixou que um aluno pode repetir no máximo 3 (três) vezes a mesma disciplina.</w:t>
      </w:r>
    </w:p>
    <w:p w:rsidR="0097609B" w:rsidRDefault="0097609B" w:rsidP="00275DC6">
      <w:pPr>
        <w:rPr>
          <w:lang w:val="pt-BR"/>
        </w:rPr>
      </w:pPr>
    </w:p>
    <w:p w:rsidR="0097609B" w:rsidRDefault="0097609B" w:rsidP="00275DC6">
      <w:pPr>
        <w:rPr>
          <w:lang w:val="pt-BR"/>
        </w:rPr>
      </w:pPr>
      <w:r>
        <w:rPr>
          <w:lang w:val="pt-BR"/>
        </w:rPr>
        <w:t>No total, a UNITESTE pode comportar 5000 (cinco mil) alunos matriculados em seus diversos cursos. A cada ano, são admitidos 800 (oitocentos) novos alunos via vestibular e as transferências externas podem ser no máximo 60 (sessenta). Formam-se em torno de 300 (trezentos) alunos por semestre. A UNITESTE oferece 10 cursos e 280 (duzentos e oite</w:t>
      </w:r>
      <w:r w:rsidR="007C1902">
        <w:rPr>
          <w:lang w:val="pt-BR"/>
        </w:rPr>
        <w:t>nta) disciplinas, possuindo cerc</w:t>
      </w:r>
      <w:r>
        <w:rPr>
          <w:lang w:val="pt-BR"/>
        </w:rPr>
        <w:t>a de 120 (cento e vinte) professores.</w:t>
      </w:r>
    </w:p>
    <w:p w:rsidR="0097609B" w:rsidRDefault="0097609B" w:rsidP="00275DC6">
      <w:pPr>
        <w:rPr>
          <w:lang w:val="pt-BR"/>
        </w:rPr>
      </w:pPr>
    </w:p>
    <w:p w:rsidR="001D1C79" w:rsidRDefault="001D1C79" w:rsidP="00275DC6">
      <w:pPr>
        <w:rPr>
          <w:lang w:val="pt-BR"/>
        </w:rPr>
      </w:pPr>
    </w:p>
    <w:p w:rsidR="001D1C79" w:rsidRDefault="001D1C79" w:rsidP="00275DC6">
      <w:pPr>
        <w:rPr>
          <w:lang w:val="pt-BR"/>
        </w:rPr>
      </w:pPr>
    </w:p>
    <w:p w:rsidR="001D1C79" w:rsidRDefault="001D1C79" w:rsidP="00275DC6">
      <w:pPr>
        <w:rPr>
          <w:lang w:val="pt-BR"/>
        </w:rPr>
      </w:pPr>
    </w:p>
    <w:p w:rsidR="001D1C79" w:rsidRDefault="001D1C79" w:rsidP="00275DC6">
      <w:pPr>
        <w:rPr>
          <w:lang w:val="pt-BR"/>
        </w:rPr>
      </w:pPr>
    </w:p>
    <w:p w:rsidR="00D772AD" w:rsidRDefault="00EA7B03" w:rsidP="00275DC6">
      <w:pPr>
        <w:rPr>
          <w:lang w:val="pt-BR"/>
        </w:rPr>
      </w:pPr>
      <w:r>
        <w:rPr>
          <w:lang w:val="pt-BR"/>
        </w:rPr>
        <w:t>Algumas das entidades com seus atributos:</w:t>
      </w:r>
    </w:p>
    <w:p w:rsidR="00EA7B03" w:rsidRDefault="00EA7B03" w:rsidP="00275DC6">
      <w:pPr>
        <w:rPr>
          <w:lang w:val="pt-BR"/>
        </w:rPr>
      </w:pPr>
    </w:p>
    <w:p w:rsidR="00EA7B03" w:rsidRDefault="00EA7B03" w:rsidP="00275DC6">
      <w:pPr>
        <w:rPr>
          <w:lang w:val="pt-BR"/>
        </w:rPr>
      </w:pPr>
      <w:r>
        <w:rPr>
          <w:lang w:val="pt-BR"/>
        </w:rPr>
        <w:t>- Professor: Código do professor, Nome, Inscrição CFE</w:t>
      </w:r>
    </w:p>
    <w:p w:rsidR="00D772AD" w:rsidRDefault="00EA7B03" w:rsidP="00275DC6">
      <w:pPr>
        <w:rPr>
          <w:lang w:val="pt-BR"/>
        </w:rPr>
      </w:pPr>
      <w:r>
        <w:rPr>
          <w:lang w:val="pt-BR"/>
        </w:rPr>
        <w:t>- Departamento: Código do departamento, Nome do Departamento</w:t>
      </w:r>
    </w:p>
    <w:p w:rsidR="00EA7B03" w:rsidRDefault="00EA7B03" w:rsidP="00275DC6">
      <w:pPr>
        <w:rPr>
          <w:lang w:val="pt-BR"/>
        </w:rPr>
      </w:pPr>
      <w:r>
        <w:rPr>
          <w:lang w:val="pt-BR"/>
        </w:rPr>
        <w:t>- Curso: Código do curso, Nome do Curso</w:t>
      </w:r>
    </w:p>
    <w:p w:rsidR="00EA7B03" w:rsidRDefault="00EA7B03" w:rsidP="00275DC6">
      <w:pPr>
        <w:rPr>
          <w:lang w:val="pt-BR"/>
        </w:rPr>
      </w:pPr>
      <w:r>
        <w:rPr>
          <w:lang w:val="pt-BR"/>
        </w:rPr>
        <w:t>- Disciplina: Código da Disciplina</w:t>
      </w:r>
      <w:r w:rsidR="001D1C79">
        <w:rPr>
          <w:lang w:val="pt-BR"/>
        </w:rPr>
        <w:t>, Nome da disciplina, Descricao curricular</w:t>
      </w:r>
    </w:p>
    <w:p w:rsidR="001D1C79" w:rsidRDefault="001D1C79" w:rsidP="00275DC6">
      <w:pPr>
        <w:rPr>
          <w:lang w:val="pt-BR"/>
        </w:rPr>
      </w:pPr>
    </w:p>
    <w:p w:rsidR="00D772AD" w:rsidRDefault="00D772AD" w:rsidP="00275DC6">
      <w:pPr>
        <w:rPr>
          <w:lang w:val="pt-BR"/>
        </w:rPr>
      </w:pPr>
    </w:p>
    <w:p w:rsidR="009F341E" w:rsidRDefault="001B181F" w:rsidP="00275DC6">
      <w:pPr>
        <w:rPr>
          <w:lang w:val="pt-BR"/>
        </w:rPr>
      </w:pPr>
      <w:r>
        <w:rPr>
          <w:lang w:val="pt-BR"/>
        </w:rPr>
        <w:t>Referência bibliografia</w:t>
      </w:r>
    </w:p>
    <w:p w:rsidR="001B181F" w:rsidRDefault="001B181F" w:rsidP="00275DC6">
      <w:pPr>
        <w:rPr>
          <w:lang w:val="pt-BR"/>
        </w:rPr>
      </w:pPr>
    </w:p>
    <w:p w:rsidR="001B181F" w:rsidRDefault="00D772AD" w:rsidP="00275DC6">
      <w:pPr>
        <w:rPr>
          <w:lang w:val="pt-BR"/>
        </w:rPr>
      </w:pPr>
      <w:r>
        <w:rPr>
          <w:lang w:val="pt-BR"/>
        </w:rPr>
        <w:t>Machado F, Abreu M. Projeto de Banco de Dados – Uma visão prática. Editora Érica L</w:t>
      </w:r>
      <w:r w:rsidR="00045C4A">
        <w:rPr>
          <w:lang w:val="pt-BR"/>
        </w:rPr>
        <w:t>tda, São Paulo, SP, 2007, p. 146</w:t>
      </w:r>
    </w:p>
    <w:p w:rsidR="00D772AD" w:rsidRDefault="00D772AD" w:rsidP="00275DC6">
      <w:pPr>
        <w:rPr>
          <w:lang w:val="pt-BR"/>
        </w:rPr>
      </w:pPr>
    </w:p>
    <w:p w:rsidR="00D772AD" w:rsidRDefault="00D772AD" w:rsidP="00275DC6">
      <w:pPr>
        <w:rPr>
          <w:lang w:val="pt-BR"/>
        </w:rPr>
      </w:pPr>
    </w:p>
    <w:p w:rsidR="00D772AD" w:rsidRDefault="00D772AD" w:rsidP="00275DC6">
      <w:pPr>
        <w:rPr>
          <w:lang w:val="pt-BR"/>
        </w:rPr>
      </w:pPr>
    </w:p>
    <w:p w:rsidR="00D772AD" w:rsidRDefault="00D772AD" w:rsidP="00275DC6">
      <w:pPr>
        <w:rPr>
          <w:lang w:val="pt-BR"/>
        </w:rPr>
      </w:pPr>
    </w:p>
    <w:p w:rsidR="00D772AD" w:rsidRDefault="00E04FB2" w:rsidP="00275DC6">
      <w:pPr>
        <w:rPr>
          <w:lang w:val="pt-BR"/>
        </w:rPr>
      </w:pPr>
      <w:r>
        <w:rPr>
          <w:lang w:val="pt-BR"/>
        </w:rPr>
        <w:t>MODELO RELACIONAL (MR)</w:t>
      </w:r>
    </w:p>
    <w:p w:rsidR="00E04FB2" w:rsidRDefault="00E04FB2" w:rsidP="00275DC6">
      <w:pPr>
        <w:rPr>
          <w:lang w:val="pt-BR"/>
        </w:rPr>
      </w:pPr>
    </w:p>
    <w:p w:rsidR="00E04FB2" w:rsidRDefault="00E04FB2" w:rsidP="00275DC6">
      <w:pPr>
        <w:rPr>
          <w:lang w:val="pt-BR"/>
        </w:rPr>
      </w:pPr>
      <w:r>
        <w:rPr>
          <w:lang w:val="pt-BR"/>
        </w:rPr>
        <w:t>PROFESSOR (</w:t>
      </w:r>
      <w:r w:rsidRPr="00E04FB2">
        <w:rPr>
          <w:u w:val="single"/>
          <w:lang w:val="pt-BR"/>
        </w:rPr>
        <w:t>COD_PROF</w:t>
      </w:r>
      <w:r>
        <w:rPr>
          <w:lang w:val="pt-BR"/>
        </w:rPr>
        <w:t xml:space="preserve">, NOME, INSCRICAO_GA, </w:t>
      </w:r>
      <w:r w:rsidRPr="00E04FB2">
        <w:rPr>
          <w:lang w:val="pt-BR"/>
        </w:rPr>
        <w:t>COD_DEPTO</w:t>
      </w:r>
      <w:r>
        <w:rPr>
          <w:lang w:val="pt-BR"/>
        </w:rPr>
        <w:t>)</w:t>
      </w:r>
    </w:p>
    <w:p w:rsidR="00E04FB2" w:rsidRDefault="00E04FB2" w:rsidP="00275DC6">
      <w:pPr>
        <w:rPr>
          <w:lang w:val="pt-BR"/>
        </w:rPr>
      </w:pPr>
      <w:r>
        <w:rPr>
          <w:lang w:val="pt-BR"/>
        </w:rPr>
        <w:t xml:space="preserve">OBS: PROFESSOR.COD_DEPTO </w:t>
      </w:r>
      <w:r w:rsidRPr="00E04FB2">
        <w:rPr>
          <w:lang w:val="pt-BR"/>
        </w:rPr>
        <w:sym w:font="Wingdings" w:char="F0E0"/>
      </w:r>
      <w:r>
        <w:rPr>
          <w:lang w:val="pt-BR"/>
        </w:rPr>
        <w:t xml:space="preserve"> DEPARTAMENTO.COD_DEPTO</w:t>
      </w:r>
    </w:p>
    <w:p w:rsidR="00E04FB2" w:rsidRDefault="00E04FB2" w:rsidP="00275DC6">
      <w:pPr>
        <w:rPr>
          <w:lang w:val="pt-BR"/>
        </w:rPr>
      </w:pPr>
    </w:p>
    <w:p w:rsidR="00E04FB2" w:rsidRDefault="00E04FB2" w:rsidP="00275DC6">
      <w:pPr>
        <w:rPr>
          <w:lang w:val="pt-BR"/>
        </w:rPr>
      </w:pPr>
      <w:r>
        <w:rPr>
          <w:lang w:val="pt-BR"/>
        </w:rPr>
        <w:t>PROFESSOR_HABILITADO (</w:t>
      </w:r>
      <w:r w:rsidRPr="00E04FB2">
        <w:rPr>
          <w:u w:val="single"/>
          <w:lang w:val="pt-BR"/>
        </w:rPr>
        <w:t>COD_PROF</w:t>
      </w:r>
      <w:r>
        <w:rPr>
          <w:u w:val="single"/>
          <w:lang w:val="pt-BR"/>
        </w:rPr>
        <w:t>,</w:t>
      </w:r>
      <w:r w:rsidRPr="00E04FB2">
        <w:rPr>
          <w:lang w:val="pt-BR"/>
        </w:rPr>
        <w:t xml:space="preserve"> CFE)</w:t>
      </w:r>
    </w:p>
    <w:p w:rsidR="00E04FB2" w:rsidRDefault="00E04FB2" w:rsidP="00275DC6">
      <w:pPr>
        <w:rPr>
          <w:lang w:val="pt-BR"/>
        </w:rPr>
      </w:pPr>
    </w:p>
    <w:p w:rsidR="00E04FB2" w:rsidRDefault="00E04FB2" w:rsidP="00275DC6">
      <w:pPr>
        <w:rPr>
          <w:lang w:val="pt-BR"/>
        </w:rPr>
      </w:pPr>
      <w:r>
        <w:rPr>
          <w:lang w:val="pt-BR"/>
        </w:rPr>
        <w:t>DEPARTAMENTO (</w:t>
      </w:r>
      <w:r w:rsidRPr="00E04FB2">
        <w:rPr>
          <w:u w:val="single"/>
          <w:lang w:val="pt-BR"/>
        </w:rPr>
        <w:t>COD_DEPTO</w:t>
      </w:r>
      <w:r>
        <w:rPr>
          <w:lang w:val="pt-BR"/>
        </w:rPr>
        <w:t>, NOME_DEPTO)</w:t>
      </w:r>
    </w:p>
    <w:p w:rsidR="00E04FB2" w:rsidRDefault="00E04FB2" w:rsidP="00275DC6">
      <w:pPr>
        <w:rPr>
          <w:lang w:val="pt-BR"/>
        </w:rPr>
      </w:pPr>
    </w:p>
    <w:p w:rsidR="00E04FB2" w:rsidRDefault="00E04FB2" w:rsidP="00275DC6">
      <w:pPr>
        <w:rPr>
          <w:lang w:val="pt-BR"/>
        </w:rPr>
      </w:pPr>
      <w:r>
        <w:rPr>
          <w:lang w:val="pt-BR"/>
        </w:rPr>
        <w:t>CURSO (</w:t>
      </w:r>
      <w:r w:rsidRPr="00E04FB2">
        <w:rPr>
          <w:u w:val="single"/>
          <w:lang w:val="pt-BR"/>
        </w:rPr>
        <w:t>COD_CURSO</w:t>
      </w:r>
      <w:r>
        <w:rPr>
          <w:lang w:val="pt-BR"/>
        </w:rPr>
        <w:t xml:space="preserve">, NOME, NR_TOTAL_HORAS, </w:t>
      </w:r>
      <w:r w:rsidRPr="00E04FB2">
        <w:rPr>
          <w:lang w:val="pt-BR"/>
        </w:rPr>
        <w:t>COD_DEPTO</w:t>
      </w:r>
      <w:r>
        <w:rPr>
          <w:lang w:val="pt-BR"/>
        </w:rPr>
        <w:t>)</w:t>
      </w:r>
    </w:p>
    <w:p w:rsidR="00E04FB2" w:rsidRDefault="00E04FB2" w:rsidP="00275DC6">
      <w:pPr>
        <w:rPr>
          <w:lang w:val="pt-BR"/>
        </w:rPr>
      </w:pPr>
      <w:r>
        <w:rPr>
          <w:lang w:val="pt-BR"/>
        </w:rPr>
        <w:t xml:space="preserve">OBS (CURSO.COD_DEPTO </w:t>
      </w:r>
      <w:r w:rsidRPr="00E04FB2">
        <w:rPr>
          <w:lang w:val="pt-BR"/>
        </w:rPr>
        <w:sym w:font="Wingdings" w:char="F0E0"/>
      </w:r>
      <w:r>
        <w:rPr>
          <w:lang w:val="pt-BR"/>
        </w:rPr>
        <w:t xml:space="preserve"> DEPARTAMENTO.COD_DEPTO)</w:t>
      </w:r>
    </w:p>
    <w:p w:rsidR="00E04FB2" w:rsidRDefault="00E04FB2" w:rsidP="00275DC6">
      <w:pPr>
        <w:rPr>
          <w:lang w:val="pt-BR"/>
        </w:rPr>
      </w:pPr>
    </w:p>
    <w:p w:rsidR="00E04FB2" w:rsidRDefault="00E04FB2" w:rsidP="00275DC6">
      <w:pPr>
        <w:rPr>
          <w:lang w:val="pt-BR"/>
        </w:rPr>
      </w:pPr>
    </w:p>
    <w:p w:rsidR="00E04FB2" w:rsidRDefault="00E04FB2" w:rsidP="00275DC6">
      <w:pPr>
        <w:rPr>
          <w:lang w:val="pt-BR"/>
        </w:rPr>
      </w:pPr>
    </w:p>
    <w:p w:rsidR="00E04FB2" w:rsidRDefault="00E04FB2" w:rsidP="00275DC6">
      <w:pPr>
        <w:rPr>
          <w:lang w:val="pt-BR"/>
        </w:rPr>
      </w:pPr>
      <w:r>
        <w:rPr>
          <w:lang w:val="pt-BR"/>
        </w:rPr>
        <w:lastRenderedPageBreak/>
        <w:t>DISCIPLINA (</w:t>
      </w:r>
      <w:r w:rsidRPr="00E04FB2">
        <w:rPr>
          <w:u w:val="single"/>
          <w:lang w:val="pt-BR"/>
        </w:rPr>
        <w:t>COD_DISC</w:t>
      </w:r>
      <w:r w:rsidR="005D19AE">
        <w:rPr>
          <w:lang w:val="pt-BR"/>
        </w:rPr>
        <w:t xml:space="preserve">, </w:t>
      </w:r>
      <w:r w:rsidR="005B6F62">
        <w:rPr>
          <w:lang w:val="pt-BR"/>
        </w:rPr>
        <w:t>DESCRICAO, DESC_CURRICULAR</w:t>
      </w:r>
      <w:r>
        <w:rPr>
          <w:lang w:val="pt-BR"/>
        </w:rPr>
        <w:t>, COD_DEPTO</w:t>
      </w:r>
      <w:r w:rsidR="005D19AE">
        <w:rPr>
          <w:lang w:val="pt-BR"/>
        </w:rPr>
        <w:t>, COD_PROF</w:t>
      </w:r>
      <w:r>
        <w:rPr>
          <w:lang w:val="pt-BR"/>
        </w:rPr>
        <w:t>)</w:t>
      </w:r>
    </w:p>
    <w:p w:rsidR="00E04FB2" w:rsidRDefault="00E04FB2" w:rsidP="00275DC6">
      <w:pPr>
        <w:rPr>
          <w:lang w:val="pt-BR"/>
        </w:rPr>
      </w:pPr>
    </w:p>
    <w:p w:rsidR="00E04FB2" w:rsidRDefault="00E04FB2" w:rsidP="00275DC6">
      <w:pPr>
        <w:rPr>
          <w:lang w:val="pt-BR"/>
        </w:rPr>
      </w:pPr>
      <w:r>
        <w:rPr>
          <w:lang w:val="pt-BR"/>
        </w:rPr>
        <w:t xml:space="preserve">OBS (PRE_REQUISITO </w:t>
      </w:r>
      <w:r w:rsidRPr="00E04FB2">
        <w:rPr>
          <w:lang w:val="pt-BR"/>
        </w:rPr>
        <w:sym w:font="Wingdings" w:char="F0E0"/>
      </w:r>
      <w:r>
        <w:rPr>
          <w:lang w:val="pt-BR"/>
        </w:rPr>
        <w:t xml:space="preserve"> COD_DISC)</w:t>
      </w:r>
    </w:p>
    <w:p w:rsidR="00E04FB2" w:rsidRDefault="00E04FB2" w:rsidP="00275DC6">
      <w:pPr>
        <w:rPr>
          <w:lang w:val="pt-BR"/>
        </w:rPr>
      </w:pPr>
      <w:r>
        <w:rPr>
          <w:lang w:val="pt-BR"/>
        </w:rPr>
        <w:t xml:space="preserve">OBS (DISCIPLINA.COD_DEPTO </w:t>
      </w:r>
      <w:r w:rsidRPr="00E04FB2">
        <w:rPr>
          <w:lang w:val="pt-BR"/>
        </w:rPr>
        <w:sym w:font="Wingdings" w:char="F0E0"/>
      </w:r>
      <w:r>
        <w:rPr>
          <w:lang w:val="pt-BR"/>
        </w:rPr>
        <w:t xml:space="preserve"> DEPARTAMENTO.COD_DEPTO)</w:t>
      </w:r>
    </w:p>
    <w:p w:rsidR="00E04FB2" w:rsidRDefault="005D19AE" w:rsidP="00275DC6">
      <w:pPr>
        <w:rPr>
          <w:lang w:val="pt-BR"/>
        </w:rPr>
      </w:pPr>
      <w:r>
        <w:rPr>
          <w:lang w:val="pt-BR"/>
        </w:rPr>
        <w:t xml:space="preserve">OBS (DISCIPLINA.COD_PROF </w:t>
      </w:r>
      <w:r w:rsidRPr="005D19AE">
        <w:rPr>
          <w:lang w:val="pt-BR"/>
        </w:rPr>
        <w:sym w:font="Wingdings" w:char="F0E0"/>
      </w:r>
      <w:r>
        <w:rPr>
          <w:lang w:val="pt-BR"/>
        </w:rPr>
        <w:t xml:space="preserve"> PROFESSOR_HABILITADO.COD_PROF)</w:t>
      </w:r>
    </w:p>
    <w:p w:rsidR="00E04FB2" w:rsidRDefault="00E04FB2" w:rsidP="00275DC6">
      <w:pPr>
        <w:rPr>
          <w:lang w:val="pt-BR"/>
        </w:rPr>
      </w:pPr>
    </w:p>
    <w:p w:rsidR="005B6F62" w:rsidRDefault="005B6F62" w:rsidP="00275DC6">
      <w:pPr>
        <w:rPr>
          <w:lang w:val="pt-BR"/>
        </w:rPr>
      </w:pPr>
      <w:r>
        <w:rPr>
          <w:lang w:val="pt-BR"/>
        </w:rPr>
        <w:t>DISCIPLINA</w:t>
      </w:r>
      <w:r>
        <w:rPr>
          <w:lang w:val="pt-BR"/>
        </w:rPr>
        <w:t>_REQUISITO</w:t>
      </w:r>
      <w:r>
        <w:rPr>
          <w:lang w:val="pt-BR"/>
        </w:rPr>
        <w:t xml:space="preserve"> (</w:t>
      </w:r>
      <w:r w:rsidRPr="00E04FB2">
        <w:rPr>
          <w:u w:val="single"/>
          <w:lang w:val="pt-BR"/>
        </w:rPr>
        <w:t>COD_DISC</w:t>
      </w:r>
      <w:r>
        <w:rPr>
          <w:lang w:val="pt-BR"/>
        </w:rPr>
        <w:t>,</w:t>
      </w:r>
      <w:r>
        <w:rPr>
          <w:lang w:val="pt-BR"/>
        </w:rPr>
        <w:t xml:space="preserve"> </w:t>
      </w:r>
      <w:r w:rsidRPr="005B6F62">
        <w:rPr>
          <w:u w:val="single"/>
          <w:lang w:val="pt-BR"/>
        </w:rPr>
        <w:t>PRE_REQUISITO</w:t>
      </w:r>
      <w:r>
        <w:rPr>
          <w:lang w:val="pt-BR"/>
        </w:rPr>
        <w:t>)</w:t>
      </w:r>
    </w:p>
    <w:p w:rsidR="000D21CA" w:rsidRDefault="000D21CA" w:rsidP="00275DC6">
      <w:pPr>
        <w:rPr>
          <w:lang w:val="pt-BR"/>
        </w:rPr>
      </w:pPr>
      <w:r>
        <w:rPr>
          <w:lang w:val="pt-BR"/>
        </w:rPr>
        <w:t>OBS (</w:t>
      </w:r>
      <w:r>
        <w:rPr>
          <w:lang w:val="pt-BR"/>
        </w:rPr>
        <w:t>DISCIPLINA_REQUISITO</w:t>
      </w:r>
      <w:r>
        <w:rPr>
          <w:lang w:val="pt-BR"/>
        </w:rPr>
        <w:t>.</w:t>
      </w:r>
      <w:r w:rsidRPr="000D21CA">
        <w:rPr>
          <w:lang w:val="pt-BR"/>
        </w:rPr>
        <w:t>COD_DISC</w:t>
      </w:r>
      <w:r>
        <w:rPr>
          <w:lang w:val="pt-BR"/>
        </w:rPr>
        <w:t xml:space="preserve"> </w:t>
      </w:r>
      <w:r w:rsidRPr="000D21CA">
        <w:rPr>
          <w:lang w:val="pt-BR"/>
        </w:rPr>
        <w:sym w:font="Wingdings" w:char="F0E0"/>
      </w:r>
      <w:r>
        <w:rPr>
          <w:lang w:val="pt-BR"/>
        </w:rPr>
        <w:t xml:space="preserve"> </w:t>
      </w:r>
      <w:r>
        <w:rPr>
          <w:lang w:val="pt-BR"/>
        </w:rPr>
        <w:t>DISCIPLINA</w:t>
      </w:r>
      <w:r>
        <w:rPr>
          <w:lang w:val="pt-BR"/>
        </w:rPr>
        <w:t>.</w:t>
      </w:r>
      <w:r w:rsidRPr="000D21CA">
        <w:rPr>
          <w:lang w:val="pt-BR"/>
        </w:rPr>
        <w:t xml:space="preserve"> </w:t>
      </w:r>
      <w:r w:rsidRPr="000D21CA">
        <w:rPr>
          <w:lang w:val="pt-BR"/>
        </w:rPr>
        <w:t>COD_DISC</w:t>
      </w:r>
      <w:r w:rsidRPr="000D21CA">
        <w:rPr>
          <w:lang w:val="pt-BR"/>
        </w:rPr>
        <w:t>)</w:t>
      </w:r>
      <w:bookmarkStart w:id="0" w:name="_GoBack"/>
      <w:bookmarkEnd w:id="0"/>
    </w:p>
    <w:p w:rsidR="00E04FB2" w:rsidRDefault="00E04FB2" w:rsidP="00275DC6">
      <w:pPr>
        <w:rPr>
          <w:lang w:val="pt-BR"/>
        </w:rPr>
      </w:pPr>
    </w:p>
    <w:p w:rsidR="00E04FB2" w:rsidRDefault="00E04FB2" w:rsidP="00275DC6">
      <w:pPr>
        <w:rPr>
          <w:u w:val="single"/>
          <w:lang w:val="pt-BR"/>
        </w:rPr>
      </w:pPr>
      <w:r>
        <w:rPr>
          <w:lang w:val="pt-BR"/>
        </w:rPr>
        <w:t>DISCIPLINA_OBRIGATORIA (</w:t>
      </w:r>
      <w:r w:rsidRPr="00E04FB2">
        <w:rPr>
          <w:u w:val="single"/>
          <w:lang w:val="pt-BR"/>
        </w:rPr>
        <w:t>COD_DISC</w:t>
      </w:r>
      <w:r>
        <w:rPr>
          <w:u w:val="single"/>
          <w:lang w:val="pt-BR"/>
        </w:rPr>
        <w:t>,</w:t>
      </w:r>
      <w:r w:rsidRPr="00E04FB2">
        <w:rPr>
          <w:lang w:val="pt-BR"/>
        </w:rPr>
        <w:t xml:space="preserve"> HORA_OBRIGATORIA)</w:t>
      </w:r>
    </w:p>
    <w:p w:rsidR="00E04FB2" w:rsidRDefault="00E04FB2" w:rsidP="00275DC6">
      <w:pPr>
        <w:rPr>
          <w:lang w:val="pt-BR"/>
        </w:rPr>
      </w:pPr>
    </w:p>
    <w:p w:rsidR="005D19AE" w:rsidRDefault="005D19AE" w:rsidP="00275DC6">
      <w:pPr>
        <w:rPr>
          <w:lang w:val="pt-BR"/>
        </w:rPr>
      </w:pPr>
      <w:r>
        <w:rPr>
          <w:lang w:val="pt-BR"/>
        </w:rPr>
        <w:t>COMPOR (</w:t>
      </w:r>
      <w:r w:rsidRPr="005D19AE">
        <w:rPr>
          <w:u w:val="single"/>
          <w:lang w:val="pt-BR"/>
        </w:rPr>
        <w:t>COD_CURSO, COD_DISC</w:t>
      </w:r>
      <w:r>
        <w:rPr>
          <w:lang w:val="pt-BR"/>
        </w:rPr>
        <w:t>, TIPO_DISCIPLINA)</w:t>
      </w:r>
    </w:p>
    <w:p w:rsidR="00E04FB2" w:rsidRDefault="00E04FB2" w:rsidP="00275DC6">
      <w:pPr>
        <w:rPr>
          <w:lang w:val="pt-BR"/>
        </w:rPr>
      </w:pPr>
    </w:p>
    <w:p w:rsidR="00E04FB2" w:rsidRDefault="005D19AE" w:rsidP="00275DC6">
      <w:pPr>
        <w:rPr>
          <w:lang w:val="pt-BR"/>
        </w:rPr>
      </w:pPr>
      <w:r>
        <w:rPr>
          <w:lang w:val="pt-BR"/>
        </w:rPr>
        <w:t>ALUNO (</w:t>
      </w:r>
      <w:r w:rsidRPr="005D19AE">
        <w:rPr>
          <w:u w:val="single"/>
          <w:lang w:val="pt-BR"/>
        </w:rPr>
        <w:t>NR_MATRICULA</w:t>
      </w:r>
      <w:r>
        <w:rPr>
          <w:lang w:val="pt-BR"/>
        </w:rPr>
        <w:t xml:space="preserve">, TIPO_ADMISSAO, NOME, ENDERECO, </w:t>
      </w:r>
      <w:r w:rsidRPr="005D19AE">
        <w:rPr>
          <w:lang w:val="pt-BR"/>
        </w:rPr>
        <w:t>COD_CURSO</w:t>
      </w:r>
      <w:r>
        <w:rPr>
          <w:lang w:val="pt-BR"/>
        </w:rPr>
        <w:t>)</w:t>
      </w:r>
    </w:p>
    <w:p w:rsidR="005D19AE" w:rsidRDefault="005D19AE" w:rsidP="00275DC6">
      <w:pPr>
        <w:rPr>
          <w:lang w:val="pt-BR"/>
        </w:rPr>
      </w:pPr>
      <w:r>
        <w:rPr>
          <w:lang w:val="pt-BR"/>
        </w:rPr>
        <w:t xml:space="preserve">OBS (ALUNO.COD_CURSO </w:t>
      </w:r>
      <w:r w:rsidRPr="005D19AE">
        <w:rPr>
          <w:lang w:val="pt-BR"/>
        </w:rPr>
        <w:sym w:font="Wingdings" w:char="F0E0"/>
      </w:r>
      <w:r>
        <w:rPr>
          <w:lang w:val="pt-BR"/>
        </w:rPr>
        <w:t xml:space="preserve"> CURSO.COD_CURSO)</w:t>
      </w:r>
    </w:p>
    <w:p w:rsidR="005D19AE" w:rsidRDefault="005D19AE" w:rsidP="00275DC6">
      <w:pPr>
        <w:rPr>
          <w:lang w:val="pt-BR"/>
        </w:rPr>
      </w:pPr>
    </w:p>
    <w:p w:rsidR="005D19AE" w:rsidRDefault="005D19AE" w:rsidP="00275DC6">
      <w:pPr>
        <w:rPr>
          <w:lang w:val="pt-BR"/>
        </w:rPr>
      </w:pPr>
      <w:r>
        <w:rPr>
          <w:lang w:val="pt-BR"/>
        </w:rPr>
        <w:t>HISTORICO (</w:t>
      </w:r>
      <w:r w:rsidRPr="005D19AE">
        <w:rPr>
          <w:u w:val="single"/>
          <w:lang w:val="pt-BR"/>
        </w:rPr>
        <w:t>NR_MATRICULA, COD_DISC</w:t>
      </w:r>
      <w:r>
        <w:rPr>
          <w:lang w:val="pt-BR"/>
        </w:rPr>
        <w:t xml:space="preserve">, </w:t>
      </w:r>
      <w:r w:rsidRPr="005D19AE">
        <w:rPr>
          <w:u w:val="single"/>
          <w:lang w:val="pt-BR"/>
        </w:rPr>
        <w:t>DATA_DISC_CURSADA</w:t>
      </w:r>
      <w:r>
        <w:rPr>
          <w:lang w:val="pt-BR"/>
        </w:rPr>
        <w:t>, NOTA)</w:t>
      </w:r>
    </w:p>
    <w:p w:rsidR="005D19AE" w:rsidRDefault="005D19AE" w:rsidP="00275DC6">
      <w:pPr>
        <w:rPr>
          <w:lang w:val="pt-BR"/>
        </w:rPr>
      </w:pPr>
      <w:r>
        <w:rPr>
          <w:lang w:val="pt-BR"/>
        </w:rPr>
        <w:t xml:space="preserve">OBS (HISTORICO.NR_MATRICULA </w:t>
      </w:r>
      <w:r w:rsidRPr="005D19AE">
        <w:rPr>
          <w:lang w:val="pt-BR"/>
        </w:rPr>
        <w:sym w:font="Wingdings" w:char="F0E0"/>
      </w:r>
      <w:r>
        <w:rPr>
          <w:lang w:val="pt-BR"/>
        </w:rPr>
        <w:t xml:space="preserve"> ALUNO.NR_MATRICULA)</w:t>
      </w:r>
    </w:p>
    <w:p w:rsidR="005D19AE" w:rsidRDefault="005D19AE" w:rsidP="00275DC6">
      <w:pPr>
        <w:rPr>
          <w:lang w:val="pt-BR"/>
        </w:rPr>
      </w:pPr>
      <w:r>
        <w:rPr>
          <w:lang w:val="pt-BR"/>
        </w:rPr>
        <w:t xml:space="preserve">OBS (HISTORICO.COD_DISC </w:t>
      </w:r>
      <w:r w:rsidRPr="005D19AE">
        <w:rPr>
          <w:lang w:val="pt-BR"/>
        </w:rPr>
        <w:sym w:font="Wingdings" w:char="F0E0"/>
      </w:r>
      <w:r>
        <w:rPr>
          <w:lang w:val="pt-BR"/>
        </w:rPr>
        <w:t xml:space="preserve"> DISCIPLINA.COD_DISC)</w:t>
      </w:r>
    </w:p>
    <w:p w:rsidR="005D19AE" w:rsidRDefault="005D19AE" w:rsidP="00275DC6">
      <w:pPr>
        <w:rPr>
          <w:lang w:val="pt-BR"/>
        </w:rPr>
      </w:pPr>
    </w:p>
    <w:p w:rsidR="00425A97" w:rsidRDefault="00425A97" w:rsidP="00275DC6">
      <w:pPr>
        <w:rPr>
          <w:lang w:val="pt-BR"/>
        </w:rPr>
      </w:pPr>
    </w:p>
    <w:p w:rsidR="00E04FB2" w:rsidRDefault="00E04FB2" w:rsidP="00275DC6">
      <w:pPr>
        <w:rPr>
          <w:lang w:val="pt-BR"/>
        </w:rPr>
      </w:pPr>
    </w:p>
    <w:p w:rsidR="001B181F" w:rsidRDefault="001B181F" w:rsidP="00275DC6">
      <w:pPr>
        <w:rPr>
          <w:lang w:val="pt-BR"/>
        </w:rPr>
      </w:pPr>
    </w:p>
    <w:p w:rsidR="001B181F" w:rsidRDefault="001B181F" w:rsidP="00275DC6">
      <w:pPr>
        <w:rPr>
          <w:lang w:val="pt-BR"/>
        </w:rPr>
      </w:pPr>
    </w:p>
    <w:p w:rsidR="00275DC6" w:rsidRDefault="00275DC6" w:rsidP="00275DC6">
      <w:pPr>
        <w:rPr>
          <w:lang w:val="pt-BR"/>
        </w:rPr>
      </w:pPr>
    </w:p>
    <w:p w:rsidR="00E04FB2" w:rsidRDefault="00E04FB2" w:rsidP="00275DC6">
      <w:pPr>
        <w:rPr>
          <w:lang w:val="pt-BR"/>
        </w:rPr>
      </w:pPr>
    </w:p>
    <w:p w:rsidR="00E04FB2" w:rsidRDefault="00E04FB2" w:rsidP="00275DC6">
      <w:pPr>
        <w:rPr>
          <w:lang w:val="pt-BR"/>
        </w:rPr>
      </w:pPr>
    </w:p>
    <w:sectPr w:rsidR="00E04FB2" w:rsidSect="00DA43CC">
      <w:headerReference w:type="default" r:id="rId7"/>
      <w:footerReference w:type="default" r:id="rId8"/>
      <w:pgSz w:w="12240" w:h="15840"/>
      <w:pgMar w:top="1138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04F" w:rsidRDefault="005B604F">
      <w:r>
        <w:separator/>
      </w:r>
    </w:p>
  </w:endnote>
  <w:endnote w:type="continuationSeparator" w:id="0">
    <w:p w:rsidR="005B604F" w:rsidRDefault="005B6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61C" w:rsidRPr="00635BA8" w:rsidRDefault="00EC6929" w:rsidP="00741392">
    <w:pPr>
      <w:pStyle w:val="Rodap"/>
      <w:jc w:val="center"/>
      <w:rPr>
        <w:rFonts w:ascii="Bookman Old Style" w:hAnsi="Bookman Old Style"/>
        <w:i/>
        <w:sz w:val="14"/>
        <w:szCs w:val="14"/>
        <w:lang w:val="pt-BR"/>
      </w:rPr>
    </w:pPr>
    <w:r>
      <w:rPr>
        <w:rFonts w:ascii="Bookman Old Style" w:hAnsi="Bookman Old Style"/>
        <w:i/>
        <w:sz w:val="14"/>
        <w:szCs w:val="14"/>
        <w:lang w:val="pt-BR"/>
      </w:rPr>
      <w:t xml:space="preserve">CENTRO UNIVERSITÁRIO PADRE ANCHIETA – PROF. </w:t>
    </w:r>
    <w:r w:rsidRPr="00635BA8">
      <w:rPr>
        <w:rFonts w:ascii="Bookman Old Style" w:hAnsi="Bookman Old Style"/>
        <w:i/>
        <w:sz w:val="14"/>
        <w:szCs w:val="14"/>
        <w:lang w:val="pt-BR"/>
      </w:rPr>
      <w:t>RODRIGO SAITO</w:t>
    </w:r>
    <w:r w:rsidR="00BA53BC">
      <w:rPr>
        <w:rFonts w:ascii="Bookman Old Style" w:hAnsi="Bookman Old Style"/>
        <w:i/>
        <w:sz w:val="14"/>
        <w:szCs w:val="14"/>
        <w:lang w:val="pt-BR"/>
      </w:rPr>
      <w:t xml:space="preserve"> - </w:t>
    </w:r>
    <w:r w:rsidR="00A7361C">
      <w:rPr>
        <w:rFonts w:ascii="Bookman Old Style" w:hAnsi="Bookman Old Style"/>
        <w:i/>
        <w:sz w:val="14"/>
        <w:szCs w:val="14"/>
        <w:lang w:val="pt-BR"/>
      </w:rPr>
      <w:t>rodrigok@anchieta.br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04F" w:rsidRDefault="005B604F">
      <w:r>
        <w:separator/>
      </w:r>
    </w:p>
  </w:footnote>
  <w:footnote w:type="continuationSeparator" w:id="0">
    <w:p w:rsidR="005B604F" w:rsidRDefault="005B6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0"/>
      <w:gridCol w:w="6480"/>
      <w:gridCol w:w="1620"/>
    </w:tblGrid>
    <w:tr w:rsidR="00CF2747">
      <w:trPr>
        <w:cantSplit/>
        <w:trHeight w:hRule="exact" w:val="284"/>
      </w:trPr>
      <w:tc>
        <w:tcPr>
          <w:tcW w:w="1870" w:type="dxa"/>
          <w:vMerge w:val="restart"/>
          <w:vAlign w:val="center"/>
        </w:tcPr>
        <w:p w:rsidR="00CF2747" w:rsidRDefault="00AF3337" w:rsidP="00ED4CE6">
          <w:pPr>
            <w:jc w:val="center"/>
          </w:pPr>
          <w:r>
            <w:rPr>
              <w:noProof/>
              <w:lang w:val="pt-BR" w:eastAsia="pt-BR"/>
            </w:rPr>
            <w:drawing>
              <wp:inline distT="0" distB="0" distL="0" distR="0" wp14:anchorId="31E88FF6" wp14:editId="41E7AC4E">
                <wp:extent cx="1024255" cy="241300"/>
                <wp:effectExtent l="0" t="0" r="4445" b="6350"/>
                <wp:docPr id="1" name="Imagem 1" descr="logoUniAnchie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niAnchie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425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Merge w:val="restart"/>
          <w:vAlign w:val="center"/>
        </w:tcPr>
        <w:p w:rsidR="00CF2747" w:rsidRPr="006419C3" w:rsidRDefault="00CF2747" w:rsidP="008164A1">
          <w:pPr>
            <w:jc w:val="center"/>
            <w:rPr>
              <w:rFonts w:ascii="Bookman Old Style" w:hAnsi="Bookman Old Style"/>
              <w:b/>
              <w:bCs/>
              <w:kern w:val="16"/>
              <w:sz w:val="20"/>
              <w:szCs w:val="20"/>
              <w:lang w:val="pt-BR"/>
            </w:rPr>
          </w:pPr>
          <w:r w:rsidRPr="006419C3">
            <w:rPr>
              <w:rFonts w:ascii="Bookman Old Style" w:hAnsi="Bookman Old Style"/>
              <w:b/>
              <w:bCs/>
              <w:kern w:val="16"/>
              <w:sz w:val="20"/>
              <w:szCs w:val="20"/>
              <w:lang w:val="pt-BR"/>
            </w:rPr>
            <w:t>METODOLOGIA DE AULA PRÁTICA</w:t>
          </w:r>
        </w:p>
        <w:p w:rsidR="00CF2747" w:rsidRPr="006419C3" w:rsidRDefault="00CF2747" w:rsidP="008164A1">
          <w:pPr>
            <w:jc w:val="center"/>
            <w:rPr>
              <w:rFonts w:ascii="Bookman Old Style" w:hAnsi="Bookman Old Style"/>
              <w:b/>
              <w:bCs/>
              <w:kern w:val="16"/>
              <w:sz w:val="20"/>
              <w:szCs w:val="20"/>
              <w:lang w:val="pt-BR"/>
            </w:rPr>
          </w:pPr>
          <w:r w:rsidRPr="006419C3">
            <w:rPr>
              <w:rFonts w:ascii="Bookman Old Style" w:hAnsi="Bookman Old Style"/>
              <w:b/>
              <w:bCs/>
              <w:kern w:val="16"/>
              <w:sz w:val="20"/>
              <w:szCs w:val="20"/>
              <w:lang w:val="pt-BR"/>
            </w:rPr>
            <w:t xml:space="preserve">DISCIPLINA: </w:t>
          </w:r>
          <w:r w:rsidR="004E4405">
            <w:rPr>
              <w:rFonts w:ascii="Bookman Old Style" w:hAnsi="Bookman Old Style"/>
              <w:b/>
              <w:bCs/>
              <w:kern w:val="16"/>
              <w:sz w:val="20"/>
              <w:szCs w:val="20"/>
              <w:lang w:val="pt-BR"/>
            </w:rPr>
            <w:t xml:space="preserve">BANCO DE DADOS </w:t>
          </w:r>
          <w:r w:rsidR="00E75924">
            <w:rPr>
              <w:rFonts w:ascii="Bookman Old Style" w:hAnsi="Bookman Old Style"/>
              <w:b/>
              <w:bCs/>
              <w:kern w:val="16"/>
              <w:sz w:val="20"/>
              <w:szCs w:val="20"/>
              <w:lang w:val="pt-BR"/>
            </w:rPr>
            <w:t>I</w:t>
          </w:r>
        </w:p>
        <w:p w:rsidR="00CF2747" w:rsidRPr="00E422E5" w:rsidRDefault="00E75924" w:rsidP="00275DC6">
          <w:pPr>
            <w:jc w:val="center"/>
            <w:rPr>
              <w:rFonts w:ascii="Bookman Old Style" w:hAnsi="Bookman Old Style"/>
              <w:b/>
              <w:bCs/>
              <w:sz w:val="20"/>
              <w:szCs w:val="20"/>
              <w:lang w:val="pt-BR"/>
            </w:rPr>
          </w:pPr>
          <w:r>
            <w:rPr>
              <w:rFonts w:ascii="Bookman Old Style" w:hAnsi="Bookman Old Style"/>
              <w:b/>
              <w:bCs/>
              <w:kern w:val="16"/>
              <w:sz w:val="20"/>
              <w:szCs w:val="20"/>
              <w:lang w:val="pt-BR"/>
            </w:rPr>
            <w:t>EXERCÍCIOS</w:t>
          </w:r>
        </w:p>
      </w:tc>
      <w:tc>
        <w:tcPr>
          <w:tcW w:w="1620" w:type="dxa"/>
        </w:tcPr>
        <w:p w:rsidR="00CF2747" w:rsidRPr="00E85208" w:rsidRDefault="004E4405" w:rsidP="00275DC6">
          <w:pPr>
            <w:pStyle w:val="Cabealho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BD</w:t>
          </w:r>
          <w:r w:rsidR="006419C3">
            <w:rPr>
              <w:rFonts w:ascii="Bookman Old Style" w:hAnsi="Bookman Old Style"/>
              <w:sz w:val="20"/>
              <w:szCs w:val="20"/>
            </w:rPr>
            <w:t>I</w:t>
          </w:r>
          <w:r w:rsidR="00CF2747" w:rsidRPr="00E85208">
            <w:rPr>
              <w:rFonts w:ascii="Bookman Old Style" w:hAnsi="Bookman Old Style"/>
              <w:sz w:val="20"/>
              <w:szCs w:val="20"/>
            </w:rPr>
            <w:t>-</w:t>
          </w:r>
          <w:r w:rsidR="00ED4CE6">
            <w:rPr>
              <w:rFonts w:ascii="Bookman Old Style" w:hAnsi="Bookman Old Style"/>
              <w:sz w:val="20"/>
              <w:szCs w:val="20"/>
            </w:rPr>
            <w:t>0</w:t>
          </w:r>
          <w:r w:rsidR="00275DC6">
            <w:rPr>
              <w:rFonts w:ascii="Bookman Old Style" w:hAnsi="Bookman Old Style"/>
              <w:sz w:val="20"/>
              <w:szCs w:val="20"/>
            </w:rPr>
            <w:t>5</w:t>
          </w:r>
        </w:p>
      </w:tc>
    </w:tr>
    <w:tr w:rsidR="00CF2747">
      <w:trPr>
        <w:cantSplit/>
        <w:trHeight w:hRule="exact" w:val="284"/>
      </w:trPr>
      <w:tc>
        <w:tcPr>
          <w:tcW w:w="1870" w:type="dxa"/>
          <w:vMerge/>
        </w:tcPr>
        <w:p w:rsidR="00CF2747" w:rsidRDefault="00CF2747" w:rsidP="008164A1"/>
      </w:tc>
      <w:tc>
        <w:tcPr>
          <w:tcW w:w="6480" w:type="dxa"/>
          <w:vMerge/>
          <w:vAlign w:val="center"/>
        </w:tcPr>
        <w:p w:rsidR="00CF2747" w:rsidRPr="00E85208" w:rsidRDefault="00CF2747" w:rsidP="008164A1">
          <w:pPr>
            <w:jc w:val="center"/>
            <w:rPr>
              <w:rFonts w:ascii="Bookman Old Style" w:hAnsi="Bookman Old Style"/>
              <w:b/>
              <w:bCs/>
              <w:sz w:val="20"/>
              <w:szCs w:val="20"/>
            </w:rPr>
          </w:pPr>
        </w:p>
      </w:tc>
      <w:tc>
        <w:tcPr>
          <w:tcW w:w="1620" w:type="dxa"/>
        </w:tcPr>
        <w:p w:rsidR="00CF2747" w:rsidRPr="00E85208" w:rsidRDefault="004E4405" w:rsidP="008164A1">
          <w:pPr>
            <w:pStyle w:val="Cabealho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 xml:space="preserve">Rev. </w:t>
          </w:r>
          <w:r w:rsidR="005166A6">
            <w:rPr>
              <w:rFonts w:ascii="Bookman Old Style" w:hAnsi="Bookman Old Style"/>
              <w:sz w:val="20"/>
              <w:szCs w:val="20"/>
            </w:rPr>
            <w:t>1</w:t>
          </w:r>
          <w:r w:rsidR="00B16571">
            <w:rPr>
              <w:rFonts w:ascii="Bookman Old Style" w:hAnsi="Bookman Old Style"/>
              <w:sz w:val="20"/>
              <w:szCs w:val="20"/>
            </w:rPr>
            <w:t>.2</w:t>
          </w:r>
        </w:p>
      </w:tc>
    </w:tr>
    <w:tr w:rsidR="00CF2747">
      <w:trPr>
        <w:cantSplit/>
        <w:trHeight w:hRule="exact" w:val="284"/>
      </w:trPr>
      <w:tc>
        <w:tcPr>
          <w:tcW w:w="1870" w:type="dxa"/>
          <w:vMerge/>
        </w:tcPr>
        <w:p w:rsidR="00CF2747" w:rsidRDefault="00CF2747" w:rsidP="008164A1"/>
      </w:tc>
      <w:tc>
        <w:tcPr>
          <w:tcW w:w="6480" w:type="dxa"/>
          <w:vMerge/>
          <w:vAlign w:val="center"/>
        </w:tcPr>
        <w:p w:rsidR="00CF2747" w:rsidRPr="00E85208" w:rsidRDefault="00CF2747" w:rsidP="008164A1">
          <w:pPr>
            <w:jc w:val="center"/>
            <w:rPr>
              <w:rFonts w:ascii="Bookman Old Style" w:hAnsi="Bookman Old Style"/>
              <w:b/>
              <w:bCs/>
              <w:sz w:val="20"/>
              <w:szCs w:val="20"/>
            </w:rPr>
          </w:pPr>
        </w:p>
      </w:tc>
      <w:tc>
        <w:tcPr>
          <w:tcW w:w="1620" w:type="dxa"/>
        </w:tcPr>
        <w:p w:rsidR="00CF2747" w:rsidRPr="00E85208" w:rsidRDefault="00275DC6" w:rsidP="00275DC6">
          <w:pPr>
            <w:pStyle w:val="Cabealho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31</w:t>
          </w:r>
          <w:r w:rsidR="00CF2747" w:rsidRPr="006419C3">
            <w:rPr>
              <w:rFonts w:ascii="Bookman Old Style" w:hAnsi="Bookman Old Style"/>
              <w:sz w:val="20"/>
              <w:szCs w:val="20"/>
            </w:rPr>
            <w:t>.</w:t>
          </w:r>
          <w:r w:rsidR="00B16571">
            <w:rPr>
              <w:rFonts w:ascii="Bookman Old Style" w:hAnsi="Bookman Old Style"/>
              <w:sz w:val="20"/>
              <w:szCs w:val="20"/>
            </w:rPr>
            <w:t>0</w:t>
          </w:r>
          <w:r w:rsidR="00F81D01">
            <w:rPr>
              <w:rFonts w:ascii="Bookman Old Style" w:hAnsi="Bookman Old Style"/>
              <w:sz w:val="20"/>
              <w:szCs w:val="20"/>
            </w:rPr>
            <w:t>8</w:t>
          </w:r>
          <w:r w:rsidR="00CF2747" w:rsidRPr="006419C3">
            <w:rPr>
              <w:rFonts w:ascii="Bookman Old Style" w:hAnsi="Bookman Old Style"/>
              <w:sz w:val="20"/>
              <w:szCs w:val="20"/>
            </w:rPr>
            <w:t>.</w:t>
          </w:r>
          <w:r w:rsidR="00B16571">
            <w:rPr>
              <w:rFonts w:ascii="Bookman Old Style" w:hAnsi="Bookman Old Style"/>
              <w:sz w:val="20"/>
              <w:szCs w:val="20"/>
            </w:rPr>
            <w:t>201</w:t>
          </w:r>
          <w:r>
            <w:rPr>
              <w:rFonts w:ascii="Bookman Old Style" w:hAnsi="Bookman Old Style"/>
              <w:sz w:val="20"/>
              <w:szCs w:val="20"/>
            </w:rPr>
            <w:t>6</w:t>
          </w:r>
        </w:p>
      </w:tc>
    </w:tr>
    <w:tr w:rsidR="00CF2747">
      <w:trPr>
        <w:cantSplit/>
        <w:trHeight w:hRule="exact" w:val="284"/>
      </w:trPr>
      <w:tc>
        <w:tcPr>
          <w:tcW w:w="1870" w:type="dxa"/>
          <w:vMerge/>
        </w:tcPr>
        <w:p w:rsidR="00CF2747" w:rsidRDefault="00CF2747" w:rsidP="008164A1"/>
      </w:tc>
      <w:tc>
        <w:tcPr>
          <w:tcW w:w="6480" w:type="dxa"/>
          <w:vMerge/>
          <w:vAlign w:val="center"/>
        </w:tcPr>
        <w:p w:rsidR="00CF2747" w:rsidRPr="00E85208" w:rsidRDefault="00CF2747" w:rsidP="008164A1">
          <w:pPr>
            <w:jc w:val="center"/>
            <w:rPr>
              <w:rFonts w:ascii="Bookman Old Style" w:hAnsi="Bookman Old Style"/>
              <w:b/>
              <w:bCs/>
              <w:sz w:val="20"/>
              <w:szCs w:val="20"/>
            </w:rPr>
          </w:pPr>
        </w:p>
      </w:tc>
      <w:tc>
        <w:tcPr>
          <w:tcW w:w="1620" w:type="dxa"/>
        </w:tcPr>
        <w:p w:rsidR="00CF2747" w:rsidRPr="00E85208" w:rsidRDefault="00CF2747" w:rsidP="008164A1">
          <w:pPr>
            <w:pStyle w:val="Cabealho"/>
            <w:rPr>
              <w:rFonts w:ascii="Bookman Old Style" w:hAnsi="Bookman Old Style"/>
              <w:sz w:val="20"/>
              <w:szCs w:val="20"/>
            </w:rPr>
          </w:pPr>
          <w:r w:rsidRPr="00E85208">
            <w:rPr>
              <w:rFonts w:ascii="Bookman Old Style" w:hAnsi="Bookman Old Style"/>
              <w:sz w:val="20"/>
              <w:szCs w:val="20"/>
            </w:rPr>
            <w:t xml:space="preserve">Pág. </w:t>
          </w:r>
          <w:r w:rsidRPr="00E85208">
            <w:rPr>
              <w:rStyle w:val="Reg1"/>
              <w:rFonts w:ascii="Bookman Old Style" w:hAnsi="Bookman Old Style"/>
              <w:b w:val="0"/>
              <w:bCs/>
              <w:szCs w:val="20"/>
            </w:rPr>
            <w:fldChar w:fldCharType="begin"/>
          </w:r>
          <w:r w:rsidRPr="00E85208">
            <w:rPr>
              <w:rStyle w:val="Reg1"/>
              <w:rFonts w:ascii="Bookman Old Style" w:hAnsi="Bookman Old Style"/>
              <w:b w:val="0"/>
              <w:bCs/>
              <w:szCs w:val="20"/>
            </w:rPr>
            <w:instrText xml:space="preserve"> PAGE </w:instrText>
          </w:r>
          <w:r w:rsidRPr="00E85208">
            <w:rPr>
              <w:rStyle w:val="Reg1"/>
              <w:rFonts w:ascii="Bookman Old Style" w:hAnsi="Bookman Old Style"/>
              <w:b w:val="0"/>
              <w:bCs/>
              <w:szCs w:val="20"/>
            </w:rPr>
            <w:fldChar w:fldCharType="separate"/>
          </w:r>
          <w:r w:rsidR="000D21CA">
            <w:rPr>
              <w:rStyle w:val="Reg1"/>
              <w:rFonts w:ascii="Bookman Old Style" w:hAnsi="Bookman Old Style"/>
              <w:b w:val="0"/>
              <w:bCs/>
              <w:noProof/>
              <w:szCs w:val="20"/>
            </w:rPr>
            <w:t>3</w:t>
          </w:r>
          <w:r w:rsidRPr="00E85208">
            <w:rPr>
              <w:rStyle w:val="Reg1"/>
              <w:rFonts w:ascii="Bookman Old Style" w:hAnsi="Bookman Old Style"/>
              <w:b w:val="0"/>
              <w:bCs/>
              <w:szCs w:val="20"/>
            </w:rPr>
            <w:fldChar w:fldCharType="end"/>
          </w:r>
          <w:r w:rsidRPr="00E85208">
            <w:rPr>
              <w:rStyle w:val="Reg1"/>
              <w:rFonts w:ascii="Bookman Old Style" w:hAnsi="Bookman Old Style"/>
              <w:b w:val="0"/>
              <w:bCs/>
              <w:szCs w:val="20"/>
            </w:rPr>
            <w:t xml:space="preserve"> de </w:t>
          </w:r>
          <w:r w:rsidRPr="00E85208">
            <w:rPr>
              <w:rStyle w:val="Reg1"/>
              <w:rFonts w:ascii="Bookman Old Style" w:hAnsi="Bookman Old Style"/>
              <w:b w:val="0"/>
              <w:bCs/>
              <w:szCs w:val="20"/>
            </w:rPr>
            <w:fldChar w:fldCharType="begin"/>
          </w:r>
          <w:r w:rsidRPr="00E85208">
            <w:rPr>
              <w:rStyle w:val="Reg1"/>
              <w:rFonts w:ascii="Bookman Old Style" w:hAnsi="Bookman Old Style"/>
              <w:b w:val="0"/>
              <w:bCs/>
              <w:szCs w:val="20"/>
            </w:rPr>
            <w:instrText xml:space="preserve"> NUMPAGES </w:instrText>
          </w:r>
          <w:r w:rsidRPr="00E85208">
            <w:rPr>
              <w:rStyle w:val="Reg1"/>
              <w:rFonts w:ascii="Bookman Old Style" w:hAnsi="Bookman Old Style"/>
              <w:b w:val="0"/>
              <w:bCs/>
              <w:szCs w:val="20"/>
            </w:rPr>
            <w:fldChar w:fldCharType="separate"/>
          </w:r>
          <w:r w:rsidR="000D21CA">
            <w:rPr>
              <w:rStyle w:val="Reg1"/>
              <w:rFonts w:ascii="Bookman Old Style" w:hAnsi="Bookman Old Style"/>
              <w:b w:val="0"/>
              <w:bCs/>
              <w:noProof/>
              <w:szCs w:val="20"/>
            </w:rPr>
            <w:t>3</w:t>
          </w:r>
          <w:r w:rsidRPr="00E85208">
            <w:rPr>
              <w:rStyle w:val="Reg1"/>
              <w:rFonts w:ascii="Bookman Old Style" w:hAnsi="Bookman Old Style"/>
              <w:b w:val="0"/>
              <w:bCs/>
              <w:szCs w:val="20"/>
            </w:rPr>
            <w:fldChar w:fldCharType="end"/>
          </w:r>
        </w:p>
      </w:tc>
    </w:tr>
  </w:tbl>
  <w:p w:rsidR="00F05959" w:rsidRPr="00F05959" w:rsidRDefault="00F0595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503AC"/>
    <w:multiLevelType w:val="hybridMultilevel"/>
    <w:tmpl w:val="F56E3AEA"/>
    <w:lvl w:ilvl="0" w:tplc="8EEA259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0E2FC6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9941F6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1A8C80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45A2A6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FC623A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F98671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E76CE3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E76A29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1B844259"/>
    <w:multiLevelType w:val="hybridMultilevel"/>
    <w:tmpl w:val="3EEE8FBA"/>
    <w:lvl w:ilvl="0" w:tplc="0416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2CD52CF"/>
    <w:multiLevelType w:val="hybridMultilevel"/>
    <w:tmpl w:val="421ECD6C"/>
    <w:lvl w:ilvl="0" w:tplc="5080A5F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9BC46A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EBC53C6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F2CCC1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3303D4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B88F65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016AA12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A20BB9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D304EA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25E0342F"/>
    <w:multiLevelType w:val="hybridMultilevel"/>
    <w:tmpl w:val="47ACFBE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DACEB6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C3C8ED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BBCF26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440ED5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BE6A41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6BA9E0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E16CC6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464E9A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26F009C0"/>
    <w:multiLevelType w:val="hybridMultilevel"/>
    <w:tmpl w:val="5904870A"/>
    <w:lvl w:ilvl="0" w:tplc="1626194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75C6D12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CF2C56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A5ED7A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462ECE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CFAB79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22A47D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F2868D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8107F9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2B9D529E"/>
    <w:multiLevelType w:val="hybridMultilevel"/>
    <w:tmpl w:val="A620AEB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9B77C1"/>
    <w:multiLevelType w:val="hybridMultilevel"/>
    <w:tmpl w:val="D5F22906"/>
    <w:lvl w:ilvl="0" w:tplc="287206D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2DACEB6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C3C8ED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BBCF26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440ED5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BE6A41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6BA9E0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E16CC6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464E9A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48D84D35"/>
    <w:multiLevelType w:val="hybridMultilevel"/>
    <w:tmpl w:val="44365ABC"/>
    <w:lvl w:ilvl="0" w:tplc="7BB8E5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68EEB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BE1A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AEFA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0C7F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70A54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BE8C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B81F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EA41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E1378F6"/>
    <w:multiLevelType w:val="hybridMultilevel"/>
    <w:tmpl w:val="B420B608"/>
    <w:lvl w:ilvl="0" w:tplc="DCB0DC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BC06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6045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72E3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AECA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A01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46FE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426D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1483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7924577"/>
    <w:multiLevelType w:val="hybridMultilevel"/>
    <w:tmpl w:val="7084D4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DACEB6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C3C8ED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BBCF26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440ED5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BE6A41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6BA9E0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E16CC6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464E9A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5D9B5AA4"/>
    <w:multiLevelType w:val="hybridMultilevel"/>
    <w:tmpl w:val="3BE41676"/>
    <w:lvl w:ilvl="0" w:tplc="2278A0B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F9E3864">
      <w:start w:val="2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B0F84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04E3CB6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ADEA09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EA2A65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13E653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5C89B3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EBA9C4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601D07AA"/>
    <w:multiLevelType w:val="hybridMultilevel"/>
    <w:tmpl w:val="6D3862D0"/>
    <w:lvl w:ilvl="0" w:tplc="24E8460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394259C">
      <w:start w:val="2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FEB22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87A09E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FC4D9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3ECA82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A5EF97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FC2CA9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60CBAC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632B3251"/>
    <w:multiLevelType w:val="hybridMultilevel"/>
    <w:tmpl w:val="15D28EF2"/>
    <w:lvl w:ilvl="0" w:tplc="85BA961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AFA1A1C">
      <w:start w:val="2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20103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8FECB2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930A1B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2F2D68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93ADA6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612B87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3EA224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2"/>
  </w:num>
  <w:num w:numId="5">
    <w:abstractNumId w:val="11"/>
  </w:num>
  <w:num w:numId="6">
    <w:abstractNumId w:val="8"/>
  </w:num>
  <w:num w:numId="7">
    <w:abstractNumId w:val="4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59"/>
    <w:rsid w:val="00013000"/>
    <w:rsid w:val="00045C4A"/>
    <w:rsid w:val="000B69C4"/>
    <w:rsid w:val="000C020C"/>
    <w:rsid w:val="000D21CA"/>
    <w:rsid w:val="000F130D"/>
    <w:rsid w:val="000F654D"/>
    <w:rsid w:val="00110245"/>
    <w:rsid w:val="00110B0D"/>
    <w:rsid w:val="00181F50"/>
    <w:rsid w:val="001865A7"/>
    <w:rsid w:val="001B181F"/>
    <w:rsid w:val="001B3F04"/>
    <w:rsid w:val="001C2A93"/>
    <w:rsid w:val="001D1C79"/>
    <w:rsid w:val="0020319F"/>
    <w:rsid w:val="00231A6A"/>
    <w:rsid w:val="00275DC6"/>
    <w:rsid w:val="002824C4"/>
    <w:rsid w:val="002B260A"/>
    <w:rsid w:val="003355B8"/>
    <w:rsid w:val="00341E0B"/>
    <w:rsid w:val="00372CA1"/>
    <w:rsid w:val="00375DA7"/>
    <w:rsid w:val="003A6576"/>
    <w:rsid w:val="003D1669"/>
    <w:rsid w:val="003D3DD9"/>
    <w:rsid w:val="00404CEB"/>
    <w:rsid w:val="00425A97"/>
    <w:rsid w:val="004C2BFB"/>
    <w:rsid w:val="004C7B8A"/>
    <w:rsid w:val="004E4405"/>
    <w:rsid w:val="004F257E"/>
    <w:rsid w:val="005166A6"/>
    <w:rsid w:val="005548CE"/>
    <w:rsid w:val="00557321"/>
    <w:rsid w:val="005859D5"/>
    <w:rsid w:val="0059098F"/>
    <w:rsid w:val="005A1800"/>
    <w:rsid w:val="005B604F"/>
    <w:rsid w:val="005B6F62"/>
    <w:rsid w:val="005C21C5"/>
    <w:rsid w:val="005D19AE"/>
    <w:rsid w:val="00635BA8"/>
    <w:rsid w:val="006419C3"/>
    <w:rsid w:val="00671EB2"/>
    <w:rsid w:val="006D2EA0"/>
    <w:rsid w:val="006D5551"/>
    <w:rsid w:val="00710040"/>
    <w:rsid w:val="00723886"/>
    <w:rsid w:val="00741392"/>
    <w:rsid w:val="0076712D"/>
    <w:rsid w:val="00785957"/>
    <w:rsid w:val="007C1902"/>
    <w:rsid w:val="00814469"/>
    <w:rsid w:val="008164A1"/>
    <w:rsid w:val="0082684D"/>
    <w:rsid w:val="00831ACC"/>
    <w:rsid w:val="00935B1F"/>
    <w:rsid w:val="009369C4"/>
    <w:rsid w:val="009401E6"/>
    <w:rsid w:val="009662E7"/>
    <w:rsid w:val="00972DAB"/>
    <w:rsid w:val="0097609B"/>
    <w:rsid w:val="009800FF"/>
    <w:rsid w:val="0099703A"/>
    <w:rsid w:val="009B3A34"/>
    <w:rsid w:val="009D35B5"/>
    <w:rsid w:val="009F341E"/>
    <w:rsid w:val="009F6F37"/>
    <w:rsid w:val="00A04F01"/>
    <w:rsid w:val="00A151F4"/>
    <w:rsid w:val="00A63E69"/>
    <w:rsid w:val="00A7361C"/>
    <w:rsid w:val="00AA5E9C"/>
    <w:rsid w:val="00AA6024"/>
    <w:rsid w:val="00AC07A8"/>
    <w:rsid w:val="00AE2A36"/>
    <w:rsid w:val="00AF3337"/>
    <w:rsid w:val="00B04F40"/>
    <w:rsid w:val="00B16571"/>
    <w:rsid w:val="00BA53BC"/>
    <w:rsid w:val="00BA5BDE"/>
    <w:rsid w:val="00C00E6A"/>
    <w:rsid w:val="00C1150C"/>
    <w:rsid w:val="00C31680"/>
    <w:rsid w:val="00C42409"/>
    <w:rsid w:val="00C65EA3"/>
    <w:rsid w:val="00C934FD"/>
    <w:rsid w:val="00CC6911"/>
    <w:rsid w:val="00CF2747"/>
    <w:rsid w:val="00D12CDE"/>
    <w:rsid w:val="00D772AD"/>
    <w:rsid w:val="00D82C56"/>
    <w:rsid w:val="00DA43CC"/>
    <w:rsid w:val="00DC12DC"/>
    <w:rsid w:val="00DD06AC"/>
    <w:rsid w:val="00E017B4"/>
    <w:rsid w:val="00E04FB2"/>
    <w:rsid w:val="00E422E5"/>
    <w:rsid w:val="00E75924"/>
    <w:rsid w:val="00EA7B03"/>
    <w:rsid w:val="00EC68E4"/>
    <w:rsid w:val="00EC6929"/>
    <w:rsid w:val="00ED4CE6"/>
    <w:rsid w:val="00EF22A2"/>
    <w:rsid w:val="00F00C63"/>
    <w:rsid w:val="00F05959"/>
    <w:rsid w:val="00F24468"/>
    <w:rsid w:val="00F36B1B"/>
    <w:rsid w:val="00F542E0"/>
    <w:rsid w:val="00F81D01"/>
    <w:rsid w:val="00F94366"/>
    <w:rsid w:val="00FD04BF"/>
    <w:rsid w:val="00FD67E2"/>
    <w:rsid w:val="00FE4582"/>
    <w:rsid w:val="00FF2312"/>
    <w:rsid w:val="00F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501BCE"/>
  <w15:docId w15:val="{63BE0C2B-D345-4466-A551-1428A47F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E422E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0595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0595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05959"/>
  </w:style>
  <w:style w:type="paragraph" w:styleId="NormalWeb">
    <w:name w:val="Normal (Web)"/>
    <w:basedOn w:val="Normal"/>
    <w:rsid w:val="00AA602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pt-BR" w:eastAsia="pt-BR"/>
    </w:rPr>
  </w:style>
  <w:style w:type="character" w:styleId="Hyperlink">
    <w:name w:val="Hyperlink"/>
    <w:rsid w:val="00AA6024"/>
    <w:rPr>
      <w:color w:val="008000"/>
      <w:u w:val="single"/>
    </w:rPr>
  </w:style>
  <w:style w:type="table" w:styleId="Tabelacomgrade">
    <w:name w:val="Table Grid"/>
    <w:basedOn w:val="Tabelanormal"/>
    <w:rsid w:val="000C0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g1">
    <w:name w:val="Reg1"/>
    <w:rsid w:val="00CF2747"/>
    <w:rPr>
      <w:b/>
      <w:sz w:val="20"/>
      <w:szCs w:val="24"/>
    </w:rPr>
  </w:style>
  <w:style w:type="paragraph" w:styleId="Corpodetexto">
    <w:name w:val="Body Text"/>
    <w:basedOn w:val="Normal"/>
    <w:rsid w:val="005A1800"/>
    <w:pPr>
      <w:jc w:val="both"/>
    </w:pPr>
    <w:rPr>
      <w:rFonts w:ascii="Verdana" w:hAnsi="Verdana"/>
      <w:lang w:val="pt-BR" w:eastAsia="pt-BR"/>
    </w:rPr>
  </w:style>
  <w:style w:type="paragraph" w:styleId="Corpodetexto3">
    <w:name w:val="Body Text 3"/>
    <w:basedOn w:val="Normal"/>
    <w:rsid w:val="00935B1F"/>
    <w:pPr>
      <w:spacing w:after="120"/>
    </w:pPr>
    <w:rPr>
      <w:sz w:val="16"/>
      <w:szCs w:val="16"/>
    </w:rPr>
  </w:style>
  <w:style w:type="paragraph" w:styleId="Recuodecorpodetexto3">
    <w:name w:val="Body Text Indent 3"/>
    <w:basedOn w:val="Normal"/>
    <w:rsid w:val="00935B1F"/>
    <w:pPr>
      <w:spacing w:after="120"/>
      <w:ind w:left="360"/>
    </w:pPr>
    <w:rPr>
      <w:sz w:val="16"/>
      <w:szCs w:val="16"/>
    </w:rPr>
  </w:style>
  <w:style w:type="paragraph" w:styleId="Textodebalo">
    <w:name w:val="Balloon Text"/>
    <w:basedOn w:val="Normal"/>
    <w:link w:val="TextodebaloChar"/>
    <w:semiHidden/>
    <w:unhideWhenUsed/>
    <w:rsid w:val="00375DA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375D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754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Saito</cp:lastModifiedBy>
  <cp:revision>3</cp:revision>
  <cp:lastPrinted>2015-08-19T02:12:00Z</cp:lastPrinted>
  <dcterms:created xsi:type="dcterms:W3CDTF">2016-09-09T01:36:00Z</dcterms:created>
  <dcterms:modified xsi:type="dcterms:W3CDTF">2017-09-19T23:50:00Z</dcterms:modified>
</cp:coreProperties>
</file>