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4A8E" w14:textId="4DF7DA26" w:rsidR="00935BBE" w:rsidRPr="00935BBE" w:rsidRDefault="00935BBE" w:rsidP="00935BBE">
      <w:pPr>
        <w:jc w:val="center"/>
        <w:rPr>
          <w:b/>
          <w:bCs/>
          <w:sz w:val="32"/>
          <w:szCs w:val="32"/>
        </w:rPr>
      </w:pPr>
      <w:r w:rsidRPr="00935BBE">
        <w:rPr>
          <w:b/>
          <w:bCs/>
          <w:sz w:val="32"/>
          <w:szCs w:val="32"/>
        </w:rPr>
        <w:t xml:space="preserve">ACORDO </w:t>
      </w:r>
      <w:r w:rsidR="00C525E6">
        <w:rPr>
          <w:b/>
          <w:bCs/>
          <w:sz w:val="32"/>
          <w:szCs w:val="32"/>
        </w:rPr>
        <w:t>TERAPÊUTICO</w:t>
      </w:r>
    </w:p>
    <w:p w14:paraId="5D18D1CF" w14:textId="77777777" w:rsidR="00935BBE" w:rsidRDefault="00935BBE" w:rsidP="00935BBE">
      <w:pPr>
        <w:rPr>
          <w:b/>
          <w:bCs/>
        </w:rPr>
      </w:pPr>
    </w:p>
    <w:p w14:paraId="1A06E515" w14:textId="39F43CF5" w:rsidR="00935BBE" w:rsidRPr="00C525E6" w:rsidRDefault="00935BBE" w:rsidP="00935BBE">
      <w:pPr>
        <w:rPr>
          <w:b/>
          <w:bCs/>
          <w:sz w:val="22"/>
          <w:szCs w:val="22"/>
        </w:rPr>
      </w:pPr>
      <w:r w:rsidRPr="00935BBE">
        <w:rPr>
          <w:b/>
          <w:bCs/>
        </w:rPr>
        <w:t>Bem-vindo</w:t>
      </w:r>
      <w:r w:rsidR="00C525E6">
        <w:rPr>
          <w:b/>
          <w:bCs/>
        </w:rPr>
        <w:t xml:space="preserve">, </w:t>
      </w:r>
      <w:r w:rsidR="00C525E6">
        <w:rPr>
          <w:b/>
          <w:bCs/>
          <w:sz w:val="22"/>
          <w:szCs w:val="22"/>
        </w:rPr>
        <w:t>{nome paciente}!</w:t>
      </w:r>
    </w:p>
    <w:p w14:paraId="158F12A6" w14:textId="77777777" w:rsidR="00935BBE" w:rsidRPr="00935BBE" w:rsidRDefault="00935BBE" w:rsidP="00935BBE">
      <w:r w:rsidRPr="00935BBE">
        <w:t>A psicoterapia é um espaço de cuidado, acolhimento, reflexão e desenvolvimento pessoal. Para que esse processo aconteça de forma ética, respeitosa e produtiva, é importante que exista clareza sobre alguns combinados que sustentam o trabalho terapêutico.</w:t>
      </w:r>
    </w:p>
    <w:p w14:paraId="2CCB30BD" w14:textId="77777777" w:rsidR="00935BBE" w:rsidRPr="00935BBE" w:rsidRDefault="00935BBE" w:rsidP="00935BBE">
      <w:r w:rsidRPr="00935BBE">
        <w:t>Este documento tem como objetivo apresentar esses acordos de forma transparente, favorecendo uma relação baseada na confiança, no respeito mútuo e na corresponsabilidade pelo processo terapêutico.</w:t>
      </w:r>
    </w:p>
    <w:p w14:paraId="0A19929D" w14:textId="77777777" w:rsidR="00935BBE" w:rsidRPr="00935BBE" w:rsidRDefault="00935BBE" w:rsidP="00935BBE">
      <w:r w:rsidRPr="00935BBE">
        <w:pict w14:anchorId="62B4D9D2">
          <v:rect id="_x0000_i1079" style="width:0;height:1.5pt" o:hralign="center" o:hrstd="t" o:hr="t" fillcolor="#a0a0a0" stroked="f"/>
        </w:pict>
      </w:r>
    </w:p>
    <w:p w14:paraId="121A3D3F" w14:textId="77777777" w:rsidR="00935BBE" w:rsidRPr="00935BBE" w:rsidRDefault="00935BBE" w:rsidP="00935BBE">
      <w:pPr>
        <w:rPr>
          <w:b/>
          <w:bCs/>
        </w:rPr>
      </w:pPr>
      <w:r w:rsidRPr="00935BBE">
        <w:rPr>
          <w:b/>
          <w:bCs/>
        </w:rPr>
        <w:t>Sobre o trabalho do psicólogo</w:t>
      </w:r>
    </w:p>
    <w:p w14:paraId="13AC53CF" w14:textId="77777777" w:rsidR="00935BBE" w:rsidRPr="00935BBE" w:rsidRDefault="00935BBE" w:rsidP="00935BBE">
      <w:r w:rsidRPr="00935BBE">
        <w:t>O psicólogo compromete-se a:</w:t>
      </w:r>
    </w:p>
    <w:p w14:paraId="5517EF56" w14:textId="77777777" w:rsidR="00935BBE" w:rsidRPr="00935BBE" w:rsidRDefault="00935BBE" w:rsidP="00935BBE">
      <w:pPr>
        <w:numPr>
          <w:ilvl w:val="0"/>
          <w:numId w:val="1"/>
        </w:numPr>
      </w:pPr>
      <w:r w:rsidRPr="00935BBE">
        <w:t>Oferecer um ambiente ético, acolhedor e livre de julgamentos.</w:t>
      </w:r>
    </w:p>
    <w:p w14:paraId="1245867E" w14:textId="77777777" w:rsidR="00935BBE" w:rsidRPr="00935BBE" w:rsidRDefault="00935BBE" w:rsidP="00935BBE">
      <w:pPr>
        <w:numPr>
          <w:ilvl w:val="0"/>
          <w:numId w:val="1"/>
        </w:numPr>
      </w:pPr>
      <w:r w:rsidRPr="00935BBE">
        <w:t>Conduzir os atendimentos de acordo com os princípios científicos e éticos da Psicologia.</w:t>
      </w:r>
    </w:p>
    <w:p w14:paraId="104557DC" w14:textId="77777777" w:rsidR="00935BBE" w:rsidRPr="00935BBE" w:rsidRDefault="00935BBE" w:rsidP="00935BBE">
      <w:pPr>
        <w:numPr>
          <w:ilvl w:val="0"/>
          <w:numId w:val="1"/>
        </w:numPr>
      </w:pPr>
      <w:r w:rsidRPr="00935BBE">
        <w:t>Respeitar a singularidade, a autonomia, os valores e a dignidade da pessoa atendida.</w:t>
      </w:r>
    </w:p>
    <w:p w14:paraId="4F483C5B" w14:textId="77777777" w:rsidR="00935BBE" w:rsidRPr="00935BBE" w:rsidRDefault="00935BBE" w:rsidP="00935BBE">
      <w:pPr>
        <w:numPr>
          <w:ilvl w:val="0"/>
          <w:numId w:val="1"/>
        </w:numPr>
      </w:pPr>
      <w:r w:rsidRPr="00935BBE">
        <w:t>Manter sigilo sobre as informações compartilhadas durante o processo terapêutico, exceto nas situações previstas em lei ou pelo Código de Ética Profissional do Psicólogo.</w:t>
      </w:r>
    </w:p>
    <w:p w14:paraId="21405A0F" w14:textId="77777777" w:rsidR="00935BBE" w:rsidRPr="00935BBE" w:rsidRDefault="00935BBE" w:rsidP="00935BBE">
      <w:pPr>
        <w:numPr>
          <w:ilvl w:val="0"/>
          <w:numId w:val="1"/>
        </w:numPr>
      </w:pPr>
      <w:r w:rsidRPr="00935BBE">
        <w:t>Informar com clareza sobre aspectos relevantes do processo terapêutico sempre que necessário.</w:t>
      </w:r>
    </w:p>
    <w:p w14:paraId="3CCBB39D" w14:textId="77777777" w:rsidR="00935BBE" w:rsidRPr="00935BBE" w:rsidRDefault="00935BBE" w:rsidP="00935BBE">
      <w:r w:rsidRPr="00935BBE">
        <w:t>A psicoterapia é um trabalho construído em conjunto. O profissional oferece conhecimento técnico e suporte especializado, mas não pode prometer resultados específicos, uma vez que o processo depende também do envolvimento e das circunstâncias de vida da pessoa atendida.</w:t>
      </w:r>
    </w:p>
    <w:p w14:paraId="6DB6506B" w14:textId="77777777" w:rsidR="00935BBE" w:rsidRPr="00935BBE" w:rsidRDefault="00935BBE" w:rsidP="00935BBE">
      <w:r w:rsidRPr="00935BBE">
        <w:pict w14:anchorId="4F153032">
          <v:rect id="_x0000_i1080" style="width:0;height:1.5pt" o:hralign="center" o:hrstd="t" o:hr="t" fillcolor="#a0a0a0" stroked="f"/>
        </w:pict>
      </w:r>
    </w:p>
    <w:p w14:paraId="06381688" w14:textId="77777777" w:rsidR="00935BBE" w:rsidRPr="00935BBE" w:rsidRDefault="00935BBE" w:rsidP="00935BBE">
      <w:pPr>
        <w:rPr>
          <w:b/>
          <w:bCs/>
        </w:rPr>
      </w:pPr>
      <w:r w:rsidRPr="00935BBE">
        <w:rPr>
          <w:b/>
          <w:bCs/>
        </w:rPr>
        <w:t>Sobre o compromisso da pessoa atendida</w:t>
      </w:r>
    </w:p>
    <w:p w14:paraId="30C5040C" w14:textId="77777777" w:rsidR="00935BBE" w:rsidRPr="00935BBE" w:rsidRDefault="00935BBE" w:rsidP="00935BBE">
      <w:r w:rsidRPr="00935BBE">
        <w:t>Para favorecer a continuidade e a qualidade do acompanhamento, espera-se que a pessoa atendida:</w:t>
      </w:r>
    </w:p>
    <w:p w14:paraId="11391362" w14:textId="77777777" w:rsidR="00935BBE" w:rsidRPr="00935BBE" w:rsidRDefault="00935BBE" w:rsidP="00935BBE">
      <w:pPr>
        <w:numPr>
          <w:ilvl w:val="0"/>
          <w:numId w:val="2"/>
        </w:numPr>
      </w:pPr>
      <w:r w:rsidRPr="00935BBE">
        <w:t>Compareça às sessões nos horários previamente combinados.</w:t>
      </w:r>
    </w:p>
    <w:p w14:paraId="55A953F8" w14:textId="77777777" w:rsidR="00935BBE" w:rsidRPr="00935BBE" w:rsidRDefault="00935BBE" w:rsidP="00935BBE">
      <w:pPr>
        <w:numPr>
          <w:ilvl w:val="0"/>
          <w:numId w:val="2"/>
        </w:numPr>
      </w:pPr>
      <w:r w:rsidRPr="00935BBE">
        <w:lastRenderedPageBreak/>
        <w:t>Comunique dúvidas, dificuldades ou necessidades relacionadas ao processo terapêutico.</w:t>
      </w:r>
    </w:p>
    <w:p w14:paraId="5C0721DD" w14:textId="77777777" w:rsidR="00935BBE" w:rsidRPr="00935BBE" w:rsidRDefault="00935BBE" w:rsidP="00935BBE">
      <w:pPr>
        <w:numPr>
          <w:ilvl w:val="0"/>
          <w:numId w:val="2"/>
        </w:numPr>
      </w:pPr>
      <w:r w:rsidRPr="00935BBE">
        <w:t>Informe alterações relevantes de contato ou disponibilidade.</w:t>
      </w:r>
    </w:p>
    <w:p w14:paraId="18AB1426" w14:textId="77777777" w:rsidR="00935BBE" w:rsidRPr="00935BBE" w:rsidRDefault="00935BBE" w:rsidP="00935BBE">
      <w:pPr>
        <w:numPr>
          <w:ilvl w:val="0"/>
          <w:numId w:val="2"/>
        </w:numPr>
      </w:pPr>
      <w:r w:rsidRPr="00935BBE">
        <w:t>Participe do processo de maneira voluntária e responsável, respeitando os acordos estabelecidos.</w:t>
      </w:r>
    </w:p>
    <w:p w14:paraId="7630A8C1" w14:textId="77777777" w:rsidR="00935BBE" w:rsidRPr="00935BBE" w:rsidRDefault="00935BBE" w:rsidP="00935BBE">
      <w:r w:rsidRPr="00935BBE">
        <w:t>Não se espera perfeição, mas comprometimento com o próprio cuidado e com o espaço terapêutico construído em conjunto.</w:t>
      </w:r>
    </w:p>
    <w:p w14:paraId="43C6E1BC" w14:textId="77777777" w:rsidR="00935BBE" w:rsidRPr="00935BBE" w:rsidRDefault="00935BBE" w:rsidP="00935BBE">
      <w:r w:rsidRPr="00935BBE">
        <w:pict w14:anchorId="7AE6BF02">
          <v:rect id="_x0000_i1081" style="width:0;height:1.5pt" o:hralign="center" o:hrstd="t" o:hr="t" fillcolor="#a0a0a0" stroked="f"/>
        </w:pict>
      </w:r>
    </w:p>
    <w:p w14:paraId="3FCEB93F" w14:textId="77777777" w:rsidR="00935BBE" w:rsidRPr="00935BBE" w:rsidRDefault="00935BBE" w:rsidP="00935BBE">
      <w:pPr>
        <w:rPr>
          <w:b/>
          <w:bCs/>
        </w:rPr>
      </w:pPr>
      <w:r w:rsidRPr="00935BBE">
        <w:rPr>
          <w:b/>
          <w:bCs/>
        </w:rPr>
        <w:t>Horários e agendamentos</w:t>
      </w:r>
    </w:p>
    <w:p w14:paraId="78A57874" w14:textId="77777777" w:rsidR="00935BBE" w:rsidRPr="00935BBE" w:rsidRDefault="00935BBE" w:rsidP="00935BBE">
      <w:r w:rsidRPr="00935BBE">
        <w:t>As sessões ocorrerão nos dias e horários previamente acordados entre as partes.</w:t>
      </w:r>
    </w:p>
    <w:p w14:paraId="7F0B00C9" w14:textId="77777777" w:rsidR="00935BBE" w:rsidRPr="00935BBE" w:rsidRDefault="00935BBE" w:rsidP="00935BBE">
      <w:r w:rsidRPr="00935BBE">
        <w:t>O horário reservado é exclusivo para a pessoa atendida e faz parte da organização profissional do psicólogo.</w:t>
      </w:r>
    </w:p>
    <w:p w14:paraId="642A0897" w14:textId="77777777" w:rsidR="00935BBE" w:rsidRPr="00935BBE" w:rsidRDefault="00935BBE" w:rsidP="00935BBE">
      <w:r w:rsidRPr="00935BBE">
        <w:t>Eventuais necessidades de alteração de horário serão acolhidas e analisadas conforme a disponibilidade da agenda.</w:t>
      </w:r>
    </w:p>
    <w:p w14:paraId="3B988683" w14:textId="77777777" w:rsidR="00935BBE" w:rsidRPr="00935BBE" w:rsidRDefault="00935BBE" w:rsidP="00935BBE">
      <w:r w:rsidRPr="00935BBE">
        <w:pict w14:anchorId="013AAF8F">
          <v:rect id="_x0000_i1082" style="width:0;height:1.5pt" o:hralign="center" o:hrstd="t" o:hr="t" fillcolor="#a0a0a0" stroked="f"/>
        </w:pict>
      </w:r>
    </w:p>
    <w:p w14:paraId="656D1A84" w14:textId="77777777" w:rsidR="00935BBE" w:rsidRPr="00935BBE" w:rsidRDefault="00935BBE" w:rsidP="00935BBE">
      <w:pPr>
        <w:rPr>
          <w:b/>
          <w:bCs/>
        </w:rPr>
      </w:pPr>
      <w:r w:rsidRPr="00935BBE">
        <w:rPr>
          <w:b/>
          <w:bCs/>
        </w:rPr>
        <w:t>Cancelamentos e faltas</w:t>
      </w:r>
    </w:p>
    <w:p w14:paraId="259F2C5F" w14:textId="77777777" w:rsidR="00935BBE" w:rsidRPr="00935BBE" w:rsidRDefault="00935BBE" w:rsidP="00935BBE">
      <w:r w:rsidRPr="00935BBE">
        <w:t>Imprevistos fazem parte da vida e são compreendidos com respeito. Ainda assim, para que a agenda possa ser organizada adequadamente, fica estabelecido o seguinte acordo:</w:t>
      </w:r>
    </w:p>
    <w:p w14:paraId="6675F9FF" w14:textId="77777777" w:rsidR="00935BBE" w:rsidRPr="00935BBE" w:rsidRDefault="00935BBE" w:rsidP="00935BBE">
      <w:pPr>
        <w:numPr>
          <w:ilvl w:val="0"/>
          <w:numId w:val="3"/>
        </w:numPr>
      </w:pPr>
      <w:r w:rsidRPr="00935BBE">
        <w:t xml:space="preserve">Cancelamentos ou solicitações de remarcação poderão ser realizados sem cobrança quando comunicados com antecedência mínima de </w:t>
      </w:r>
      <w:r w:rsidRPr="00935BBE">
        <w:rPr>
          <w:b/>
          <w:bCs/>
        </w:rPr>
        <w:t>24 horas</w:t>
      </w:r>
      <w:r w:rsidRPr="00935BBE">
        <w:t>.</w:t>
      </w:r>
    </w:p>
    <w:p w14:paraId="5704A266" w14:textId="77777777" w:rsidR="00935BBE" w:rsidRPr="00935BBE" w:rsidRDefault="00935BBE" w:rsidP="00935BBE">
      <w:pPr>
        <w:numPr>
          <w:ilvl w:val="0"/>
          <w:numId w:val="3"/>
        </w:numPr>
      </w:pPr>
      <w:r w:rsidRPr="00935BBE">
        <w:t>Cancelamentos realizados com menos de 24 horas de antecedência, assim como faltas sem aviso prévio, gerarão a cobrança integral da sessão agendada.</w:t>
      </w:r>
    </w:p>
    <w:p w14:paraId="67D6F912" w14:textId="77777777" w:rsidR="00935BBE" w:rsidRPr="00935BBE" w:rsidRDefault="00935BBE" w:rsidP="00935BBE">
      <w:r w:rsidRPr="00935BBE">
        <w:t>Essa política não possui caráter punitivo. Ela existe porque o horário foi reservado exclusivamente para aquele atendimento e, em geral, não há tempo hábil para reorganizar a agenda ou oferecer o horário a outra pessoa.</w:t>
      </w:r>
    </w:p>
    <w:p w14:paraId="3D1E1576" w14:textId="77777777" w:rsidR="00935BBE" w:rsidRPr="00935BBE" w:rsidRDefault="00935BBE" w:rsidP="00935BBE">
      <w:r w:rsidRPr="00935BBE">
        <w:t>Situações excepcionais e imprevisíveis poderão ser consideradas individualmente, com base no diálogo, no bom senso e no cuidado com a relação terapêutica.</w:t>
      </w:r>
    </w:p>
    <w:p w14:paraId="462A1540" w14:textId="77777777" w:rsidR="00935BBE" w:rsidRPr="00935BBE" w:rsidRDefault="00935BBE" w:rsidP="00935BBE">
      <w:r w:rsidRPr="00935BBE">
        <w:pict w14:anchorId="436DAFEE">
          <v:rect id="_x0000_i1083" style="width:0;height:1.5pt" o:hralign="center" o:hrstd="t" o:hr="t" fillcolor="#a0a0a0" stroked="f"/>
        </w:pict>
      </w:r>
    </w:p>
    <w:p w14:paraId="577E19BB" w14:textId="77777777" w:rsidR="00935BBE" w:rsidRPr="00935BBE" w:rsidRDefault="00935BBE" w:rsidP="00935BBE">
      <w:pPr>
        <w:rPr>
          <w:b/>
          <w:bCs/>
        </w:rPr>
      </w:pPr>
      <w:r w:rsidRPr="00935BBE">
        <w:rPr>
          <w:b/>
          <w:bCs/>
        </w:rPr>
        <w:t>Sigilo e confidencialidade</w:t>
      </w:r>
    </w:p>
    <w:p w14:paraId="1BAE00D7" w14:textId="77777777" w:rsidR="00935BBE" w:rsidRPr="00935BBE" w:rsidRDefault="00935BBE" w:rsidP="00935BBE">
      <w:r w:rsidRPr="00935BBE">
        <w:lastRenderedPageBreak/>
        <w:t>As informações compartilhadas durante os atendimentos são protegidas pelo sigilo profissional, conforme os princípios éticos da profissão.</w:t>
      </w:r>
    </w:p>
    <w:p w14:paraId="7D62ECC7" w14:textId="77777777" w:rsidR="00935BBE" w:rsidRPr="00935BBE" w:rsidRDefault="00935BBE" w:rsidP="00935BBE">
      <w:r w:rsidRPr="00935BBE">
        <w:t>O sigilo poderá ser relativizado apenas nas situações previstas pela legislação e pelas normativas profissionais vigentes, especialmente quando houver risco relevante à integridade da própria pessoa ou de terceiros, ou por determinação judicial legalmente fundamentada.</w:t>
      </w:r>
    </w:p>
    <w:p w14:paraId="572282BB" w14:textId="77777777" w:rsidR="00935BBE" w:rsidRPr="00935BBE" w:rsidRDefault="00935BBE" w:rsidP="00935BBE">
      <w:r w:rsidRPr="00935BBE">
        <w:pict w14:anchorId="62031307">
          <v:rect id="_x0000_i1084" style="width:0;height:1.5pt" o:hralign="center" o:hrstd="t" o:hr="t" fillcolor="#a0a0a0" stroked="f"/>
        </w:pict>
      </w:r>
    </w:p>
    <w:p w14:paraId="61FE2443" w14:textId="77777777" w:rsidR="00935BBE" w:rsidRPr="00935BBE" w:rsidRDefault="00935BBE" w:rsidP="00935BBE">
      <w:pPr>
        <w:rPr>
          <w:b/>
          <w:bCs/>
        </w:rPr>
      </w:pPr>
      <w:r w:rsidRPr="00935BBE">
        <w:rPr>
          <w:b/>
          <w:bCs/>
        </w:rPr>
        <w:t>Registros e proteção de informações</w:t>
      </w:r>
    </w:p>
    <w:p w14:paraId="6DC2007E" w14:textId="77777777" w:rsidR="00935BBE" w:rsidRPr="00935BBE" w:rsidRDefault="00935BBE" w:rsidP="00935BBE">
      <w:r w:rsidRPr="00935BBE">
        <w:t>O psicólogo poderá realizar os registros necessários ao acompanhamento clínico, respeitando os princípios éticos e legais aplicáveis à profissão.</w:t>
      </w:r>
    </w:p>
    <w:p w14:paraId="4699E007" w14:textId="77777777" w:rsidR="00935BBE" w:rsidRPr="00935BBE" w:rsidRDefault="00935BBE" w:rsidP="00935BBE">
      <w:r w:rsidRPr="00935BBE">
        <w:t>Essas informações serão mantidas sob cuidados de confidencialidade e utilizadas exclusivamente para fins relacionados ao atendimento psicológico.</w:t>
      </w:r>
    </w:p>
    <w:p w14:paraId="183448EF" w14:textId="77777777" w:rsidR="00935BBE" w:rsidRPr="00935BBE" w:rsidRDefault="00935BBE" w:rsidP="00935BBE">
      <w:r w:rsidRPr="00935BBE">
        <w:pict w14:anchorId="2AFDE97B">
          <v:rect id="_x0000_i1085" style="width:0;height:1.5pt" o:hralign="center" o:hrstd="t" o:hr="t" fillcolor="#a0a0a0" stroked="f"/>
        </w:pict>
      </w:r>
    </w:p>
    <w:p w14:paraId="28DEAAE1" w14:textId="77777777" w:rsidR="00935BBE" w:rsidRPr="00935BBE" w:rsidRDefault="00935BBE" w:rsidP="00935BBE">
      <w:pPr>
        <w:rPr>
          <w:b/>
          <w:bCs/>
        </w:rPr>
      </w:pPr>
      <w:r w:rsidRPr="00935BBE">
        <w:rPr>
          <w:b/>
          <w:bCs/>
        </w:rPr>
        <w:t>Encerramento do acompanhamento</w:t>
      </w:r>
    </w:p>
    <w:p w14:paraId="014E3A1B" w14:textId="77777777" w:rsidR="00935BBE" w:rsidRPr="00935BBE" w:rsidRDefault="00935BBE" w:rsidP="00935BBE">
      <w:r w:rsidRPr="00935BBE">
        <w:t>O processo terapêutico poderá ser encerrado a qualquer momento por iniciativa da pessoa atendida ou por avaliação profissional tecnicamente fundamentada.</w:t>
      </w:r>
    </w:p>
    <w:p w14:paraId="3117D269" w14:textId="77777777" w:rsidR="00935BBE" w:rsidRPr="00935BBE" w:rsidRDefault="00935BBE" w:rsidP="00935BBE">
      <w:r w:rsidRPr="00935BBE">
        <w:t>Sempre que possível, recomenda-se que esse encerramento seja comunicado e elaborado em sessão, permitindo um fechamento adequado do processo construído.</w:t>
      </w:r>
    </w:p>
    <w:p w14:paraId="79EFCD40" w14:textId="77777777" w:rsidR="00935BBE" w:rsidRPr="00935BBE" w:rsidRDefault="00935BBE" w:rsidP="00935BBE">
      <w:r w:rsidRPr="00935BBE">
        <w:pict w14:anchorId="69F2E9C6">
          <v:rect id="_x0000_i1086" style="width:0;height:1.5pt" o:hralign="center" o:hrstd="t" o:hr="t" fillcolor="#a0a0a0" stroked="f"/>
        </w:pict>
      </w:r>
    </w:p>
    <w:p w14:paraId="7FA2040C" w14:textId="77777777" w:rsidR="00935BBE" w:rsidRPr="00935BBE" w:rsidRDefault="00935BBE" w:rsidP="00935BBE">
      <w:pPr>
        <w:rPr>
          <w:b/>
          <w:bCs/>
        </w:rPr>
      </w:pPr>
      <w:r w:rsidRPr="00935BBE">
        <w:rPr>
          <w:b/>
          <w:bCs/>
        </w:rPr>
        <w:t>Considerações finais</w:t>
      </w:r>
    </w:p>
    <w:p w14:paraId="05824942" w14:textId="77777777" w:rsidR="00935BBE" w:rsidRPr="00935BBE" w:rsidRDefault="00935BBE" w:rsidP="00935BBE">
      <w:r w:rsidRPr="00935BBE">
        <w:t>Mais do que um conjunto de regras, este acordo representa um compromisso mútuo de respeito, responsabilidade e cuidado.</w:t>
      </w:r>
    </w:p>
    <w:p w14:paraId="7241170E" w14:textId="77777777" w:rsidR="00935BBE" w:rsidRPr="00935BBE" w:rsidRDefault="00935BBE" w:rsidP="00935BBE">
      <w:r w:rsidRPr="00935BBE">
        <w:t>A psicoterapia é um encontro humano que se fortalece quando existe clareza, confiança e colaboração entre profissional e pessoa atendida.</w:t>
      </w:r>
    </w:p>
    <w:p w14:paraId="461E6920" w14:textId="77777777" w:rsidR="00935BBE" w:rsidRPr="00935BBE" w:rsidRDefault="00935BBE" w:rsidP="00935BBE">
      <w:r w:rsidRPr="00935BBE">
        <w:t>Ao prosseguir com o acompanhamento, ambas as partes declaram ter ciência e concordância com os termos aqui apresentados.</w:t>
      </w:r>
    </w:p>
    <w:p w14:paraId="17B3BFFA" w14:textId="77777777" w:rsidR="00935BBE" w:rsidRPr="00935BBE" w:rsidRDefault="00935BBE" w:rsidP="00935BBE">
      <w:r w:rsidRPr="00935BBE">
        <w:pict w14:anchorId="26FF45D2">
          <v:rect id="_x0000_i1087" style="width:0;height:1.5pt" o:hralign="center" o:hrstd="t" o:hr="t" fillcolor="#a0a0a0" stroked="f"/>
        </w:pict>
      </w:r>
    </w:p>
    <w:p w14:paraId="65D89B02" w14:textId="77777777" w:rsidR="00935BBE" w:rsidRPr="00935BBE" w:rsidRDefault="00935BBE" w:rsidP="00935BBE">
      <w:r w:rsidRPr="00935BBE">
        <w:rPr>
          <w:b/>
          <w:bCs/>
        </w:rPr>
        <w:t>Psicólogo(a):</w:t>
      </w:r>
      <w:r w:rsidRPr="00935BBE">
        <w:t xml:space="preserve"> _______________________________________</w:t>
      </w:r>
    </w:p>
    <w:p w14:paraId="41BF769D" w14:textId="77777777" w:rsidR="00935BBE" w:rsidRPr="00935BBE" w:rsidRDefault="00935BBE" w:rsidP="00935BBE">
      <w:r w:rsidRPr="00935BBE">
        <w:rPr>
          <w:b/>
          <w:bCs/>
        </w:rPr>
        <w:t>CRP:</w:t>
      </w:r>
      <w:r w:rsidRPr="00935BBE">
        <w:t xml:space="preserve"> _______________________________________</w:t>
      </w:r>
    </w:p>
    <w:p w14:paraId="69364B89" w14:textId="77777777" w:rsidR="00935BBE" w:rsidRPr="00935BBE" w:rsidRDefault="00935BBE" w:rsidP="00935BBE">
      <w:r w:rsidRPr="00935BBE">
        <w:rPr>
          <w:b/>
          <w:bCs/>
        </w:rPr>
        <w:t>Pessoa atendida:</w:t>
      </w:r>
      <w:r w:rsidRPr="00935BBE">
        <w:t xml:space="preserve"> _______________________________________</w:t>
      </w:r>
    </w:p>
    <w:p w14:paraId="62FCB330" w14:textId="77777777" w:rsidR="00935BBE" w:rsidRPr="00935BBE" w:rsidRDefault="00935BBE" w:rsidP="00935BBE">
      <w:r w:rsidRPr="00935BBE">
        <w:rPr>
          <w:b/>
          <w:bCs/>
        </w:rPr>
        <w:t>Responsável legal (quando aplicável):</w:t>
      </w:r>
      <w:r w:rsidRPr="00935BBE">
        <w:t xml:space="preserve"> _______________________________________</w:t>
      </w:r>
    </w:p>
    <w:p w14:paraId="13733246" w14:textId="77777777" w:rsidR="00935BBE" w:rsidRPr="00935BBE" w:rsidRDefault="00935BBE" w:rsidP="00935BBE">
      <w:r w:rsidRPr="00935BBE">
        <w:rPr>
          <w:b/>
          <w:bCs/>
        </w:rPr>
        <w:lastRenderedPageBreak/>
        <w:t>Local e data:</w:t>
      </w:r>
      <w:r w:rsidRPr="00935BBE">
        <w:t xml:space="preserve"> _______________________________________</w:t>
      </w:r>
    </w:p>
    <w:p w14:paraId="455C683E" w14:textId="77777777" w:rsidR="00935BBE" w:rsidRPr="00935BBE" w:rsidRDefault="00935BBE" w:rsidP="00935BBE">
      <w:r w:rsidRPr="00935BBE">
        <w:rPr>
          <w:b/>
          <w:bCs/>
        </w:rPr>
        <w:t>Assinatura:</w:t>
      </w:r>
      <w:r w:rsidRPr="00935BBE">
        <w:t xml:space="preserve"> _______________________________________</w:t>
      </w:r>
    </w:p>
    <w:p w14:paraId="41E88503" w14:textId="77777777" w:rsidR="00166865" w:rsidRDefault="00166865"/>
    <w:sectPr w:rsidR="00166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B0212"/>
    <w:multiLevelType w:val="multilevel"/>
    <w:tmpl w:val="1B4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439FC"/>
    <w:multiLevelType w:val="multilevel"/>
    <w:tmpl w:val="7FD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86632"/>
    <w:multiLevelType w:val="multilevel"/>
    <w:tmpl w:val="AE5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944924">
    <w:abstractNumId w:val="2"/>
  </w:num>
  <w:num w:numId="2" w16cid:durableId="710617151">
    <w:abstractNumId w:val="1"/>
  </w:num>
  <w:num w:numId="3" w16cid:durableId="16293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BE"/>
    <w:rsid w:val="00095AA6"/>
    <w:rsid w:val="00166865"/>
    <w:rsid w:val="009067E7"/>
    <w:rsid w:val="00935BBE"/>
    <w:rsid w:val="00B97B25"/>
    <w:rsid w:val="00C5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679E9"/>
  <w15:chartTrackingRefBased/>
  <w15:docId w15:val="{28581A5B-EC11-4A63-92AD-D21FE441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5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5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5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5B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B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B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B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B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B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B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B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B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B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769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Lemos</dc:creator>
  <cp:keywords/>
  <dc:description/>
  <cp:lastModifiedBy>Rodrigo Lemos</cp:lastModifiedBy>
  <cp:revision>1</cp:revision>
  <dcterms:created xsi:type="dcterms:W3CDTF">2026-07-21T10:13:00Z</dcterms:created>
  <dcterms:modified xsi:type="dcterms:W3CDTF">2026-07-21T17:43:00Z</dcterms:modified>
</cp:coreProperties>
</file>