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1E" w:rsidRDefault="005C081E" w:rsidP="00E943EC">
      <w:pP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sz w:val="60"/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sz w:val="60"/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sz w:val="60"/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sz w:val="60"/>
          <w:u w:val="single"/>
        </w:rPr>
      </w:pPr>
      <w:r>
        <w:rPr>
          <w:sz w:val="60"/>
          <w:u w:val="single"/>
        </w:rPr>
        <w:t>Padronização WEB</w:t>
      </w: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sz w:val="60"/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sz w:val="60"/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sz w:val="28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sz w:val="28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center"/>
        <w:rPr>
          <w:sz w:val="28"/>
        </w:rPr>
      </w:pPr>
      <w:r>
        <w:rPr>
          <w:sz w:val="28"/>
        </w:rPr>
        <w:t>(Versão 2.</w:t>
      </w:r>
      <w:r w:rsidR="00517288">
        <w:rPr>
          <w:sz w:val="28"/>
        </w:rPr>
        <w:t>2</w:t>
      </w:r>
      <w:r w:rsidR="004C0505">
        <w:rPr>
          <w:sz w:val="28"/>
        </w:rPr>
        <w:t>.0.0</w:t>
      </w:r>
      <w:r>
        <w:rPr>
          <w:sz w:val="28"/>
        </w:rPr>
        <w:t>)</w:t>
      </w: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  <w:rPr>
          <w:u w:val="single"/>
        </w:rPr>
      </w:pPr>
    </w:p>
    <w:p w:rsidR="005C081E" w:rsidRDefault="005C081E" w:rsidP="00E943EC">
      <w:pPr>
        <w:spacing w:line="276" w:lineRule="auto"/>
        <w:jc w:val="both"/>
        <w:rPr>
          <w:b/>
        </w:rPr>
      </w:pPr>
    </w:p>
    <w:p w:rsidR="005C081E" w:rsidRDefault="005C081E" w:rsidP="00E943EC">
      <w:pPr>
        <w:spacing w:line="276" w:lineRule="auto"/>
        <w:jc w:val="both"/>
        <w:rPr>
          <w:b/>
        </w:rPr>
      </w:pPr>
    </w:p>
    <w:sdt>
      <w:sdtPr>
        <w:rPr>
          <w:lang w:eastAsia="ar-SA"/>
        </w:rPr>
        <w:id w:val="1714608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647A" w:rsidRDefault="00B4647A" w:rsidP="00E943EC">
          <w:pPr>
            <w:pStyle w:val="CabealhodoSumrio"/>
            <w:numPr>
              <w:ilvl w:val="0"/>
              <w:numId w:val="0"/>
            </w:numPr>
            <w:spacing w:line="276" w:lineRule="auto"/>
            <w:ind w:left="432" w:hanging="432"/>
            <w:jc w:val="both"/>
          </w:pPr>
          <w:r>
            <w:t>Sumário</w:t>
          </w:r>
        </w:p>
        <w:p w:rsidR="005821E2" w:rsidRPr="005821E2" w:rsidRDefault="005821E2" w:rsidP="00E943EC">
          <w:pPr>
            <w:spacing w:line="276" w:lineRule="auto"/>
            <w:jc w:val="both"/>
            <w:rPr>
              <w:lang w:eastAsia="pt-BR"/>
            </w:rPr>
          </w:pPr>
        </w:p>
        <w:p w:rsidR="00D754DC" w:rsidRDefault="00B4647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27202" w:history="1">
            <w:r w:rsidR="00D754DC" w:rsidRPr="00437102">
              <w:rPr>
                <w:rStyle w:val="Hyperlink"/>
                <w:noProof/>
              </w:rPr>
              <w:t>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Menu Principal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_Toc439927202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3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3" w:history="1">
            <w:r w:rsidR="00D754DC" w:rsidRPr="00437102">
              <w:rPr>
                <w:rStyle w:val="Hyperlink"/>
                <w:noProof/>
              </w:rPr>
              <w:t>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Navegação estrutural (breadcrumb)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_Toc439927203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8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4" w:history="1">
            <w:r w:rsidR="00D754DC" w:rsidRPr="00437102">
              <w:rPr>
                <w:rStyle w:val="Hyperlink"/>
                <w:noProof/>
              </w:rPr>
              <w:t>3.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Sistema de Grid (tableless design)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_Toc439927204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10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5" w:history="1">
            <w:r w:rsidR="00D754DC" w:rsidRPr="00437102">
              <w:rPr>
                <w:rStyle w:val="Hyperlink"/>
                <w:noProof/>
              </w:rPr>
              <w:t>4.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Títulos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_Toc439927205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11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6" w:history="1">
            <w:r w:rsidR="00D754DC" w:rsidRPr="00437102">
              <w:rPr>
                <w:rStyle w:val="Hyperlink"/>
                <w:noProof/>
              </w:rPr>
              <w:t>5.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Labels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_Toc439927206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11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7" w:history="1">
            <w:r w:rsidR="00D754DC" w:rsidRPr="00437102">
              <w:rPr>
                <w:rStyle w:val="Hyperlink"/>
                <w:noProof/>
              </w:rPr>
              <w:t>6.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Textos em destaques e mensagens de alerta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_Toc439927207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12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8" w:history="1">
            <w:r w:rsidR="00D754DC" w:rsidRPr="00437102">
              <w:rPr>
                <w:rStyle w:val="Hyperlink"/>
                <w:noProof/>
              </w:rPr>
              <w:t>7.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Botões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_Toc439927208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14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09" w:history="1">
            <w:r w:rsidR="00D754DC" w:rsidRPr="00437102">
              <w:rPr>
                <w:rStyle w:val="Hyperlink"/>
                <w:noProof/>
              </w:rPr>
              <w:t>7.1.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Botões com Imagem (Ícones)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_Toc439927209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14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0" w:history="1">
            <w:r w:rsidR="00D754DC" w:rsidRPr="00437102">
              <w:rPr>
                <w:rStyle w:val="Hyperlink"/>
                <w:noProof/>
              </w:rPr>
              <w:t>7.2.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Botões de Ação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_Toc439927210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15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1" w:history="1">
            <w:r w:rsidR="00D754DC" w:rsidRPr="00437102">
              <w:rPr>
                <w:rStyle w:val="Hyperlink"/>
                <w:noProof/>
              </w:rPr>
              <w:t>7.3.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Botões de Navegação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_Toc439927211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15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2" w:history="1">
            <w:r w:rsidR="00D754DC" w:rsidRPr="00437102">
              <w:rPr>
                <w:rStyle w:val="Hyperlink"/>
                <w:noProof/>
              </w:rPr>
              <w:t>7.4.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Botão “Voltar”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_Toc439927212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16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3" w:history="1">
            <w:r w:rsidR="00D754DC" w:rsidRPr="00437102">
              <w:rPr>
                <w:rStyle w:val="Hyperlink"/>
                <w:noProof/>
              </w:rPr>
              <w:t>8.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Caixas de texto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_Toc439927213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16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4" w:history="1">
            <w:r w:rsidR="00D754DC" w:rsidRPr="00437102">
              <w:rPr>
                <w:rStyle w:val="Hyperlink"/>
                <w:noProof/>
              </w:rPr>
              <w:t>8.1.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Campo de texto em uma linha (input type=”text”)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_Toc439927214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16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5" w:history="1">
            <w:r w:rsidR="00D754DC" w:rsidRPr="00437102">
              <w:rPr>
                <w:rStyle w:val="Hyperlink"/>
                <w:noProof/>
              </w:rPr>
              <w:t>8.2.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Campo de texto com múltiplas linhas (textarea)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_Toc439927215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17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6" w:history="1">
            <w:r w:rsidR="00D754DC" w:rsidRPr="00437102">
              <w:rPr>
                <w:rStyle w:val="Hyperlink"/>
                <w:noProof/>
              </w:rPr>
              <w:t>9.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Campos de data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_Toc439927216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17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7" w:history="1">
            <w:r w:rsidR="00D754DC" w:rsidRPr="00437102">
              <w:rPr>
                <w:rStyle w:val="Hyperlink"/>
                <w:noProof/>
              </w:rPr>
              <w:t>10.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Radio button e checkbox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_Toc439927217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18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8" w:history="1">
            <w:r w:rsidR="00D754DC" w:rsidRPr="00437102">
              <w:rPr>
                <w:rStyle w:val="Hyperlink"/>
                <w:noProof/>
              </w:rPr>
              <w:t>11.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Combobox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_Toc439927218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19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19" w:history="1">
            <w:r w:rsidR="00D754DC" w:rsidRPr="00437102">
              <w:rPr>
                <w:rStyle w:val="Hyperlink"/>
                <w:noProof/>
              </w:rPr>
              <w:t>12.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Listbox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_Toc439927219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20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0" w:history="1">
            <w:r w:rsidR="00D754DC" w:rsidRPr="00437102">
              <w:rPr>
                <w:rStyle w:val="Hyperlink"/>
                <w:noProof/>
              </w:rPr>
              <w:t>13.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Janela modal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_Toc439927220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21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1" w:history="1">
            <w:r w:rsidR="00D754DC" w:rsidRPr="00437102">
              <w:rPr>
                <w:rStyle w:val="Hyperlink"/>
                <w:noProof/>
              </w:rPr>
              <w:t>14.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Mensagens para o usuário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_Toc439927221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22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2" w:history="1">
            <w:r w:rsidR="00D754DC" w:rsidRPr="00437102">
              <w:rPr>
                <w:rStyle w:val="Hyperlink"/>
                <w:noProof/>
              </w:rPr>
              <w:t>14.1.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Padronização dos textos para Alertas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_Toc439927222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23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3" w:history="1">
            <w:r w:rsidR="00D754DC" w:rsidRPr="00437102">
              <w:rPr>
                <w:rStyle w:val="Hyperlink"/>
                <w:noProof/>
              </w:rPr>
              <w:t>14.2.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Alerts Javascript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_Toc439927223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23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4" w:history="1">
            <w:r w:rsidR="00D754DC" w:rsidRPr="00437102">
              <w:rPr>
                <w:rStyle w:val="Hyperlink"/>
                <w:noProof/>
              </w:rPr>
              <w:t>15.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Padrões por funcionalidade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_Toc439927224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24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5" w:history="1">
            <w:r w:rsidR="00D754DC" w:rsidRPr="00437102">
              <w:rPr>
                <w:rStyle w:val="Hyperlink"/>
                <w:noProof/>
              </w:rPr>
              <w:t>15.1.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Páginas de Inclusão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_Toc439927225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24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6" w:history="1">
            <w:r w:rsidR="00D754DC" w:rsidRPr="00437102">
              <w:rPr>
                <w:rStyle w:val="Hyperlink"/>
                <w:noProof/>
              </w:rPr>
              <w:t>15.2.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Páginas de Edição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_Toc439927226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24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7" w:history="1">
            <w:r w:rsidR="00D754DC" w:rsidRPr="00437102">
              <w:rPr>
                <w:rStyle w:val="Hyperlink"/>
                <w:noProof/>
              </w:rPr>
              <w:t>15.3.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Páginas de Exclusão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_Toc439927227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25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8" w:history="1">
            <w:r w:rsidR="00D754DC" w:rsidRPr="00437102">
              <w:rPr>
                <w:rStyle w:val="Hyperlink"/>
                <w:noProof/>
              </w:rPr>
              <w:t>16.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Relatórios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_Toc439927228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26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29" w:history="1">
            <w:r w:rsidR="00D754DC" w:rsidRPr="00437102">
              <w:rPr>
                <w:rStyle w:val="Hyperlink"/>
                <w:noProof/>
              </w:rPr>
              <w:t>16.1.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Tela de Pesquisa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_Toc439927229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26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30" w:history="1">
            <w:r w:rsidR="00D754DC" w:rsidRPr="00437102">
              <w:rPr>
                <w:rStyle w:val="Hyperlink"/>
                <w:noProof/>
              </w:rPr>
              <w:t>16.2.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Tela com Apresentação dos Resultados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_Toc439927230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27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D754DC" w:rsidRDefault="00D5269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39927231" w:history="1">
            <w:r w:rsidR="00D754DC" w:rsidRPr="00437102">
              <w:rPr>
                <w:rStyle w:val="Hyperlink"/>
                <w:noProof/>
              </w:rPr>
              <w:t>16.3.</w:t>
            </w:r>
            <w:r w:rsidR="00D754DC">
              <w:rPr>
                <w:rFonts w:asciiTheme="minorHAnsi" w:eastAsiaTheme="minorEastAsia" w:hAnsiTheme="minorHAnsi" w:cstheme="minorBidi"/>
                <w:noProof/>
                <w:szCs w:val="22"/>
                <w:lang w:eastAsia="pt-BR"/>
              </w:rPr>
              <w:tab/>
            </w:r>
            <w:r w:rsidR="00D754DC" w:rsidRPr="00437102">
              <w:rPr>
                <w:rStyle w:val="Hyperlink"/>
                <w:noProof/>
              </w:rPr>
              <w:t>Versão para Impressão</w:t>
            </w:r>
            <w:r w:rsidR="00D754DC">
              <w:rPr>
                <w:noProof/>
                <w:webHidden/>
              </w:rPr>
              <w:tab/>
            </w:r>
            <w:r w:rsidR="00D754DC">
              <w:rPr>
                <w:noProof/>
                <w:webHidden/>
              </w:rPr>
              <w:fldChar w:fldCharType="begin"/>
            </w:r>
            <w:r w:rsidR="00D754DC">
              <w:rPr>
                <w:noProof/>
                <w:webHidden/>
              </w:rPr>
              <w:instrText xml:space="preserve"> PAGEREF _Toc439927231 \h </w:instrText>
            </w:r>
            <w:r w:rsidR="00D754DC">
              <w:rPr>
                <w:noProof/>
                <w:webHidden/>
              </w:rPr>
            </w:r>
            <w:r w:rsidR="00D754DC">
              <w:rPr>
                <w:noProof/>
                <w:webHidden/>
              </w:rPr>
              <w:fldChar w:fldCharType="separate"/>
            </w:r>
            <w:r w:rsidR="00D754DC">
              <w:rPr>
                <w:noProof/>
                <w:webHidden/>
              </w:rPr>
              <w:t>27</w:t>
            </w:r>
            <w:r w:rsidR="00D754DC">
              <w:rPr>
                <w:noProof/>
                <w:webHidden/>
              </w:rPr>
              <w:fldChar w:fldCharType="end"/>
            </w:r>
          </w:hyperlink>
        </w:p>
        <w:p w:rsidR="00B4647A" w:rsidRDefault="00B4647A" w:rsidP="00E943EC">
          <w:pPr>
            <w:pStyle w:val="Ttulo1"/>
            <w:numPr>
              <w:ilvl w:val="0"/>
              <w:numId w:val="0"/>
            </w:num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5C081E" w:rsidRDefault="005C081E" w:rsidP="00E943EC">
      <w:pPr>
        <w:suppressAutoHyphens w:val="0"/>
        <w:spacing w:after="160" w:line="276" w:lineRule="auto"/>
        <w:jc w:val="both"/>
      </w:pPr>
      <w:r>
        <w:br w:type="page"/>
      </w:r>
    </w:p>
    <w:p w:rsidR="00342447" w:rsidRDefault="00342447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0" w:name="_Toc439927202"/>
      <w:bookmarkStart w:id="1" w:name="_Ref438045527"/>
      <w:r>
        <w:lastRenderedPageBreak/>
        <w:t>Menu Principal</w:t>
      </w:r>
      <w:bookmarkEnd w:id="0"/>
    </w:p>
    <w:p w:rsidR="00342447" w:rsidRDefault="00342447" w:rsidP="00E943EC">
      <w:pPr>
        <w:spacing w:line="276" w:lineRule="auto"/>
      </w:pPr>
    </w:p>
    <w:p w:rsidR="00342447" w:rsidRDefault="00342447" w:rsidP="00183B5E">
      <w:pPr>
        <w:spacing w:line="276" w:lineRule="auto"/>
      </w:pPr>
      <w:r>
        <w:t>Deve ser colocado no topo de todas as páginas do site, exceto página de login e páginas fora da autenticação do usuário, para facilitar o acesso a todo o conte</w:t>
      </w:r>
      <w:r w:rsidR="00153DBE">
        <w:t>údo e funcionalidades</w:t>
      </w:r>
      <w:r>
        <w:t xml:space="preserve"> disponíveis.</w:t>
      </w:r>
    </w:p>
    <w:p w:rsidR="00342447" w:rsidRDefault="00342447" w:rsidP="00183B5E">
      <w:pPr>
        <w:spacing w:line="276" w:lineRule="auto"/>
      </w:pPr>
    </w:p>
    <w:p w:rsidR="00342447" w:rsidRDefault="001872DF" w:rsidP="00183B5E">
      <w:pPr>
        <w:spacing w:line="276" w:lineRule="auto"/>
      </w:pPr>
      <w:r>
        <w:rPr>
          <w:noProof/>
          <w:lang w:eastAsia="pt-BR"/>
        </w:rPr>
        <w:drawing>
          <wp:inline distT="0" distB="0" distL="0" distR="0" wp14:anchorId="1FC963E7" wp14:editId="0C0A4F84">
            <wp:extent cx="5248275" cy="20859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nuPrincip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2"/>
                    <a:stretch/>
                  </pic:blipFill>
                  <pic:spPr bwMode="auto">
                    <a:xfrm>
                      <a:off x="0" y="0"/>
                      <a:ext cx="5249007" cy="20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57A" w:rsidRDefault="0024557A" w:rsidP="00183B5E">
      <w:pPr>
        <w:suppressAutoHyphens w:val="0"/>
        <w:autoSpaceDE w:val="0"/>
        <w:autoSpaceDN w:val="0"/>
        <w:adjustRightInd w:val="0"/>
        <w:spacing w:line="276" w:lineRule="auto"/>
      </w:pPr>
    </w:p>
    <w:p w:rsidR="00495813" w:rsidRDefault="005D2FF4" w:rsidP="00183B5E">
      <w:pPr>
        <w:suppressAutoHyphens w:val="0"/>
        <w:autoSpaceDE w:val="0"/>
        <w:autoSpaceDN w:val="0"/>
        <w:adjustRightInd w:val="0"/>
        <w:spacing w:line="276" w:lineRule="auto"/>
      </w:pPr>
      <w:r>
        <w:t xml:space="preserve">O layout é dividido em três tags principais: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header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&gt;</w:t>
      </w:r>
      <w:r>
        <w:t xml:space="preserve">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&gt; </w:t>
      </w:r>
      <w:r>
        <w:t xml:space="preserve">e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footer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&gt;</w:t>
      </w:r>
      <w:r>
        <w:t xml:space="preserve">. O menu deve ser criado dentro da </w:t>
      </w:r>
      <w:proofErr w:type="spellStart"/>
      <w:r>
        <w:t>tag</w:t>
      </w:r>
      <w:proofErr w:type="spellEnd"/>
      <w:r>
        <w:t xml:space="preserve"> </w:t>
      </w:r>
      <w:r w:rsidRPr="005D2FF4">
        <w:rPr>
          <w:i/>
        </w:rPr>
        <w:t>header</w:t>
      </w:r>
      <w:r>
        <w:t xml:space="preserve">. </w:t>
      </w:r>
      <w:r w:rsidR="00495813">
        <w:t>Estrutura em HTML para criar o menu: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495813" w:rsidTr="00495813">
        <w:tc>
          <w:tcPr>
            <w:tcW w:w="8494" w:type="dxa"/>
            <w:shd w:val="clear" w:color="auto" w:fill="F2F2F2" w:themeFill="background1" w:themeFillShade="F2"/>
          </w:tcPr>
          <w:p w:rsidR="00495813" w:rsidRDefault="00495813" w:rsidP="00E943EC">
            <w:pPr>
              <w:spacing w:line="276" w:lineRule="auto"/>
            </w:pPr>
          </w:p>
          <w:p w:rsidR="00495813" w:rsidRDefault="0049581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header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="header"&gt;</w:t>
            </w:r>
          </w:p>
          <w:p w:rsidR="00495813" w:rsidRDefault="0049581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951453" w:rsidRPr="0022573F" w:rsidRDefault="0095145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</w:t>
            </w:r>
            <w:r w:rsidR="0022573F"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--</w:t>
            </w:r>
            <w:proofErr w:type="gramEnd"/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Barra superior --&gt;</w:t>
            </w:r>
          </w:p>
          <w:p w:rsidR="00495813" w:rsidRDefault="00B63168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proofErr w:type="gramEnd"/>
            <w:r w:rsidR="00495813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95813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="logo-</w:t>
            </w:r>
            <w:proofErr w:type="spellStart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ld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 w:rsidR="00495813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Logo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495813" w:rsidRDefault="00B63168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proofErr w:type="gramEnd"/>
            <w:r w:rsidR="00495813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95813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nav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-header"&gt;</w:t>
            </w:r>
          </w:p>
          <w:p w:rsidR="00495813" w:rsidRDefault="00B63168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</w:t>
            </w:r>
            <w:r w:rsidR="00B92C43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...</w:t>
            </w:r>
          </w:p>
          <w:p w:rsidR="00495813" w:rsidRDefault="00B92C4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22573F" w:rsidRDefault="0022573F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</w:pPr>
          </w:p>
          <w:p w:rsidR="002A5BE4" w:rsidRPr="00B11503" w:rsidRDefault="00B92C4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2A5BE4"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</w:t>
            </w:r>
            <w:r w:rsid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--</w:t>
            </w:r>
            <w:proofErr w:type="gramEnd"/>
            <w:r w:rsid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r w:rsidR="002A5BE4"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Barra </w:t>
            </w:r>
            <w:r w:rsidR="00A91E17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de m</w:t>
            </w:r>
            <w:r w:rsidR="00561399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ódulos e </w:t>
            </w:r>
            <w:r w:rsidR="00A91E17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á</w:t>
            </w:r>
            <w:r w:rsidR="00561399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reas</w:t>
            </w:r>
            <w:r w:rsidR="002A5BE4"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--&gt;</w:t>
            </w:r>
          </w:p>
          <w:p w:rsidR="00495813" w:rsidRDefault="00B92C4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 w:rsidR="00495813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95813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="container-menu-</w:t>
            </w:r>
            <w:proofErr w:type="spellStart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87616F" w:rsidRDefault="0087616F" w:rsidP="0087616F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...</w:t>
            </w:r>
          </w:p>
          <w:p w:rsidR="00495813" w:rsidRDefault="0087616F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A91E17" w:rsidRDefault="00A91E17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495813" w:rsidRDefault="0087616F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495813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&lt;!</w:t>
            </w:r>
            <w:r w:rsidR="009D3E0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--</w:t>
            </w:r>
            <w:proofErr w:type="gramEnd"/>
            <w:r w:rsidR="009D3E0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 </w:t>
            </w:r>
            <w:r w:rsidR="00A91E1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Barra inferior, sub menus </w:t>
            </w:r>
            <w:r w:rsidR="00495813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--&gt;</w:t>
            </w:r>
          </w:p>
          <w:p w:rsidR="00495813" w:rsidRDefault="0087616F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proofErr w:type="gramEnd"/>
            <w:r w:rsidR="00495813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95813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="container-</w:t>
            </w:r>
            <w:proofErr w:type="spellStart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submenu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</w:t>
            </w:r>
            <w:proofErr w:type="spellStart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87616F" w:rsidRDefault="0087616F" w:rsidP="0087616F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...</w:t>
            </w:r>
          </w:p>
          <w:p w:rsidR="00495813" w:rsidRDefault="0087616F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49581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r w:rsidR="0049581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495813" w:rsidRDefault="00495813" w:rsidP="0049581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495813" w:rsidRPr="00A91E17" w:rsidRDefault="00495813" w:rsidP="00A91E1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header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</w:tc>
      </w:tr>
      <w:tr w:rsidR="00A91E17" w:rsidTr="00495813">
        <w:tc>
          <w:tcPr>
            <w:tcW w:w="8494" w:type="dxa"/>
            <w:shd w:val="clear" w:color="auto" w:fill="F2F2F2" w:themeFill="background1" w:themeFillShade="F2"/>
          </w:tcPr>
          <w:p w:rsidR="00A91E17" w:rsidRDefault="00A91E17" w:rsidP="00E943EC">
            <w:pPr>
              <w:spacing w:line="276" w:lineRule="auto"/>
            </w:pPr>
          </w:p>
        </w:tc>
      </w:tr>
    </w:tbl>
    <w:p w:rsidR="00495813" w:rsidRDefault="00495813" w:rsidP="00E943EC">
      <w:pPr>
        <w:spacing w:line="276" w:lineRule="auto"/>
      </w:pPr>
    </w:p>
    <w:p w:rsidR="008F231D" w:rsidRDefault="008F231D" w:rsidP="00E943EC">
      <w:pPr>
        <w:spacing w:line="276" w:lineRule="auto"/>
      </w:pPr>
    </w:p>
    <w:p w:rsidR="008F231D" w:rsidRDefault="008C39EA" w:rsidP="00183B5E">
      <w:pPr>
        <w:spacing w:line="276" w:lineRule="auto"/>
      </w:pPr>
      <w:r>
        <w:t>O M</w:t>
      </w:r>
      <w:r w:rsidR="002051FD">
        <w:t xml:space="preserve">enu Principal é dividido em </w:t>
      </w:r>
      <w:r w:rsidR="00B06891">
        <w:t>cinco</w:t>
      </w:r>
      <w:r>
        <w:t xml:space="preserve"> partes; feitas para facilitar o usuário a se orientar e navegar pelos sistemas e módulos:</w:t>
      </w:r>
    </w:p>
    <w:p w:rsidR="008C39EA" w:rsidRDefault="008C39EA" w:rsidP="00183B5E">
      <w:pPr>
        <w:spacing w:line="276" w:lineRule="auto"/>
      </w:pPr>
    </w:p>
    <w:p w:rsidR="00767FFC" w:rsidRDefault="00767FFC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8C39EA" w:rsidRPr="0062514A" w:rsidRDefault="001977C5" w:rsidP="00183B5E">
      <w:pPr>
        <w:spacing w:line="276" w:lineRule="auto"/>
        <w:rPr>
          <w:b/>
        </w:rPr>
      </w:pPr>
      <w:r w:rsidRPr="0062514A">
        <w:rPr>
          <w:b/>
        </w:rPr>
        <w:lastRenderedPageBreak/>
        <w:t xml:space="preserve">1 - </w:t>
      </w:r>
      <w:r w:rsidR="008C39EA" w:rsidRPr="0062514A">
        <w:rPr>
          <w:b/>
        </w:rPr>
        <w:t>Combo de Módulos</w:t>
      </w:r>
    </w:p>
    <w:p w:rsidR="00137DDB" w:rsidRDefault="00137DDB" w:rsidP="00183B5E">
      <w:pPr>
        <w:spacing w:line="276" w:lineRule="auto"/>
      </w:pPr>
      <w:r>
        <w:t>É possível navegar entre os módulos do sistema, identificados por cores diferentes</w:t>
      </w:r>
      <w:r w:rsidR="006A5FBF">
        <w:t>.</w:t>
      </w:r>
    </w:p>
    <w:p w:rsidR="00137DDB" w:rsidRDefault="00045DDA" w:rsidP="00E943EC">
      <w:pPr>
        <w:spacing w:line="276" w:lineRule="auto"/>
      </w:pPr>
      <w:r>
        <w:rPr>
          <w:noProof/>
          <w:lang w:eastAsia="pt-BR"/>
        </w:rPr>
        <w:drawing>
          <wp:inline distT="0" distB="0" distL="0" distR="0" wp14:anchorId="02993015" wp14:editId="49D640CA">
            <wp:extent cx="5220429" cy="2124371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nuPrincipalModul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4B" w:rsidRDefault="00BD084B" w:rsidP="00E943EC">
      <w:pPr>
        <w:spacing w:line="276" w:lineRule="auto"/>
      </w:pPr>
      <w:r>
        <w:t xml:space="preserve">HTML para montar a combo de módulos dentro do </w:t>
      </w:r>
      <w:r w:rsidRPr="00BD084B">
        <w:rPr>
          <w:i/>
        </w:rPr>
        <w:t>header</w:t>
      </w:r>
      <w:r w:rsidR="00FA03F8"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BD084B" w:rsidTr="00BD084B">
        <w:tc>
          <w:tcPr>
            <w:tcW w:w="8494" w:type="dxa"/>
            <w:shd w:val="clear" w:color="auto" w:fill="F2F2F2" w:themeFill="background1" w:themeFillShade="F2"/>
          </w:tcPr>
          <w:p w:rsidR="00BD084B" w:rsidRDefault="00BD084B" w:rsidP="00E943EC">
            <w:pPr>
              <w:spacing w:line="276" w:lineRule="auto"/>
            </w:pPr>
          </w:p>
          <w:p w:rsidR="00BD084B" w:rsidRPr="00B11503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</w:t>
            </w:r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--</w:t>
            </w:r>
            <w:proofErr w:type="gramEnd"/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Barra </w:t>
            </w:r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de módulos e áreas</w:t>
            </w: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--&gt;</w:t>
            </w: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="container-menu-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D084B" w:rsidRPr="00B11503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&lt;!--</w:t>
            </w:r>
            <w:proofErr w:type="gramEnd"/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Combo de módulos --&gt;</w:t>
            </w: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dropdown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dropdown-select-section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...</w:t>
            </w: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...</w:t>
            </w:r>
          </w:p>
          <w:p w:rsidR="00BD084B" w:rsidRDefault="00BD084B" w:rsidP="00BD084B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BD084B" w:rsidRDefault="00BD084B" w:rsidP="00BD084B">
            <w:pPr>
              <w:spacing w:line="276" w:lineRule="auto"/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D084B" w:rsidRDefault="00BD084B" w:rsidP="00E943EC">
            <w:pPr>
              <w:spacing w:line="276" w:lineRule="auto"/>
            </w:pPr>
          </w:p>
        </w:tc>
      </w:tr>
    </w:tbl>
    <w:p w:rsidR="00137DDB" w:rsidRDefault="00137DDB" w:rsidP="00E943EC">
      <w:pPr>
        <w:spacing w:line="276" w:lineRule="auto"/>
      </w:pPr>
    </w:p>
    <w:p w:rsidR="002C6AAC" w:rsidRDefault="002C6AAC" w:rsidP="00E943EC">
      <w:pPr>
        <w:spacing w:line="276" w:lineRule="auto"/>
      </w:pPr>
    </w:p>
    <w:p w:rsidR="008C39EA" w:rsidRPr="004F522F" w:rsidRDefault="001977C5" w:rsidP="00E943EC">
      <w:pPr>
        <w:spacing w:line="276" w:lineRule="auto"/>
        <w:rPr>
          <w:b/>
        </w:rPr>
      </w:pPr>
      <w:r w:rsidRPr="004F522F">
        <w:rPr>
          <w:b/>
        </w:rPr>
        <w:t xml:space="preserve">2 - </w:t>
      </w:r>
      <w:r w:rsidR="008C39EA" w:rsidRPr="004F522F">
        <w:rPr>
          <w:b/>
        </w:rPr>
        <w:t>Menu de Áreas</w:t>
      </w:r>
    </w:p>
    <w:p w:rsidR="001337BC" w:rsidRDefault="001337BC" w:rsidP="00E943EC">
      <w:pPr>
        <w:spacing w:line="276" w:lineRule="auto"/>
        <w:rPr>
          <w:b/>
        </w:rPr>
      </w:pPr>
      <w:r>
        <w:t>Acesso ás áreas específicas de cada módulo do sistema. Quando selecionado fica fixa a cor que representa o módulo corrente.</w:t>
      </w:r>
    </w:p>
    <w:p w:rsidR="00695562" w:rsidRDefault="00695562" w:rsidP="00E943EC">
      <w:pPr>
        <w:spacing w:line="276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3B8050D7" wp14:editId="44AA0F36">
            <wp:extent cx="5220429" cy="108600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nuPrincipalAre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3E" w:rsidRDefault="00C27F3E" w:rsidP="00E943EC">
      <w:pPr>
        <w:spacing w:line="276" w:lineRule="auto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38"/>
      </w:tblGrid>
      <w:tr w:rsidR="00C27F3E" w:rsidTr="00D523EF">
        <w:trPr>
          <w:trHeight w:val="2757"/>
        </w:trPr>
        <w:tc>
          <w:tcPr>
            <w:tcW w:w="8238" w:type="dxa"/>
            <w:shd w:val="clear" w:color="auto" w:fill="F2F2F2" w:themeFill="background1" w:themeFillShade="F2"/>
          </w:tcPr>
          <w:p w:rsidR="00C27F3E" w:rsidRDefault="00C27F3E" w:rsidP="00E943EC">
            <w:pPr>
              <w:spacing w:line="276" w:lineRule="auto"/>
              <w:rPr>
                <w:b/>
              </w:rPr>
            </w:pPr>
          </w:p>
          <w:p w:rsidR="00C27F3E" w:rsidRPr="00B11503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</w:t>
            </w:r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--</w:t>
            </w:r>
            <w:proofErr w:type="gramEnd"/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Barra </w:t>
            </w:r>
            <w:r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de módulos e áreas</w:t>
            </w:r>
            <w:r w:rsidRPr="00B11503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--&gt;</w:t>
            </w:r>
          </w:p>
          <w:p w:rsidR="00C27F3E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="container-menu-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C27F3E" w:rsidRPr="00C27F3E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C27F3E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...</w:t>
            </w:r>
          </w:p>
          <w:p w:rsidR="00C27F3E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C27F3E" w:rsidRPr="00561399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 w:rsidRPr="00561399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61399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&lt;!--</w:t>
            </w:r>
            <w:proofErr w:type="gramEnd"/>
            <w:r w:rsidRPr="00561399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Menu de áreas --&gt;</w:t>
            </w:r>
          </w:p>
          <w:p w:rsidR="00C27F3E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C27F3E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...</w:t>
            </w:r>
          </w:p>
          <w:p w:rsidR="00C27F3E" w:rsidRDefault="00C27F3E" w:rsidP="00C27F3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C27F3E" w:rsidRDefault="00C27F3E" w:rsidP="00D523EF">
            <w:pPr>
              <w:spacing w:line="276" w:lineRule="auto"/>
              <w:rPr>
                <w:b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</w:tc>
      </w:tr>
    </w:tbl>
    <w:p w:rsidR="00C27F3E" w:rsidRPr="00695562" w:rsidRDefault="00C27F3E" w:rsidP="00E943EC">
      <w:pPr>
        <w:spacing w:line="276" w:lineRule="auto"/>
        <w:rPr>
          <w:b/>
        </w:rPr>
      </w:pPr>
    </w:p>
    <w:p w:rsidR="002C6AAC" w:rsidRDefault="002C6AAC" w:rsidP="00E943EC">
      <w:pPr>
        <w:spacing w:line="276" w:lineRule="auto"/>
      </w:pPr>
    </w:p>
    <w:p w:rsidR="008C39EA" w:rsidRPr="004263FC" w:rsidRDefault="001977C5" w:rsidP="00E943EC">
      <w:pPr>
        <w:spacing w:line="276" w:lineRule="auto"/>
        <w:rPr>
          <w:b/>
        </w:rPr>
      </w:pPr>
      <w:r w:rsidRPr="004263FC">
        <w:rPr>
          <w:b/>
        </w:rPr>
        <w:t xml:space="preserve">3 - </w:t>
      </w:r>
      <w:r w:rsidR="008C39EA" w:rsidRPr="004263FC">
        <w:rPr>
          <w:b/>
        </w:rPr>
        <w:t>Sub Menu de Áreas</w:t>
      </w:r>
    </w:p>
    <w:p w:rsidR="004F522F" w:rsidRDefault="004F522F" w:rsidP="00E943EC">
      <w:pPr>
        <w:spacing w:line="276" w:lineRule="auto"/>
      </w:pPr>
      <w:r>
        <w:t>Acesso as funcionalidades/telas de cada área. Quando selecionado fica com fundo cinza o retângulo que representa o link do sub menu.</w:t>
      </w:r>
    </w:p>
    <w:p w:rsidR="00D01514" w:rsidRDefault="00D01514" w:rsidP="00E943EC">
      <w:pPr>
        <w:spacing w:line="276" w:lineRule="auto"/>
      </w:pPr>
      <w:r>
        <w:rPr>
          <w:noProof/>
          <w:lang w:eastAsia="pt-BR"/>
        </w:rPr>
        <w:drawing>
          <wp:inline distT="0" distB="0" distL="0" distR="0" wp14:anchorId="4B1672EB" wp14:editId="37437537">
            <wp:extent cx="5220429" cy="1038370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nuPrincipalSub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69" w:rsidRDefault="00B92C69" w:rsidP="00E943EC">
      <w:pPr>
        <w:spacing w:line="276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38"/>
      </w:tblGrid>
      <w:tr w:rsidR="00B92C69" w:rsidTr="00B92C69">
        <w:trPr>
          <w:trHeight w:val="3539"/>
        </w:trPr>
        <w:tc>
          <w:tcPr>
            <w:tcW w:w="8238" w:type="dxa"/>
            <w:shd w:val="clear" w:color="auto" w:fill="F2F2F2" w:themeFill="background1" w:themeFillShade="F2"/>
          </w:tcPr>
          <w:p w:rsidR="00B92C69" w:rsidRDefault="00B92C69" w:rsidP="00E943EC">
            <w:pPr>
              <w:spacing w:line="276" w:lineRule="auto"/>
            </w:pP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...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&lt;!</w:t>
            </w:r>
            <w:r w:rsidR="009D3E0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--</w:t>
            </w:r>
            <w:proofErr w:type="gramEnd"/>
            <w:r w:rsidR="009D3E0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Barra inferior, sub menus --&gt;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="container-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submenu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nav-pills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active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href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="marcas.asp"&gt;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Pesquisa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ab/>
              <w:t>...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69" w:rsidRDefault="00B92C69" w:rsidP="00B92C6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B92C69" w:rsidRDefault="00B92C69" w:rsidP="00B92C69">
            <w:pPr>
              <w:spacing w:line="276" w:lineRule="auto"/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header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69" w:rsidRDefault="00B92C69" w:rsidP="00E943EC">
            <w:pPr>
              <w:spacing w:line="276" w:lineRule="auto"/>
            </w:pPr>
          </w:p>
        </w:tc>
      </w:tr>
    </w:tbl>
    <w:p w:rsidR="00B92C69" w:rsidRDefault="00B92C69" w:rsidP="00E943EC">
      <w:pPr>
        <w:spacing w:line="276" w:lineRule="auto"/>
      </w:pPr>
    </w:p>
    <w:p w:rsidR="00786434" w:rsidRDefault="00786434" w:rsidP="00E943EC">
      <w:pPr>
        <w:spacing w:line="276" w:lineRule="auto"/>
      </w:pPr>
    </w:p>
    <w:p w:rsidR="00786434" w:rsidRDefault="00786434" w:rsidP="00E943EC">
      <w:pPr>
        <w:spacing w:line="276" w:lineRule="auto"/>
      </w:pPr>
      <w:r>
        <w:t>Os sub menus também podem possuir um segundo nível se for necessário:</w:t>
      </w:r>
    </w:p>
    <w:p w:rsidR="00786434" w:rsidRDefault="00786434" w:rsidP="00E943EC">
      <w:pPr>
        <w:spacing w:line="276" w:lineRule="auto"/>
      </w:pPr>
      <w:r>
        <w:rPr>
          <w:noProof/>
          <w:lang w:eastAsia="pt-BR"/>
        </w:rPr>
        <w:drawing>
          <wp:inline distT="0" distB="0" distL="0" distR="0">
            <wp:extent cx="5220429" cy="225774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PrincipalSubMenu2SegundoNiv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C" w:rsidRDefault="002C6AAC" w:rsidP="00E943EC">
      <w:pPr>
        <w:spacing w:line="276" w:lineRule="auto"/>
      </w:pPr>
    </w:p>
    <w:p w:rsidR="0062514A" w:rsidRDefault="0062514A" w:rsidP="00E943EC">
      <w:pPr>
        <w:spacing w:line="276" w:lineRule="auto"/>
        <w:rPr>
          <w:b/>
        </w:rPr>
      </w:pPr>
    </w:p>
    <w:p w:rsidR="007564D5" w:rsidRDefault="007564D5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8C39EA" w:rsidRPr="0062514A" w:rsidRDefault="001977C5" w:rsidP="00E943EC">
      <w:pPr>
        <w:spacing w:line="276" w:lineRule="auto"/>
        <w:rPr>
          <w:b/>
        </w:rPr>
      </w:pPr>
      <w:r w:rsidRPr="0062514A">
        <w:rPr>
          <w:b/>
        </w:rPr>
        <w:lastRenderedPageBreak/>
        <w:t xml:space="preserve">4 - </w:t>
      </w:r>
      <w:r w:rsidR="008C39EA" w:rsidRPr="0062514A">
        <w:rPr>
          <w:b/>
        </w:rPr>
        <w:t>Menu de Configurações e Ajuda</w:t>
      </w:r>
    </w:p>
    <w:p w:rsidR="004263FC" w:rsidRDefault="00D01514" w:rsidP="00E943EC">
      <w:pPr>
        <w:spacing w:line="276" w:lineRule="auto"/>
      </w:pPr>
      <w:r>
        <w:t>Localizado no canto superior direito da tela, é representado por uma engrenagem e uma interrogaç</w:t>
      </w:r>
      <w:r w:rsidR="004263FC">
        <w:t>ão.</w:t>
      </w:r>
    </w:p>
    <w:p w:rsidR="00D01514" w:rsidRDefault="00D01514" w:rsidP="00E943EC">
      <w:pPr>
        <w:spacing w:line="276" w:lineRule="auto"/>
      </w:pPr>
      <w:r>
        <w:rPr>
          <w:noProof/>
          <w:lang w:eastAsia="pt-BR"/>
        </w:rPr>
        <w:drawing>
          <wp:inline distT="0" distB="0" distL="0" distR="0" wp14:anchorId="31F4A2A3" wp14:editId="11101106">
            <wp:extent cx="5220429" cy="103837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nuPrincipalConfigur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43" w:rsidRDefault="00B92C43" w:rsidP="00E943EC">
      <w:pPr>
        <w:spacing w:line="276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07"/>
      </w:tblGrid>
      <w:tr w:rsidR="00B92C43" w:rsidTr="005A0A23">
        <w:trPr>
          <w:trHeight w:val="6050"/>
        </w:trPr>
        <w:tc>
          <w:tcPr>
            <w:tcW w:w="8207" w:type="dxa"/>
            <w:shd w:val="clear" w:color="auto" w:fill="F2F2F2" w:themeFill="background1" w:themeFillShade="F2"/>
          </w:tcPr>
          <w:p w:rsidR="00B92C43" w:rsidRDefault="00B92C43" w:rsidP="00E943EC">
            <w:pPr>
              <w:spacing w:line="276" w:lineRule="auto"/>
            </w:pP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header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="header"&gt;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B92C43" w:rsidRPr="0022573F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</w:pPr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&lt;!--</w:t>
            </w:r>
            <w:proofErr w:type="gramEnd"/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Barra superior --&gt;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="logo-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ld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Logo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-header"&gt;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="menu-header"&gt;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="menu-item"&gt;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 </w:t>
            </w:r>
            <w:proofErr w:type="gramStart"/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>&lt;!--</w:t>
            </w:r>
            <w:proofErr w:type="gramEnd"/>
            <w:r w:rsidRPr="0022573F">
              <w:rPr>
                <w:rFonts w:ascii="Consolas" w:eastAsiaTheme="minorHAnsi" w:hAnsi="Consolas" w:cs="Consolas"/>
                <w:color w:val="538135" w:themeColor="accent6" w:themeShade="BF"/>
                <w:sz w:val="20"/>
                <w:szCs w:val="20"/>
                <w:lang w:eastAsia="en-US"/>
              </w:rPr>
              <w:t xml:space="preserve"> Item da barra superior, engrenagem --&gt;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="link link-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config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icon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icon-config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configurações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submenu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submenu-col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     ...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="menu-item"&gt;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="link link-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question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title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="Ajuda"&gt;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icon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icon-question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Ajuda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submenu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...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nav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B92C43" w:rsidRDefault="00B92C43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</w:p>
          <w:p w:rsidR="00B92C43" w:rsidRPr="00C26504" w:rsidRDefault="00C26504" w:rsidP="00B92C4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...</w:t>
            </w:r>
          </w:p>
          <w:p w:rsidR="00B92C43" w:rsidRDefault="00B92C43" w:rsidP="00E943EC">
            <w:pPr>
              <w:spacing w:line="276" w:lineRule="auto"/>
            </w:pPr>
          </w:p>
        </w:tc>
      </w:tr>
    </w:tbl>
    <w:p w:rsidR="00B92C43" w:rsidRDefault="00B92C43" w:rsidP="00E943EC">
      <w:pPr>
        <w:spacing w:line="276" w:lineRule="auto"/>
      </w:pPr>
    </w:p>
    <w:p w:rsidR="004263FC" w:rsidRDefault="004263FC" w:rsidP="00E943EC">
      <w:pPr>
        <w:spacing w:line="276" w:lineRule="auto"/>
      </w:pPr>
    </w:p>
    <w:p w:rsidR="00416D4E" w:rsidRDefault="00416D4E">
      <w:pPr>
        <w:suppressAutoHyphens w:val="0"/>
        <w:spacing w:after="160" w:line="259" w:lineRule="auto"/>
      </w:pPr>
      <w:r>
        <w:br w:type="page"/>
      </w:r>
    </w:p>
    <w:p w:rsidR="004263FC" w:rsidRDefault="004263FC" w:rsidP="00E943EC">
      <w:pPr>
        <w:spacing w:line="276" w:lineRule="auto"/>
      </w:pPr>
      <w:r>
        <w:lastRenderedPageBreak/>
        <w:t>O menu de engrenagem fornece acesso aos Parâmetros de customização das áreas, Log de acessos e operações do usuário, backup de dados, cadastro de usuários, alteração de senhas</w:t>
      </w:r>
      <w:r w:rsidR="0042578B">
        <w:t>, links externos</w:t>
      </w:r>
      <w:r>
        <w:t xml:space="preserve"> e outras funcionalidades que são comuns aos módulos do sistema.</w:t>
      </w:r>
    </w:p>
    <w:p w:rsidR="004263FC" w:rsidRDefault="00CF6272" w:rsidP="00E943EC">
      <w:pPr>
        <w:spacing w:line="276" w:lineRule="auto"/>
      </w:pPr>
      <w:r>
        <w:rPr>
          <w:noProof/>
          <w:lang w:eastAsia="pt-BR"/>
        </w:rPr>
        <w:drawing>
          <wp:inline distT="0" distB="0" distL="0" distR="0">
            <wp:extent cx="5220429" cy="40963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PrincipalConfigIte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FC" w:rsidRDefault="004263FC" w:rsidP="00E943EC">
      <w:pPr>
        <w:spacing w:line="276" w:lineRule="auto"/>
      </w:pPr>
    </w:p>
    <w:p w:rsidR="004263FC" w:rsidRDefault="004263FC" w:rsidP="00E943EC">
      <w:pPr>
        <w:spacing w:line="276" w:lineRule="auto"/>
      </w:pPr>
      <w:r>
        <w:t>No menu de ajuda ficam os links para o manual do sistema, atendimento on-line e ajuda da página corrente.</w:t>
      </w:r>
    </w:p>
    <w:p w:rsidR="00B913ED" w:rsidRDefault="003B32F4" w:rsidP="00E943EC">
      <w:pPr>
        <w:spacing w:line="276" w:lineRule="auto"/>
      </w:pPr>
      <w:r>
        <w:rPr>
          <w:noProof/>
          <w:lang w:eastAsia="pt-BR"/>
        </w:rPr>
        <w:drawing>
          <wp:inline distT="0" distB="0" distL="0" distR="0">
            <wp:extent cx="5220429" cy="155279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PrincipalAjudaIte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16" w:rsidRDefault="00CD6F16" w:rsidP="00E943EC">
      <w:pPr>
        <w:spacing w:line="276" w:lineRule="auto"/>
      </w:pPr>
    </w:p>
    <w:p w:rsidR="007564D5" w:rsidRDefault="007564D5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CD6F16" w:rsidRPr="0062514A" w:rsidRDefault="00CD6F16" w:rsidP="00CD6F16">
      <w:pPr>
        <w:spacing w:line="276" w:lineRule="auto"/>
        <w:rPr>
          <w:b/>
        </w:rPr>
      </w:pPr>
      <w:r>
        <w:rPr>
          <w:b/>
        </w:rPr>
        <w:lastRenderedPageBreak/>
        <w:t>5</w:t>
      </w:r>
      <w:r w:rsidRPr="0062514A">
        <w:rPr>
          <w:b/>
        </w:rPr>
        <w:t xml:space="preserve"> </w:t>
      </w:r>
      <w:r>
        <w:rPr>
          <w:b/>
        </w:rPr>
        <w:t>–</w:t>
      </w:r>
      <w:r w:rsidRPr="0062514A">
        <w:rPr>
          <w:b/>
        </w:rPr>
        <w:t xml:space="preserve"> </w:t>
      </w:r>
      <w:r>
        <w:rPr>
          <w:b/>
        </w:rPr>
        <w:t>Mensagens ao Usuário</w:t>
      </w:r>
    </w:p>
    <w:p w:rsidR="00CD6F16" w:rsidRDefault="00CD6F16" w:rsidP="00CD6F16">
      <w:pPr>
        <w:spacing w:line="276" w:lineRule="auto"/>
      </w:pPr>
      <w:r>
        <w:t>Localizado no canto superior direito da tela, fica alinhado à esquerda do menu de Configurações ou links para outros sistemas, se existir. É representado por um sino.</w:t>
      </w:r>
    </w:p>
    <w:p w:rsidR="00EA3772" w:rsidRDefault="00EA3772" w:rsidP="00CD6F16">
      <w:pPr>
        <w:spacing w:line="276" w:lineRule="auto"/>
      </w:pPr>
      <w:r>
        <w:rPr>
          <w:noProof/>
          <w:lang w:eastAsia="pt-BR"/>
        </w:rPr>
        <w:drawing>
          <wp:inline distT="0" distB="0" distL="0" distR="0">
            <wp:extent cx="5220429" cy="129558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PrincipalMensage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72" w:rsidRDefault="00EA3772" w:rsidP="00CD6F16">
      <w:pPr>
        <w:spacing w:line="276" w:lineRule="auto"/>
      </w:pPr>
    </w:p>
    <w:p w:rsidR="00EA3772" w:rsidRDefault="00EA3772" w:rsidP="00CD6F16">
      <w:pPr>
        <w:spacing w:line="276" w:lineRule="auto"/>
      </w:pPr>
      <w:r>
        <w:t>Os textos das mensagens são exibidos ao clicar no ícone. Exibir somente as mensagens não lidas pelo usuário:</w:t>
      </w:r>
    </w:p>
    <w:p w:rsidR="00EA3772" w:rsidRDefault="00EA3772" w:rsidP="00CD6F16">
      <w:pPr>
        <w:spacing w:line="276" w:lineRule="auto"/>
      </w:pPr>
      <w:r>
        <w:rPr>
          <w:noProof/>
          <w:lang w:eastAsia="pt-BR"/>
        </w:rPr>
        <w:drawing>
          <wp:inline distT="0" distB="0" distL="0" distR="0">
            <wp:extent cx="5220429" cy="28197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PrincipalMensagensExibi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C" w:rsidRDefault="002C6AAC" w:rsidP="00E943EC">
      <w:pPr>
        <w:spacing w:line="276" w:lineRule="auto"/>
      </w:pPr>
    </w:p>
    <w:p w:rsidR="00342447" w:rsidRPr="00342447" w:rsidRDefault="00342447" w:rsidP="00E943EC">
      <w:pPr>
        <w:spacing w:line="276" w:lineRule="auto"/>
      </w:pPr>
    </w:p>
    <w:p w:rsidR="001114B5" w:rsidRDefault="001114B5" w:rsidP="001114B5">
      <w:pPr>
        <w:pStyle w:val="Ttulo1"/>
        <w:numPr>
          <w:ilvl w:val="0"/>
          <w:numId w:val="3"/>
        </w:numPr>
        <w:spacing w:line="276" w:lineRule="auto"/>
        <w:jc w:val="both"/>
      </w:pPr>
      <w:bookmarkStart w:id="2" w:name="_Toc439927203"/>
      <w:r>
        <w:t>N</w:t>
      </w:r>
      <w:r w:rsidRPr="001114B5">
        <w:t>avegação estrutural (breadcrumb)</w:t>
      </w:r>
      <w:bookmarkEnd w:id="2"/>
    </w:p>
    <w:p w:rsidR="001114B5" w:rsidRDefault="001114B5" w:rsidP="001114B5"/>
    <w:p w:rsidR="001114B5" w:rsidRDefault="001114B5" w:rsidP="001114B5">
      <w:pPr>
        <w:spacing w:line="276" w:lineRule="auto"/>
      </w:pPr>
      <w:r w:rsidRPr="001114B5">
        <w:t>Literalmente navegação por migalhas de pão é uma técnica usada em interfaces de usuário para proporcionar-lhes um meio de localização dentro da estrutura de programas ou documentos.</w:t>
      </w:r>
    </w:p>
    <w:p w:rsidR="00410932" w:rsidRDefault="00410932" w:rsidP="001114B5">
      <w:pPr>
        <w:spacing w:line="276" w:lineRule="auto"/>
      </w:pPr>
    </w:p>
    <w:p w:rsidR="00B27B92" w:rsidRDefault="00B27B92" w:rsidP="001114B5">
      <w:pPr>
        <w:spacing w:line="276" w:lineRule="auto"/>
      </w:pPr>
      <w:r>
        <w:t>Estrutura HTML para criar a navegação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410932" w:rsidRPr="000D1298" w:rsidTr="00410932">
        <w:tc>
          <w:tcPr>
            <w:tcW w:w="8494" w:type="dxa"/>
            <w:shd w:val="clear" w:color="auto" w:fill="F2F2F2" w:themeFill="background1" w:themeFillShade="F2"/>
            <w:vAlign w:val="center"/>
          </w:tcPr>
          <w:p w:rsidR="00410932" w:rsidRPr="000D1298" w:rsidRDefault="00410932" w:rsidP="00410932">
            <w:pPr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0D1298" w:rsidRDefault="000D1298" w:rsidP="000D1298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 w:rsidRPr="000D1298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Pr="000D1298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 w:rsidRPr="000D129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D1298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Pr="000D1298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Pr="000D1298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breadcrumb-content</w:t>
            </w:r>
            <w:proofErr w:type="spellEnd"/>
            <w:r w:rsidRPr="000D1298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C60C09" w:rsidRDefault="00C60C09" w:rsidP="00C60C0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proofErr w:type="gramEnd"/>
            <w:r w:rsidR="00584B7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84B79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584B7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584B7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breadcrumb</w:t>
            </w:r>
            <w:proofErr w:type="spellEnd"/>
            <w:r w:rsidR="00584B7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-item"</w:t>
            </w:r>
            <w:r w:rsidR="00584B7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href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="/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estatisticas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estatisticas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/marca"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</w:p>
          <w:p w:rsidR="00C60C09" w:rsidRDefault="00C60C09" w:rsidP="00C60C0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title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="Marca"&gt;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Marca</w:t>
            </w:r>
          </w:p>
          <w:p w:rsidR="00C60C09" w:rsidRDefault="00C60C09" w:rsidP="00C60C0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C60C09" w:rsidRPr="000D1298" w:rsidRDefault="00C60C09" w:rsidP="00584B7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breadcrumb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-item"&gt;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PESQUISA DE MARCA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span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D1298" w:rsidRPr="000D1298" w:rsidRDefault="000D1298" w:rsidP="000D1298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0D1298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Pr="000D1298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 w:rsidRPr="000D1298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410932" w:rsidRPr="000D1298" w:rsidRDefault="00410932" w:rsidP="00410932">
            <w:pPr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27B92" w:rsidRDefault="00B27B92" w:rsidP="001114B5">
      <w:pPr>
        <w:spacing w:line="276" w:lineRule="auto"/>
      </w:pPr>
    </w:p>
    <w:p w:rsidR="001114B5" w:rsidRDefault="00B27B92" w:rsidP="001114B5">
      <w:pPr>
        <w:spacing w:line="276" w:lineRule="auto"/>
      </w:pPr>
      <w:r>
        <w:lastRenderedPageBreak/>
        <w:t xml:space="preserve">* A classe </w:t>
      </w:r>
      <w:r w:rsidRPr="00D844A8">
        <w:rPr>
          <w:color w:val="C00000"/>
        </w:rPr>
        <w:t xml:space="preserve">breadcrumb </w:t>
      </w:r>
      <w:r>
        <w:t xml:space="preserve">faz parte do framework do Bootstrap e </w:t>
      </w:r>
      <w:r w:rsidR="001C3010">
        <w:t>foi</w:t>
      </w:r>
      <w:r>
        <w:t xml:space="preserve"> alterada </w:t>
      </w:r>
      <w:r w:rsidR="001C3010">
        <w:t>no</w:t>
      </w:r>
      <w:r>
        <w:t xml:space="preserve"> framework de CSS da </w:t>
      </w:r>
      <w:proofErr w:type="spellStart"/>
      <w:r>
        <w:t>LDSoft</w:t>
      </w:r>
      <w:proofErr w:type="spellEnd"/>
      <w:r>
        <w:t xml:space="preserve"> para se adaptar ao layout.</w:t>
      </w:r>
    </w:p>
    <w:p w:rsidR="00B27B92" w:rsidRDefault="00B27B92" w:rsidP="001114B5">
      <w:pPr>
        <w:spacing w:line="276" w:lineRule="auto"/>
      </w:pPr>
    </w:p>
    <w:p w:rsidR="001114B5" w:rsidRDefault="001114B5" w:rsidP="001114B5">
      <w:pPr>
        <w:spacing w:line="276" w:lineRule="auto"/>
      </w:pPr>
      <w:r w:rsidRPr="001114B5">
        <w:t>Por exemplo, um sítio web usando a navegação estrutural traria, normalmente no alto da página</w:t>
      </w:r>
      <w:r>
        <w:t xml:space="preserve"> </w:t>
      </w:r>
      <w:r w:rsidRPr="001114B5">
        <w:rPr>
          <w:b/>
        </w:rPr>
        <w:t>após o menu principal</w:t>
      </w:r>
      <w:r w:rsidRPr="001114B5">
        <w:t>, um caminho assim:</w:t>
      </w:r>
    </w:p>
    <w:p w:rsidR="007159BF" w:rsidRDefault="007159BF" w:rsidP="001114B5">
      <w:pPr>
        <w:spacing w:line="276" w:lineRule="auto"/>
      </w:pPr>
      <w:r>
        <w:rPr>
          <w:noProof/>
          <w:lang w:eastAsia="pt-BR"/>
        </w:rPr>
        <w:drawing>
          <wp:inline distT="0" distB="0" distL="0" distR="0" wp14:anchorId="0198E8FE" wp14:editId="622F018F">
            <wp:extent cx="5220429" cy="174331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readCrum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B5" w:rsidRDefault="001114B5" w:rsidP="001114B5">
      <w:pPr>
        <w:spacing w:line="276" w:lineRule="auto"/>
      </w:pPr>
    </w:p>
    <w:p w:rsidR="00FF6096" w:rsidRDefault="001114B5" w:rsidP="00FF6096">
      <w:pPr>
        <w:pStyle w:val="PargrafodaLista"/>
        <w:numPr>
          <w:ilvl w:val="0"/>
          <w:numId w:val="17"/>
        </w:numPr>
        <w:spacing w:line="276" w:lineRule="auto"/>
      </w:pPr>
      <w:r w:rsidRPr="001114B5">
        <w:t>Se fizer parte da navegação estrutural páginas que existem no sistema é obrigatório a existência de link para acesso delas.</w:t>
      </w:r>
    </w:p>
    <w:p w:rsidR="00FF6096" w:rsidRDefault="00FF6096" w:rsidP="00FF6096">
      <w:pPr>
        <w:pStyle w:val="PargrafodaLista"/>
        <w:spacing w:line="276" w:lineRule="auto"/>
      </w:pPr>
    </w:p>
    <w:p w:rsidR="00FF6096" w:rsidRDefault="001114B5" w:rsidP="00FF6096">
      <w:pPr>
        <w:pStyle w:val="PargrafodaLista"/>
        <w:numPr>
          <w:ilvl w:val="0"/>
          <w:numId w:val="17"/>
        </w:numPr>
        <w:spacing w:line="276" w:lineRule="auto"/>
      </w:pPr>
      <w:r w:rsidRPr="001114B5">
        <w:t>Quando houver link na navegação estrutural, deve ser verificado se o link está direcionando para a página correta</w:t>
      </w:r>
      <w:r>
        <w:t>.</w:t>
      </w:r>
    </w:p>
    <w:p w:rsidR="00FF6096" w:rsidRDefault="00FF6096" w:rsidP="00FF6096">
      <w:pPr>
        <w:pStyle w:val="PargrafodaLista"/>
        <w:spacing w:line="276" w:lineRule="auto"/>
      </w:pPr>
    </w:p>
    <w:p w:rsidR="00454E64" w:rsidRDefault="00454E64" w:rsidP="001114B5">
      <w:pPr>
        <w:pStyle w:val="PargrafodaLista"/>
        <w:numPr>
          <w:ilvl w:val="0"/>
          <w:numId w:val="17"/>
        </w:numPr>
        <w:spacing w:line="276" w:lineRule="auto"/>
      </w:pPr>
      <w:r>
        <w:t>Mesmo que não seja possível retornar a tela anterior, o fluxo de navegação deve ser mantido no breadcrumb, porém sem link neste item.</w:t>
      </w:r>
    </w:p>
    <w:p w:rsidR="00FF6096" w:rsidRDefault="00FF6096" w:rsidP="00FF6096">
      <w:pPr>
        <w:pStyle w:val="PargrafodaLista"/>
      </w:pPr>
    </w:p>
    <w:p w:rsidR="00FF6096" w:rsidRDefault="00FF6096" w:rsidP="00FF6096">
      <w:pPr>
        <w:pStyle w:val="PargrafodaLista"/>
        <w:spacing w:line="276" w:lineRule="auto"/>
      </w:pPr>
    </w:p>
    <w:p w:rsidR="00454E64" w:rsidRDefault="00454E64" w:rsidP="00454E64">
      <w:pPr>
        <w:spacing w:line="276" w:lineRule="auto"/>
      </w:pPr>
      <w:r>
        <w:rPr>
          <w:noProof/>
          <w:lang w:eastAsia="pt-BR"/>
        </w:rPr>
        <w:drawing>
          <wp:inline distT="0" distB="0" distL="0" distR="0" wp14:anchorId="405BA803" wp14:editId="174950F6">
            <wp:extent cx="5219699" cy="1343025"/>
            <wp:effectExtent l="0" t="0" r="63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readCrumbSemLink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7"/>
                    <a:stretch/>
                  </pic:blipFill>
                  <pic:spPr bwMode="auto">
                    <a:xfrm>
                      <a:off x="0" y="0"/>
                      <a:ext cx="5220429" cy="13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932" w:rsidRDefault="00410932" w:rsidP="00454E64">
      <w:pPr>
        <w:spacing w:line="276" w:lineRule="auto"/>
      </w:pPr>
    </w:p>
    <w:p w:rsidR="00410932" w:rsidRDefault="00410932" w:rsidP="00454E64">
      <w:pPr>
        <w:spacing w:line="276" w:lineRule="auto"/>
      </w:pPr>
    </w:p>
    <w:p w:rsidR="00F63921" w:rsidRDefault="00F63921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974" w:rsidRDefault="007C3974" w:rsidP="001114B5">
      <w:pPr>
        <w:pStyle w:val="Ttulo1"/>
        <w:numPr>
          <w:ilvl w:val="0"/>
          <w:numId w:val="3"/>
        </w:numPr>
        <w:spacing w:line="276" w:lineRule="auto"/>
        <w:jc w:val="both"/>
      </w:pPr>
      <w:bookmarkStart w:id="3" w:name="_Toc439927204"/>
      <w:r>
        <w:lastRenderedPageBreak/>
        <w:t xml:space="preserve">Sistema de Grid </w:t>
      </w:r>
      <w:r w:rsidR="005C2663">
        <w:t>(</w:t>
      </w:r>
      <w:r w:rsidR="00D013FC">
        <w:t>tableless</w:t>
      </w:r>
      <w:r w:rsidR="00F06465">
        <w:t xml:space="preserve"> design</w:t>
      </w:r>
      <w:r w:rsidR="005C2663">
        <w:t>)</w:t>
      </w:r>
      <w:bookmarkEnd w:id="3"/>
    </w:p>
    <w:p w:rsidR="007C3974" w:rsidRDefault="007C3974" w:rsidP="007C3974"/>
    <w:p w:rsidR="007C3974" w:rsidRDefault="007C3974" w:rsidP="007C3974">
      <w:r>
        <w:t xml:space="preserve">O conteúdo das página é orientado por um sistema de grid em </w:t>
      </w:r>
      <w:r w:rsidRPr="00216F82">
        <w:rPr>
          <w:b/>
        </w:rPr>
        <w:t>12 colunas</w:t>
      </w:r>
      <w:r>
        <w:t>; o que possibilita organizar os campos de um formulário utilizando os conceitos de Responsive Design, adaptando o mesmo para diversos tamanhos de telas e dispositivos móveis.</w:t>
      </w:r>
    </w:p>
    <w:p w:rsidR="00621B34" w:rsidRDefault="00621B34" w:rsidP="007C3974"/>
    <w:p w:rsidR="00621B34" w:rsidRDefault="00621B34" w:rsidP="007C3974">
      <w:r>
        <w:rPr>
          <w:noProof/>
          <w:lang w:eastAsia="pt-BR"/>
        </w:rPr>
        <w:drawing>
          <wp:inline distT="0" distB="0" distL="0" distR="0" wp14:anchorId="72B3A6FC" wp14:editId="711A0588">
            <wp:extent cx="5220429" cy="437258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ayoutGr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12" w:rsidRDefault="00F33312" w:rsidP="007C3974"/>
    <w:p w:rsidR="00F33312" w:rsidRDefault="00F33312" w:rsidP="007C3974">
      <w:r>
        <w:t>O sistema de grid é recurso do Bootstrap e utiliza classes CSS para posicionar “</w:t>
      </w:r>
      <w:proofErr w:type="spellStart"/>
      <w:r>
        <w:t>Div</w:t>
      </w:r>
      <w:proofErr w:type="spellEnd"/>
      <w:r>
        <w:t>” como em uma tabela. Segue um exemplo de como escrever uma linha dividida em duas colunas usando as classes “</w:t>
      </w:r>
      <w:proofErr w:type="spellStart"/>
      <w:r w:rsidRPr="00E86540">
        <w:rPr>
          <w:color w:val="C00000"/>
        </w:rPr>
        <w:t>row</w:t>
      </w:r>
      <w:proofErr w:type="spellEnd"/>
      <w:r>
        <w:t>” e “</w:t>
      </w:r>
      <w:r w:rsidRPr="00E86540">
        <w:rPr>
          <w:color w:val="C00000"/>
        </w:rPr>
        <w:t>col-md-</w:t>
      </w:r>
      <w:r>
        <w:t>6” (significa que a coluna que estamos criando tem 6 colunas de largura</w:t>
      </w:r>
      <w:r w:rsidR="00BD7D71">
        <w:t>, isso baseado em dispositivos de tamanho médio de tela com 970 pixels</w:t>
      </w:r>
      <w:r>
        <w:t>):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F33312" w:rsidTr="00F33312">
        <w:tc>
          <w:tcPr>
            <w:tcW w:w="8494" w:type="dxa"/>
            <w:shd w:val="clear" w:color="auto" w:fill="F2F2F2" w:themeFill="background1" w:themeFillShade="F2"/>
          </w:tcPr>
          <w:p w:rsidR="00F33312" w:rsidRDefault="00F33312" w:rsidP="007C3974"/>
          <w:p w:rsidR="00F33312" w:rsidRPr="002051FD" w:rsidRDefault="00F33312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="row"&gt;</w:t>
            </w:r>
          </w:p>
          <w:p w:rsidR="00EE495E" w:rsidRPr="002051FD" w:rsidRDefault="00EE495E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F33312" w:rsidRPr="002051FD" w:rsidRDefault="00F33312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="col-md-6"&gt;</w:t>
            </w:r>
          </w:p>
          <w:p w:rsidR="00F33312" w:rsidRPr="002051FD" w:rsidRDefault="00F33312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    ...</w:t>
            </w:r>
          </w:p>
          <w:p w:rsidR="00F33312" w:rsidRPr="002051FD" w:rsidRDefault="00F33312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&lt;/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&gt;</w:t>
            </w:r>
          </w:p>
          <w:p w:rsidR="00F33312" w:rsidRPr="002051FD" w:rsidRDefault="00F33312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EE495E" w:rsidRPr="002051FD" w:rsidRDefault="00EE495E" w:rsidP="00EE495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="col-md-6"&gt;</w:t>
            </w:r>
          </w:p>
          <w:p w:rsidR="00F33312" w:rsidRPr="002051FD" w:rsidRDefault="00EE495E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    ...</w:t>
            </w:r>
          </w:p>
          <w:p w:rsidR="00EE495E" w:rsidRDefault="00EE495E" w:rsidP="00EE495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33312" w:rsidRDefault="00F33312" w:rsidP="00F3331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F33312" w:rsidRPr="00EE495E" w:rsidRDefault="00F33312" w:rsidP="00EE495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33312" w:rsidRDefault="00F33312" w:rsidP="007C3974"/>
        </w:tc>
      </w:tr>
    </w:tbl>
    <w:p w:rsidR="00F33312" w:rsidRDefault="00F33312" w:rsidP="007C3974"/>
    <w:p w:rsidR="00132145" w:rsidRDefault="00132145" w:rsidP="007C3974">
      <w:r>
        <w:lastRenderedPageBreak/>
        <w:t>As opções de estilos para colunas são:</w:t>
      </w:r>
    </w:p>
    <w:p w:rsidR="00132145" w:rsidRDefault="00132145" w:rsidP="007C3974"/>
    <w:p w:rsidR="00132145" w:rsidRDefault="00132145" w:rsidP="00067504">
      <w:pPr>
        <w:pStyle w:val="PargrafodaLista"/>
        <w:numPr>
          <w:ilvl w:val="0"/>
          <w:numId w:val="25"/>
        </w:numPr>
      </w:pPr>
      <w:proofErr w:type="gramStart"/>
      <w:r w:rsidRPr="00067504">
        <w:rPr>
          <w:b/>
          <w:color w:val="C00000"/>
        </w:rPr>
        <w:t>.</w:t>
      </w:r>
      <w:proofErr w:type="spellStart"/>
      <w:r w:rsidRPr="00067504">
        <w:rPr>
          <w:b/>
          <w:color w:val="C00000"/>
        </w:rPr>
        <w:t>col</w:t>
      </w:r>
      <w:proofErr w:type="gramEnd"/>
      <w:r w:rsidRPr="00067504">
        <w:rPr>
          <w:b/>
          <w:color w:val="C00000"/>
        </w:rPr>
        <w:t>-xs</w:t>
      </w:r>
      <w:proofErr w:type="spellEnd"/>
      <w:r w:rsidRPr="00067504">
        <w:rPr>
          <w:b/>
          <w:color w:val="C00000"/>
        </w:rPr>
        <w:t>-*</w:t>
      </w:r>
      <w:r>
        <w:tab/>
        <w:t>para dispositivos extra pequenos.</w:t>
      </w:r>
    </w:p>
    <w:p w:rsidR="00F33312" w:rsidRDefault="00132145" w:rsidP="00067504">
      <w:pPr>
        <w:pStyle w:val="PargrafodaLista"/>
        <w:numPr>
          <w:ilvl w:val="0"/>
          <w:numId w:val="25"/>
        </w:numPr>
      </w:pPr>
      <w:proofErr w:type="gramStart"/>
      <w:r w:rsidRPr="00067504">
        <w:rPr>
          <w:b/>
          <w:color w:val="C00000"/>
        </w:rPr>
        <w:t>.</w:t>
      </w:r>
      <w:proofErr w:type="spellStart"/>
      <w:r w:rsidRPr="00067504">
        <w:rPr>
          <w:b/>
          <w:color w:val="C00000"/>
        </w:rPr>
        <w:t>col</w:t>
      </w:r>
      <w:proofErr w:type="gramEnd"/>
      <w:r w:rsidRPr="00067504">
        <w:rPr>
          <w:b/>
          <w:color w:val="C00000"/>
        </w:rPr>
        <w:t>-sm</w:t>
      </w:r>
      <w:proofErr w:type="spellEnd"/>
      <w:r w:rsidRPr="00067504">
        <w:rPr>
          <w:b/>
          <w:color w:val="C00000"/>
        </w:rPr>
        <w:t>-*</w:t>
      </w:r>
      <w:r w:rsidRPr="00067504">
        <w:rPr>
          <w:b/>
          <w:color w:val="C00000"/>
        </w:rPr>
        <w:tab/>
      </w:r>
      <w:r>
        <w:t>para dispositivos pequenos referente a 750 pixels.</w:t>
      </w:r>
    </w:p>
    <w:p w:rsidR="00132145" w:rsidRDefault="00132145" w:rsidP="00067504">
      <w:pPr>
        <w:pStyle w:val="PargrafodaLista"/>
        <w:numPr>
          <w:ilvl w:val="0"/>
          <w:numId w:val="25"/>
        </w:numPr>
      </w:pPr>
      <w:proofErr w:type="gramStart"/>
      <w:r w:rsidRPr="00067504">
        <w:rPr>
          <w:b/>
          <w:color w:val="C00000"/>
        </w:rPr>
        <w:t>.</w:t>
      </w:r>
      <w:proofErr w:type="spellStart"/>
      <w:r w:rsidRPr="00067504">
        <w:rPr>
          <w:b/>
          <w:color w:val="C00000"/>
        </w:rPr>
        <w:t>col</w:t>
      </w:r>
      <w:proofErr w:type="gramEnd"/>
      <w:r w:rsidRPr="00067504">
        <w:rPr>
          <w:b/>
          <w:color w:val="C00000"/>
        </w:rPr>
        <w:t>-md</w:t>
      </w:r>
      <w:proofErr w:type="spellEnd"/>
      <w:r w:rsidRPr="00067504">
        <w:rPr>
          <w:b/>
          <w:color w:val="C00000"/>
        </w:rPr>
        <w:t>-*</w:t>
      </w:r>
      <w:r w:rsidRPr="00067504">
        <w:rPr>
          <w:b/>
          <w:color w:val="C00000"/>
        </w:rPr>
        <w:tab/>
      </w:r>
      <w:r>
        <w:t>para dispositivos médios referente a 970 pixels.</w:t>
      </w:r>
    </w:p>
    <w:p w:rsidR="00132145" w:rsidRDefault="00132145" w:rsidP="00067504">
      <w:pPr>
        <w:pStyle w:val="PargrafodaLista"/>
        <w:numPr>
          <w:ilvl w:val="0"/>
          <w:numId w:val="25"/>
        </w:numPr>
      </w:pPr>
      <w:proofErr w:type="gramStart"/>
      <w:r w:rsidRPr="00067504">
        <w:rPr>
          <w:b/>
          <w:color w:val="C00000"/>
        </w:rPr>
        <w:t>.</w:t>
      </w:r>
      <w:proofErr w:type="spellStart"/>
      <w:r w:rsidRPr="00067504">
        <w:rPr>
          <w:b/>
          <w:color w:val="C00000"/>
        </w:rPr>
        <w:t>col</w:t>
      </w:r>
      <w:proofErr w:type="gramEnd"/>
      <w:r w:rsidRPr="00067504">
        <w:rPr>
          <w:b/>
          <w:color w:val="C00000"/>
        </w:rPr>
        <w:t>-lg</w:t>
      </w:r>
      <w:proofErr w:type="spellEnd"/>
      <w:r w:rsidRPr="00067504">
        <w:rPr>
          <w:b/>
          <w:color w:val="C00000"/>
        </w:rPr>
        <w:t>-*</w:t>
      </w:r>
      <w:r w:rsidRPr="00067504">
        <w:rPr>
          <w:b/>
          <w:color w:val="C00000"/>
        </w:rPr>
        <w:tab/>
      </w:r>
      <w:r>
        <w:t>para dispositivos grandes referente a 1.170 pixels.</w:t>
      </w:r>
    </w:p>
    <w:p w:rsidR="002D7BE8" w:rsidRDefault="002D7BE8" w:rsidP="002D7BE8"/>
    <w:p w:rsidR="002D7BE8" w:rsidRDefault="002D7BE8" w:rsidP="002D7BE8">
      <w:pPr>
        <w:ind w:left="360"/>
      </w:pPr>
      <w:r>
        <w:t>E devem ser usados com media queries para definir o comportamento (como quebrar as colunas e redimensionar outros objetos) em diferentes dispositivos.</w:t>
      </w:r>
    </w:p>
    <w:p w:rsidR="00132145" w:rsidRDefault="00132145" w:rsidP="007C3974"/>
    <w:p w:rsidR="00595B65" w:rsidRPr="007C3974" w:rsidRDefault="00595B65" w:rsidP="007C3974"/>
    <w:p w:rsidR="00B4647A" w:rsidRDefault="005C081E" w:rsidP="001114B5">
      <w:pPr>
        <w:pStyle w:val="Ttulo1"/>
        <w:numPr>
          <w:ilvl w:val="0"/>
          <w:numId w:val="3"/>
        </w:numPr>
        <w:spacing w:line="276" w:lineRule="auto"/>
        <w:jc w:val="both"/>
      </w:pPr>
      <w:bookmarkStart w:id="4" w:name="_Toc439927205"/>
      <w:r w:rsidRPr="00B4647A">
        <w:t>Títulos</w:t>
      </w:r>
      <w:bookmarkEnd w:id="1"/>
      <w:bookmarkEnd w:id="4"/>
    </w:p>
    <w:p w:rsidR="004E1486" w:rsidRDefault="004E1486" w:rsidP="001114B5">
      <w:pPr>
        <w:spacing w:line="276" w:lineRule="auto"/>
        <w:jc w:val="both"/>
      </w:pPr>
    </w:p>
    <w:p w:rsidR="00F63921" w:rsidRDefault="004E1486" w:rsidP="00F63921">
      <w:pPr>
        <w:spacing w:line="276" w:lineRule="auto"/>
        <w:jc w:val="both"/>
      </w:pPr>
      <w:bookmarkStart w:id="5" w:name="_Toc423336291"/>
      <w:bookmarkStart w:id="6" w:name="_Toc423336753"/>
      <w:r>
        <w:t>Os textos das seções devem ter todas as palavras iniciadas com maiúsculas, exceto as preposições.</w:t>
      </w:r>
      <w:bookmarkStart w:id="7" w:name="_Toc423336292"/>
      <w:bookmarkStart w:id="8" w:name="_Toc423336754"/>
      <w:bookmarkEnd w:id="5"/>
      <w:bookmarkEnd w:id="6"/>
      <w:r w:rsidR="00E655A8">
        <w:t xml:space="preserve"> Possuem fonte, cor e tamanho diferente das demais.</w:t>
      </w:r>
    </w:p>
    <w:p w:rsidR="00F63921" w:rsidRDefault="00F63921" w:rsidP="00F63921">
      <w:pPr>
        <w:spacing w:line="276" w:lineRule="auto"/>
        <w:jc w:val="both"/>
      </w:pPr>
    </w:p>
    <w:p w:rsidR="007F31BA" w:rsidRDefault="00F63921" w:rsidP="00DC3F9D">
      <w:pPr>
        <w:spacing w:line="276" w:lineRule="auto"/>
        <w:jc w:val="both"/>
      </w:pPr>
      <w:r>
        <w:t>A</w:t>
      </w:r>
      <w:r w:rsidR="004E1486">
        <w:t>linhamento: à esquerda</w:t>
      </w:r>
      <w:bookmarkEnd w:id="7"/>
      <w:bookmarkEnd w:id="8"/>
      <w:r w:rsidR="00517288">
        <w:t>.</w:t>
      </w:r>
      <w:r w:rsidR="004E1486">
        <w:t xml:space="preserve"> </w:t>
      </w:r>
      <w:r w:rsidR="0093783F">
        <w:t>Orientado pelo breadcrumb.</w:t>
      </w:r>
    </w:p>
    <w:p w:rsidR="007F31BA" w:rsidRDefault="007F31BA" w:rsidP="007F31BA">
      <w:pPr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1552792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readCrumbTitul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A" w:rsidRDefault="007F31BA" w:rsidP="007F31BA">
      <w:pPr>
        <w:spacing w:line="276" w:lineRule="auto"/>
        <w:jc w:val="both"/>
      </w:pPr>
    </w:p>
    <w:p w:rsidR="00B4647A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9" w:name="_Ref438131321"/>
      <w:bookmarkStart w:id="10" w:name="_Toc439927206"/>
      <w:proofErr w:type="spellStart"/>
      <w:r w:rsidRPr="00B4647A">
        <w:t>Labels</w:t>
      </w:r>
      <w:bookmarkEnd w:id="9"/>
      <w:bookmarkEnd w:id="10"/>
      <w:proofErr w:type="spellEnd"/>
    </w:p>
    <w:p w:rsidR="004E1486" w:rsidRPr="004E1486" w:rsidRDefault="004E1486" w:rsidP="00E943EC">
      <w:pPr>
        <w:spacing w:line="276" w:lineRule="auto"/>
        <w:jc w:val="both"/>
      </w:pPr>
    </w:p>
    <w:p w:rsidR="00F63921" w:rsidRDefault="004E1486" w:rsidP="00F63921">
      <w:pPr>
        <w:spacing w:line="276" w:lineRule="auto"/>
        <w:jc w:val="both"/>
      </w:pPr>
      <w:bookmarkStart w:id="11" w:name="_Toc423336294"/>
      <w:bookmarkStart w:id="12" w:name="_Toc423336756"/>
      <w:r>
        <w:t>Palavras iniciadas com maiúsculas, exceto as preposições.</w:t>
      </w:r>
      <w:bookmarkStart w:id="13" w:name="_Toc423336295"/>
      <w:bookmarkStart w:id="14" w:name="_Toc423336757"/>
      <w:bookmarkEnd w:id="11"/>
      <w:bookmarkEnd w:id="12"/>
    </w:p>
    <w:p w:rsidR="00F63921" w:rsidRDefault="00F63921" w:rsidP="00F63921">
      <w:pPr>
        <w:spacing w:line="276" w:lineRule="auto"/>
        <w:jc w:val="both"/>
      </w:pPr>
    </w:p>
    <w:p w:rsidR="004E1486" w:rsidRDefault="004E1486" w:rsidP="00F63921">
      <w:pPr>
        <w:spacing w:line="276" w:lineRule="auto"/>
        <w:jc w:val="both"/>
      </w:pPr>
      <w:r>
        <w:t xml:space="preserve">Alinhamento: </w:t>
      </w:r>
      <w:bookmarkEnd w:id="13"/>
      <w:bookmarkEnd w:id="14"/>
      <w:r>
        <w:t xml:space="preserve">Os </w:t>
      </w:r>
      <w:proofErr w:type="spellStart"/>
      <w:r>
        <w:t>labels</w:t>
      </w:r>
      <w:proofErr w:type="spellEnd"/>
      <w:r>
        <w:t xml:space="preserve"> devem ser posicionados no canto esquerdo superior do</w:t>
      </w:r>
      <w:r w:rsidR="00FB3277">
        <w:t xml:space="preserve"> campo ao qual fazem referência.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2735A4" w:rsidTr="002735A4">
        <w:tc>
          <w:tcPr>
            <w:tcW w:w="8494" w:type="dxa"/>
            <w:shd w:val="clear" w:color="auto" w:fill="F2F2F2" w:themeFill="background1" w:themeFillShade="F2"/>
          </w:tcPr>
          <w:p w:rsidR="002735A4" w:rsidRDefault="002735A4" w:rsidP="00F63921">
            <w:pPr>
              <w:spacing w:line="276" w:lineRule="auto"/>
              <w:jc w:val="both"/>
            </w:pPr>
          </w:p>
          <w:p w:rsidR="002735A4" w:rsidRDefault="002735A4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="container-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fluid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grid-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content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opened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E93FFA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2735A4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 w:rsidR="002735A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735A4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row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2735A4" w:rsidRDefault="002735A4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2735A4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 w:rsidR="002735A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735A4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="col-md-3"&gt;</w:t>
            </w:r>
          </w:p>
          <w:p w:rsidR="002735A4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 w:rsidR="002735A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735A4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form-group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2735A4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</w:t>
            </w:r>
            <w:r w:rsidR="002735A4" w:rsidRPr="00CD7D84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&lt;</w:t>
            </w:r>
            <w:proofErr w:type="spellStart"/>
            <w:proofErr w:type="gramStart"/>
            <w:r w:rsidR="002735A4" w:rsidRPr="00CD7D84">
              <w:rPr>
                <w:rFonts w:ascii="Consolas" w:eastAsiaTheme="minorHAnsi" w:hAnsi="Consolas" w:cs="Consolas"/>
                <w:color w:val="A31515"/>
                <w:sz w:val="20"/>
                <w:szCs w:val="20"/>
                <w:highlight w:val="yellow"/>
                <w:lang w:eastAsia="en-US"/>
              </w:rPr>
              <w:t>label</w:t>
            </w:r>
            <w:proofErr w:type="spellEnd"/>
            <w:proofErr w:type="gramEnd"/>
            <w:r w:rsidR="002735A4" w:rsidRPr="00CD7D84">
              <w:rPr>
                <w:rFonts w:ascii="Consolas" w:eastAsiaTheme="minorHAnsi" w:hAnsi="Consolas" w:cs="Consolas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="002735A4" w:rsidRPr="00CD7D84">
              <w:rPr>
                <w:rFonts w:ascii="Consolas" w:eastAsiaTheme="minorHAnsi" w:hAnsi="Consolas" w:cs="Consolas"/>
                <w:color w:val="FF0000"/>
                <w:sz w:val="20"/>
                <w:szCs w:val="20"/>
                <w:highlight w:val="yellow"/>
                <w:lang w:eastAsia="en-US"/>
              </w:rPr>
              <w:t>for</w:t>
            </w:r>
            <w:r w:rsidR="002735A4" w:rsidRPr="00CD7D84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="ano"&gt;</w:t>
            </w:r>
            <w:r w:rsidR="002735A4" w:rsidRPr="00CD7D84">
              <w:rPr>
                <w:rFonts w:ascii="Consolas" w:eastAsiaTheme="minorHAnsi" w:hAnsi="Consolas" w:cs="Consolas"/>
                <w:sz w:val="20"/>
                <w:szCs w:val="20"/>
                <w:highlight w:val="yellow"/>
                <w:lang w:eastAsia="en-US"/>
              </w:rPr>
              <w:t>Ano Inicial</w:t>
            </w:r>
            <w:r w:rsidR="002735A4" w:rsidRPr="00CD7D84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&lt;/</w:t>
            </w:r>
            <w:proofErr w:type="spellStart"/>
            <w:r w:rsidR="002735A4" w:rsidRPr="00CD7D84">
              <w:rPr>
                <w:rFonts w:ascii="Consolas" w:eastAsiaTheme="minorHAnsi" w:hAnsi="Consolas" w:cs="Consolas"/>
                <w:color w:val="A31515"/>
                <w:sz w:val="20"/>
                <w:szCs w:val="20"/>
                <w:highlight w:val="yellow"/>
                <w:lang w:eastAsia="en-US"/>
              </w:rPr>
              <w:t>label</w:t>
            </w:r>
            <w:proofErr w:type="spellEnd"/>
            <w:r w:rsidR="002735A4" w:rsidRPr="00CD7D84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&gt;</w:t>
            </w:r>
          </w:p>
          <w:p w:rsidR="002735A4" w:rsidRPr="00C2144F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select</w:t>
            </w:r>
            <w:proofErr w:type="spellEnd"/>
            <w:proofErr w:type="gramEnd"/>
            <w:r w:rsidR="002735A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735A4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form-control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 w:rsidR="002735A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="002735A4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id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ano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 w:rsidR="002735A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735A4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title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="Ano"&gt;&lt;/</w:t>
            </w:r>
            <w:proofErr w:type="spell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select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2735A4" w:rsidRDefault="00E93FFA" w:rsidP="002735A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2735A4" w:rsidRDefault="00E93FFA" w:rsidP="00E93FF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2735A4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 w:rsidR="002735A4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E93FFA" w:rsidRDefault="00E93FFA" w:rsidP="00E93FF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</w:p>
          <w:p w:rsidR="003822F5" w:rsidRPr="003822F5" w:rsidRDefault="00E93FFA" w:rsidP="00E93FF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2735A4" w:rsidRDefault="002735A4" w:rsidP="00F63921">
            <w:pPr>
              <w:spacing w:line="276" w:lineRule="auto"/>
              <w:jc w:val="both"/>
            </w:pPr>
          </w:p>
        </w:tc>
      </w:tr>
    </w:tbl>
    <w:p w:rsidR="002735A4" w:rsidRDefault="002735A4" w:rsidP="00F63921">
      <w:pPr>
        <w:spacing w:line="276" w:lineRule="auto"/>
        <w:jc w:val="both"/>
      </w:pPr>
    </w:p>
    <w:p w:rsidR="00873FE4" w:rsidRDefault="00873FE4" w:rsidP="00F63921">
      <w:pPr>
        <w:spacing w:line="276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20429" cy="2753109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abe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77" w:rsidRPr="00FB3277" w:rsidRDefault="00FB3277" w:rsidP="00E943EC">
      <w:pPr>
        <w:spacing w:line="276" w:lineRule="auto"/>
        <w:jc w:val="both"/>
        <w:rPr>
          <w:u w:val="single"/>
        </w:rPr>
      </w:pP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15" w:name="_Ref438130634"/>
      <w:bookmarkStart w:id="16" w:name="_Toc439927207"/>
      <w:r w:rsidRPr="00B4647A">
        <w:t>Textos em destaques</w:t>
      </w:r>
      <w:bookmarkEnd w:id="15"/>
      <w:r w:rsidR="00654D82">
        <w:t xml:space="preserve"> e </w:t>
      </w:r>
      <w:r w:rsidR="0043355A">
        <w:t>mensagens de alerta</w:t>
      </w:r>
      <w:bookmarkEnd w:id="16"/>
    </w:p>
    <w:p w:rsidR="004E1486" w:rsidRDefault="004E1486" w:rsidP="00E943EC">
      <w:pPr>
        <w:spacing w:line="276" w:lineRule="auto"/>
        <w:jc w:val="both"/>
      </w:pPr>
      <w:bookmarkStart w:id="17" w:name="_Toc423336297"/>
      <w:bookmarkStart w:id="18" w:name="_Toc423336759"/>
    </w:p>
    <w:p w:rsidR="004030A9" w:rsidRDefault="004E1486" w:rsidP="00E943EC">
      <w:pPr>
        <w:spacing w:line="276" w:lineRule="auto"/>
        <w:jc w:val="both"/>
      </w:pPr>
      <w:r>
        <w:t>Quando for necessário mostrar uma frase ao usuário de algo que mereça destaque, como processos não encontrados numa pesquisa</w:t>
      </w:r>
      <w:r w:rsidR="004030A9">
        <w:t xml:space="preserve"> ou informando que o registro foi salvo com sucesso. As mensagens </w:t>
      </w:r>
      <w:r w:rsidR="00093168">
        <w:t>deverão</w:t>
      </w:r>
      <w:r w:rsidR="004030A9">
        <w:t xml:space="preserve"> ser exibidas em caixas com fundo colorido</w:t>
      </w:r>
      <w:r w:rsidR="00093168">
        <w:t>,</w:t>
      </w:r>
      <w:r w:rsidR="004030A9">
        <w:t xml:space="preserve"> de acordo com o tipo de informação: Alerta</w:t>
      </w:r>
      <w:r w:rsidR="00D5269C">
        <w:t xml:space="preserve"> e</w:t>
      </w:r>
      <w:r w:rsidR="004030A9">
        <w:t xml:space="preserve"> Erro ou Sucesso. </w:t>
      </w:r>
      <w:r w:rsidR="0067006E">
        <w:t>E devem ser localizadas no topo da página, entre o Título e o formulário (de filtro ou de cadastro).</w:t>
      </w:r>
    </w:p>
    <w:p w:rsidR="004E1486" w:rsidRDefault="004030A9" w:rsidP="00E943EC">
      <w:pPr>
        <w:spacing w:line="276" w:lineRule="auto"/>
        <w:jc w:val="both"/>
      </w:pPr>
      <w:r>
        <w:t>Se for somente para destacar um trecho do texto</w:t>
      </w:r>
      <w:r w:rsidR="004E1486">
        <w:t xml:space="preserve">, </w:t>
      </w:r>
      <w:r w:rsidR="006D026C">
        <w:t xml:space="preserve">o </w:t>
      </w:r>
      <w:r w:rsidR="004E1486">
        <w:t xml:space="preserve">negrito </w:t>
      </w:r>
      <w:r w:rsidR="006D026C">
        <w:t>deverá</w:t>
      </w:r>
      <w:r w:rsidR="004E1486">
        <w:t xml:space="preserve"> ser usad</w:t>
      </w:r>
      <w:bookmarkEnd w:id="17"/>
      <w:bookmarkEnd w:id="18"/>
      <w:r w:rsidR="006D026C">
        <w:t>o</w:t>
      </w:r>
      <w:r w:rsidR="004E1486">
        <w:t>.</w:t>
      </w:r>
    </w:p>
    <w:p w:rsidR="005B02F5" w:rsidRDefault="005B02F5" w:rsidP="00E943EC">
      <w:pPr>
        <w:spacing w:line="276" w:lineRule="auto"/>
        <w:jc w:val="both"/>
      </w:pPr>
    </w:p>
    <w:p w:rsidR="005B02F5" w:rsidRDefault="005B02F5" w:rsidP="00E943EC">
      <w:pPr>
        <w:spacing w:line="276" w:lineRule="auto"/>
        <w:jc w:val="both"/>
      </w:pPr>
      <w:r>
        <w:t>A mensagem de Alerta e de Erro serão apresentas na cor vermelha.</w:t>
      </w:r>
    </w:p>
    <w:p w:rsidR="005B02F5" w:rsidRDefault="005B02F5" w:rsidP="00E943EC">
      <w:pPr>
        <w:spacing w:line="276" w:lineRule="auto"/>
        <w:jc w:val="both"/>
      </w:pPr>
      <w:r>
        <w:t>A mensagem de Sucesso será apresentada na cor verde com um temporizador de 5 segundos.</w:t>
      </w:r>
    </w:p>
    <w:p w:rsidR="00266F8B" w:rsidRDefault="00266F8B" w:rsidP="00E943EC">
      <w:pPr>
        <w:spacing w:line="276" w:lineRule="auto"/>
        <w:jc w:val="both"/>
      </w:pPr>
    </w:p>
    <w:p w:rsidR="00B91DBB" w:rsidRDefault="00B91DBB" w:rsidP="00266F8B">
      <w:pPr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718463" cy="3082499"/>
            <wp:effectExtent l="0" t="0" r="6350" b="381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nsage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87" cy="30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6E" w:rsidRDefault="003F136E" w:rsidP="00E943EC">
      <w:pPr>
        <w:spacing w:line="276" w:lineRule="auto"/>
        <w:jc w:val="both"/>
      </w:pPr>
      <w:bookmarkStart w:id="19" w:name="_GoBack"/>
      <w:bookmarkEnd w:id="19"/>
      <w:r>
        <w:lastRenderedPageBreak/>
        <w:t>Caixa de alerta vermelha para erros: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3F136E" w:rsidTr="003F136E">
        <w:tc>
          <w:tcPr>
            <w:tcW w:w="8494" w:type="dxa"/>
            <w:shd w:val="clear" w:color="auto" w:fill="F2F2F2" w:themeFill="background1" w:themeFillShade="F2"/>
          </w:tcPr>
          <w:p w:rsidR="003F136E" w:rsidRDefault="003F136E" w:rsidP="00E943EC">
            <w:pPr>
              <w:spacing w:line="276" w:lineRule="auto"/>
              <w:jc w:val="both"/>
            </w:pP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AlertArea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07DD0">
              <w:rPr>
                <w:rFonts w:ascii="Consolas" w:eastAsiaTheme="minorHAnsi" w:hAnsi="Consolas" w:cs="Consolas"/>
                <w:color w:val="FF0000"/>
                <w:sz w:val="20"/>
                <w:szCs w:val="20"/>
                <w:highlight w:val="yellow"/>
                <w:lang w:eastAsia="en-US"/>
              </w:rPr>
              <w:t>class</w:t>
            </w:r>
            <w:proofErr w:type="spellEnd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="</w:t>
            </w:r>
            <w:proofErr w:type="spellStart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alert</w:t>
            </w:r>
            <w:proofErr w:type="spellEnd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 xml:space="preserve"> </w:t>
            </w:r>
            <w:proofErr w:type="spellStart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alert-danger</w:t>
            </w:r>
            <w:proofErr w:type="spellEnd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button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button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="close"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data-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dismiss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&amp;times;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button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O campo Nome deve ser preenchido corretamente.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P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E943EC">
            <w:pPr>
              <w:spacing w:line="276" w:lineRule="auto"/>
              <w:jc w:val="both"/>
            </w:pPr>
          </w:p>
        </w:tc>
      </w:tr>
    </w:tbl>
    <w:p w:rsidR="003F136E" w:rsidRDefault="003F136E" w:rsidP="00E943EC">
      <w:pPr>
        <w:spacing w:line="276" w:lineRule="auto"/>
        <w:jc w:val="both"/>
      </w:pPr>
    </w:p>
    <w:p w:rsidR="00F62A06" w:rsidRDefault="003F136E" w:rsidP="00AA7BE9">
      <w:pPr>
        <w:spacing w:line="276" w:lineRule="auto"/>
        <w:jc w:val="both"/>
      </w:pPr>
      <w:r>
        <w:t>Caixa de alerta verde para mensagens de sucesso.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3F136E" w:rsidTr="003F136E">
        <w:tc>
          <w:tcPr>
            <w:tcW w:w="8494" w:type="dxa"/>
            <w:shd w:val="clear" w:color="auto" w:fill="F2F2F2" w:themeFill="background1" w:themeFillShade="F2"/>
          </w:tcPr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AlertArea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07DD0">
              <w:rPr>
                <w:rFonts w:ascii="Consolas" w:eastAsiaTheme="minorHAnsi" w:hAnsi="Consolas" w:cs="Consolas"/>
                <w:color w:val="FF0000"/>
                <w:sz w:val="20"/>
                <w:szCs w:val="20"/>
                <w:highlight w:val="yellow"/>
                <w:lang w:eastAsia="en-US"/>
              </w:rPr>
              <w:t>class</w:t>
            </w:r>
            <w:proofErr w:type="spellEnd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="</w:t>
            </w:r>
            <w:proofErr w:type="spellStart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alert</w:t>
            </w:r>
            <w:proofErr w:type="spellEnd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 xml:space="preserve"> </w:t>
            </w:r>
            <w:proofErr w:type="spellStart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alert-success</w:t>
            </w:r>
            <w:proofErr w:type="spellEnd"/>
            <w:r w:rsidRPr="00407DD0">
              <w:rPr>
                <w:rFonts w:ascii="Consolas" w:eastAsiaTheme="minorHAnsi" w:hAnsi="Consolas" w:cs="Consolas"/>
                <w:color w:val="0000FF"/>
                <w:sz w:val="20"/>
                <w:szCs w:val="20"/>
                <w:highlight w:val="yellow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button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button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="close"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data-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dismiss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&amp;times;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button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Processo salvo com sucesso!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li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ul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3F13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3F136E" w:rsidRDefault="003F136E" w:rsidP="00AA7BE9">
            <w:pPr>
              <w:spacing w:line="276" w:lineRule="auto"/>
              <w:jc w:val="both"/>
            </w:pPr>
          </w:p>
        </w:tc>
      </w:tr>
    </w:tbl>
    <w:p w:rsidR="003F136E" w:rsidRDefault="003F136E" w:rsidP="00AA7BE9">
      <w:pPr>
        <w:spacing w:line="276" w:lineRule="auto"/>
        <w:jc w:val="both"/>
      </w:pPr>
    </w:p>
    <w:p w:rsidR="004E1486" w:rsidRPr="004E1486" w:rsidRDefault="004E1486" w:rsidP="00E943EC">
      <w:pPr>
        <w:pStyle w:val="PargrafodaLista"/>
        <w:spacing w:line="276" w:lineRule="auto"/>
      </w:pPr>
    </w:p>
    <w:p w:rsidR="00660821" w:rsidRDefault="00660821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0" w:name="_Toc423336760"/>
      <w:bookmarkStart w:id="21" w:name="_Toc438043249"/>
      <w:r>
        <w:br w:type="page"/>
      </w:r>
    </w:p>
    <w:p w:rsidR="00B4647A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22" w:name="_Toc439927208"/>
      <w:r w:rsidRPr="00B4647A">
        <w:lastRenderedPageBreak/>
        <w:t>Botões</w:t>
      </w:r>
      <w:bookmarkEnd w:id="20"/>
      <w:bookmarkEnd w:id="21"/>
      <w:bookmarkEnd w:id="22"/>
    </w:p>
    <w:p w:rsidR="004E1486" w:rsidRPr="004E1486" w:rsidRDefault="004E1486" w:rsidP="00E943EC">
      <w:pPr>
        <w:spacing w:line="276" w:lineRule="auto"/>
        <w:jc w:val="both"/>
      </w:pPr>
    </w:p>
    <w:p w:rsidR="00EF69FF" w:rsidRDefault="004E1486" w:rsidP="000B76AF">
      <w:pPr>
        <w:pStyle w:val="Ttulo2"/>
        <w:numPr>
          <w:ilvl w:val="1"/>
          <w:numId w:val="3"/>
        </w:numPr>
        <w:spacing w:line="276" w:lineRule="auto"/>
        <w:jc w:val="both"/>
      </w:pPr>
      <w:bookmarkStart w:id="23" w:name="_Toc439927209"/>
      <w:r>
        <w:t>Botões com Imagem (Ícones)</w:t>
      </w:r>
      <w:bookmarkEnd w:id="23"/>
      <w:r>
        <w:t xml:space="preserve"> </w:t>
      </w:r>
      <w:bookmarkStart w:id="24" w:name="_Toc423336300"/>
      <w:bookmarkStart w:id="25" w:name="_Toc423336762"/>
    </w:p>
    <w:p w:rsidR="004031B9" w:rsidRDefault="004E1486" w:rsidP="004031B9">
      <w:pPr>
        <w:spacing w:line="276" w:lineRule="auto"/>
        <w:ind w:left="708"/>
        <w:jc w:val="both"/>
      </w:pPr>
      <w:r>
        <w:t>Para situações mais específicas, onde a inclusão de um botão grande prejudicaria o layout, podemos construir botões com auxílio de imagens, adicionando “</w:t>
      </w:r>
      <w:proofErr w:type="spellStart"/>
      <w:r>
        <w:t>hints</w:t>
      </w:r>
      <w:proofErr w:type="spellEnd"/>
      <w:r>
        <w:t>” (dicas) em amarelo para facilitar a identificação da função do botão.</w:t>
      </w:r>
      <w:bookmarkEnd w:id="24"/>
      <w:bookmarkEnd w:id="25"/>
      <w:r>
        <w:t xml:space="preserve">  </w:t>
      </w:r>
      <w:bookmarkStart w:id="26" w:name="__RefHeading__18_218669968"/>
      <w:bookmarkEnd w:id="26"/>
      <w:r w:rsidR="00C0514A">
        <w:t xml:space="preserve">As imagens fazem parte do framework do Bootstrap e estão disponíveis para consulta no endereço: </w:t>
      </w:r>
      <w:hyperlink r:id="rId24" w:anchor="glyphicons" w:history="1">
        <w:r w:rsidR="004031B9" w:rsidRPr="00AD0D2C">
          <w:rPr>
            <w:rStyle w:val="Hyperlink"/>
          </w:rPr>
          <w:t>http://getbootstrap.com/components/#glyphicons</w:t>
        </w:r>
      </w:hyperlink>
      <w:r w:rsidR="004031B9">
        <w:t>.</w:t>
      </w:r>
    </w:p>
    <w:p w:rsidR="004031B9" w:rsidRDefault="004031B9" w:rsidP="004031B9">
      <w:pPr>
        <w:spacing w:line="276" w:lineRule="auto"/>
        <w:ind w:left="708"/>
        <w:jc w:val="both"/>
      </w:pPr>
    </w:p>
    <w:p w:rsidR="008A0356" w:rsidRDefault="008A0356" w:rsidP="00E943EC">
      <w:pPr>
        <w:spacing w:line="276" w:lineRule="auto"/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5220429" cy="323895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toesDeImag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FD" w:rsidRDefault="00E94FFD" w:rsidP="00E943EC">
      <w:pPr>
        <w:spacing w:line="276" w:lineRule="auto"/>
        <w:ind w:left="708"/>
        <w:jc w:val="both"/>
      </w:pPr>
    </w:p>
    <w:p w:rsidR="00E94FFD" w:rsidRDefault="00E94FFD" w:rsidP="00E943EC">
      <w:pPr>
        <w:spacing w:line="276" w:lineRule="auto"/>
        <w:ind w:left="708"/>
        <w:jc w:val="both"/>
      </w:pPr>
      <w:r>
        <w:t>Algumas ações comuns aos sistemas já possuem imagens definidas e prontas</w:t>
      </w:r>
      <w:r w:rsidR="00FF2235">
        <w:t xml:space="preserve"> para usar apenas adicionando uma classe CSS.</w:t>
      </w:r>
    </w:p>
    <w:p w:rsidR="00FF2235" w:rsidRDefault="00FF2235" w:rsidP="00E943EC">
      <w:pPr>
        <w:spacing w:line="276" w:lineRule="auto"/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5220429" cy="187668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toesDeImagemGri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35" w:rsidRDefault="00FF2235" w:rsidP="00E943EC">
      <w:pPr>
        <w:spacing w:line="276" w:lineRule="auto"/>
        <w:ind w:left="708"/>
        <w:jc w:val="both"/>
      </w:pPr>
    </w:p>
    <w:p w:rsidR="00660821" w:rsidRDefault="00660821">
      <w:pPr>
        <w:suppressAutoHyphens w:val="0"/>
        <w:spacing w:after="160" w:line="259" w:lineRule="auto"/>
      </w:pPr>
      <w:r>
        <w:br w:type="page"/>
      </w:r>
    </w:p>
    <w:p w:rsidR="00C0514A" w:rsidRDefault="004031B9" w:rsidP="00E943EC">
      <w:pPr>
        <w:spacing w:line="276" w:lineRule="auto"/>
        <w:ind w:left="708"/>
        <w:jc w:val="both"/>
      </w:pPr>
      <w:r>
        <w:lastRenderedPageBreak/>
        <w:t>Exemplo do uso das imagens já existentes</w:t>
      </w:r>
      <w:r w:rsidR="00343C42">
        <w:t xml:space="preserve"> para o botão de exclusão</w:t>
      </w:r>
      <w:r>
        <w:t>:</w:t>
      </w: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4031B9" w:rsidTr="004031B9">
        <w:tc>
          <w:tcPr>
            <w:tcW w:w="8494" w:type="dxa"/>
            <w:shd w:val="clear" w:color="auto" w:fill="F2F2F2" w:themeFill="background1" w:themeFillShade="F2"/>
          </w:tcPr>
          <w:p w:rsidR="004031B9" w:rsidRDefault="004031B9" w:rsidP="00E943EC">
            <w:pPr>
              <w:spacing w:line="276" w:lineRule="auto"/>
              <w:jc w:val="both"/>
            </w:pPr>
          </w:p>
          <w:p w:rsidR="00C55BE6" w:rsidRPr="002051FD" w:rsidRDefault="00C55BE6" w:rsidP="00C55BE6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a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href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javascript:void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(0)"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="delete-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btn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tooltip-item"</w:t>
            </w:r>
          </w:p>
          <w:p w:rsidR="00C55BE6" w:rsidRPr="002051FD" w:rsidRDefault="00C55BE6" w:rsidP="00C55BE6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u w:val="single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data-toggle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="tooltip"</w:t>
            </w:r>
          </w:p>
          <w:p w:rsidR="00C55BE6" w:rsidRPr="002051FD" w:rsidRDefault="00C55BE6" w:rsidP="00C55BE6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data-placement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="left"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title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Excluir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</w:t>
            </w:r>
          </w:p>
          <w:p w:rsidR="00C55BE6" w:rsidRDefault="00C55BE6" w:rsidP="00C55BE6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data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-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bind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tooltip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: {}, click: $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root.modalExclusao.abrir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excluir</w:t>
            </w:r>
          </w:p>
          <w:p w:rsidR="00C55BE6" w:rsidRDefault="00C55BE6" w:rsidP="00C55BE6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C55BE6" w:rsidRDefault="00C55BE6" w:rsidP="00E943EC">
            <w:pPr>
              <w:spacing w:line="276" w:lineRule="auto"/>
              <w:jc w:val="both"/>
            </w:pPr>
          </w:p>
        </w:tc>
      </w:tr>
    </w:tbl>
    <w:p w:rsidR="008A0356" w:rsidRDefault="008A0356" w:rsidP="00E943EC">
      <w:pPr>
        <w:spacing w:line="276" w:lineRule="auto"/>
        <w:ind w:left="708"/>
        <w:jc w:val="both"/>
      </w:pPr>
    </w:p>
    <w:p w:rsidR="004E1486" w:rsidRPr="004E1486" w:rsidRDefault="004E1486" w:rsidP="00E943EC">
      <w:pPr>
        <w:spacing w:line="276" w:lineRule="auto"/>
        <w:jc w:val="both"/>
      </w:pPr>
    </w:p>
    <w:p w:rsidR="004E1486" w:rsidRDefault="004E1486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27" w:name="_Ref438045481"/>
      <w:bookmarkStart w:id="28" w:name="_Toc439927210"/>
      <w:r w:rsidRPr="00A77443">
        <w:t xml:space="preserve">Botões de </w:t>
      </w:r>
      <w:bookmarkStart w:id="29" w:name="_Toc423336301"/>
      <w:bookmarkStart w:id="30" w:name="_Toc423336763"/>
      <w:bookmarkStart w:id="31" w:name="_Toc438043252"/>
      <w:r>
        <w:t>Ação</w:t>
      </w:r>
      <w:bookmarkEnd w:id="27"/>
      <w:bookmarkEnd w:id="28"/>
    </w:p>
    <w:p w:rsidR="004E1486" w:rsidRPr="004E1486" w:rsidRDefault="004E1486" w:rsidP="00E943EC">
      <w:pPr>
        <w:spacing w:line="276" w:lineRule="auto"/>
        <w:jc w:val="both"/>
      </w:pPr>
    </w:p>
    <w:p w:rsidR="004E1486" w:rsidRDefault="004E1486" w:rsidP="00E943EC">
      <w:pPr>
        <w:pStyle w:val="PargrafodaLista"/>
        <w:spacing w:line="276" w:lineRule="auto"/>
        <w:jc w:val="both"/>
      </w:pPr>
      <w:r>
        <w:t>Exibir cada ação com um ícone referente, por exemplo</w:t>
      </w:r>
      <w:r w:rsidR="00B93C46">
        <w:t>:</w:t>
      </w:r>
      <w:r>
        <w:t xml:space="preserve"> uma “pasta” para novos cadastros.</w:t>
      </w:r>
      <w:r w:rsidR="00DF45E2">
        <w:t xml:space="preserve"> E para esse exemplo basta adicionar a classe CSS</w:t>
      </w:r>
      <w:r w:rsidR="00663EE5">
        <w:t xml:space="preserve"> “</w:t>
      </w:r>
      <w:r w:rsidR="00663EE5" w:rsidRPr="00663EE5">
        <w:rPr>
          <w:color w:val="C00000"/>
        </w:rPr>
        <w:t>menu-</w:t>
      </w:r>
      <w:proofErr w:type="spellStart"/>
      <w:r w:rsidR="00663EE5" w:rsidRPr="00663EE5">
        <w:rPr>
          <w:color w:val="C00000"/>
        </w:rPr>
        <w:t>action</w:t>
      </w:r>
      <w:proofErr w:type="spellEnd"/>
      <w:r w:rsidR="00663EE5" w:rsidRPr="00663EE5">
        <w:rPr>
          <w:color w:val="C00000"/>
        </w:rPr>
        <w:t>-pasta</w:t>
      </w:r>
      <w:r w:rsidR="00663EE5">
        <w:t>”</w:t>
      </w:r>
      <w:r w:rsidR="00DF45E2">
        <w:t xml:space="preserve"> ao código do link</w:t>
      </w:r>
      <w:r w:rsidR="00663EE5">
        <w:t xml:space="preserve"> em HTML.</w:t>
      </w:r>
    </w:p>
    <w:p w:rsidR="00597738" w:rsidRDefault="00597738" w:rsidP="00E943EC">
      <w:pPr>
        <w:pStyle w:val="PargrafodaLista"/>
        <w:spacing w:line="276" w:lineRule="auto"/>
        <w:jc w:val="both"/>
      </w:pPr>
      <w:r>
        <w:t>Alinhamento: Deve sempre ser posicionado</w:t>
      </w:r>
      <w:r w:rsidR="00FD7E6E">
        <w:t xml:space="preserve"> no canto direito da página, alinhado com o breadcrumb e o título.</w:t>
      </w:r>
    </w:p>
    <w:p w:rsidR="00877879" w:rsidRDefault="00B93C46" w:rsidP="00E943EC">
      <w:pPr>
        <w:pStyle w:val="PargrafodaLista"/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4296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toesDeImagemAcoes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16" w:rsidRDefault="002C1A16" w:rsidP="00E943EC">
      <w:pPr>
        <w:pStyle w:val="PargrafodaLista"/>
        <w:spacing w:line="276" w:lineRule="auto"/>
        <w:jc w:val="both"/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84"/>
      </w:tblGrid>
      <w:tr w:rsidR="002C1A16" w:rsidTr="002C1A16">
        <w:tc>
          <w:tcPr>
            <w:tcW w:w="8494" w:type="dxa"/>
            <w:shd w:val="clear" w:color="auto" w:fill="F2F2F2" w:themeFill="background1" w:themeFillShade="F2"/>
          </w:tcPr>
          <w:p w:rsidR="002C1A16" w:rsidRDefault="002C1A16" w:rsidP="00E943EC">
            <w:pPr>
              <w:pStyle w:val="PargrafodaLista"/>
              <w:spacing w:line="276" w:lineRule="auto"/>
              <w:ind w:left="0"/>
              <w:jc w:val="both"/>
            </w:pP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dropdown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href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javascript:void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(0)"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data-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toggle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dropdown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toggle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AÇÕES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    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dl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dropdown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-menu"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aria-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labelledby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="drop5"&gt;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lastRenderedPageBreak/>
              <w:t xml:space="preserve">  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dropdown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Providência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-item"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presentation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A543B0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href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="#"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-link 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-pasta"</w:t>
            </w:r>
          </w:p>
          <w:p w:rsidR="00FD7E6E" w:rsidRDefault="00A543B0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</w:t>
            </w:r>
            <w:proofErr w:type="gramStart"/>
            <w:r w:rsidR="00FD7E6E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proofErr w:type="gram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menuitem</w:t>
            </w:r>
            <w:proofErr w:type="spell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 w:rsidR="00FD7E6E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FD7E6E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tabindex</w:t>
            </w:r>
            <w:proofErr w:type="spell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="-1"</w:t>
            </w:r>
            <w:r w:rsidR="00FD7E6E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FD7E6E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title</w:t>
            </w:r>
            <w:proofErr w:type="spell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="Criar"&gt;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Criar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-item"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presentation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A543B0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href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="#"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-link 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-excluir"</w:t>
            </w:r>
          </w:p>
          <w:p w:rsidR="00FD7E6E" w:rsidRDefault="00A543B0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</w:t>
            </w:r>
            <w:proofErr w:type="gramStart"/>
            <w:r w:rsidR="00FD7E6E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role</w:t>
            </w:r>
            <w:proofErr w:type="gram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menuitem</w:t>
            </w:r>
            <w:proofErr w:type="spell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 w:rsidR="00FD7E6E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FD7E6E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tabindex</w:t>
            </w:r>
            <w:proofErr w:type="spell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="-1"</w:t>
            </w:r>
            <w:r w:rsidR="00FD7E6E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FD7E6E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title</w:t>
            </w:r>
            <w:proofErr w:type="spellEnd"/>
            <w:r w:rsidR="00FD7E6E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="Excluir"&gt;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Excluir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      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="menu-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-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seperated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      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...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      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dl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    </w:t>
            </w:r>
          </w:p>
          <w:p w:rsid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2C1A16" w:rsidRPr="00FD7E6E" w:rsidRDefault="00FD7E6E" w:rsidP="00FD7E6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</w:t>
            </w:r>
          </w:p>
        </w:tc>
      </w:tr>
    </w:tbl>
    <w:p w:rsidR="002C1A16" w:rsidRDefault="002C1A16" w:rsidP="00E943EC">
      <w:pPr>
        <w:pStyle w:val="PargrafodaLista"/>
        <w:spacing w:line="276" w:lineRule="auto"/>
        <w:jc w:val="both"/>
      </w:pPr>
    </w:p>
    <w:p w:rsidR="00877879" w:rsidRDefault="00A22505" w:rsidP="00E943EC">
      <w:pPr>
        <w:pStyle w:val="PargrafodaLista"/>
        <w:spacing w:line="276" w:lineRule="auto"/>
        <w:jc w:val="both"/>
      </w:pPr>
      <w:r>
        <w:t>Para os itens do menu que estão associados a ações em lote ou formas de exportar e imprimir dados da grid; estes itens devem estar desativados se não existir linha selecionada ou se a grid estiver vazia.</w:t>
      </w:r>
    </w:p>
    <w:p w:rsidR="00A22505" w:rsidRDefault="00117E32" w:rsidP="00E943EC">
      <w:pPr>
        <w:pStyle w:val="PargrafodaLista"/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411537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Desabilitad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05" w:rsidRDefault="00A22505" w:rsidP="00E943EC">
      <w:pPr>
        <w:pStyle w:val="PargrafodaLista"/>
        <w:spacing w:line="276" w:lineRule="auto"/>
        <w:jc w:val="both"/>
      </w:pPr>
    </w:p>
    <w:p w:rsidR="004E1486" w:rsidRPr="004E1486" w:rsidRDefault="004E1486" w:rsidP="00E943EC">
      <w:pPr>
        <w:spacing w:line="276" w:lineRule="auto"/>
        <w:jc w:val="both"/>
      </w:pPr>
    </w:p>
    <w:p w:rsidR="004E1486" w:rsidRDefault="004E1486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32" w:name="_Ref438131759"/>
      <w:bookmarkStart w:id="33" w:name="_Toc439927211"/>
      <w:r w:rsidRPr="00A77443">
        <w:lastRenderedPageBreak/>
        <w:t>Botões de Navegação</w:t>
      </w:r>
      <w:bookmarkEnd w:id="29"/>
      <w:bookmarkEnd w:id="30"/>
      <w:bookmarkEnd w:id="31"/>
      <w:bookmarkEnd w:id="32"/>
      <w:bookmarkEnd w:id="33"/>
    </w:p>
    <w:p w:rsidR="004E1486" w:rsidRPr="004E1486" w:rsidRDefault="004E1486" w:rsidP="00E943EC">
      <w:pPr>
        <w:spacing w:line="276" w:lineRule="auto"/>
        <w:jc w:val="both"/>
      </w:pPr>
    </w:p>
    <w:p w:rsidR="004E1486" w:rsidRDefault="004E1486" w:rsidP="00E943EC">
      <w:pPr>
        <w:pStyle w:val="PargrafodaLista"/>
        <w:spacing w:line="276" w:lineRule="auto"/>
        <w:jc w:val="both"/>
      </w:pPr>
      <w:bookmarkStart w:id="34" w:name="_Toc423336302"/>
      <w:bookmarkStart w:id="35" w:name="_Toc423336764"/>
      <w:r>
        <w:t>Nas telas onde há possibilidade de exibição de resultados em várias páginas</w:t>
      </w:r>
      <w:r w:rsidR="008A0356">
        <w:t xml:space="preserve"> (como por exemplo exibir os resultados de uma pesquisa em grid)</w:t>
      </w:r>
      <w:r>
        <w:t>, os botões de navegação são usados.</w:t>
      </w:r>
      <w:bookmarkEnd w:id="34"/>
      <w:bookmarkEnd w:id="35"/>
      <w:r>
        <w:t xml:space="preserve"> </w:t>
      </w:r>
    </w:p>
    <w:p w:rsidR="008A0356" w:rsidRDefault="008A0356" w:rsidP="00E943EC">
      <w:pPr>
        <w:pStyle w:val="PargrafodaLista"/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223868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Paginaca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E" w:rsidRDefault="00FA097E" w:rsidP="00E943EC">
      <w:pPr>
        <w:pStyle w:val="PargrafodaLista"/>
        <w:spacing w:line="276" w:lineRule="auto"/>
        <w:jc w:val="both"/>
      </w:pPr>
      <w:proofErr w:type="spellStart"/>
      <w:r>
        <w:t>Obs</w:t>
      </w:r>
      <w:proofErr w:type="spellEnd"/>
      <w:r>
        <w:t>: Ainda não foi desenvolvido um componente para as funções básicas da grid, como paginação e ordenação. Toda a implementação dessas funções deve ser feita pelo desenvolvedor durante o projeto.</w:t>
      </w:r>
    </w:p>
    <w:p w:rsidR="004E1486" w:rsidRDefault="004E1486" w:rsidP="00E943EC">
      <w:pPr>
        <w:spacing w:line="276" w:lineRule="auto"/>
        <w:ind w:left="708"/>
        <w:jc w:val="both"/>
      </w:pPr>
    </w:p>
    <w:p w:rsidR="004E1486" w:rsidRPr="004E1486" w:rsidRDefault="004E1486" w:rsidP="00E943EC">
      <w:pPr>
        <w:spacing w:line="276" w:lineRule="auto"/>
        <w:jc w:val="both"/>
      </w:pPr>
    </w:p>
    <w:p w:rsidR="004E1486" w:rsidRDefault="004E1486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36" w:name="_Ref438131794"/>
      <w:bookmarkStart w:id="37" w:name="_Toc439927212"/>
      <w:r>
        <w:t>Botão “Voltar”</w:t>
      </w:r>
      <w:bookmarkEnd w:id="36"/>
      <w:bookmarkEnd w:id="37"/>
    </w:p>
    <w:p w:rsidR="00074DFF" w:rsidRPr="00074DFF" w:rsidRDefault="00074DFF" w:rsidP="00E943EC">
      <w:pPr>
        <w:spacing w:line="276" w:lineRule="auto"/>
        <w:jc w:val="both"/>
      </w:pPr>
    </w:p>
    <w:p w:rsidR="00074DFF" w:rsidRPr="00074DFF" w:rsidRDefault="00074DFF" w:rsidP="00E943EC">
      <w:pPr>
        <w:spacing w:line="276" w:lineRule="auto"/>
        <w:ind w:left="708"/>
        <w:jc w:val="both"/>
      </w:pPr>
      <w:r>
        <w:t xml:space="preserve">O botão de “Voltar” não se adequa ao layout e funcionalidades modernas dos novos sistemas </w:t>
      </w:r>
      <w:r w:rsidR="00185A4D">
        <w:t>e, portanto,</w:t>
      </w:r>
      <w:r>
        <w:t xml:space="preserve"> não deve ser usado. </w:t>
      </w:r>
    </w:p>
    <w:p w:rsidR="00EF69FF" w:rsidRPr="00EF69FF" w:rsidRDefault="00EF69FF" w:rsidP="00E943EC">
      <w:pPr>
        <w:spacing w:line="276" w:lineRule="auto"/>
        <w:jc w:val="both"/>
      </w:pPr>
    </w:p>
    <w:p w:rsidR="004E1486" w:rsidRDefault="00EF69FF" w:rsidP="00323DDD">
      <w:pPr>
        <w:pStyle w:val="PargrafodaLista"/>
        <w:spacing w:line="276" w:lineRule="auto"/>
        <w:jc w:val="both"/>
      </w:pPr>
      <w:r>
        <w:t xml:space="preserve">Quando </w:t>
      </w:r>
      <w:r w:rsidR="00074DFF">
        <w:t>necessário, para</w:t>
      </w:r>
      <w:r w:rsidR="00AD4A05">
        <w:t xml:space="preserve"> manter a funcionalidade de</w:t>
      </w:r>
      <w:r>
        <w:t xml:space="preserve"> sistemas legado</w:t>
      </w:r>
      <w:r w:rsidR="00AD4A05">
        <w:t xml:space="preserve"> adaptados ao novo layout</w:t>
      </w:r>
      <w:r>
        <w:t xml:space="preserve">, usar o botão padrão estabelecido na imagem, </w:t>
      </w:r>
      <w:r w:rsidR="00074DFF">
        <w:t>atrelado</w:t>
      </w:r>
      <w:r>
        <w:t xml:space="preserve"> </w:t>
      </w:r>
      <w:r w:rsidR="00074DFF">
        <w:t>à</w:t>
      </w:r>
      <w:r>
        <w:t xml:space="preserve"> função </w:t>
      </w:r>
      <w:r w:rsidR="00323DDD">
        <w:t>“</w:t>
      </w:r>
      <w:proofErr w:type="spellStart"/>
      <w:r w:rsidRPr="00EF69FF">
        <w:rPr>
          <w:rFonts w:ascii="Consolas" w:hAnsi="Consolas" w:cs="Consolas"/>
          <w:i/>
          <w:color w:val="000000"/>
          <w:shd w:val="clear" w:color="auto" w:fill="FFFFFF"/>
        </w:rPr>
        <w:t>window.history.back</w:t>
      </w:r>
      <w:proofErr w:type="spellEnd"/>
      <w:r w:rsidRPr="00EF69FF">
        <w:rPr>
          <w:rFonts w:ascii="Consolas" w:hAnsi="Consolas" w:cs="Consolas"/>
          <w:i/>
          <w:color w:val="000000"/>
          <w:shd w:val="clear" w:color="auto" w:fill="FFFFFF"/>
        </w:rPr>
        <w:t>()</w:t>
      </w:r>
      <w:r w:rsidRPr="00EF69FF">
        <w:rPr>
          <w:rFonts w:ascii="Consolas" w:hAnsi="Consolas" w:cs="Consolas"/>
          <w:color w:val="000000"/>
          <w:shd w:val="clear" w:color="auto" w:fill="FFFFFF"/>
        </w:rPr>
        <w:t>;</w:t>
      </w:r>
      <w:r w:rsidR="00323DDD">
        <w:t>”.</w:t>
      </w:r>
    </w:p>
    <w:p w:rsidR="00323DDD" w:rsidRPr="004E1486" w:rsidRDefault="00323DDD" w:rsidP="00323DDD">
      <w:pPr>
        <w:pStyle w:val="PargrafodaLista"/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1857634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toesDeImagemVolta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86" w:rsidRPr="004E1486" w:rsidRDefault="004E1486" w:rsidP="00E943EC">
      <w:pPr>
        <w:spacing w:line="276" w:lineRule="auto"/>
        <w:jc w:val="both"/>
      </w:pPr>
    </w:p>
    <w:p w:rsidR="002A2967" w:rsidRDefault="002A296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8" w:name="_Toc423336765"/>
      <w:bookmarkStart w:id="39" w:name="_Toc438043253"/>
      <w:bookmarkStart w:id="40" w:name="_Toc439927213"/>
      <w:r>
        <w:br w:type="page"/>
      </w: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r w:rsidRPr="00B4647A">
        <w:lastRenderedPageBreak/>
        <w:t>Caixas de texto</w:t>
      </w:r>
      <w:bookmarkEnd w:id="38"/>
      <w:bookmarkEnd w:id="39"/>
      <w:bookmarkEnd w:id="40"/>
    </w:p>
    <w:p w:rsidR="00212C8F" w:rsidRDefault="00212C8F" w:rsidP="00212C8F"/>
    <w:p w:rsidR="00212C8F" w:rsidRDefault="00212C8F" w:rsidP="00212C8F">
      <w:bookmarkStart w:id="41" w:name="_Toc423336304"/>
      <w:bookmarkStart w:id="42" w:name="_Toc423336766"/>
      <w:r>
        <w:t>Em todas as telas onde são apresentados campos para entrada de dados, ter atenção aos seguintes aspectos:</w:t>
      </w:r>
      <w:bookmarkEnd w:id="41"/>
      <w:bookmarkEnd w:id="42"/>
    </w:p>
    <w:p w:rsidR="00212C8F" w:rsidRDefault="00212C8F" w:rsidP="00212C8F"/>
    <w:p w:rsidR="00212C8F" w:rsidRDefault="00C30514" w:rsidP="009E6732">
      <w:pPr>
        <w:pStyle w:val="PargrafodaLista"/>
        <w:numPr>
          <w:ilvl w:val="0"/>
          <w:numId w:val="18"/>
        </w:numPr>
      </w:pPr>
      <w:bookmarkStart w:id="43" w:name="_Toc423336307"/>
      <w:bookmarkStart w:id="44" w:name="_Toc423336769"/>
      <w:r>
        <w:t>Tamanho Máximo (</w:t>
      </w:r>
      <w:proofErr w:type="spellStart"/>
      <w:r>
        <w:t>m</w:t>
      </w:r>
      <w:r w:rsidR="00212C8F">
        <w:t>axlength</w:t>
      </w:r>
      <w:proofErr w:type="spellEnd"/>
      <w:r>
        <w:t>)</w:t>
      </w:r>
      <w:r w:rsidR="00212C8F">
        <w:t>: sempre limitar o campo para que o mesmo só aceite que o usuário digite caracteres até a quantidade máxima permitida pelo Banco de Dados.</w:t>
      </w:r>
    </w:p>
    <w:p w:rsidR="00212C8F" w:rsidRDefault="00212C8F" w:rsidP="00212C8F"/>
    <w:p w:rsidR="00212C8F" w:rsidRDefault="00212C8F" w:rsidP="009E6732">
      <w:pPr>
        <w:pStyle w:val="PargrafodaLista"/>
        <w:numPr>
          <w:ilvl w:val="0"/>
          <w:numId w:val="18"/>
        </w:numPr>
      </w:pPr>
      <w:r>
        <w:t>Alinhamento: todas as caixas deverão ser colocadas na página, levando em consideração ao alinhamento horizontal e vertical em relação aos outros objetos.</w:t>
      </w:r>
      <w:bookmarkEnd w:id="43"/>
      <w:bookmarkEnd w:id="44"/>
      <w:r w:rsidR="00597BBA">
        <w:t xml:space="preserve"> </w:t>
      </w:r>
      <w:r w:rsidR="00960EB4">
        <w:t>Esse alinhamento consiste em utilizar o sistema de grid citado nos itens anteriores.</w:t>
      </w:r>
    </w:p>
    <w:p w:rsidR="00212C8F" w:rsidRDefault="00212C8F" w:rsidP="00212C8F"/>
    <w:p w:rsidR="00212C8F" w:rsidRDefault="00212C8F" w:rsidP="009E6732">
      <w:pPr>
        <w:pStyle w:val="Ttulo2"/>
        <w:numPr>
          <w:ilvl w:val="1"/>
          <w:numId w:val="3"/>
        </w:numPr>
        <w:spacing w:line="276" w:lineRule="auto"/>
        <w:jc w:val="both"/>
      </w:pPr>
      <w:bookmarkStart w:id="45" w:name="_Toc439927214"/>
      <w:r>
        <w:t xml:space="preserve">Campo de texto em uma linha (input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”)</w:t>
      </w:r>
      <w:bookmarkEnd w:id="45"/>
    </w:p>
    <w:p w:rsidR="00212C8F" w:rsidRDefault="00212C8F" w:rsidP="00212C8F"/>
    <w:p w:rsidR="00212C8F" w:rsidRDefault="005D1B54" w:rsidP="009E6732">
      <w:pPr>
        <w:pStyle w:val="PargrafodaLista"/>
        <w:numPr>
          <w:ilvl w:val="0"/>
          <w:numId w:val="19"/>
        </w:numPr>
      </w:pPr>
      <w:bookmarkStart w:id="46" w:name="_Toc423336306"/>
      <w:bookmarkStart w:id="47" w:name="_Toc423336768"/>
      <w:r>
        <w:t>Tamanho (</w:t>
      </w:r>
      <w:proofErr w:type="spellStart"/>
      <w:r>
        <w:t>size</w:t>
      </w:r>
      <w:proofErr w:type="spellEnd"/>
      <w:r>
        <w:t>)</w:t>
      </w:r>
      <w:r w:rsidR="00212C8F">
        <w:t>: a largura do campo sempre deverá ser usada com bom senso de acordo com a página. Por exemplo, para o campo RPI que comporta 4 caracteres no máximo, a largura do campo deve estar de acordo com este limite</w:t>
      </w:r>
      <w:r w:rsidR="00BF23E9">
        <w:t>, orientado pelo sistema de grid</w:t>
      </w:r>
      <w:r w:rsidR="00212C8F">
        <w:t>.</w:t>
      </w:r>
      <w:bookmarkEnd w:id="46"/>
      <w:bookmarkEnd w:id="47"/>
    </w:p>
    <w:p w:rsidR="00212C8F" w:rsidRDefault="00212C8F" w:rsidP="00212C8F"/>
    <w:p w:rsidR="00E86540" w:rsidRDefault="00212C8F" w:rsidP="00E86540">
      <w:pPr>
        <w:pStyle w:val="PargrafodaLista"/>
        <w:numPr>
          <w:ilvl w:val="0"/>
          <w:numId w:val="19"/>
        </w:numPr>
      </w:pPr>
      <w:r>
        <w:t>Controlar formatos de entrada de dados: É uma prática importante restringir campos que possuem um padrão específico de digitação, definindo ou orientando como o usuário pode digitar esse padrão nos formulários de entrada de dados; isso ajuda a manter a consistência e tornar o banco de dados fácil de gerenciar. Basicamente, é inserir máscaras em campos que recebem estes valores</w:t>
      </w:r>
      <w:r w:rsidR="00E86540">
        <w:t>. P</w:t>
      </w:r>
      <w:r>
        <w:t xml:space="preserve">or exemplo: </w:t>
      </w:r>
      <w:r w:rsidR="00597BBA">
        <w:t>D</w:t>
      </w:r>
      <w:r>
        <w:t>atas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), CPF (000.000.000-00), CEP (00000-000), CNPJ (00000000/0000-00) e </w:t>
      </w:r>
      <w:r w:rsidR="00597BBA">
        <w:t>T</w:t>
      </w:r>
      <w:r>
        <w:t>elefone ((00) 00000-0000).</w:t>
      </w:r>
      <w:r w:rsidR="00E86540">
        <w:t xml:space="preserve"> Para aplicar as máscaras nos campos de texto basta</w:t>
      </w:r>
      <w:r w:rsidR="00B11C83">
        <w:t xml:space="preserve"> adicionar a classe CSS correspondente ao formato.</w:t>
      </w:r>
    </w:p>
    <w:p w:rsidR="00212C8F" w:rsidRDefault="00212C8F" w:rsidP="00212C8F"/>
    <w:p w:rsidR="00212C8F" w:rsidRDefault="00212C8F" w:rsidP="00212C8F"/>
    <w:p w:rsidR="00212C8F" w:rsidRDefault="00212C8F" w:rsidP="009E6732">
      <w:pPr>
        <w:pStyle w:val="Ttulo2"/>
        <w:numPr>
          <w:ilvl w:val="1"/>
          <w:numId w:val="3"/>
        </w:numPr>
        <w:spacing w:line="276" w:lineRule="auto"/>
        <w:jc w:val="both"/>
      </w:pPr>
      <w:bookmarkStart w:id="48" w:name="_Toc439927215"/>
      <w:r>
        <w:t>Campo de texto com múltiplas linhas (</w:t>
      </w:r>
      <w:proofErr w:type="spellStart"/>
      <w:r>
        <w:t>textarea</w:t>
      </w:r>
      <w:proofErr w:type="spellEnd"/>
      <w:r>
        <w:t>)</w:t>
      </w:r>
      <w:bookmarkEnd w:id="48"/>
    </w:p>
    <w:p w:rsidR="00212C8F" w:rsidRDefault="00212C8F" w:rsidP="00212C8F"/>
    <w:p w:rsidR="00212C8F" w:rsidRPr="00F5510F" w:rsidRDefault="00212C8F" w:rsidP="009E6732">
      <w:pPr>
        <w:pStyle w:val="PargrafodaLista"/>
        <w:numPr>
          <w:ilvl w:val="0"/>
          <w:numId w:val="20"/>
        </w:numPr>
      </w:pPr>
      <w:r w:rsidRPr="009E6732">
        <w:rPr>
          <w:color w:val="000000"/>
        </w:rPr>
        <w:t>Exibir abaixo da caixa de texto a quantidade de caracteres e conforme for preenchendo automaticamente ir diminuindo. Exemplo: 5000 caracteres restantes até o limite.</w:t>
      </w:r>
    </w:p>
    <w:p w:rsidR="00F5510F" w:rsidRDefault="00F5510F" w:rsidP="00F5510F"/>
    <w:p w:rsidR="00F5510F" w:rsidRDefault="00F5510F" w:rsidP="00F5510F">
      <w:r>
        <w:t>Exemplo dos dois campos de textos ocupando o tamanho máximo do formulário:</w:t>
      </w:r>
    </w:p>
    <w:p w:rsidR="00F5510F" w:rsidRPr="00212C8F" w:rsidRDefault="00F5510F" w:rsidP="00F5510F">
      <w:r>
        <w:rPr>
          <w:noProof/>
          <w:lang w:eastAsia="pt-BR"/>
        </w:rPr>
        <w:lastRenderedPageBreak/>
        <w:drawing>
          <wp:inline distT="0" distB="0" distL="0" distR="0">
            <wp:extent cx="5220429" cy="264832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mpoDeText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FF" w:rsidRDefault="00EF69FF" w:rsidP="00E943EC">
      <w:pPr>
        <w:tabs>
          <w:tab w:val="left" w:pos="3645"/>
        </w:tabs>
        <w:spacing w:line="276" w:lineRule="auto"/>
        <w:jc w:val="both"/>
      </w:pPr>
    </w:p>
    <w:p w:rsidR="00EF69FF" w:rsidRDefault="00EF69FF" w:rsidP="00E943EC">
      <w:pPr>
        <w:tabs>
          <w:tab w:val="left" w:pos="3645"/>
        </w:tabs>
        <w:spacing w:line="276" w:lineRule="auto"/>
        <w:jc w:val="both"/>
      </w:pPr>
    </w:p>
    <w:p w:rsidR="00EF69FF" w:rsidRPr="00EF69FF" w:rsidRDefault="00EF69FF" w:rsidP="00E943EC">
      <w:pPr>
        <w:tabs>
          <w:tab w:val="left" w:pos="3645"/>
        </w:tabs>
        <w:spacing w:line="276" w:lineRule="auto"/>
        <w:jc w:val="both"/>
      </w:pP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49" w:name="_Toc423336770"/>
      <w:bookmarkStart w:id="50" w:name="_Toc438043254"/>
      <w:bookmarkStart w:id="51" w:name="_Toc439927216"/>
      <w:r w:rsidRPr="00B4647A">
        <w:t>Campos de data</w:t>
      </w:r>
      <w:bookmarkEnd w:id="49"/>
      <w:bookmarkEnd w:id="50"/>
      <w:bookmarkEnd w:id="51"/>
    </w:p>
    <w:p w:rsidR="00EF69FF" w:rsidRDefault="00EF69FF" w:rsidP="00E943EC">
      <w:pPr>
        <w:spacing w:line="276" w:lineRule="auto"/>
        <w:jc w:val="both"/>
      </w:pPr>
    </w:p>
    <w:p w:rsidR="00EF69FF" w:rsidRDefault="00EF69FF" w:rsidP="00E943EC">
      <w:pPr>
        <w:spacing w:line="276" w:lineRule="auto"/>
        <w:jc w:val="both"/>
      </w:pPr>
      <w:r>
        <w:t>Para os campos de entrada de datas, sempre deve ser exibido o calendário-padrão.</w:t>
      </w:r>
      <w:r w:rsidR="00A231C7">
        <w:t xml:space="preserve"> Permitir digitar da data no formato: dia / mês / ano. E </w:t>
      </w:r>
      <w:r w:rsidR="00E366A0">
        <w:t>exibir um ícone que representa um calendário para identificação do campo.</w:t>
      </w:r>
    </w:p>
    <w:p w:rsidR="00E366A0" w:rsidRDefault="00E366A0" w:rsidP="00E943EC">
      <w:pPr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288647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lendar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A2" w:rsidRDefault="00562868" w:rsidP="00562868">
      <w:pPr>
        <w:spacing w:line="276" w:lineRule="auto"/>
        <w:jc w:val="both"/>
      </w:pPr>
      <w:r>
        <w:t>Para exibir um intervalo de datas como na imagem, é preciso utilizar um recurso do Bootstrap, uma classe chamada “input-</w:t>
      </w:r>
      <w:proofErr w:type="spellStart"/>
      <w:r>
        <w:t>group</w:t>
      </w:r>
      <w:proofErr w:type="spellEnd"/>
      <w:r>
        <w:t xml:space="preserve">” para adicionar um </w:t>
      </w:r>
      <w:proofErr w:type="spellStart"/>
      <w:r>
        <w:t>label</w:t>
      </w:r>
      <w:proofErr w:type="spellEnd"/>
      <w:r>
        <w:t xml:space="preserve"> antes do campo texto indicativo; geralmente utilizamos os textos “de” e “até”.</w:t>
      </w:r>
    </w:p>
    <w:p w:rsidR="00562868" w:rsidRDefault="00562868" w:rsidP="00562868">
      <w:pPr>
        <w:spacing w:line="276" w:lineRule="auto"/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562868" w:rsidTr="000742F9">
        <w:tc>
          <w:tcPr>
            <w:tcW w:w="8494" w:type="dxa"/>
            <w:shd w:val="clear" w:color="auto" w:fill="F2F2F2" w:themeFill="background1" w:themeFillShade="F2"/>
          </w:tcPr>
          <w:p w:rsidR="00562868" w:rsidRDefault="00562868" w:rsidP="00562868">
            <w:pPr>
              <w:spacing w:line="276" w:lineRule="auto"/>
              <w:jc w:val="both"/>
              <w:rPr>
                <w:color w:val="FF0000"/>
              </w:rPr>
            </w:pP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="col-md-6"&gt;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="input-group"&gt;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="input-group-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addon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"&gt;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de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&lt;/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input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type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="text"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="form-control date data-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prorrogacao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ini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lastRenderedPageBreak/>
              <w:t xml:space="preserve">        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readonly</w:t>
            </w:r>
            <w:proofErr w:type="spellEnd"/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title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Selecione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a data"&gt;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                </w:t>
            </w:r>
          </w:p>
          <w:p w:rsidR="000742F9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742F9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="col-md-6"&gt;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="input-group"&gt;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="input-group-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addon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"&gt;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até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&lt;/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&gt;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 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input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type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="text"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="form-control date data-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prorrogacao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fim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</w:t>
            </w:r>
          </w:p>
          <w:p w:rsidR="000742F9" w:rsidRPr="002051FD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</w:t>
            </w:r>
            <w:proofErr w:type="spellStart"/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readonly</w:t>
            </w:r>
            <w:proofErr w:type="spellEnd"/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title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Selecione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 xml:space="preserve"> a data"&gt;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                </w:t>
            </w:r>
          </w:p>
          <w:p w:rsidR="000742F9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742F9" w:rsidRPr="000742F9" w:rsidRDefault="000742F9" w:rsidP="000742F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742F9" w:rsidRDefault="000742F9" w:rsidP="00562868">
            <w:pPr>
              <w:spacing w:line="276" w:lineRule="auto"/>
              <w:jc w:val="both"/>
              <w:rPr>
                <w:color w:val="FF0000"/>
              </w:rPr>
            </w:pPr>
          </w:p>
        </w:tc>
      </w:tr>
    </w:tbl>
    <w:p w:rsidR="00562868" w:rsidRPr="004240C6" w:rsidRDefault="00562868" w:rsidP="00562868">
      <w:pPr>
        <w:spacing w:line="276" w:lineRule="auto"/>
        <w:jc w:val="both"/>
        <w:rPr>
          <w:color w:val="FF0000"/>
        </w:rPr>
      </w:pPr>
    </w:p>
    <w:p w:rsidR="008D10C9" w:rsidRDefault="008D10C9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2" w:name="_Toc423336773"/>
      <w:bookmarkStart w:id="53" w:name="_Toc438043255"/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54" w:name="_Toc439927217"/>
      <w:r w:rsidRPr="00B4647A">
        <w:t xml:space="preserve">Radio </w:t>
      </w:r>
      <w:proofErr w:type="spellStart"/>
      <w:r w:rsidRPr="00B4647A">
        <w:t>button</w:t>
      </w:r>
      <w:proofErr w:type="spellEnd"/>
      <w:r w:rsidRPr="00B4647A">
        <w:t xml:space="preserve"> e </w:t>
      </w:r>
      <w:proofErr w:type="spellStart"/>
      <w:r w:rsidRPr="00B4647A">
        <w:t>checkbox</w:t>
      </w:r>
      <w:bookmarkEnd w:id="52"/>
      <w:bookmarkEnd w:id="53"/>
      <w:bookmarkEnd w:id="54"/>
      <w:proofErr w:type="spellEnd"/>
    </w:p>
    <w:p w:rsidR="00EF69FF" w:rsidRDefault="00EF69FF" w:rsidP="00E943EC">
      <w:pPr>
        <w:spacing w:line="276" w:lineRule="auto"/>
        <w:jc w:val="both"/>
        <w:rPr>
          <w:color w:val="000000"/>
        </w:rPr>
      </w:pPr>
      <w:bookmarkStart w:id="55" w:name="_Toc423336312"/>
      <w:bookmarkStart w:id="56" w:name="_Toc423336774"/>
    </w:p>
    <w:p w:rsidR="00EF69FF" w:rsidRDefault="00EF69FF" w:rsidP="00E943EC">
      <w:pPr>
        <w:spacing w:line="276" w:lineRule="auto"/>
        <w:ind w:left="360"/>
        <w:jc w:val="both"/>
        <w:rPr>
          <w:color w:val="000000"/>
        </w:rPr>
      </w:pPr>
      <w:r w:rsidRPr="00EF69FF">
        <w:rPr>
          <w:color w:val="000000"/>
        </w:rPr>
        <w:t xml:space="preserve">Os botões de rádio e o </w:t>
      </w:r>
      <w:proofErr w:type="spellStart"/>
      <w:r w:rsidRPr="00EF69FF">
        <w:rPr>
          <w:color w:val="000000"/>
        </w:rPr>
        <w:t>checkbox</w:t>
      </w:r>
      <w:proofErr w:type="spellEnd"/>
      <w:r w:rsidRPr="00EF69FF">
        <w:rPr>
          <w:color w:val="000000"/>
        </w:rPr>
        <w:t xml:space="preserve">, também podem ser usados sempre que necessário. Se for importante destacar o objetivo dos mesmos, pode-se acrescentar a </w:t>
      </w:r>
      <w:proofErr w:type="spellStart"/>
      <w:r w:rsidRPr="00EF69FF">
        <w:rPr>
          <w:color w:val="000000"/>
        </w:rPr>
        <w:t>label</w:t>
      </w:r>
      <w:proofErr w:type="spellEnd"/>
      <w:r w:rsidRPr="00EF69FF">
        <w:rPr>
          <w:color w:val="000000"/>
        </w:rPr>
        <w:t xml:space="preserve"> à esquerda</w:t>
      </w:r>
      <w:bookmarkEnd w:id="55"/>
      <w:bookmarkEnd w:id="56"/>
      <w:r w:rsidRPr="00EF69FF">
        <w:rPr>
          <w:color w:val="000000"/>
        </w:rPr>
        <w:t xml:space="preserve"> e a direita as descrições das opções inseridas.</w:t>
      </w:r>
    </w:p>
    <w:p w:rsidR="00EF69FF" w:rsidRDefault="00EF69FF" w:rsidP="00E943EC">
      <w:pPr>
        <w:spacing w:line="276" w:lineRule="auto"/>
        <w:jc w:val="both"/>
        <w:rPr>
          <w:color w:val="000000"/>
        </w:rPr>
      </w:pPr>
    </w:p>
    <w:p w:rsidR="00EF69FF" w:rsidRDefault="00EF69FF" w:rsidP="00E943EC">
      <w:pPr>
        <w:spacing w:line="276" w:lineRule="auto"/>
        <w:ind w:left="360"/>
        <w:jc w:val="both"/>
        <w:rPr>
          <w:color w:val="000000"/>
        </w:rPr>
      </w:pPr>
      <w:r w:rsidRPr="007554E7">
        <w:rPr>
          <w:color w:val="000000"/>
        </w:rPr>
        <w:t xml:space="preserve">Radio </w:t>
      </w:r>
      <w:proofErr w:type="spellStart"/>
      <w:r w:rsidRPr="007554E7">
        <w:rPr>
          <w:color w:val="000000"/>
        </w:rPr>
        <w:t>button</w:t>
      </w:r>
      <w:proofErr w:type="spellEnd"/>
      <w:r w:rsidRPr="007554E7">
        <w:rPr>
          <w:color w:val="000000"/>
        </w:rPr>
        <w:t xml:space="preserve"> deixar marcado sempre a opção mais relevante e quanto ao </w:t>
      </w:r>
      <w:proofErr w:type="spellStart"/>
      <w:r w:rsidRPr="007554E7">
        <w:rPr>
          <w:color w:val="000000"/>
        </w:rPr>
        <w:t>checkbox</w:t>
      </w:r>
      <w:proofErr w:type="spellEnd"/>
      <w:r w:rsidRPr="007554E7">
        <w:rPr>
          <w:color w:val="000000"/>
        </w:rPr>
        <w:t xml:space="preserve"> entender o default, se marcado ou desmarcado.</w:t>
      </w:r>
    </w:p>
    <w:p w:rsidR="001C5EB8" w:rsidRDefault="001C5EB8" w:rsidP="00E943EC">
      <w:pPr>
        <w:spacing w:line="276" w:lineRule="auto"/>
        <w:ind w:left="360"/>
        <w:jc w:val="both"/>
        <w:rPr>
          <w:color w:val="000000"/>
        </w:rPr>
      </w:pPr>
    </w:p>
    <w:p w:rsidR="001C5EB8" w:rsidRDefault="001C5EB8" w:rsidP="00E943EC">
      <w:pPr>
        <w:spacing w:line="276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Exemplo de layout com radio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>:</w:t>
      </w:r>
    </w:p>
    <w:p w:rsidR="001C5EB8" w:rsidRDefault="001C5EB8" w:rsidP="00E943EC">
      <w:pPr>
        <w:spacing w:line="276" w:lineRule="auto"/>
        <w:ind w:left="360"/>
        <w:jc w:val="both"/>
        <w:rPr>
          <w:color w:val="000000"/>
        </w:rPr>
      </w:pPr>
      <w:r>
        <w:rPr>
          <w:noProof/>
          <w:color w:val="000000"/>
          <w:lang w:eastAsia="pt-BR"/>
        </w:rPr>
        <w:drawing>
          <wp:inline distT="0" distB="0" distL="0" distR="0">
            <wp:extent cx="5220429" cy="217200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adioButto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C2" w:rsidRDefault="002A0AC2" w:rsidP="00E943EC">
      <w:pPr>
        <w:spacing w:line="276" w:lineRule="auto"/>
        <w:ind w:left="360"/>
        <w:jc w:val="both"/>
        <w:rPr>
          <w:color w:val="000000"/>
        </w:rPr>
      </w:pPr>
    </w:p>
    <w:p w:rsidR="002A0AC2" w:rsidRDefault="002A0AC2" w:rsidP="00E943EC">
      <w:pPr>
        <w:spacing w:line="276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Exemplo de formulário de filtro com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>:</w:t>
      </w:r>
    </w:p>
    <w:p w:rsidR="002A0AC2" w:rsidRDefault="002A0AC2" w:rsidP="00E943EC">
      <w:pPr>
        <w:spacing w:line="276" w:lineRule="auto"/>
        <w:ind w:left="360"/>
        <w:jc w:val="both"/>
        <w:rPr>
          <w:color w:val="000000"/>
        </w:rPr>
      </w:pPr>
      <w:r>
        <w:rPr>
          <w:noProof/>
          <w:color w:val="000000"/>
          <w:lang w:eastAsia="pt-BR"/>
        </w:rPr>
        <w:lastRenderedPageBreak/>
        <w:drawing>
          <wp:inline distT="0" distB="0" distL="0" distR="0">
            <wp:extent cx="5220429" cy="243874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eckbo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E1" w:rsidRPr="00EF69FF" w:rsidRDefault="008219E1" w:rsidP="00E943EC">
      <w:pPr>
        <w:spacing w:line="276" w:lineRule="auto"/>
        <w:ind w:left="360"/>
        <w:jc w:val="both"/>
        <w:rPr>
          <w:color w:val="000000"/>
        </w:rPr>
      </w:pPr>
    </w:p>
    <w:p w:rsidR="00EF69FF" w:rsidRPr="00EF69FF" w:rsidRDefault="00EF69FF" w:rsidP="00E943EC">
      <w:pPr>
        <w:spacing w:line="276" w:lineRule="auto"/>
        <w:jc w:val="both"/>
      </w:pP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57" w:name="_Toc423336776"/>
      <w:bookmarkStart w:id="58" w:name="_Toc438043256"/>
      <w:bookmarkStart w:id="59" w:name="_Toc439927218"/>
      <w:proofErr w:type="spellStart"/>
      <w:r w:rsidRPr="00B4647A">
        <w:t>Combobox</w:t>
      </w:r>
      <w:bookmarkEnd w:id="57"/>
      <w:bookmarkEnd w:id="58"/>
      <w:bookmarkEnd w:id="59"/>
      <w:proofErr w:type="spellEnd"/>
    </w:p>
    <w:p w:rsidR="00EF69FF" w:rsidRPr="00EF69FF" w:rsidRDefault="00EF69FF" w:rsidP="00E943EC">
      <w:pPr>
        <w:spacing w:line="276" w:lineRule="auto"/>
        <w:jc w:val="both"/>
      </w:pPr>
    </w:p>
    <w:p w:rsidR="00EF69FF" w:rsidRDefault="00EF69FF" w:rsidP="00E943EC">
      <w:pPr>
        <w:pStyle w:val="PargrafodaLista"/>
        <w:spacing w:line="276" w:lineRule="auto"/>
        <w:ind w:left="360"/>
        <w:jc w:val="both"/>
      </w:pPr>
      <w:bookmarkStart w:id="60" w:name="_Toc423336315"/>
      <w:bookmarkStart w:id="61" w:name="_Toc423336777"/>
      <w:r>
        <w:t>Para o uso de combos, pede-se atenção aos seguintes aspectos:</w:t>
      </w:r>
      <w:bookmarkEnd w:id="60"/>
      <w:bookmarkEnd w:id="61"/>
      <w:r>
        <w:t xml:space="preserve"> </w:t>
      </w:r>
    </w:p>
    <w:p w:rsidR="00EF69FF" w:rsidRDefault="00EF69FF" w:rsidP="00E943EC">
      <w:pPr>
        <w:pStyle w:val="PargrafodaLista"/>
        <w:spacing w:line="276" w:lineRule="auto"/>
        <w:ind w:left="360"/>
        <w:jc w:val="both"/>
      </w:pPr>
    </w:p>
    <w:p w:rsidR="00EF69FF" w:rsidRDefault="00EF69FF" w:rsidP="00E943EC">
      <w:pPr>
        <w:pStyle w:val="PargrafodaLista"/>
        <w:numPr>
          <w:ilvl w:val="0"/>
          <w:numId w:val="7"/>
        </w:numPr>
        <w:spacing w:line="276" w:lineRule="auto"/>
        <w:jc w:val="both"/>
      </w:pPr>
      <w:bookmarkStart w:id="62" w:name="_Toc423336316"/>
      <w:bookmarkStart w:id="63" w:name="_Toc423336778"/>
      <w:r>
        <w:t>Largura da Combo: sempre procurar colocar a combo com uma largura que não “corte” o maior item e ao mesmo tempo não exagerar na largura passando muito do limite do maior item.</w:t>
      </w:r>
      <w:bookmarkEnd w:id="62"/>
      <w:bookmarkEnd w:id="63"/>
    </w:p>
    <w:p w:rsidR="00EF69FF" w:rsidRDefault="00EF69FF" w:rsidP="00E943EC">
      <w:pPr>
        <w:pStyle w:val="PargrafodaLista"/>
        <w:spacing w:line="276" w:lineRule="auto"/>
        <w:ind w:left="360"/>
        <w:jc w:val="both"/>
      </w:pPr>
    </w:p>
    <w:p w:rsidR="00EF69FF" w:rsidRDefault="00EF69FF" w:rsidP="00E943EC">
      <w:pPr>
        <w:pStyle w:val="PargrafodaLista"/>
        <w:numPr>
          <w:ilvl w:val="0"/>
          <w:numId w:val="7"/>
        </w:numPr>
        <w:spacing w:line="276" w:lineRule="auto"/>
        <w:jc w:val="both"/>
      </w:pPr>
      <w:bookmarkStart w:id="64" w:name="_Toc423336317"/>
      <w:bookmarkStart w:id="65" w:name="_Toc423336779"/>
      <w:r>
        <w:t>Ordenação da Combo: sempre mostrar o conteúdo da combo em ordem alfabética.</w:t>
      </w:r>
      <w:bookmarkStart w:id="66" w:name="__RefHeading__28_218669968"/>
      <w:bookmarkEnd w:id="64"/>
      <w:bookmarkEnd w:id="65"/>
      <w:bookmarkEnd w:id="66"/>
    </w:p>
    <w:p w:rsidR="00597BBA" w:rsidRDefault="00597BBA" w:rsidP="00597BBA">
      <w:pPr>
        <w:spacing w:line="276" w:lineRule="auto"/>
        <w:jc w:val="both"/>
      </w:pPr>
    </w:p>
    <w:p w:rsidR="00597BBA" w:rsidRDefault="00597BBA" w:rsidP="00597BBA">
      <w:pPr>
        <w:spacing w:line="276" w:lineRule="auto"/>
        <w:jc w:val="both"/>
      </w:pPr>
    </w:p>
    <w:p w:rsidR="00F62A06" w:rsidRDefault="00891B48" w:rsidP="00891B48">
      <w:pPr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315321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lectOpti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48" w:rsidRDefault="00891B48" w:rsidP="00891B48">
      <w:pPr>
        <w:spacing w:line="276" w:lineRule="auto"/>
        <w:jc w:val="both"/>
      </w:pPr>
    </w:p>
    <w:p w:rsidR="00891B48" w:rsidRDefault="00891B48" w:rsidP="00891B48">
      <w:pPr>
        <w:spacing w:line="276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20429" cy="315321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lectOptionAbert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37"/>
      </w:tblGrid>
      <w:tr w:rsidR="00D51199" w:rsidTr="001C1804">
        <w:trPr>
          <w:trHeight w:val="2501"/>
        </w:trPr>
        <w:tc>
          <w:tcPr>
            <w:tcW w:w="8237" w:type="dxa"/>
            <w:shd w:val="clear" w:color="auto" w:fill="F2F2F2" w:themeFill="background1" w:themeFillShade="F2"/>
          </w:tcPr>
          <w:p w:rsidR="00D51199" w:rsidRDefault="00D51199" w:rsidP="00891B48">
            <w:pPr>
              <w:spacing w:line="276" w:lineRule="auto"/>
              <w:jc w:val="both"/>
            </w:pPr>
          </w:p>
          <w:p w:rsidR="00D51199" w:rsidRDefault="00D51199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="col-md-</w:t>
            </w:r>
            <w:r w:rsidR="00CE01A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3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D51199" w:rsidRDefault="001C1804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D5119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proofErr w:type="gramEnd"/>
            <w:r w:rsidR="00D5119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D51199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form-group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D51199" w:rsidRDefault="001C1804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D5119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label</w:t>
            </w:r>
            <w:proofErr w:type="spellEnd"/>
            <w:proofErr w:type="gramEnd"/>
            <w:r w:rsidR="00D5119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="00D51199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for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idDo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Continente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Continente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D5119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label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D51199" w:rsidRDefault="001C1804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</w:t>
            </w:r>
            <w:proofErr w:type="spellStart"/>
            <w:proofErr w:type="gramStart"/>
            <w:r w:rsidR="00D5119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select</w:t>
            </w:r>
            <w:proofErr w:type="spellEnd"/>
            <w:proofErr w:type="gramEnd"/>
            <w:r w:rsidR="00D5119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D51199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name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=""</w:t>
            </w:r>
            <w:r w:rsidR="00D5119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="00D51199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id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idDo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Continente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</w:t>
            </w:r>
            <w:r w:rsidR="00D5119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D51199">
              <w:rPr>
                <w:rFonts w:ascii="Consolas" w:eastAsiaTheme="minorHAnsi" w:hAnsi="Consolas" w:cs="Consolas"/>
                <w:color w:val="FF0000"/>
                <w:sz w:val="20"/>
                <w:szCs w:val="20"/>
                <w:lang w:eastAsia="en-US"/>
              </w:rPr>
              <w:t>class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="</w:t>
            </w:r>
            <w:proofErr w:type="spellStart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form-control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"&gt;</w:t>
            </w:r>
          </w:p>
          <w:p w:rsidR="00D51199" w:rsidRDefault="001C1804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...</w:t>
            </w:r>
          </w:p>
          <w:p w:rsidR="00D51199" w:rsidRDefault="001C1804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D5119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select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  <w:r w:rsidR="00D51199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                       </w:t>
            </w:r>
          </w:p>
          <w:p w:rsidR="00D51199" w:rsidRDefault="001C1804" w:rsidP="00D51199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</w:t>
            </w:r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 w:rsidR="00D51199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 w:rsidR="00D51199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D51199" w:rsidRPr="001C1804" w:rsidRDefault="00D51199" w:rsidP="001C180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</w:tc>
      </w:tr>
    </w:tbl>
    <w:p w:rsidR="00D51199" w:rsidRDefault="00D51199" w:rsidP="00891B48">
      <w:pPr>
        <w:spacing w:line="276" w:lineRule="auto"/>
        <w:jc w:val="both"/>
      </w:pPr>
    </w:p>
    <w:p w:rsidR="00EF69FF" w:rsidRDefault="00EF69FF" w:rsidP="00E943EC">
      <w:pPr>
        <w:spacing w:line="276" w:lineRule="auto"/>
        <w:jc w:val="both"/>
      </w:pPr>
    </w:p>
    <w:p w:rsidR="000311CA" w:rsidRPr="00891B48" w:rsidRDefault="000311CA" w:rsidP="00E943EC">
      <w:pPr>
        <w:spacing w:line="276" w:lineRule="auto"/>
        <w:jc w:val="both"/>
        <w:rPr>
          <w:u w:val="single"/>
        </w:rPr>
      </w:pPr>
    </w:p>
    <w:p w:rsidR="00F62A06" w:rsidRDefault="00F62A06" w:rsidP="00E943EC">
      <w:pPr>
        <w:spacing w:line="276" w:lineRule="auto"/>
        <w:jc w:val="both"/>
      </w:pP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67" w:name="_Toc423336780"/>
      <w:bookmarkStart w:id="68" w:name="_Toc438043257"/>
      <w:bookmarkStart w:id="69" w:name="_Ref438131869"/>
      <w:bookmarkStart w:id="70" w:name="_Toc439927219"/>
      <w:proofErr w:type="spellStart"/>
      <w:r w:rsidRPr="00B4647A">
        <w:t>Listbox</w:t>
      </w:r>
      <w:bookmarkEnd w:id="67"/>
      <w:bookmarkEnd w:id="68"/>
      <w:bookmarkEnd w:id="69"/>
      <w:bookmarkEnd w:id="70"/>
      <w:proofErr w:type="spellEnd"/>
    </w:p>
    <w:p w:rsidR="00EF69FF" w:rsidRDefault="00EF69FF" w:rsidP="00E943EC">
      <w:pPr>
        <w:spacing w:line="276" w:lineRule="auto"/>
        <w:jc w:val="both"/>
      </w:pPr>
    </w:p>
    <w:p w:rsidR="00834010" w:rsidRDefault="00834010" w:rsidP="00E3309E">
      <w:pPr>
        <w:pStyle w:val="PargrafodaLista"/>
        <w:spacing w:line="276" w:lineRule="auto"/>
        <w:ind w:left="360"/>
        <w:jc w:val="both"/>
      </w:pPr>
      <w:bookmarkStart w:id="71" w:name="_Toc423336319"/>
      <w:bookmarkStart w:id="72" w:name="_Toc423336781"/>
      <w:r>
        <w:t>Caixa de seleção semelhante a anterior (</w:t>
      </w:r>
      <w:proofErr w:type="spellStart"/>
      <w:r>
        <w:t>Combobox</w:t>
      </w:r>
      <w:proofErr w:type="spellEnd"/>
      <w:r>
        <w:t>), porem permite selecionar múltiplos itens.</w:t>
      </w:r>
      <w:bookmarkEnd w:id="71"/>
      <w:bookmarkEnd w:id="72"/>
    </w:p>
    <w:p w:rsidR="00E3309E" w:rsidRDefault="00E3309E" w:rsidP="00E3309E">
      <w:pPr>
        <w:pStyle w:val="PargrafodaLista"/>
        <w:spacing w:line="276" w:lineRule="auto"/>
        <w:ind w:left="360"/>
        <w:jc w:val="both"/>
      </w:pPr>
    </w:p>
    <w:p w:rsidR="00834010" w:rsidRDefault="00433EBC" w:rsidP="00E943EC">
      <w:pPr>
        <w:pStyle w:val="PargrafodaLista"/>
        <w:spacing w:line="276" w:lineRule="auto"/>
        <w:ind w:left="36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20429" cy="3277057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istbox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CA" w:rsidRPr="00E3309E" w:rsidRDefault="000311CA" w:rsidP="00E3309E">
      <w:pPr>
        <w:spacing w:line="276" w:lineRule="auto"/>
        <w:jc w:val="both"/>
      </w:pPr>
    </w:p>
    <w:p w:rsidR="00E8470E" w:rsidRPr="00E8470E" w:rsidRDefault="00E8470E" w:rsidP="00E943EC">
      <w:pPr>
        <w:spacing w:line="276" w:lineRule="auto"/>
        <w:jc w:val="both"/>
      </w:pPr>
      <w:bookmarkStart w:id="73" w:name="_Toc438043258"/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74" w:name="_Ref438131886"/>
      <w:bookmarkStart w:id="75" w:name="_Toc439927220"/>
      <w:r w:rsidRPr="00B4647A">
        <w:t>Janela modal</w:t>
      </w:r>
      <w:bookmarkEnd w:id="73"/>
      <w:bookmarkEnd w:id="74"/>
      <w:bookmarkEnd w:id="75"/>
    </w:p>
    <w:p w:rsidR="00EF69FF" w:rsidRDefault="00EF69FF" w:rsidP="00E943EC">
      <w:pPr>
        <w:spacing w:line="276" w:lineRule="auto"/>
        <w:jc w:val="both"/>
      </w:pPr>
    </w:p>
    <w:p w:rsidR="00EF69FF" w:rsidRPr="005A3469" w:rsidRDefault="00EF69FF" w:rsidP="00E943EC">
      <w:pPr>
        <w:spacing w:line="276" w:lineRule="auto"/>
        <w:ind w:firstLine="360"/>
        <w:jc w:val="both"/>
      </w:pPr>
      <w:r w:rsidRPr="005A3469">
        <w:t>Ao usar uma Janela Modal, atenção a:</w:t>
      </w:r>
    </w:p>
    <w:p w:rsidR="00EF69FF" w:rsidRPr="005A3469" w:rsidRDefault="00EF69FF" w:rsidP="00E943EC">
      <w:pPr>
        <w:spacing w:line="276" w:lineRule="auto"/>
        <w:jc w:val="both"/>
      </w:pPr>
    </w:p>
    <w:p w:rsidR="00734983" w:rsidRDefault="00EF69FF" w:rsidP="00734983">
      <w:pPr>
        <w:pStyle w:val="PargrafodaLista"/>
        <w:numPr>
          <w:ilvl w:val="0"/>
          <w:numId w:val="8"/>
        </w:numPr>
        <w:spacing w:line="276" w:lineRule="auto"/>
        <w:jc w:val="both"/>
      </w:pPr>
      <w:r w:rsidRPr="005A3469">
        <w:t>Utilizar o “X” no canto superior direito para fechar a tela</w:t>
      </w:r>
      <w:r>
        <w:t>.</w:t>
      </w:r>
    </w:p>
    <w:p w:rsidR="00877872" w:rsidRDefault="00877872" w:rsidP="00877872">
      <w:pPr>
        <w:pStyle w:val="PargrafodaLista"/>
        <w:spacing w:line="276" w:lineRule="auto"/>
        <w:jc w:val="both"/>
      </w:pPr>
    </w:p>
    <w:p w:rsidR="00EF69FF" w:rsidRDefault="00734983" w:rsidP="00E943EC">
      <w:pPr>
        <w:pStyle w:val="PargrafodaLista"/>
        <w:numPr>
          <w:ilvl w:val="0"/>
          <w:numId w:val="8"/>
        </w:numPr>
        <w:spacing w:line="276" w:lineRule="auto"/>
        <w:jc w:val="both"/>
      </w:pPr>
      <w:r>
        <w:t>Inserir o breadcrumb, porém sem navegação; indicando a página de origem e o título da janela modal, utilizando as mesmas classes já citadas.</w:t>
      </w:r>
    </w:p>
    <w:p w:rsidR="00877872" w:rsidRDefault="00877872" w:rsidP="00877872">
      <w:pPr>
        <w:pStyle w:val="PargrafodaLista"/>
      </w:pPr>
    </w:p>
    <w:p w:rsidR="00877872" w:rsidRPr="005A3469" w:rsidRDefault="00877872" w:rsidP="00877872">
      <w:pPr>
        <w:pStyle w:val="PargrafodaLista"/>
        <w:spacing w:line="276" w:lineRule="auto"/>
        <w:jc w:val="both"/>
      </w:pPr>
    </w:p>
    <w:p w:rsidR="00F62A06" w:rsidRDefault="00EF69FF" w:rsidP="00734983">
      <w:pPr>
        <w:pStyle w:val="PargrafodaLista"/>
        <w:numPr>
          <w:ilvl w:val="0"/>
          <w:numId w:val="8"/>
        </w:numPr>
        <w:spacing w:line="276" w:lineRule="auto"/>
        <w:jc w:val="both"/>
      </w:pPr>
      <w:r w:rsidRPr="005A3469">
        <w:t xml:space="preserve">Ao abrir a Janela Modal, colocar a tela de trás desabilitada e </w:t>
      </w:r>
      <w:r>
        <w:t>transparente</w:t>
      </w:r>
      <w:r w:rsidRPr="005A3469">
        <w:t>.</w:t>
      </w:r>
    </w:p>
    <w:p w:rsidR="00877872" w:rsidRDefault="00877872" w:rsidP="00877872">
      <w:pPr>
        <w:pStyle w:val="PargrafodaLista"/>
        <w:spacing w:line="276" w:lineRule="auto"/>
        <w:jc w:val="both"/>
      </w:pPr>
    </w:p>
    <w:p w:rsidR="00F62A06" w:rsidRPr="005A3469" w:rsidRDefault="00F62A06" w:rsidP="00E943EC">
      <w:pPr>
        <w:pStyle w:val="PargrafodaLista"/>
        <w:numPr>
          <w:ilvl w:val="0"/>
          <w:numId w:val="8"/>
        </w:numPr>
        <w:spacing w:line="276" w:lineRule="auto"/>
        <w:jc w:val="both"/>
      </w:pPr>
      <w:r>
        <w:t xml:space="preserve">Se houver a funcionalidade de busca, deve ser possível realizá-la ao pressionar </w:t>
      </w:r>
      <w:r w:rsidR="006F79DE">
        <w:t>a tecla</w:t>
      </w:r>
      <w:r>
        <w:t xml:space="preserve"> “ENTER” do teclado</w:t>
      </w:r>
      <w:r w:rsidR="00983410">
        <w:t xml:space="preserve"> quando o foco for o campo de digitação</w:t>
      </w:r>
      <w:r>
        <w:t>.</w:t>
      </w:r>
    </w:p>
    <w:p w:rsidR="00EF69FF" w:rsidRDefault="00EF69FF" w:rsidP="00E943EC">
      <w:pPr>
        <w:spacing w:line="276" w:lineRule="auto"/>
        <w:jc w:val="both"/>
      </w:pPr>
    </w:p>
    <w:p w:rsidR="00EF69FF" w:rsidRDefault="006F79DE" w:rsidP="00E943EC">
      <w:pPr>
        <w:spacing w:line="276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20429" cy="4201111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logModa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07" w:rsidRDefault="00095A07" w:rsidP="00E943EC">
      <w:pPr>
        <w:spacing w:line="276" w:lineRule="auto"/>
        <w:jc w:val="both"/>
      </w:pPr>
    </w:p>
    <w:p w:rsidR="00095A07" w:rsidRDefault="00095A07" w:rsidP="00E943EC">
      <w:pPr>
        <w:spacing w:line="276" w:lineRule="auto"/>
        <w:jc w:val="both"/>
      </w:pPr>
      <w:r>
        <w:t>Trecho de código de uma dialog modal: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095A07" w:rsidTr="00095A07">
        <w:tc>
          <w:tcPr>
            <w:tcW w:w="8494" w:type="dxa"/>
            <w:shd w:val="clear" w:color="auto" w:fill="F2F2F2" w:themeFill="background1" w:themeFillShade="F2"/>
          </w:tcPr>
          <w:p w:rsidR="00095A07" w:rsidRDefault="00095A07" w:rsidP="00E943EC">
            <w:pPr>
              <w:spacing w:line="276" w:lineRule="auto"/>
              <w:jc w:val="both"/>
            </w:pP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 fade"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id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="modalAtualizaGrupo2"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tabindex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="-1"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role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="dialog"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aria-</w:t>
            </w:r>
            <w:proofErr w:type="spellStart"/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labelledby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myModalLabel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aria-hidden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="true"&gt;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="modal-dialog modal-</w:t>
            </w:r>
            <w:proofErr w:type="spellStart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lg</w:t>
            </w:r>
            <w:proofErr w:type="spellEnd"/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"&gt;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="modal-content"&gt;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="modal-header"&gt;</w:t>
            </w:r>
          </w:p>
          <w:p w:rsidR="00095A07" w:rsidRPr="002051FD" w:rsidRDefault="00095A07" w:rsidP="00595B6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    </w:t>
            </w:r>
            <w:r w:rsidR="00595B65"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&lt;/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&gt;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="modal-body"&gt;</w:t>
            </w:r>
          </w:p>
          <w:p w:rsidR="00095A07" w:rsidRPr="002051FD" w:rsidRDefault="00595B65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    ...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&lt;/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&gt;</w:t>
            </w:r>
          </w:p>
          <w:p w:rsidR="00095A07" w:rsidRPr="002051FD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&lt;</w:t>
            </w:r>
            <w:r w:rsidRPr="002051F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div</w:t>
            </w: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2051FD"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 w:eastAsia="en-US"/>
              </w:rPr>
              <w:t>class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="modal-footer"&gt;</w:t>
            </w:r>
          </w:p>
          <w:p w:rsidR="00095A07" w:rsidRPr="002051FD" w:rsidRDefault="00595B65" w:rsidP="00595B6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    </w:t>
            </w:r>
            <w:r w:rsidRPr="002051FD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95A07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2051FD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95A07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95A07" w:rsidRDefault="00095A07" w:rsidP="00095A07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95A07" w:rsidRPr="003F7563" w:rsidRDefault="00095A07" w:rsidP="003F756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&gt;</w:t>
            </w:r>
          </w:p>
          <w:p w:rsidR="00095A07" w:rsidRDefault="00095A07" w:rsidP="00E943EC">
            <w:pPr>
              <w:spacing w:line="276" w:lineRule="auto"/>
              <w:jc w:val="both"/>
            </w:pPr>
          </w:p>
        </w:tc>
      </w:tr>
    </w:tbl>
    <w:p w:rsidR="00095A07" w:rsidRPr="00615BE7" w:rsidRDefault="00095A07" w:rsidP="00E943EC">
      <w:pPr>
        <w:spacing w:line="276" w:lineRule="auto"/>
        <w:jc w:val="both"/>
      </w:pPr>
    </w:p>
    <w:p w:rsidR="00EF69FF" w:rsidRPr="00EF69FF" w:rsidRDefault="00EF69FF" w:rsidP="00E943EC">
      <w:pPr>
        <w:spacing w:line="276" w:lineRule="auto"/>
        <w:jc w:val="both"/>
      </w:pPr>
    </w:p>
    <w:p w:rsidR="005C081E" w:rsidRDefault="00E8470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76" w:name="_Toc439927221"/>
      <w:r>
        <w:t>Mensagens para o usuário</w:t>
      </w:r>
      <w:bookmarkEnd w:id="76"/>
    </w:p>
    <w:p w:rsidR="0029650A" w:rsidRDefault="0029650A" w:rsidP="00E943EC">
      <w:pPr>
        <w:pStyle w:val="PargrafodaLista"/>
        <w:spacing w:line="276" w:lineRule="auto"/>
        <w:ind w:left="1428"/>
        <w:jc w:val="both"/>
      </w:pPr>
    </w:p>
    <w:p w:rsidR="00074DFF" w:rsidRDefault="0040614F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77" w:name="_Toc439927222"/>
      <w:r>
        <w:lastRenderedPageBreak/>
        <w:t>Padronização dos textos para Alertas</w:t>
      </w:r>
      <w:bookmarkEnd w:id="77"/>
    </w:p>
    <w:p w:rsidR="00074DFF" w:rsidRDefault="00074DFF" w:rsidP="00E943EC">
      <w:pPr>
        <w:pStyle w:val="Ttulo2"/>
        <w:numPr>
          <w:ilvl w:val="0"/>
          <w:numId w:val="0"/>
        </w:numPr>
        <w:spacing w:line="276" w:lineRule="auto"/>
        <w:ind w:left="360"/>
        <w:jc w:val="both"/>
      </w:pPr>
    </w:p>
    <w:p w:rsidR="00F54A96" w:rsidRDefault="0029650A" w:rsidP="00F54A96">
      <w:pPr>
        <w:spacing w:line="276" w:lineRule="auto"/>
        <w:ind w:left="708"/>
        <w:jc w:val="both"/>
      </w:pPr>
      <w:r>
        <w:t>As mensagens para o usuário devem ser exibidas incorporadas ao layout das telas</w:t>
      </w:r>
      <w:r w:rsidR="004831DE">
        <w:t>, utilizando classes do Bootstrap</w:t>
      </w:r>
      <w:r w:rsidR="0040614F">
        <w:t>, como mencionado no tópico “</w:t>
      </w:r>
      <w:r w:rsidR="0040614F" w:rsidRPr="0040614F">
        <w:t>Textos em destaques e mensagens de alerta</w:t>
      </w:r>
      <w:r w:rsidR="0040614F">
        <w:t>”</w:t>
      </w:r>
      <w:r>
        <w:t>.</w:t>
      </w:r>
    </w:p>
    <w:p w:rsidR="00F54A96" w:rsidRDefault="00F54A96" w:rsidP="00F54A96">
      <w:pPr>
        <w:spacing w:line="276" w:lineRule="auto"/>
        <w:ind w:left="708"/>
        <w:jc w:val="both"/>
      </w:pPr>
    </w:p>
    <w:p w:rsidR="00F54A96" w:rsidRDefault="00E8470E" w:rsidP="00F54A96">
      <w:pPr>
        <w:spacing w:line="276" w:lineRule="auto"/>
        <w:ind w:left="708"/>
        <w:jc w:val="both"/>
      </w:pPr>
      <w:r w:rsidRPr="00EF7AE2">
        <w:t xml:space="preserve">Padronizar as mensagens para </w:t>
      </w:r>
      <w:r w:rsidR="00F82A9F">
        <w:t xml:space="preserve">os </w:t>
      </w:r>
      <w:r w:rsidRPr="00EF7AE2">
        <w:t xml:space="preserve">campos obrigatórios e de formato inválido com a frase: </w:t>
      </w:r>
    </w:p>
    <w:p w:rsidR="00F54A96" w:rsidRDefault="00F62A06" w:rsidP="00F54A96">
      <w:pPr>
        <w:spacing w:line="276" w:lineRule="auto"/>
        <w:ind w:left="1416"/>
        <w:jc w:val="both"/>
      </w:pPr>
      <w:r>
        <w:t>“</w:t>
      </w:r>
      <w:r w:rsidR="00E8470E" w:rsidRPr="00EF7AE2">
        <w:t xml:space="preserve">O campo </w:t>
      </w:r>
      <w:proofErr w:type="gramStart"/>
      <w:r w:rsidRPr="00EF7AE2">
        <w:t>{</w:t>
      </w:r>
      <w:r w:rsidR="00F82A9F" w:rsidRPr="00F54A96">
        <w:rPr>
          <w:color w:val="C00000"/>
        </w:rPr>
        <w:t xml:space="preserve"> nome</w:t>
      </w:r>
      <w:proofErr w:type="gramEnd"/>
      <w:r w:rsidR="00F82A9F" w:rsidRPr="00F54A96">
        <w:rPr>
          <w:color w:val="C00000"/>
        </w:rPr>
        <w:t xml:space="preserve"> do campo </w:t>
      </w:r>
      <w:r w:rsidRPr="00EF7AE2">
        <w:t>}</w:t>
      </w:r>
      <w:r w:rsidR="00E8470E" w:rsidRPr="00EF7AE2">
        <w:t xml:space="preserve"> deve ser preenchido </w:t>
      </w:r>
      <w:r w:rsidR="00F82A9F">
        <w:t>corretamente.</w:t>
      </w:r>
      <w:r w:rsidRPr="00EF7AE2">
        <w:t>”</w:t>
      </w:r>
      <w:r w:rsidR="00F82A9F">
        <w:t>. A caixa de mensagem</w:t>
      </w:r>
      <w:r w:rsidR="00E8470E">
        <w:t xml:space="preserve"> deve ser exibida na cor vermelho claro.</w:t>
      </w:r>
    </w:p>
    <w:p w:rsidR="00F54A96" w:rsidRDefault="00F54A96" w:rsidP="00F54A96">
      <w:pPr>
        <w:spacing w:line="276" w:lineRule="auto"/>
        <w:ind w:left="708"/>
        <w:jc w:val="both"/>
      </w:pPr>
    </w:p>
    <w:p w:rsidR="00F54A96" w:rsidRDefault="00E8470E" w:rsidP="00F54A96">
      <w:pPr>
        <w:spacing w:line="276" w:lineRule="auto"/>
        <w:ind w:left="708"/>
        <w:jc w:val="both"/>
      </w:pPr>
      <w:r w:rsidRPr="00F54A96">
        <w:rPr>
          <w:color w:val="000000"/>
        </w:rPr>
        <w:t>Caso o usuário esteja errado na a</w:t>
      </w:r>
      <w:r w:rsidR="00EC5799" w:rsidRPr="00F54A96">
        <w:rPr>
          <w:color w:val="000000"/>
        </w:rPr>
        <w:t>ção, não inserir a exclamação no</w:t>
      </w:r>
      <w:r w:rsidRPr="00F54A96">
        <w:rPr>
          <w:color w:val="000000"/>
        </w:rPr>
        <w:t>s</w:t>
      </w:r>
      <w:r w:rsidR="00EC5799" w:rsidRPr="00F54A96">
        <w:rPr>
          <w:color w:val="000000"/>
        </w:rPr>
        <w:t xml:space="preserve"> textos das</w:t>
      </w:r>
      <w:r w:rsidRPr="00F54A96">
        <w:rPr>
          <w:color w:val="000000"/>
        </w:rPr>
        <w:t xml:space="preserve"> mensagens. Exemplo: “</w:t>
      </w:r>
      <w:r w:rsidR="00F82A9F" w:rsidRPr="00F54A96">
        <w:rPr>
          <w:color w:val="000000"/>
        </w:rPr>
        <w:t>O campo Titular deve ser preenchido corretamente</w:t>
      </w:r>
      <w:r w:rsidR="00F82A9F" w:rsidRPr="00F54A96">
        <w:rPr>
          <w:color w:val="C00000"/>
        </w:rPr>
        <w:t>!</w:t>
      </w:r>
      <w:r w:rsidR="00F62A06" w:rsidRPr="00F54A96">
        <w:rPr>
          <w:color w:val="000000"/>
        </w:rPr>
        <w:t>”</w:t>
      </w:r>
      <w:r w:rsidRPr="00F54A96">
        <w:rPr>
          <w:color w:val="000000"/>
        </w:rPr>
        <w:t xml:space="preserve"> e sim “</w:t>
      </w:r>
      <w:r w:rsidR="00F82A9F" w:rsidRPr="00F54A96">
        <w:rPr>
          <w:color w:val="000000"/>
        </w:rPr>
        <w:t>O campo Titular deve ser preenchido corretamente.</w:t>
      </w:r>
      <w:r w:rsidRPr="00F54A96">
        <w:rPr>
          <w:color w:val="000000"/>
        </w:rPr>
        <w:t>”</w:t>
      </w:r>
    </w:p>
    <w:p w:rsidR="00E8470E" w:rsidRDefault="00E8470E" w:rsidP="00F54A96">
      <w:pPr>
        <w:spacing w:line="276" w:lineRule="auto"/>
        <w:ind w:left="708"/>
        <w:jc w:val="both"/>
      </w:pPr>
      <w:r w:rsidRPr="005A3469">
        <w:t xml:space="preserve">Caso contrário, quando a ação é assertiva, inserir a exclamação. Exemplo: “O processo foi cadastrado com </w:t>
      </w:r>
      <w:r w:rsidR="00F62A06" w:rsidRPr="005A3469">
        <w:t>sucesso!”</w:t>
      </w:r>
      <w:r w:rsidRPr="00F54A96">
        <w:rPr>
          <w:color w:val="FF0000"/>
        </w:rPr>
        <w:t xml:space="preserve"> </w:t>
      </w:r>
      <w:r w:rsidRPr="00EF7AE2">
        <w:t>e manter a caixa de mensagem na cor verde</w:t>
      </w:r>
      <w:r>
        <w:t xml:space="preserve"> claro</w:t>
      </w:r>
      <w:r w:rsidRPr="00EF7AE2">
        <w:t>.</w:t>
      </w:r>
    </w:p>
    <w:p w:rsidR="00FA534C" w:rsidRDefault="00FA534C" w:rsidP="00FA534C">
      <w:pPr>
        <w:spacing w:line="276" w:lineRule="auto"/>
        <w:jc w:val="both"/>
      </w:pPr>
    </w:p>
    <w:p w:rsidR="00FA534C" w:rsidRDefault="00107CD3" w:rsidP="00107CD3">
      <w:pPr>
        <w:spacing w:line="276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220429" cy="221963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sagensUsuario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0E" w:rsidRPr="00E8470E" w:rsidRDefault="00E8470E" w:rsidP="00E943EC">
      <w:pPr>
        <w:spacing w:line="276" w:lineRule="auto"/>
        <w:jc w:val="both"/>
        <w:rPr>
          <w:b/>
        </w:rPr>
      </w:pPr>
    </w:p>
    <w:p w:rsidR="00E8470E" w:rsidRDefault="00E8470E" w:rsidP="00E943EC">
      <w:pPr>
        <w:spacing w:line="276" w:lineRule="auto"/>
        <w:jc w:val="both"/>
      </w:pPr>
    </w:p>
    <w:p w:rsidR="00074DFF" w:rsidRDefault="00074DFF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78" w:name="_Toc439927223"/>
      <w:r>
        <w:t xml:space="preserve">Alerts </w:t>
      </w:r>
      <w:proofErr w:type="spellStart"/>
      <w:r>
        <w:t>Javascript</w:t>
      </w:r>
      <w:bookmarkEnd w:id="78"/>
      <w:proofErr w:type="spellEnd"/>
    </w:p>
    <w:p w:rsidR="00074DFF" w:rsidRDefault="00074DFF" w:rsidP="00E943EC">
      <w:pPr>
        <w:spacing w:line="276" w:lineRule="auto"/>
        <w:ind w:left="708"/>
        <w:jc w:val="both"/>
      </w:pPr>
    </w:p>
    <w:p w:rsidR="00074DFF" w:rsidRDefault="00074DFF" w:rsidP="00E943EC">
      <w:pPr>
        <w:pStyle w:val="PargrafodaLista"/>
        <w:numPr>
          <w:ilvl w:val="0"/>
          <w:numId w:val="10"/>
        </w:numPr>
        <w:spacing w:line="276" w:lineRule="auto"/>
        <w:jc w:val="both"/>
      </w:pPr>
      <w:r w:rsidRPr="0052425D">
        <w:rPr>
          <w:b/>
        </w:rPr>
        <w:t>Não</w:t>
      </w:r>
      <w:r>
        <w:t xml:space="preserve"> usar </w:t>
      </w:r>
      <w:r w:rsidR="0040614F">
        <w:t>“</w:t>
      </w:r>
      <w:r>
        <w:t>Alerts</w:t>
      </w:r>
      <w:r w:rsidR="0040614F">
        <w:t>”</w:t>
      </w:r>
      <w:r>
        <w:t xml:space="preserve"> de </w:t>
      </w:r>
      <w:proofErr w:type="spellStart"/>
      <w:r>
        <w:t>Javascript</w:t>
      </w:r>
      <w:proofErr w:type="spellEnd"/>
      <w:r w:rsidR="0040614F">
        <w:t xml:space="preserve"> para exibir mensagens ao usuário</w:t>
      </w:r>
      <w:r>
        <w:t>.</w:t>
      </w:r>
    </w:p>
    <w:p w:rsidR="00C24210" w:rsidRDefault="00C24210" w:rsidP="00C24210">
      <w:pPr>
        <w:spacing w:line="276" w:lineRule="auto"/>
        <w:jc w:val="both"/>
      </w:pPr>
    </w:p>
    <w:p w:rsidR="00C24210" w:rsidRDefault="00C24210" w:rsidP="00C24210">
      <w:pPr>
        <w:spacing w:line="276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4696480" cy="175284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nsagensJavaScrip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0E" w:rsidRPr="00E8470E" w:rsidRDefault="00E8470E" w:rsidP="00E943EC">
      <w:pPr>
        <w:spacing w:line="276" w:lineRule="auto"/>
        <w:jc w:val="both"/>
      </w:pPr>
    </w:p>
    <w:p w:rsidR="00E8470E" w:rsidRPr="00E8470E" w:rsidRDefault="00E8470E" w:rsidP="00E943EC">
      <w:pPr>
        <w:spacing w:line="276" w:lineRule="auto"/>
        <w:jc w:val="both"/>
      </w:pP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79" w:name="_Toc438043260"/>
      <w:bookmarkStart w:id="80" w:name="_Toc439927224"/>
      <w:r w:rsidRPr="00B4647A">
        <w:t>Padrões por funcionalidade</w:t>
      </w:r>
      <w:bookmarkEnd w:id="79"/>
      <w:bookmarkEnd w:id="80"/>
    </w:p>
    <w:p w:rsidR="00E8470E" w:rsidRDefault="00E8470E" w:rsidP="00E943EC">
      <w:pPr>
        <w:spacing w:line="276" w:lineRule="auto"/>
        <w:jc w:val="both"/>
      </w:pPr>
    </w:p>
    <w:p w:rsidR="00E8470E" w:rsidRDefault="00E8470E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81" w:name="_Toc423336328"/>
      <w:bookmarkStart w:id="82" w:name="_Toc423336790"/>
      <w:bookmarkStart w:id="83" w:name="_Toc438043261"/>
      <w:bookmarkStart w:id="84" w:name="_Toc439927225"/>
      <w:r>
        <w:t>Páginas de Inclusão</w:t>
      </w:r>
      <w:bookmarkEnd w:id="81"/>
      <w:bookmarkEnd w:id="82"/>
      <w:bookmarkEnd w:id="83"/>
      <w:bookmarkEnd w:id="84"/>
      <w:r>
        <w:t xml:space="preserve"> </w:t>
      </w:r>
    </w:p>
    <w:p w:rsidR="00E8470E" w:rsidRDefault="00E8470E" w:rsidP="00E943EC">
      <w:pPr>
        <w:spacing w:line="276" w:lineRule="auto"/>
        <w:jc w:val="both"/>
      </w:pPr>
    </w:p>
    <w:p w:rsidR="00E8470E" w:rsidRDefault="00E8470E" w:rsidP="00E943EC">
      <w:pPr>
        <w:pStyle w:val="PargrafodaLista"/>
        <w:numPr>
          <w:ilvl w:val="0"/>
          <w:numId w:val="11"/>
        </w:numPr>
        <w:spacing w:line="276" w:lineRule="auto"/>
        <w:ind w:left="1068"/>
        <w:jc w:val="both"/>
      </w:pPr>
      <w:r>
        <w:t xml:space="preserve">Mostrar botões de </w:t>
      </w:r>
      <w:r w:rsidR="00AA02E5">
        <w:t>Salvar</w:t>
      </w:r>
      <w:r>
        <w:t xml:space="preserve"> e Cancelar.</w:t>
      </w:r>
    </w:p>
    <w:p w:rsidR="00E8470E" w:rsidRDefault="00E8470E" w:rsidP="00E943EC">
      <w:pPr>
        <w:spacing w:line="276" w:lineRule="auto"/>
        <w:ind w:left="348"/>
        <w:jc w:val="both"/>
      </w:pPr>
    </w:p>
    <w:p w:rsidR="00E8470E" w:rsidRDefault="00E8470E" w:rsidP="00E943EC">
      <w:pPr>
        <w:pStyle w:val="PargrafodaLista"/>
        <w:numPr>
          <w:ilvl w:val="0"/>
          <w:numId w:val="11"/>
        </w:numPr>
        <w:spacing w:line="276" w:lineRule="auto"/>
        <w:ind w:left="1068"/>
        <w:jc w:val="both"/>
      </w:pPr>
      <w:bookmarkStart w:id="85" w:name="_Toc423336329"/>
      <w:bookmarkStart w:id="86" w:name="_Toc423336791"/>
      <w:r>
        <w:t xml:space="preserve">Após o clique no botão </w:t>
      </w:r>
      <w:r w:rsidR="00AA02E5">
        <w:t>Salvar</w:t>
      </w:r>
      <w:r>
        <w:t>, exibir na mesma tela no local de mensagens para o usuário a informação de que os dados foram salvos</w:t>
      </w:r>
      <w:bookmarkEnd w:id="85"/>
      <w:bookmarkEnd w:id="86"/>
      <w:r>
        <w:t xml:space="preserve"> e limpar todos os campos </w:t>
      </w:r>
      <w:r w:rsidR="00AA02E5">
        <w:t>para</w:t>
      </w:r>
      <w:r>
        <w:t xml:space="preserve"> permitir uma nova inclusão.</w:t>
      </w:r>
    </w:p>
    <w:p w:rsidR="00E8470E" w:rsidRDefault="00E8470E" w:rsidP="00E943EC">
      <w:pPr>
        <w:spacing w:line="276" w:lineRule="auto"/>
        <w:ind w:left="348"/>
        <w:jc w:val="both"/>
      </w:pPr>
    </w:p>
    <w:p w:rsidR="00E8470E" w:rsidRDefault="00983410" w:rsidP="00E943EC">
      <w:pPr>
        <w:pStyle w:val="PargrafodaLista"/>
        <w:numPr>
          <w:ilvl w:val="0"/>
          <w:numId w:val="11"/>
        </w:numPr>
        <w:spacing w:line="276" w:lineRule="auto"/>
        <w:ind w:left="1068"/>
        <w:jc w:val="both"/>
      </w:pPr>
      <w:r>
        <w:t>Se houver a funcionalidade de busca, deve ser possível realizá-la ao pressionar o botão “ENTER” do teclado quando o foco for o campo de digitação.</w:t>
      </w:r>
    </w:p>
    <w:p w:rsidR="00E8470E" w:rsidRDefault="00E8470E" w:rsidP="00E943EC">
      <w:pPr>
        <w:spacing w:line="276" w:lineRule="auto"/>
        <w:ind w:left="348"/>
        <w:jc w:val="both"/>
        <w:rPr>
          <w:b/>
        </w:rPr>
      </w:pPr>
    </w:p>
    <w:p w:rsidR="00E8470E" w:rsidRPr="000D7D36" w:rsidRDefault="00E8470E" w:rsidP="00E943EC">
      <w:pPr>
        <w:pStyle w:val="PargrafodaLista"/>
        <w:numPr>
          <w:ilvl w:val="0"/>
          <w:numId w:val="11"/>
        </w:numPr>
        <w:spacing w:line="276" w:lineRule="auto"/>
        <w:ind w:left="1068"/>
        <w:jc w:val="both"/>
      </w:pPr>
      <w:r w:rsidRPr="000D7D36">
        <w:t xml:space="preserve">Ao clicar no </w:t>
      </w:r>
      <w:r>
        <w:t>botão cancelar, retorna para a tela de listagem, se for janela modal, fechar e cancelar a ação.</w:t>
      </w:r>
    </w:p>
    <w:p w:rsidR="00E8470E" w:rsidRDefault="00E8470E" w:rsidP="00E943EC">
      <w:pPr>
        <w:spacing w:line="276" w:lineRule="auto"/>
        <w:jc w:val="both"/>
        <w:rPr>
          <w:b/>
        </w:rPr>
      </w:pPr>
    </w:p>
    <w:p w:rsidR="00483F5E" w:rsidRDefault="00483F5E" w:rsidP="00E943EC">
      <w:pPr>
        <w:spacing w:line="276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220429" cy="4143953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elaInclusa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0E" w:rsidRPr="00E8470E" w:rsidRDefault="00E8470E" w:rsidP="00E943EC">
      <w:pPr>
        <w:spacing w:line="276" w:lineRule="auto"/>
        <w:jc w:val="both"/>
      </w:pPr>
    </w:p>
    <w:p w:rsidR="00E8470E" w:rsidRDefault="00E8470E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87" w:name="_Toc423336330"/>
      <w:bookmarkStart w:id="88" w:name="_Toc423336792"/>
      <w:bookmarkStart w:id="89" w:name="_Toc438043262"/>
      <w:bookmarkStart w:id="90" w:name="_Toc439927226"/>
      <w:r>
        <w:t>Páginas de Edição</w:t>
      </w:r>
      <w:bookmarkEnd w:id="87"/>
      <w:bookmarkEnd w:id="88"/>
      <w:bookmarkEnd w:id="89"/>
      <w:bookmarkEnd w:id="90"/>
    </w:p>
    <w:p w:rsidR="00E8470E" w:rsidRDefault="00E8470E" w:rsidP="00E943EC">
      <w:pPr>
        <w:spacing w:line="276" w:lineRule="auto"/>
        <w:jc w:val="both"/>
      </w:pPr>
    </w:p>
    <w:p w:rsidR="00E8470E" w:rsidRDefault="00E8470E" w:rsidP="00E943EC">
      <w:pPr>
        <w:pStyle w:val="PargrafodaLista"/>
        <w:numPr>
          <w:ilvl w:val="0"/>
          <w:numId w:val="12"/>
        </w:numPr>
        <w:spacing w:line="276" w:lineRule="auto"/>
        <w:ind w:left="1068"/>
        <w:jc w:val="both"/>
      </w:pPr>
      <w:bookmarkStart w:id="91" w:name="_Toc423336331"/>
      <w:bookmarkStart w:id="92" w:name="_Toc423336793"/>
      <w:r w:rsidRPr="005A3469">
        <w:t xml:space="preserve">Mostrar botões de </w:t>
      </w:r>
      <w:r w:rsidR="009D138E">
        <w:t>Salvar</w:t>
      </w:r>
      <w:r w:rsidRPr="005A3469">
        <w:t xml:space="preserve"> e</w:t>
      </w:r>
      <w:r w:rsidR="009D138E">
        <w:t xml:space="preserve"> Cancela</w:t>
      </w:r>
      <w:bookmarkEnd w:id="91"/>
      <w:bookmarkEnd w:id="92"/>
      <w:r w:rsidR="009D138E">
        <w:t>r.</w:t>
      </w:r>
      <w:r w:rsidRPr="005A3469">
        <w:t xml:space="preserve"> </w:t>
      </w:r>
    </w:p>
    <w:p w:rsidR="00E8470E" w:rsidRPr="005A3469" w:rsidRDefault="00E8470E" w:rsidP="00E943EC">
      <w:pPr>
        <w:spacing w:line="276" w:lineRule="auto"/>
        <w:ind w:left="348"/>
        <w:jc w:val="both"/>
      </w:pPr>
    </w:p>
    <w:p w:rsidR="00E8470E" w:rsidRDefault="00E8470E" w:rsidP="00877872">
      <w:pPr>
        <w:pStyle w:val="PargrafodaLista"/>
        <w:numPr>
          <w:ilvl w:val="0"/>
          <w:numId w:val="12"/>
        </w:numPr>
        <w:spacing w:line="276" w:lineRule="auto"/>
        <w:ind w:left="1068"/>
        <w:jc w:val="both"/>
      </w:pPr>
      <w:bookmarkStart w:id="93" w:name="_Toc423336332"/>
      <w:bookmarkStart w:id="94" w:name="_Toc423336794"/>
      <w:r w:rsidRPr="005A3469">
        <w:t xml:space="preserve">Se o usuário clicar em </w:t>
      </w:r>
      <w:r w:rsidR="00856083">
        <w:t>Salvar</w:t>
      </w:r>
      <w:r w:rsidRPr="005A3469">
        <w:t xml:space="preserve">, </w:t>
      </w:r>
      <w:r w:rsidR="00877872">
        <w:t>grava</w:t>
      </w:r>
      <w:r w:rsidRPr="005A3469">
        <w:t xml:space="preserve"> </w:t>
      </w:r>
      <w:r w:rsidR="00877872">
        <w:t xml:space="preserve">no banco de dados </w:t>
      </w:r>
      <w:r w:rsidRPr="005A3469">
        <w:t>as alterações</w:t>
      </w:r>
      <w:r>
        <w:t xml:space="preserve"> e mante</w:t>
      </w:r>
      <w:r w:rsidR="00877872">
        <w:t>m</w:t>
      </w:r>
      <w:r>
        <w:t xml:space="preserve"> na tela </w:t>
      </w:r>
      <w:r w:rsidR="00856083">
        <w:t>para continuar a</w:t>
      </w:r>
      <w:r>
        <w:t xml:space="preserve"> edição</w:t>
      </w:r>
      <w:r w:rsidRPr="005A3469">
        <w:t xml:space="preserve">. </w:t>
      </w:r>
      <w:bookmarkEnd w:id="93"/>
      <w:bookmarkEnd w:id="94"/>
    </w:p>
    <w:p w:rsidR="00C90E6C" w:rsidRDefault="00C90E6C" w:rsidP="00E943EC">
      <w:pPr>
        <w:pStyle w:val="PargrafodaLista"/>
        <w:spacing w:line="276" w:lineRule="auto"/>
        <w:jc w:val="both"/>
      </w:pPr>
    </w:p>
    <w:p w:rsidR="00983410" w:rsidRPr="005A3469" w:rsidRDefault="00983410" w:rsidP="00E943EC">
      <w:pPr>
        <w:pStyle w:val="PargrafodaLista"/>
        <w:numPr>
          <w:ilvl w:val="0"/>
          <w:numId w:val="11"/>
        </w:numPr>
        <w:spacing w:line="276" w:lineRule="auto"/>
        <w:ind w:left="1068"/>
        <w:jc w:val="both"/>
      </w:pPr>
      <w:r>
        <w:t>Se houver a funcionalidade de busca, deve ser possível realizá-la ao pressionar o botão “ENTER” do teclado quando o foco for o campo de digitação.</w:t>
      </w:r>
    </w:p>
    <w:p w:rsidR="00E8470E" w:rsidRPr="005A3469" w:rsidRDefault="00E8470E" w:rsidP="00E943EC">
      <w:pPr>
        <w:spacing w:line="276" w:lineRule="auto"/>
        <w:ind w:left="348"/>
        <w:jc w:val="both"/>
      </w:pPr>
    </w:p>
    <w:p w:rsidR="00E8470E" w:rsidRPr="00877872" w:rsidRDefault="00E8470E" w:rsidP="00877872">
      <w:pPr>
        <w:pStyle w:val="PargrafodaLista"/>
        <w:numPr>
          <w:ilvl w:val="0"/>
          <w:numId w:val="12"/>
        </w:numPr>
        <w:spacing w:line="276" w:lineRule="auto"/>
        <w:ind w:left="1068"/>
        <w:jc w:val="both"/>
      </w:pPr>
      <w:r w:rsidRPr="005A3469">
        <w:t xml:space="preserve">Após o clique no botão </w:t>
      </w:r>
      <w:r w:rsidR="00A22727">
        <w:t>Salvar</w:t>
      </w:r>
      <w:r w:rsidRPr="005A3469">
        <w:t>, exibir na mesma tela no local de mensagens para o usuário a informação de que os dados foram salvos.</w:t>
      </w:r>
    </w:p>
    <w:p w:rsidR="00E8470E" w:rsidRPr="005A3469" w:rsidRDefault="00E8470E" w:rsidP="00E943EC">
      <w:pPr>
        <w:spacing w:line="276" w:lineRule="auto"/>
        <w:jc w:val="both"/>
      </w:pPr>
    </w:p>
    <w:p w:rsidR="00E8470E" w:rsidRDefault="00A22727" w:rsidP="00E943EC">
      <w:pPr>
        <w:spacing w:line="276" w:lineRule="auto"/>
        <w:jc w:val="both"/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>
            <wp:extent cx="5220429" cy="4925112"/>
            <wp:effectExtent l="0" t="0" r="0" b="889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elaEdica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27" w:rsidRDefault="00A22727" w:rsidP="00E943EC">
      <w:pPr>
        <w:spacing w:line="276" w:lineRule="auto"/>
        <w:jc w:val="both"/>
        <w:rPr>
          <w:b/>
          <w:color w:val="FF0000"/>
        </w:rPr>
      </w:pPr>
    </w:p>
    <w:p w:rsidR="00E8470E" w:rsidRPr="00E8470E" w:rsidRDefault="00E8470E" w:rsidP="00E943EC">
      <w:pPr>
        <w:spacing w:line="276" w:lineRule="auto"/>
        <w:jc w:val="both"/>
      </w:pPr>
    </w:p>
    <w:p w:rsidR="00E8470E" w:rsidRDefault="00E8470E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95" w:name="_Toc423336335"/>
      <w:bookmarkStart w:id="96" w:name="_Toc423336797"/>
      <w:bookmarkStart w:id="97" w:name="_Toc438043263"/>
      <w:bookmarkStart w:id="98" w:name="_Toc439927227"/>
      <w:r>
        <w:t>Páginas de Exclusão</w:t>
      </w:r>
      <w:bookmarkEnd w:id="95"/>
      <w:bookmarkEnd w:id="96"/>
      <w:bookmarkEnd w:id="97"/>
      <w:bookmarkEnd w:id="98"/>
    </w:p>
    <w:p w:rsidR="00E8470E" w:rsidRDefault="00E8470E" w:rsidP="00E943EC">
      <w:pPr>
        <w:spacing w:line="276" w:lineRule="auto"/>
        <w:jc w:val="both"/>
      </w:pPr>
    </w:p>
    <w:p w:rsidR="00E8470E" w:rsidRDefault="00E8470E" w:rsidP="00E943EC">
      <w:pPr>
        <w:pStyle w:val="PargrafodaLista"/>
        <w:numPr>
          <w:ilvl w:val="0"/>
          <w:numId w:val="13"/>
        </w:numPr>
        <w:spacing w:line="276" w:lineRule="auto"/>
        <w:jc w:val="both"/>
      </w:pPr>
      <w:bookmarkStart w:id="99" w:name="_Toc423336336"/>
      <w:bookmarkStart w:id="100" w:name="_Toc423336798"/>
      <w:r>
        <w:t xml:space="preserve">Após o clique no botão Excluir, sempre mostrar mensagem de confirmação de exclusão e com a primeira opção o botão sendo o </w:t>
      </w:r>
      <w:r w:rsidRPr="00BC1745">
        <w:t>Não</w:t>
      </w:r>
      <w:r>
        <w:t>.</w:t>
      </w:r>
      <w:bookmarkEnd w:id="99"/>
      <w:bookmarkEnd w:id="100"/>
      <w:r>
        <w:t xml:space="preserve"> </w:t>
      </w:r>
    </w:p>
    <w:p w:rsidR="00E8470E" w:rsidRDefault="00E8470E" w:rsidP="00E943EC">
      <w:pPr>
        <w:spacing w:line="276" w:lineRule="auto"/>
        <w:jc w:val="both"/>
        <w:rPr>
          <w:b/>
        </w:rPr>
      </w:pPr>
    </w:p>
    <w:p w:rsidR="00E8470E" w:rsidRDefault="0082371D" w:rsidP="00E943EC">
      <w:pPr>
        <w:spacing w:line="276" w:lineRule="auto"/>
        <w:jc w:val="both"/>
        <w:rPr>
          <w:color w:val="FF0000"/>
        </w:rPr>
      </w:pPr>
      <w:r>
        <w:rPr>
          <w:noProof/>
          <w:color w:val="FF0000"/>
          <w:lang w:eastAsia="pt-BR"/>
        </w:rPr>
        <w:lastRenderedPageBreak/>
        <w:drawing>
          <wp:inline distT="0" distB="0" distL="0" distR="0">
            <wp:extent cx="5220429" cy="3077004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ialogExclusao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0E" w:rsidRPr="00E8470E" w:rsidRDefault="00E8470E" w:rsidP="00E943EC">
      <w:pPr>
        <w:spacing w:line="276" w:lineRule="auto"/>
        <w:jc w:val="both"/>
      </w:pPr>
    </w:p>
    <w:p w:rsidR="005C081E" w:rsidRDefault="005C081E" w:rsidP="00E943EC">
      <w:pPr>
        <w:pStyle w:val="Ttulo1"/>
        <w:numPr>
          <w:ilvl w:val="0"/>
          <w:numId w:val="3"/>
        </w:numPr>
        <w:spacing w:line="276" w:lineRule="auto"/>
        <w:jc w:val="both"/>
      </w:pPr>
      <w:bookmarkStart w:id="101" w:name="_Toc423336799"/>
      <w:bookmarkStart w:id="102" w:name="_Toc438043264"/>
      <w:bookmarkStart w:id="103" w:name="_Toc439927228"/>
      <w:r w:rsidRPr="00B4647A">
        <w:t>Relatórios</w:t>
      </w:r>
      <w:bookmarkEnd w:id="101"/>
      <w:bookmarkEnd w:id="102"/>
      <w:bookmarkEnd w:id="103"/>
    </w:p>
    <w:p w:rsidR="00D029C2" w:rsidRDefault="00D029C2" w:rsidP="00E943EC">
      <w:pPr>
        <w:spacing w:line="276" w:lineRule="auto"/>
        <w:jc w:val="both"/>
      </w:pPr>
    </w:p>
    <w:p w:rsidR="00D029C2" w:rsidRPr="00074DFF" w:rsidRDefault="00D029C2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104" w:name="_Toc423336338"/>
      <w:bookmarkStart w:id="105" w:name="_Toc423336800"/>
      <w:bookmarkStart w:id="106" w:name="_Toc438043265"/>
      <w:bookmarkStart w:id="107" w:name="_Ref438132056"/>
      <w:bookmarkStart w:id="108" w:name="_Toc439927229"/>
      <w:r w:rsidRPr="00074DFF">
        <w:t>Tela de Pesquisa</w:t>
      </w:r>
      <w:bookmarkEnd w:id="104"/>
      <w:bookmarkEnd w:id="105"/>
      <w:bookmarkEnd w:id="106"/>
      <w:bookmarkEnd w:id="107"/>
      <w:bookmarkEnd w:id="108"/>
    </w:p>
    <w:p w:rsidR="00D029C2" w:rsidRDefault="00D029C2" w:rsidP="00E943EC">
      <w:pPr>
        <w:spacing w:line="276" w:lineRule="auto"/>
        <w:jc w:val="both"/>
      </w:pPr>
    </w:p>
    <w:p w:rsidR="00D029C2" w:rsidRPr="005A3469" w:rsidRDefault="00D029C2" w:rsidP="00E943EC">
      <w:pPr>
        <w:spacing w:line="276" w:lineRule="auto"/>
        <w:ind w:left="708"/>
        <w:jc w:val="both"/>
      </w:pPr>
      <w:bookmarkStart w:id="109" w:name="_Toc423336339"/>
      <w:bookmarkStart w:id="110" w:name="_Toc423336801"/>
      <w:r w:rsidRPr="005A3469">
        <w:t>Nas telas de pesquisa, deve-se seguir as regras:</w:t>
      </w:r>
      <w:bookmarkEnd w:id="109"/>
      <w:bookmarkEnd w:id="110"/>
      <w:r w:rsidRPr="005A3469">
        <w:t xml:space="preserve"> </w:t>
      </w:r>
    </w:p>
    <w:p w:rsidR="00D029C2" w:rsidRPr="005A3469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3"/>
        </w:numPr>
        <w:spacing w:line="276" w:lineRule="auto"/>
        <w:jc w:val="both"/>
      </w:pPr>
      <w:bookmarkStart w:id="111" w:name="_Toc423336340"/>
      <w:bookmarkStart w:id="112" w:name="_Toc423336802"/>
      <w:r w:rsidRPr="005A3469">
        <w:t>No título da página, colocar a descrição Re</w:t>
      </w:r>
      <w:r>
        <w:t>latório de &lt;nome do relatório&gt;.</w:t>
      </w:r>
    </w:p>
    <w:p w:rsidR="00D029C2" w:rsidRPr="005A3469" w:rsidRDefault="00D029C2" w:rsidP="00E943EC">
      <w:pPr>
        <w:pStyle w:val="PargrafodaLista"/>
        <w:numPr>
          <w:ilvl w:val="1"/>
          <w:numId w:val="13"/>
        </w:numPr>
        <w:spacing w:line="276" w:lineRule="auto"/>
        <w:jc w:val="both"/>
      </w:pPr>
      <w:r w:rsidRPr="005A3469">
        <w:t>Ex.: Relatório de Envolvidos.</w:t>
      </w:r>
      <w:bookmarkEnd w:id="111"/>
      <w:bookmarkEnd w:id="112"/>
    </w:p>
    <w:p w:rsidR="00D029C2" w:rsidRPr="005A3469" w:rsidRDefault="00D029C2" w:rsidP="00E943EC">
      <w:pPr>
        <w:spacing w:line="276" w:lineRule="auto"/>
        <w:ind w:left="708"/>
        <w:jc w:val="both"/>
      </w:pPr>
    </w:p>
    <w:p w:rsidR="00D029C2" w:rsidRPr="005A3469" w:rsidRDefault="00D029C2" w:rsidP="00E943EC">
      <w:pPr>
        <w:pStyle w:val="PargrafodaLista"/>
        <w:numPr>
          <w:ilvl w:val="0"/>
          <w:numId w:val="13"/>
        </w:numPr>
        <w:spacing w:line="276" w:lineRule="auto"/>
        <w:jc w:val="both"/>
      </w:pPr>
      <w:bookmarkStart w:id="113" w:name="_Toc423336341"/>
      <w:bookmarkStart w:id="114" w:name="_Toc423336803"/>
      <w:r w:rsidRPr="005A3469">
        <w:t>Os campos de pesquisa devem ser listados de forma alinhad</w:t>
      </w:r>
      <w:r>
        <w:t>a</w:t>
      </w:r>
      <w:r w:rsidRPr="00D029C2">
        <w:rPr>
          <w:color w:val="FF0000"/>
        </w:rPr>
        <w:t>.</w:t>
      </w:r>
      <w:bookmarkEnd w:id="113"/>
      <w:bookmarkEnd w:id="114"/>
      <w:r w:rsidRPr="005A3469">
        <w:t xml:space="preserve"> </w:t>
      </w:r>
    </w:p>
    <w:p w:rsidR="00D029C2" w:rsidRPr="005A3469" w:rsidRDefault="00D029C2" w:rsidP="00E943EC">
      <w:pPr>
        <w:spacing w:line="276" w:lineRule="auto"/>
        <w:ind w:left="708"/>
        <w:jc w:val="both"/>
      </w:pPr>
    </w:p>
    <w:p w:rsidR="00D029C2" w:rsidRPr="005A3469" w:rsidRDefault="00D029C2" w:rsidP="00E943EC">
      <w:pPr>
        <w:pStyle w:val="PargrafodaLista"/>
        <w:numPr>
          <w:ilvl w:val="0"/>
          <w:numId w:val="13"/>
        </w:numPr>
        <w:spacing w:line="276" w:lineRule="auto"/>
        <w:jc w:val="both"/>
      </w:pPr>
      <w:bookmarkStart w:id="115" w:name="_Toc423336342"/>
      <w:bookmarkStart w:id="116" w:name="_Toc423336804"/>
      <w:r w:rsidRPr="005A3469">
        <w:t>Apresentar um botão Pesquisar e Limpa</w:t>
      </w:r>
      <w:r>
        <w:t>r</w:t>
      </w:r>
      <w:r w:rsidRPr="005A3469">
        <w:t>.</w:t>
      </w:r>
      <w:bookmarkEnd w:id="115"/>
      <w:bookmarkEnd w:id="116"/>
      <w:r w:rsidRPr="005A3469">
        <w:t xml:space="preserve"> </w:t>
      </w:r>
    </w:p>
    <w:p w:rsidR="00D029C2" w:rsidRPr="005A3469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3"/>
        </w:numPr>
        <w:spacing w:line="276" w:lineRule="auto"/>
        <w:jc w:val="both"/>
      </w:pPr>
      <w:bookmarkStart w:id="117" w:name="_Toc423336343"/>
      <w:bookmarkStart w:id="118" w:name="_Toc423336805"/>
      <w:r w:rsidRPr="005A3469">
        <w:t>Após o clique no botão pesquisar, mostrar a imagem que indica que o sistema está processando a pesquisa.</w:t>
      </w:r>
      <w:bookmarkEnd w:id="117"/>
      <w:bookmarkEnd w:id="118"/>
      <w:r w:rsidRPr="005A3469">
        <w:t xml:space="preserve"> </w:t>
      </w:r>
    </w:p>
    <w:p w:rsidR="007B7BD0" w:rsidRDefault="007B7BD0" w:rsidP="007B7BD0">
      <w:pPr>
        <w:pStyle w:val="PargrafodaLista"/>
      </w:pPr>
    </w:p>
    <w:p w:rsidR="007B7BD0" w:rsidRPr="007B7BD0" w:rsidRDefault="007B7BD0" w:rsidP="007B7BD0">
      <w:pPr>
        <w:spacing w:line="276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220429" cy="1819529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ading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C2" w:rsidRDefault="00D029C2" w:rsidP="00E943EC">
      <w:pPr>
        <w:spacing w:line="276" w:lineRule="auto"/>
        <w:jc w:val="both"/>
        <w:rPr>
          <w:b/>
        </w:rPr>
      </w:pPr>
    </w:p>
    <w:p w:rsidR="00D029C2" w:rsidRPr="00D029C2" w:rsidRDefault="00D029C2" w:rsidP="00E943EC">
      <w:pPr>
        <w:spacing w:line="276" w:lineRule="auto"/>
        <w:jc w:val="both"/>
      </w:pPr>
    </w:p>
    <w:p w:rsidR="00D029C2" w:rsidRDefault="00D029C2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119" w:name="_Toc423336344"/>
      <w:bookmarkStart w:id="120" w:name="_Toc423336806"/>
      <w:bookmarkStart w:id="121" w:name="_Toc438043266"/>
      <w:bookmarkStart w:id="122" w:name="_Ref438132114"/>
      <w:bookmarkStart w:id="123" w:name="_Toc439927230"/>
      <w:r>
        <w:lastRenderedPageBreak/>
        <w:t>Tela com Apresentação dos Resultados</w:t>
      </w:r>
      <w:bookmarkEnd w:id="119"/>
      <w:bookmarkEnd w:id="120"/>
      <w:bookmarkEnd w:id="121"/>
      <w:bookmarkEnd w:id="122"/>
      <w:bookmarkEnd w:id="123"/>
      <w:r w:rsidR="008118A8">
        <w:t xml:space="preserve"> (Grid)</w:t>
      </w:r>
    </w:p>
    <w:p w:rsidR="00D029C2" w:rsidRDefault="00D029C2" w:rsidP="00E943EC">
      <w:pPr>
        <w:spacing w:line="276" w:lineRule="auto"/>
        <w:jc w:val="both"/>
      </w:pPr>
    </w:p>
    <w:p w:rsidR="00D029C2" w:rsidRDefault="00D029C2" w:rsidP="00E943EC">
      <w:pPr>
        <w:pStyle w:val="PargrafodaLista"/>
        <w:spacing w:line="276" w:lineRule="auto"/>
      </w:pPr>
      <w:bookmarkStart w:id="124" w:name="_Toc423336345"/>
      <w:bookmarkStart w:id="125" w:name="_Toc423336807"/>
      <w:r>
        <w:t xml:space="preserve">Após fazer uma pesquisa, o resultado da </w:t>
      </w:r>
      <w:r w:rsidRPr="000A7CD2">
        <w:t>mesma deve seguir as regras</w:t>
      </w:r>
      <w:r>
        <w:t>:</w:t>
      </w:r>
      <w:bookmarkEnd w:id="124"/>
      <w:bookmarkEnd w:id="125"/>
      <w:r>
        <w:t xml:space="preserve"> </w:t>
      </w:r>
    </w:p>
    <w:p w:rsidR="00D029C2" w:rsidRDefault="00D029C2" w:rsidP="00E943EC">
      <w:pPr>
        <w:spacing w:line="276" w:lineRule="auto"/>
      </w:pPr>
    </w:p>
    <w:p w:rsidR="00D029C2" w:rsidRDefault="00D029C2" w:rsidP="00E943EC">
      <w:pPr>
        <w:pStyle w:val="PargrafodaLista"/>
        <w:numPr>
          <w:ilvl w:val="0"/>
          <w:numId w:val="14"/>
        </w:numPr>
        <w:spacing w:line="276" w:lineRule="auto"/>
        <w:ind w:left="1440"/>
      </w:pPr>
      <w:bookmarkStart w:id="126" w:name="_Toc423336346"/>
      <w:bookmarkStart w:id="127" w:name="_Toc423336808"/>
      <w:r>
        <w:t>Mostrar o título do relatório.</w:t>
      </w:r>
      <w:bookmarkEnd w:id="126"/>
      <w:bookmarkEnd w:id="127"/>
      <w:r>
        <w:t xml:space="preserve"> </w:t>
      </w:r>
    </w:p>
    <w:p w:rsidR="00D029C2" w:rsidRDefault="00D029C2" w:rsidP="00E943EC">
      <w:pPr>
        <w:spacing w:line="276" w:lineRule="auto"/>
        <w:ind w:left="720"/>
      </w:pPr>
    </w:p>
    <w:p w:rsidR="00D029C2" w:rsidRDefault="00D029C2" w:rsidP="00E943EC">
      <w:pPr>
        <w:pStyle w:val="PargrafodaLista"/>
        <w:numPr>
          <w:ilvl w:val="0"/>
          <w:numId w:val="14"/>
        </w:numPr>
        <w:spacing w:line="276" w:lineRule="auto"/>
        <w:ind w:left="1440"/>
      </w:pPr>
      <w:bookmarkStart w:id="128" w:name="_Toc423336347"/>
      <w:bookmarkStart w:id="129" w:name="_Toc423336809"/>
      <w:r>
        <w:t>Mostrar o total de registros encontrados.</w:t>
      </w:r>
      <w:bookmarkEnd w:id="128"/>
      <w:bookmarkEnd w:id="129"/>
      <w:r>
        <w:t xml:space="preserve"> </w:t>
      </w:r>
    </w:p>
    <w:p w:rsidR="00D029C2" w:rsidRDefault="00D029C2" w:rsidP="00E943EC">
      <w:pPr>
        <w:spacing w:line="276" w:lineRule="auto"/>
        <w:ind w:left="720"/>
      </w:pPr>
    </w:p>
    <w:p w:rsidR="00D029C2" w:rsidRDefault="00D029C2" w:rsidP="00E943EC">
      <w:pPr>
        <w:pStyle w:val="PargrafodaLista"/>
        <w:numPr>
          <w:ilvl w:val="0"/>
          <w:numId w:val="14"/>
        </w:numPr>
        <w:spacing w:line="276" w:lineRule="auto"/>
        <w:ind w:left="1440"/>
      </w:pPr>
      <w:bookmarkStart w:id="130" w:name="_Toc423336348"/>
      <w:bookmarkStart w:id="131" w:name="_Toc423336810"/>
      <w:r>
        <w:t>Mostrar os botões de navegação.</w:t>
      </w:r>
      <w:bookmarkEnd w:id="130"/>
      <w:bookmarkEnd w:id="131"/>
      <w:r>
        <w:t xml:space="preserve"> </w:t>
      </w:r>
    </w:p>
    <w:p w:rsidR="00D029C2" w:rsidRDefault="00D029C2" w:rsidP="00E943EC">
      <w:pPr>
        <w:spacing w:line="276" w:lineRule="auto"/>
        <w:ind w:left="720"/>
      </w:pPr>
    </w:p>
    <w:p w:rsidR="00D029C2" w:rsidRDefault="00D029C2" w:rsidP="00E943EC">
      <w:pPr>
        <w:pStyle w:val="PargrafodaLista"/>
        <w:numPr>
          <w:ilvl w:val="0"/>
          <w:numId w:val="14"/>
        </w:numPr>
        <w:spacing w:line="276" w:lineRule="auto"/>
        <w:ind w:left="1440"/>
      </w:pPr>
      <w:bookmarkStart w:id="132" w:name="_Toc423336350"/>
      <w:bookmarkStart w:id="133" w:name="_Toc423336812"/>
      <w:r>
        <w:t>Mostrar o link para Impressão.</w:t>
      </w:r>
      <w:bookmarkEnd w:id="132"/>
      <w:bookmarkEnd w:id="133"/>
      <w:r>
        <w:t xml:space="preserve"> </w:t>
      </w:r>
    </w:p>
    <w:p w:rsidR="00D029C2" w:rsidRDefault="00D029C2" w:rsidP="00E943EC">
      <w:pPr>
        <w:spacing w:line="276" w:lineRule="auto"/>
        <w:ind w:left="720"/>
      </w:pPr>
    </w:p>
    <w:p w:rsidR="00D029C2" w:rsidRPr="00D029C2" w:rsidRDefault="00BA5944" w:rsidP="00E943EC">
      <w:pPr>
        <w:pStyle w:val="PargrafodaLista"/>
        <w:numPr>
          <w:ilvl w:val="0"/>
          <w:numId w:val="14"/>
        </w:numPr>
        <w:spacing w:line="276" w:lineRule="auto"/>
        <w:ind w:left="1440"/>
        <w:rPr>
          <w:color w:val="000000"/>
        </w:rPr>
      </w:pPr>
      <w:bookmarkStart w:id="134" w:name="_Toc423336351"/>
      <w:bookmarkStart w:id="135" w:name="_Toc423336813"/>
      <w:r>
        <w:t xml:space="preserve">Mostrar o link para Impressão </w:t>
      </w:r>
      <w:r w:rsidR="00D029C2">
        <w:t>/</w:t>
      </w:r>
      <w:r>
        <w:t xml:space="preserve"> </w:t>
      </w:r>
      <w:r w:rsidR="00D029C2">
        <w:t xml:space="preserve">exportação </w:t>
      </w:r>
      <w:r w:rsidR="00D029C2" w:rsidRPr="00D029C2">
        <w:rPr>
          <w:color w:val="000000"/>
        </w:rPr>
        <w:t xml:space="preserve">quando </w:t>
      </w:r>
      <w:bookmarkEnd w:id="134"/>
      <w:bookmarkEnd w:id="135"/>
      <w:r w:rsidR="00D029C2" w:rsidRPr="00D029C2">
        <w:rPr>
          <w:color w:val="000000"/>
        </w:rPr>
        <w:t xml:space="preserve">tiver mais de uma extensão de arquivo para impressão. </w:t>
      </w:r>
    </w:p>
    <w:p w:rsidR="00D029C2" w:rsidRDefault="00D029C2" w:rsidP="00E943EC">
      <w:pPr>
        <w:spacing w:line="276" w:lineRule="auto"/>
        <w:ind w:left="720"/>
      </w:pPr>
    </w:p>
    <w:p w:rsidR="00D029C2" w:rsidRDefault="00D029C2" w:rsidP="00E943EC">
      <w:pPr>
        <w:pStyle w:val="PargrafodaLista"/>
        <w:numPr>
          <w:ilvl w:val="0"/>
          <w:numId w:val="14"/>
        </w:numPr>
        <w:spacing w:line="276" w:lineRule="auto"/>
        <w:ind w:left="1440"/>
        <w:rPr>
          <w:color w:val="000000"/>
        </w:rPr>
      </w:pPr>
      <w:bookmarkStart w:id="136" w:name="_Toc423336352"/>
      <w:bookmarkStart w:id="137" w:name="_Toc423336814"/>
      <w:r w:rsidRPr="00D029C2">
        <w:rPr>
          <w:color w:val="000000"/>
        </w:rPr>
        <w:t>Se for eleita a apresentação do resultado na mesma página de filtro, o foco da página deve estar no resultado do relatório</w:t>
      </w:r>
      <w:bookmarkEnd w:id="136"/>
      <w:bookmarkEnd w:id="137"/>
      <w:r w:rsidRPr="00D029C2">
        <w:rPr>
          <w:color w:val="000000"/>
        </w:rPr>
        <w:t xml:space="preserve"> ocultando o formulário de filtros.</w:t>
      </w:r>
    </w:p>
    <w:p w:rsidR="003C3905" w:rsidRPr="003C3905" w:rsidRDefault="003C3905" w:rsidP="003C3905">
      <w:pPr>
        <w:pStyle w:val="PargrafodaLista"/>
        <w:rPr>
          <w:color w:val="000000"/>
        </w:rPr>
      </w:pPr>
    </w:p>
    <w:p w:rsidR="003C3905" w:rsidRPr="003C3905" w:rsidRDefault="003C3905" w:rsidP="003C3905">
      <w:pPr>
        <w:spacing w:line="276" w:lineRule="auto"/>
        <w:rPr>
          <w:color w:val="000000"/>
        </w:rPr>
      </w:pPr>
      <w:r>
        <w:rPr>
          <w:noProof/>
          <w:color w:val="000000"/>
          <w:lang w:eastAsia="pt-BR"/>
        </w:rPr>
        <w:drawing>
          <wp:inline distT="0" distB="0" distL="0" distR="0">
            <wp:extent cx="5220429" cy="389626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idPaginacao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C2" w:rsidRPr="005E39B4" w:rsidRDefault="00D029C2" w:rsidP="00E943EC">
      <w:pPr>
        <w:spacing w:line="276" w:lineRule="auto"/>
        <w:ind w:left="720"/>
        <w:jc w:val="both"/>
        <w:rPr>
          <w:b/>
          <w:color w:val="000000"/>
        </w:rPr>
      </w:pPr>
    </w:p>
    <w:p w:rsidR="00D029C2" w:rsidRPr="00ED29B8" w:rsidRDefault="00D029C2" w:rsidP="00E943EC">
      <w:pPr>
        <w:spacing w:line="276" w:lineRule="auto"/>
        <w:jc w:val="both"/>
        <w:rPr>
          <w:b/>
          <w:color w:val="FF0000"/>
        </w:rPr>
      </w:pPr>
    </w:p>
    <w:p w:rsidR="00D029C2" w:rsidRPr="00D029C2" w:rsidRDefault="00D029C2" w:rsidP="00E943EC">
      <w:pPr>
        <w:spacing w:line="276" w:lineRule="auto"/>
        <w:jc w:val="both"/>
      </w:pPr>
    </w:p>
    <w:p w:rsidR="00D029C2" w:rsidRDefault="00D029C2" w:rsidP="00E943EC">
      <w:pPr>
        <w:pStyle w:val="Ttulo2"/>
        <w:numPr>
          <w:ilvl w:val="1"/>
          <w:numId w:val="3"/>
        </w:numPr>
        <w:spacing w:line="276" w:lineRule="auto"/>
        <w:jc w:val="both"/>
      </w:pPr>
      <w:bookmarkStart w:id="138" w:name="_Toc423336354"/>
      <w:bookmarkStart w:id="139" w:name="_Toc423336816"/>
      <w:bookmarkStart w:id="140" w:name="_Toc438043267"/>
      <w:bookmarkStart w:id="141" w:name="_Toc439927231"/>
      <w:r>
        <w:t>Versão para Impressão</w:t>
      </w:r>
      <w:bookmarkEnd w:id="138"/>
      <w:bookmarkEnd w:id="139"/>
      <w:bookmarkEnd w:id="140"/>
      <w:bookmarkEnd w:id="141"/>
    </w:p>
    <w:p w:rsidR="00D029C2" w:rsidRDefault="00D029C2" w:rsidP="00E943EC">
      <w:pPr>
        <w:spacing w:line="276" w:lineRule="auto"/>
        <w:jc w:val="both"/>
      </w:pPr>
    </w:p>
    <w:p w:rsidR="00D029C2" w:rsidRDefault="00D029C2" w:rsidP="00E943EC">
      <w:pPr>
        <w:spacing w:line="276" w:lineRule="auto"/>
        <w:ind w:left="708"/>
        <w:jc w:val="both"/>
      </w:pPr>
      <w:bookmarkStart w:id="142" w:name="_Toc423336355"/>
      <w:bookmarkStart w:id="143" w:name="_Toc423336817"/>
      <w:r>
        <w:t>Na versão para impressão, destaque aos seguintes aspectos:</w:t>
      </w:r>
      <w:bookmarkEnd w:id="142"/>
      <w:bookmarkEnd w:id="143"/>
      <w:r>
        <w:t xml:space="preserve"> </w:t>
      </w:r>
    </w:p>
    <w:p w:rsidR="00D029C2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44" w:name="_Toc423336356"/>
      <w:bookmarkStart w:id="145" w:name="_Toc423336818"/>
      <w:r>
        <w:t xml:space="preserve">Remover todos os links, </w:t>
      </w:r>
      <w:proofErr w:type="spellStart"/>
      <w:r>
        <w:t>radiobuttons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botões, </w:t>
      </w:r>
      <w:proofErr w:type="spellStart"/>
      <w:r>
        <w:t>hints</w:t>
      </w:r>
      <w:proofErr w:type="spellEnd"/>
      <w:r>
        <w:t xml:space="preserve"> etc.</w:t>
      </w:r>
      <w:bookmarkEnd w:id="144"/>
      <w:bookmarkEnd w:id="145"/>
      <w:r>
        <w:t xml:space="preserve"> </w:t>
      </w:r>
    </w:p>
    <w:p w:rsidR="00D029C2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46" w:name="_Toc423336357"/>
      <w:bookmarkStart w:id="147" w:name="_Toc423336819"/>
      <w:r>
        <w:t>Indicar no canto superior direito a data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 e a hora (</w:t>
      </w:r>
      <w:proofErr w:type="spellStart"/>
      <w:r>
        <w:t>hh:mm:ss</w:t>
      </w:r>
      <w:proofErr w:type="spellEnd"/>
      <w:r>
        <w:t>) atuais.</w:t>
      </w:r>
      <w:bookmarkEnd w:id="146"/>
      <w:bookmarkEnd w:id="147"/>
      <w:r>
        <w:t xml:space="preserve"> </w:t>
      </w:r>
    </w:p>
    <w:p w:rsidR="00D029C2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48" w:name="_Toc423336358"/>
      <w:bookmarkStart w:id="149" w:name="_Toc423336820"/>
      <w:r>
        <w:t>No canto superior esquerdo, deixar espaço para a imagem do logotipo do cliente que vem dos parâmetros do sistema.</w:t>
      </w:r>
      <w:bookmarkEnd w:id="148"/>
      <w:bookmarkEnd w:id="149"/>
      <w:r>
        <w:t xml:space="preserve"> </w:t>
      </w:r>
    </w:p>
    <w:p w:rsidR="00D029C2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50" w:name="_Toc423336359"/>
      <w:bookmarkStart w:id="151" w:name="_Toc423336821"/>
      <w:r>
        <w:t>Colocar o título do relatório.</w:t>
      </w:r>
      <w:bookmarkEnd w:id="150"/>
      <w:bookmarkEnd w:id="151"/>
      <w:r>
        <w:t xml:space="preserve"> Exemplo: Relatório de Envolvidos.</w:t>
      </w:r>
    </w:p>
    <w:p w:rsidR="00D029C2" w:rsidRDefault="00D029C2" w:rsidP="00E943EC">
      <w:pPr>
        <w:spacing w:line="276" w:lineRule="auto"/>
        <w:ind w:left="708"/>
        <w:jc w:val="both"/>
      </w:pPr>
    </w:p>
    <w:p w:rsidR="00D029C2" w:rsidRDefault="00D029C2" w:rsidP="00E943EC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52" w:name="_Toc423336360"/>
      <w:bookmarkStart w:id="153" w:name="_Toc423336822"/>
      <w:r>
        <w:t>Mostrar os filtros utilizados na pesquisa e o critério de ordenação, se existir.</w:t>
      </w:r>
      <w:bookmarkEnd w:id="152"/>
      <w:bookmarkEnd w:id="153"/>
    </w:p>
    <w:p w:rsidR="00D029C2" w:rsidRDefault="00D029C2" w:rsidP="00E943EC">
      <w:pPr>
        <w:spacing w:line="276" w:lineRule="auto"/>
        <w:ind w:left="708"/>
        <w:jc w:val="both"/>
      </w:pPr>
    </w:p>
    <w:p w:rsidR="00D029C2" w:rsidRDefault="00D029C2" w:rsidP="0055709A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54" w:name="_Toc423336361"/>
      <w:bookmarkStart w:id="155" w:name="_Toc423336823"/>
      <w:r>
        <w:t>Mostrar os títulos dos campos em destaque (negrito) e entre linhas.</w:t>
      </w:r>
      <w:bookmarkEnd w:id="154"/>
      <w:bookmarkEnd w:id="155"/>
      <w:r>
        <w:t xml:space="preserve"> </w:t>
      </w:r>
    </w:p>
    <w:p w:rsidR="00D029C2" w:rsidRDefault="00D029C2" w:rsidP="0055709A">
      <w:pPr>
        <w:spacing w:line="276" w:lineRule="auto"/>
        <w:ind w:left="708"/>
        <w:jc w:val="both"/>
      </w:pPr>
    </w:p>
    <w:p w:rsidR="00D029C2" w:rsidRDefault="00D029C2" w:rsidP="0055709A">
      <w:pPr>
        <w:pStyle w:val="PargrafodaLista"/>
        <w:numPr>
          <w:ilvl w:val="0"/>
          <w:numId w:val="15"/>
        </w:numPr>
        <w:spacing w:line="276" w:lineRule="auto"/>
        <w:jc w:val="both"/>
      </w:pPr>
      <w:bookmarkStart w:id="156" w:name="_Toc423336362"/>
      <w:bookmarkStart w:id="157" w:name="_Toc423336824"/>
      <w:r>
        <w:t>Mostrar no rodapé o total de registros (entre linhas de destaque).</w:t>
      </w:r>
      <w:bookmarkEnd w:id="156"/>
      <w:bookmarkEnd w:id="157"/>
      <w:r>
        <w:t xml:space="preserve"> </w:t>
      </w:r>
    </w:p>
    <w:p w:rsidR="00D029C2" w:rsidRDefault="00D029C2" w:rsidP="0055709A">
      <w:pPr>
        <w:spacing w:line="276" w:lineRule="auto"/>
        <w:jc w:val="both"/>
        <w:outlineLvl w:val="0"/>
        <w:rPr>
          <w:b/>
          <w:sz w:val="18"/>
        </w:rPr>
      </w:pPr>
    </w:p>
    <w:p w:rsidR="00D029C2" w:rsidRPr="00D029C2" w:rsidRDefault="00D029C2" w:rsidP="0055709A">
      <w:pPr>
        <w:spacing w:line="276" w:lineRule="auto"/>
        <w:jc w:val="both"/>
      </w:pPr>
    </w:p>
    <w:p w:rsidR="00D029C2" w:rsidRPr="00D029C2" w:rsidRDefault="00D029C2" w:rsidP="0055709A">
      <w:pPr>
        <w:spacing w:line="276" w:lineRule="auto"/>
        <w:jc w:val="both"/>
      </w:pPr>
    </w:p>
    <w:p w:rsidR="003534E0" w:rsidRDefault="003534E0" w:rsidP="0055709A">
      <w:pPr>
        <w:pStyle w:val="Ttulo1"/>
        <w:numPr>
          <w:ilvl w:val="0"/>
          <w:numId w:val="3"/>
        </w:numPr>
        <w:spacing w:line="276" w:lineRule="auto"/>
        <w:jc w:val="both"/>
      </w:pPr>
      <w:r>
        <w:t>Gráficos</w:t>
      </w:r>
    </w:p>
    <w:p w:rsidR="003534E0" w:rsidRDefault="003534E0" w:rsidP="003534E0"/>
    <w:p w:rsidR="003534E0" w:rsidRDefault="00E263C3" w:rsidP="00E263C3">
      <w:pPr>
        <w:ind w:left="360"/>
      </w:pPr>
      <w:r>
        <w:t>Utilizar o componente de gráficos do FusionCharts</w:t>
      </w:r>
      <w:r w:rsidR="004F0101">
        <w:t>,</w:t>
      </w:r>
      <w:r w:rsidR="00536AC6">
        <w:t xml:space="preserve"> </w:t>
      </w:r>
      <w:hyperlink r:id="rId46" w:history="1">
        <w:r w:rsidR="004F0101" w:rsidRPr="00FA7862">
          <w:rPr>
            <w:rStyle w:val="Hyperlink"/>
          </w:rPr>
          <w:t>http://www.fusioncharts.com/</w:t>
        </w:r>
      </w:hyperlink>
      <w:r w:rsidR="004F0101">
        <w:t xml:space="preserve">. O componente foi desenvolvido em </w:t>
      </w:r>
      <w:proofErr w:type="spellStart"/>
      <w:r w:rsidR="004F0101">
        <w:t>JavaScript</w:t>
      </w:r>
      <w:proofErr w:type="spellEnd"/>
      <w:r w:rsidR="004F0101">
        <w:t xml:space="preserve"> e funciona independente da linguagem de programação utilizada no servidor. Para a utilização nas aplicações web, basta copiar os arquivos </w:t>
      </w:r>
      <w:r w:rsidR="004F0101" w:rsidRPr="004F0101">
        <w:t>fusioncharts</w:t>
      </w:r>
      <w:r w:rsidR="004F0101">
        <w:t>*.js e adicionar as referências.</w:t>
      </w:r>
    </w:p>
    <w:p w:rsidR="004F0101" w:rsidRDefault="004F0101" w:rsidP="00E263C3">
      <w:pPr>
        <w:ind w:left="360"/>
      </w:pPr>
    </w:p>
    <w:p w:rsidR="004F0101" w:rsidRDefault="004F0101" w:rsidP="00E263C3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220429" cy="571579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oLinhaFiltroOculto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E0" w:rsidRDefault="003534E0" w:rsidP="003534E0"/>
    <w:p w:rsidR="003534E0" w:rsidRPr="003534E0" w:rsidRDefault="003534E0" w:rsidP="003534E0"/>
    <w:p w:rsidR="005C081E" w:rsidRDefault="007A5F1D" w:rsidP="0055709A">
      <w:pPr>
        <w:pStyle w:val="Ttulo1"/>
        <w:numPr>
          <w:ilvl w:val="0"/>
          <w:numId w:val="3"/>
        </w:numPr>
        <w:spacing w:line="276" w:lineRule="auto"/>
        <w:jc w:val="both"/>
      </w:pPr>
      <w:r>
        <w:t>Referências</w:t>
      </w:r>
    </w:p>
    <w:p w:rsidR="007A5F1D" w:rsidRDefault="007A5F1D" w:rsidP="0055709A">
      <w:pPr>
        <w:spacing w:line="276" w:lineRule="auto"/>
      </w:pPr>
    </w:p>
    <w:p w:rsidR="007A5F1D" w:rsidRDefault="0091141C" w:rsidP="0055709A">
      <w:pPr>
        <w:spacing w:line="276" w:lineRule="auto"/>
        <w:ind w:left="360"/>
      </w:pPr>
      <w:r>
        <w:t xml:space="preserve">As referências para o layout estão no endereço: </w:t>
      </w:r>
      <w:hyperlink r:id="rId48" w:history="1">
        <w:r w:rsidRPr="00FA7862">
          <w:rPr>
            <w:rStyle w:val="Hyperlink"/>
          </w:rPr>
          <w:t>http://netuno/layoutapol/login.html</w:t>
        </w:r>
      </w:hyperlink>
      <w:r>
        <w:t xml:space="preserve">. Inicialmente foi concebido para o Apol e sofreu algumas modificações quando foi aplicado a família Webseek. O site só possui HTML, CSS e </w:t>
      </w:r>
      <w:proofErr w:type="spellStart"/>
      <w:r>
        <w:t>JavaScript</w:t>
      </w:r>
      <w:proofErr w:type="spellEnd"/>
      <w:r>
        <w:t>, mas é um exemplo funcional e navegável.</w:t>
      </w:r>
    </w:p>
    <w:p w:rsidR="0091141C" w:rsidRDefault="0091141C" w:rsidP="0055709A">
      <w:pPr>
        <w:spacing w:line="276" w:lineRule="auto"/>
        <w:ind w:left="360"/>
      </w:pPr>
    </w:p>
    <w:p w:rsidR="0091141C" w:rsidRDefault="0091141C" w:rsidP="0055709A">
      <w:pPr>
        <w:spacing w:line="276" w:lineRule="auto"/>
        <w:ind w:left="360"/>
      </w:pPr>
      <w:r>
        <w:t xml:space="preserve">Alguns componentes internos citados no documento, devem ser instalados na aplicação por pacotes do </w:t>
      </w:r>
      <w:proofErr w:type="spellStart"/>
      <w:r>
        <w:t>Nuget</w:t>
      </w:r>
      <w:proofErr w:type="spellEnd"/>
      <w:r>
        <w:t xml:space="preserve">, que estão disponíveis no servidor de Netuno, no endereço: </w:t>
      </w:r>
      <w:hyperlink r:id="rId49" w:history="1">
        <w:r w:rsidRPr="00FA7862">
          <w:rPr>
            <w:rStyle w:val="Hyperlink"/>
          </w:rPr>
          <w:t>http://netuno/pacotes</w:t>
        </w:r>
      </w:hyperlink>
      <w:r>
        <w:t>.</w:t>
      </w:r>
    </w:p>
    <w:p w:rsidR="0091141C" w:rsidRDefault="0091141C" w:rsidP="0055709A">
      <w:pPr>
        <w:spacing w:line="276" w:lineRule="auto"/>
        <w:ind w:left="360"/>
      </w:pPr>
    </w:p>
    <w:p w:rsidR="0091141C" w:rsidRDefault="00825B78" w:rsidP="0055709A">
      <w:pPr>
        <w:spacing w:line="276" w:lineRule="auto"/>
        <w:ind w:left="360"/>
      </w:pPr>
      <w:r>
        <w:lastRenderedPageBreak/>
        <w:t>No repositório Comuns no SVN em Urano (</w:t>
      </w:r>
      <w:r w:rsidRPr="00825B78">
        <w:t>http://urano:405/svn/comuns/</w:t>
      </w:r>
      <w:r>
        <w:t>), estão exemplos de uma aplicação em .Net dividida em camadas, com Design Pattern, boas práticas e com funcionalidades e telas descritas neste documento.</w:t>
      </w:r>
    </w:p>
    <w:p w:rsidR="00825B78" w:rsidRPr="007A5F1D" w:rsidRDefault="00825B78" w:rsidP="0055709A">
      <w:pPr>
        <w:spacing w:line="276" w:lineRule="auto"/>
        <w:ind w:left="360"/>
      </w:pPr>
      <w:r>
        <w:t xml:space="preserve">Para utilizar esta referência, basta fazer </w:t>
      </w:r>
      <w:proofErr w:type="spellStart"/>
      <w:r>
        <w:t>Checkout</w:t>
      </w:r>
      <w:proofErr w:type="spellEnd"/>
      <w:r>
        <w:t xml:space="preserve"> do projeto </w:t>
      </w:r>
      <w:proofErr w:type="spellStart"/>
      <w:r w:rsidRPr="00825B78">
        <w:t>LDSoft.ProvaDeConceito</w:t>
      </w:r>
      <w:proofErr w:type="spellEnd"/>
      <w:r>
        <w:t xml:space="preserve"> e abrir a solução do Visual Studio Professional 2012</w:t>
      </w:r>
    </w:p>
    <w:sectPr w:rsidR="00825B78" w:rsidRPr="007A5F1D" w:rsidSect="00EF69FF">
      <w:headerReference w:type="default" r:id="rId50"/>
      <w:footerReference w:type="default" r:id="rId51"/>
      <w:pgSz w:w="11906" w:h="16838"/>
      <w:pgMar w:top="1417" w:right="1701" w:bottom="1417" w:left="1701" w:header="708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69C" w:rsidRDefault="00D5269C" w:rsidP="005C081E">
      <w:r>
        <w:separator/>
      </w:r>
    </w:p>
  </w:endnote>
  <w:endnote w:type="continuationSeparator" w:id="0">
    <w:p w:rsidR="00D5269C" w:rsidRDefault="00D5269C" w:rsidP="005C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9C" w:rsidRDefault="00D5269C" w:rsidP="005C081E">
    <w:pPr>
      <w:pStyle w:val="Rodap"/>
      <w:jc w:val="center"/>
      <w:rPr>
        <w:b/>
        <w:sz w:val="16"/>
      </w:rPr>
    </w:pPr>
    <w:r>
      <w:rPr>
        <w:b/>
        <w:sz w:val="16"/>
      </w:rPr>
      <w:t>Departamento de Qualidade</w:t>
    </w:r>
  </w:p>
  <w:p w:rsidR="00D5269C" w:rsidRDefault="00D5269C" w:rsidP="005C081E">
    <w:pPr>
      <w:pStyle w:val="Rodap"/>
      <w:jc w:val="center"/>
    </w:pPr>
    <w:r>
      <w:rPr>
        <w:b/>
        <w:sz w:val="16"/>
      </w:rPr>
      <w:t xml:space="preserve">Página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266F8B">
      <w:rPr>
        <w:rStyle w:val="Nmerodepgina"/>
        <w:noProof/>
        <w:sz w:val="16"/>
      </w:rPr>
      <w:t>14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69C" w:rsidRDefault="00D5269C" w:rsidP="005C081E">
      <w:r>
        <w:separator/>
      </w:r>
    </w:p>
  </w:footnote>
  <w:footnote w:type="continuationSeparator" w:id="0">
    <w:p w:rsidR="00D5269C" w:rsidRDefault="00D5269C" w:rsidP="005C0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58" w:name="_1327225243"/>
  <w:bookmarkEnd w:id="158"/>
  <w:p w:rsidR="00D5269C" w:rsidRDefault="00D5269C" w:rsidP="005C081E">
    <w:pPr>
      <w:pStyle w:val="Cabealho"/>
      <w:jc w:val="right"/>
    </w:pPr>
    <w:r>
      <w:object w:dxaOrig="1276" w:dyaOrig="5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85pt;height:27.55pt" o:ole="" filled="t">
          <v:fill color2="black"/>
          <v:imagedata r:id="rId1" o:title=""/>
        </v:shape>
        <o:OLEObject Type="Embed" ProgID="Word.Picture.8" ShapeID="_x0000_i1025" DrawAspect="Content" ObjectID="_1523261240" r:id="rId2"/>
      </w:object>
    </w:r>
  </w:p>
  <w:p w:rsidR="00D5269C" w:rsidRDefault="00D526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357"/>
    <w:multiLevelType w:val="hybridMultilevel"/>
    <w:tmpl w:val="48FC4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45E"/>
    <w:multiLevelType w:val="multilevel"/>
    <w:tmpl w:val="493E369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57EFD"/>
    <w:multiLevelType w:val="multilevel"/>
    <w:tmpl w:val="B33C9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55B07AA"/>
    <w:multiLevelType w:val="hybridMultilevel"/>
    <w:tmpl w:val="7472D0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5D5F53"/>
    <w:multiLevelType w:val="hybridMultilevel"/>
    <w:tmpl w:val="9BDA7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6A3C"/>
    <w:multiLevelType w:val="hybridMultilevel"/>
    <w:tmpl w:val="B8865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C2F22"/>
    <w:multiLevelType w:val="hybridMultilevel"/>
    <w:tmpl w:val="EE8E3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07719"/>
    <w:multiLevelType w:val="hybridMultilevel"/>
    <w:tmpl w:val="8702B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B1481"/>
    <w:multiLevelType w:val="hybridMultilevel"/>
    <w:tmpl w:val="58E82F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935C52"/>
    <w:multiLevelType w:val="multilevel"/>
    <w:tmpl w:val="B33C95D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33A03BB7"/>
    <w:multiLevelType w:val="hybridMultilevel"/>
    <w:tmpl w:val="48E4D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D56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E935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5443EF"/>
    <w:multiLevelType w:val="hybridMultilevel"/>
    <w:tmpl w:val="E2F43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95B18"/>
    <w:multiLevelType w:val="multilevel"/>
    <w:tmpl w:val="B33C9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F6058D4"/>
    <w:multiLevelType w:val="hybridMultilevel"/>
    <w:tmpl w:val="8C8086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635C28"/>
    <w:multiLevelType w:val="hybridMultilevel"/>
    <w:tmpl w:val="63C4E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10862"/>
    <w:multiLevelType w:val="hybridMultilevel"/>
    <w:tmpl w:val="B352C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907DE"/>
    <w:multiLevelType w:val="hybridMultilevel"/>
    <w:tmpl w:val="1ACA1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5514E"/>
    <w:multiLevelType w:val="multilevel"/>
    <w:tmpl w:val="B33C9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E427BAF"/>
    <w:multiLevelType w:val="hybridMultilevel"/>
    <w:tmpl w:val="78A4B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4"/>
  </w:num>
  <w:num w:numId="5">
    <w:abstractNumId w:val="16"/>
  </w:num>
  <w:num w:numId="6">
    <w:abstractNumId w:val="19"/>
  </w:num>
  <w:num w:numId="7">
    <w:abstractNumId w:val="2"/>
  </w:num>
  <w:num w:numId="8">
    <w:abstractNumId w:val="14"/>
  </w:num>
  <w:num w:numId="9">
    <w:abstractNumId w:val="9"/>
  </w:num>
  <w:num w:numId="10">
    <w:abstractNumId w:val="8"/>
  </w:num>
  <w:num w:numId="11">
    <w:abstractNumId w:val="6"/>
  </w:num>
  <w:num w:numId="12">
    <w:abstractNumId w:val="20"/>
  </w:num>
  <w:num w:numId="13">
    <w:abstractNumId w:val="15"/>
  </w:num>
  <w:num w:numId="14">
    <w:abstractNumId w:val="5"/>
  </w:num>
  <w:num w:numId="15">
    <w:abstractNumId w:val="3"/>
  </w:num>
  <w:num w:numId="16">
    <w:abstractNumId w:val="7"/>
  </w:num>
  <w:num w:numId="17">
    <w:abstractNumId w:val="18"/>
  </w:num>
  <w:num w:numId="18">
    <w:abstractNumId w:val="13"/>
  </w:num>
  <w:num w:numId="19">
    <w:abstractNumId w:val="10"/>
  </w:num>
  <w:num w:numId="20">
    <w:abstractNumId w:val="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7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69"/>
    <w:rsid w:val="000311CA"/>
    <w:rsid w:val="00045DDA"/>
    <w:rsid w:val="000536DE"/>
    <w:rsid w:val="00067504"/>
    <w:rsid w:val="000742F9"/>
    <w:rsid w:val="00074DFF"/>
    <w:rsid w:val="00084E8F"/>
    <w:rsid w:val="00093168"/>
    <w:rsid w:val="00095A07"/>
    <w:rsid w:val="000A3A3B"/>
    <w:rsid w:val="000B76AF"/>
    <w:rsid w:val="000D1298"/>
    <w:rsid w:val="00107CD3"/>
    <w:rsid w:val="001114B5"/>
    <w:rsid w:val="00117E32"/>
    <w:rsid w:val="001206F6"/>
    <w:rsid w:val="00132145"/>
    <w:rsid w:val="001337BC"/>
    <w:rsid w:val="00137DDB"/>
    <w:rsid w:val="00153DBE"/>
    <w:rsid w:val="0016007E"/>
    <w:rsid w:val="001619D3"/>
    <w:rsid w:val="001742C5"/>
    <w:rsid w:val="00183B5E"/>
    <w:rsid w:val="00183C8A"/>
    <w:rsid w:val="00185A4D"/>
    <w:rsid w:val="001872DF"/>
    <w:rsid w:val="001929C2"/>
    <w:rsid w:val="001977C5"/>
    <w:rsid w:val="001B5766"/>
    <w:rsid w:val="001C1804"/>
    <w:rsid w:val="001C2E69"/>
    <w:rsid w:val="001C3010"/>
    <w:rsid w:val="001C5EB8"/>
    <w:rsid w:val="001D15C2"/>
    <w:rsid w:val="001F5A52"/>
    <w:rsid w:val="001F71AB"/>
    <w:rsid w:val="002051FD"/>
    <w:rsid w:val="00212C8F"/>
    <w:rsid w:val="00216F82"/>
    <w:rsid w:val="002238E4"/>
    <w:rsid w:val="0022573F"/>
    <w:rsid w:val="002261F2"/>
    <w:rsid w:val="00241CD4"/>
    <w:rsid w:val="0024557A"/>
    <w:rsid w:val="00266F8B"/>
    <w:rsid w:val="00267ED6"/>
    <w:rsid w:val="002735A4"/>
    <w:rsid w:val="00276E8C"/>
    <w:rsid w:val="0029650A"/>
    <w:rsid w:val="002A0AC2"/>
    <w:rsid w:val="002A2967"/>
    <w:rsid w:val="002A5BE4"/>
    <w:rsid w:val="002C1A16"/>
    <w:rsid w:val="002C6AAC"/>
    <w:rsid w:val="002D25DE"/>
    <w:rsid w:val="002D35C3"/>
    <w:rsid w:val="002D3F9C"/>
    <w:rsid w:val="002D7BE8"/>
    <w:rsid w:val="00323DDD"/>
    <w:rsid w:val="00324514"/>
    <w:rsid w:val="00342447"/>
    <w:rsid w:val="00343C42"/>
    <w:rsid w:val="00347F78"/>
    <w:rsid w:val="003534E0"/>
    <w:rsid w:val="003822F5"/>
    <w:rsid w:val="0038396C"/>
    <w:rsid w:val="00391A39"/>
    <w:rsid w:val="0039508B"/>
    <w:rsid w:val="003B1CB4"/>
    <w:rsid w:val="003B32F4"/>
    <w:rsid w:val="003C3905"/>
    <w:rsid w:val="003D05A9"/>
    <w:rsid w:val="003E5717"/>
    <w:rsid w:val="003F136E"/>
    <w:rsid w:val="003F7563"/>
    <w:rsid w:val="004030A9"/>
    <w:rsid w:val="004031B9"/>
    <w:rsid w:val="0040614F"/>
    <w:rsid w:val="00407DD0"/>
    <w:rsid w:val="00410932"/>
    <w:rsid w:val="00416D4E"/>
    <w:rsid w:val="004224AC"/>
    <w:rsid w:val="004240C6"/>
    <w:rsid w:val="0042578B"/>
    <w:rsid w:val="004263FC"/>
    <w:rsid w:val="0043355A"/>
    <w:rsid w:val="00433EBC"/>
    <w:rsid w:val="00444EE1"/>
    <w:rsid w:val="00454E64"/>
    <w:rsid w:val="004831DE"/>
    <w:rsid w:val="00483F5E"/>
    <w:rsid w:val="00495813"/>
    <w:rsid w:val="004C0505"/>
    <w:rsid w:val="004D4870"/>
    <w:rsid w:val="004E102B"/>
    <w:rsid w:val="004E1486"/>
    <w:rsid w:val="004E4A16"/>
    <w:rsid w:val="004F0101"/>
    <w:rsid w:val="004F522F"/>
    <w:rsid w:val="005125D5"/>
    <w:rsid w:val="00517288"/>
    <w:rsid w:val="0052425D"/>
    <w:rsid w:val="00536AC6"/>
    <w:rsid w:val="0055709A"/>
    <w:rsid w:val="00561399"/>
    <w:rsid w:val="00562868"/>
    <w:rsid w:val="005821E2"/>
    <w:rsid w:val="00584B79"/>
    <w:rsid w:val="00587CF6"/>
    <w:rsid w:val="00595B65"/>
    <w:rsid w:val="00597738"/>
    <w:rsid w:val="00597BBA"/>
    <w:rsid w:val="005A0A23"/>
    <w:rsid w:val="005B02F5"/>
    <w:rsid w:val="005C081E"/>
    <w:rsid w:val="005C2663"/>
    <w:rsid w:val="005D1B54"/>
    <w:rsid w:val="005D2FF4"/>
    <w:rsid w:val="005F263A"/>
    <w:rsid w:val="00612599"/>
    <w:rsid w:val="00621B34"/>
    <w:rsid w:val="0062514A"/>
    <w:rsid w:val="00635F07"/>
    <w:rsid w:val="00637B1B"/>
    <w:rsid w:val="00653745"/>
    <w:rsid w:val="00654D82"/>
    <w:rsid w:val="00660821"/>
    <w:rsid w:val="00663EE5"/>
    <w:rsid w:val="0067006E"/>
    <w:rsid w:val="006721F1"/>
    <w:rsid w:val="00695562"/>
    <w:rsid w:val="006A5FBF"/>
    <w:rsid w:val="006B71CB"/>
    <w:rsid w:val="006D026C"/>
    <w:rsid w:val="006D43A2"/>
    <w:rsid w:val="006E37C8"/>
    <w:rsid w:val="006F79DE"/>
    <w:rsid w:val="007159BF"/>
    <w:rsid w:val="00734983"/>
    <w:rsid w:val="0075299B"/>
    <w:rsid w:val="007564D5"/>
    <w:rsid w:val="00767FFC"/>
    <w:rsid w:val="00781043"/>
    <w:rsid w:val="00786434"/>
    <w:rsid w:val="007A1C60"/>
    <w:rsid w:val="007A5F1D"/>
    <w:rsid w:val="007A7AE0"/>
    <w:rsid w:val="007B7BD0"/>
    <w:rsid w:val="007C3974"/>
    <w:rsid w:val="007E3811"/>
    <w:rsid w:val="007F31BA"/>
    <w:rsid w:val="007F7BF5"/>
    <w:rsid w:val="008118A8"/>
    <w:rsid w:val="00820AA9"/>
    <w:rsid w:val="008219E1"/>
    <w:rsid w:val="0082371D"/>
    <w:rsid w:val="00825B78"/>
    <w:rsid w:val="00834010"/>
    <w:rsid w:val="00856083"/>
    <w:rsid w:val="00872D1D"/>
    <w:rsid w:val="00873FE4"/>
    <w:rsid w:val="0087616F"/>
    <w:rsid w:val="00877872"/>
    <w:rsid w:val="00877879"/>
    <w:rsid w:val="00891B48"/>
    <w:rsid w:val="008A0356"/>
    <w:rsid w:val="008C39EA"/>
    <w:rsid w:val="008D10C9"/>
    <w:rsid w:val="008E04AD"/>
    <w:rsid w:val="008E5EB1"/>
    <w:rsid w:val="008F231D"/>
    <w:rsid w:val="0091141C"/>
    <w:rsid w:val="0093783F"/>
    <w:rsid w:val="00951453"/>
    <w:rsid w:val="00960EB4"/>
    <w:rsid w:val="009725AF"/>
    <w:rsid w:val="00983410"/>
    <w:rsid w:val="009D138E"/>
    <w:rsid w:val="009D3E0D"/>
    <w:rsid w:val="009E6732"/>
    <w:rsid w:val="009F3663"/>
    <w:rsid w:val="009F52A8"/>
    <w:rsid w:val="00A049B4"/>
    <w:rsid w:val="00A22505"/>
    <w:rsid w:val="00A22727"/>
    <w:rsid w:val="00A231C7"/>
    <w:rsid w:val="00A543B0"/>
    <w:rsid w:val="00A87AD1"/>
    <w:rsid w:val="00A91E17"/>
    <w:rsid w:val="00AA02E5"/>
    <w:rsid w:val="00AA4F83"/>
    <w:rsid w:val="00AA7BE9"/>
    <w:rsid w:val="00AB169F"/>
    <w:rsid w:val="00AB4112"/>
    <w:rsid w:val="00AD1434"/>
    <w:rsid w:val="00AD4A05"/>
    <w:rsid w:val="00B06891"/>
    <w:rsid w:val="00B1120D"/>
    <w:rsid w:val="00B11503"/>
    <w:rsid w:val="00B11C83"/>
    <w:rsid w:val="00B20E3B"/>
    <w:rsid w:val="00B27B92"/>
    <w:rsid w:val="00B30D91"/>
    <w:rsid w:val="00B331F1"/>
    <w:rsid w:val="00B42780"/>
    <w:rsid w:val="00B45E12"/>
    <w:rsid w:val="00B4647A"/>
    <w:rsid w:val="00B5729C"/>
    <w:rsid w:val="00B6010B"/>
    <w:rsid w:val="00B63168"/>
    <w:rsid w:val="00B63AA5"/>
    <w:rsid w:val="00B86EF7"/>
    <w:rsid w:val="00B913ED"/>
    <w:rsid w:val="00B91DBB"/>
    <w:rsid w:val="00B92C43"/>
    <w:rsid w:val="00B92C69"/>
    <w:rsid w:val="00B93C46"/>
    <w:rsid w:val="00B9722C"/>
    <w:rsid w:val="00BA5944"/>
    <w:rsid w:val="00BB0CB2"/>
    <w:rsid w:val="00BD084B"/>
    <w:rsid w:val="00BD644C"/>
    <w:rsid w:val="00BD7D71"/>
    <w:rsid w:val="00BF23E9"/>
    <w:rsid w:val="00C0413C"/>
    <w:rsid w:val="00C0514A"/>
    <w:rsid w:val="00C2144F"/>
    <w:rsid w:val="00C24210"/>
    <w:rsid w:val="00C26504"/>
    <w:rsid w:val="00C27F3E"/>
    <w:rsid w:val="00C30514"/>
    <w:rsid w:val="00C55BE6"/>
    <w:rsid w:val="00C55C23"/>
    <w:rsid w:val="00C60C09"/>
    <w:rsid w:val="00C90E6C"/>
    <w:rsid w:val="00CB3D3F"/>
    <w:rsid w:val="00CD3DAC"/>
    <w:rsid w:val="00CD6F16"/>
    <w:rsid w:val="00CD7D84"/>
    <w:rsid w:val="00CE01A5"/>
    <w:rsid w:val="00CF6272"/>
    <w:rsid w:val="00D013FC"/>
    <w:rsid w:val="00D01514"/>
    <w:rsid w:val="00D029C2"/>
    <w:rsid w:val="00D15C9B"/>
    <w:rsid w:val="00D51199"/>
    <w:rsid w:val="00D51966"/>
    <w:rsid w:val="00D523EF"/>
    <w:rsid w:val="00D5269C"/>
    <w:rsid w:val="00D73A9B"/>
    <w:rsid w:val="00D754DC"/>
    <w:rsid w:val="00D77291"/>
    <w:rsid w:val="00D844A8"/>
    <w:rsid w:val="00DB7B3C"/>
    <w:rsid w:val="00DC394A"/>
    <w:rsid w:val="00DC3F9D"/>
    <w:rsid w:val="00DC6B05"/>
    <w:rsid w:val="00DF45E2"/>
    <w:rsid w:val="00E01E81"/>
    <w:rsid w:val="00E26144"/>
    <w:rsid w:val="00E263C3"/>
    <w:rsid w:val="00E3309E"/>
    <w:rsid w:val="00E361B6"/>
    <w:rsid w:val="00E366A0"/>
    <w:rsid w:val="00E63C35"/>
    <w:rsid w:val="00E655A8"/>
    <w:rsid w:val="00E739FF"/>
    <w:rsid w:val="00E8470E"/>
    <w:rsid w:val="00E86540"/>
    <w:rsid w:val="00E92745"/>
    <w:rsid w:val="00E93FFA"/>
    <w:rsid w:val="00E943EC"/>
    <w:rsid w:val="00E94FFD"/>
    <w:rsid w:val="00EA12B0"/>
    <w:rsid w:val="00EA3772"/>
    <w:rsid w:val="00EA5B4C"/>
    <w:rsid w:val="00EB169A"/>
    <w:rsid w:val="00EB4D08"/>
    <w:rsid w:val="00EC5799"/>
    <w:rsid w:val="00ED1651"/>
    <w:rsid w:val="00EE179D"/>
    <w:rsid w:val="00EE495E"/>
    <w:rsid w:val="00EF69FF"/>
    <w:rsid w:val="00F06465"/>
    <w:rsid w:val="00F16B38"/>
    <w:rsid w:val="00F33312"/>
    <w:rsid w:val="00F54A96"/>
    <w:rsid w:val="00F5510F"/>
    <w:rsid w:val="00F62A06"/>
    <w:rsid w:val="00F630E5"/>
    <w:rsid w:val="00F63921"/>
    <w:rsid w:val="00F82A9F"/>
    <w:rsid w:val="00F966D6"/>
    <w:rsid w:val="00FA03F8"/>
    <w:rsid w:val="00FA079B"/>
    <w:rsid w:val="00FA097E"/>
    <w:rsid w:val="00FA5172"/>
    <w:rsid w:val="00FA534C"/>
    <w:rsid w:val="00FB3277"/>
    <w:rsid w:val="00FD3DDE"/>
    <w:rsid w:val="00FD7E6E"/>
    <w:rsid w:val="00FF2235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5:chartTrackingRefBased/>
  <w15:docId w15:val="{BEE09869-F94A-4D54-B5ED-8049B47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81E"/>
    <w:pPr>
      <w:suppressAutoHyphens/>
      <w:spacing w:after="0" w:line="240" w:lineRule="auto"/>
    </w:pPr>
    <w:rPr>
      <w:rFonts w:ascii="Arial" w:eastAsia="Times New Roman" w:hAnsi="Arial" w:cs="Times New Roman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C081E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647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47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4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4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4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4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4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4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C08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081E"/>
    <w:rPr>
      <w:rFonts w:ascii="Arial" w:eastAsia="Times New Roman" w:hAnsi="Arial" w:cs="Times New Roman"/>
      <w:szCs w:val="24"/>
      <w:lang w:eastAsia="ar-SA"/>
    </w:rPr>
  </w:style>
  <w:style w:type="paragraph" w:styleId="Rodap">
    <w:name w:val="footer"/>
    <w:basedOn w:val="Normal"/>
    <w:link w:val="RodapChar"/>
    <w:unhideWhenUsed/>
    <w:rsid w:val="005C08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081E"/>
    <w:rPr>
      <w:rFonts w:ascii="Arial" w:eastAsia="Times New Roman" w:hAnsi="Arial" w:cs="Times New Roman"/>
      <w:szCs w:val="24"/>
      <w:lang w:eastAsia="ar-SA"/>
    </w:rPr>
  </w:style>
  <w:style w:type="character" w:styleId="Nmerodepgina">
    <w:name w:val="page number"/>
    <w:basedOn w:val="Fontepargpadro"/>
    <w:rsid w:val="005C081E"/>
  </w:style>
  <w:style w:type="character" w:customStyle="1" w:styleId="Ttulo1Char">
    <w:name w:val="Título 1 Char"/>
    <w:basedOn w:val="Fontepargpadro"/>
    <w:link w:val="Ttulo1"/>
    <w:uiPriority w:val="9"/>
    <w:rsid w:val="005C08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081E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081E"/>
    <w:pPr>
      <w:spacing w:after="100"/>
    </w:pPr>
  </w:style>
  <w:style w:type="character" w:styleId="Hyperlink">
    <w:name w:val="Hyperlink"/>
    <w:basedOn w:val="Fontepargpadro"/>
    <w:uiPriority w:val="99"/>
    <w:unhideWhenUsed/>
    <w:rsid w:val="005C081E"/>
    <w:rPr>
      <w:color w:val="0563C1" w:themeColor="hyperlink"/>
      <w:u w:val="single"/>
    </w:rPr>
  </w:style>
  <w:style w:type="character" w:customStyle="1" w:styleId="apple-converted-space">
    <w:name w:val="apple-converted-space"/>
    <w:rsid w:val="005C081E"/>
  </w:style>
  <w:style w:type="paragraph" w:styleId="PargrafodaLista">
    <w:name w:val="List Paragraph"/>
    <w:basedOn w:val="Normal"/>
    <w:uiPriority w:val="34"/>
    <w:qFormat/>
    <w:rsid w:val="005C081E"/>
    <w:pPr>
      <w:ind w:left="720"/>
      <w:contextualSpacing/>
    </w:pPr>
  </w:style>
  <w:style w:type="paragraph" w:customStyle="1" w:styleId="Estilo1">
    <w:name w:val="Estilo1"/>
    <w:basedOn w:val="Ttulo1"/>
    <w:link w:val="Estilo1Char"/>
    <w:rsid w:val="0016007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9"/>
    <w:rsid w:val="00B464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Estilo1Char">
    <w:name w:val="Estilo1 Char"/>
    <w:basedOn w:val="Ttulo1Char"/>
    <w:link w:val="Estilo1"/>
    <w:rsid w:val="001600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4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47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47A"/>
    <w:rPr>
      <w:rFonts w:asciiTheme="majorHAnsi" w:eastAsiaTheme="majorEastAsia" w:hAnsiTheme="majorHAnsi" w:cstheme="majorBidi"/>
      <w:color w:val="2E74B5" w:themeColor="accent1" w:themeShade="BF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47A"/>
    <w:rPr>
      <w:rFonts w:asciiTheme="majorHAnsi" w:eastAsiaTheme="majorEastAsia" w:hAnsiTheme="majorHAnsi" w:cstheme="majorBidi"/>
      <w:color w:val="1F4D78" w:themeColor="accent1" w:themeShade="7F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47A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4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4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SemEspaamento">
    <w:name w:val="No Spacing"/>
    <w:uiPriority w:val="1"/>
    <w:qFormat/>
    <w:rsid w:val="00B4647A"/>
    <w:pPr>
      <w:suppressAutoHyphens/>
      <w:spacing w:after="0" w:line="240" w:lineRule="auto"/>
    </w:pPr>
    <w:rPr>
      <w:rFonts w:ascii="Arial" w:eastAsia="Times New Roman" w:hAnsi="Arial" w:cs="Times New Roman"/>
      <w:szCs w:val="24"/>
      <w:lang w:eastAsia="ar-SA"/>
    </w:rPr>
  </w:style>
  <w:style w:type="character" w:styleId="nfaseIntensa">
    <w:name w:val="Intense Emphasis"/>
    <w:basedOn w:val="Fontepargpadro"/>
    <w:uiPriority w:val="21"/>
    <w:qFormat/>
    <w:rsid w:val="00B4647A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464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47A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B4647A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41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129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129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ontepargpadro"/>
    <w:rsid w:val="000D1298"/>
  </w:style>
  <w:style w:type="character" w:customStyle="1" w:styleId="na">
    <w:name w:val="na"/>
    <w:basedOn w:val="Fontepargpadro"/>
    <w:rsid w:val="000D1298"/>
  </w:style>
  <w:style w:type="character" w:customStyle="1" w:styleId="s">
    <w:name w:val="s"/>
    <w:basedOn w:val="Fontepargpadro"/>
    <w:rsid w:val="000D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hyperlink" Target="http://getbootstrap.com/components/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://netuno/layoutapol/login.html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://www.fusioncharts.com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://netuno/pacot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A010-1171-4D26-8538-DEFCB237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32</Pages>
  <Words>3642</Words>
  <Characters>19670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Lessa (LDSOFT)</dc:creator>
  <cp:keywords/>
  <dc:description/>
  <cp:lastModifiedBy>Leonardo Leorde (LDSOFT)</cp:lastModifiedBy>
  <cp:revision>264</cp:revision>
  <dcterms:created xsi:type="dcterms:W3CDTF">2015-12-16T17:33:00Z</dcterms:created>
  <dcterms:modified xsi:type="dcterms:W3CDTF">2016-04-27T14:21:00Z</dcterms:modified>
</cp:coreProperties>
</file>