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75E" w:rsidRDefault="0044144D">
      <w:pPr>
        <w:spacing w:before="880" w:after="160"/>
        <w:jc w:val="center"/>
        <w:rPr>
          <w:rFonts w:hint="eastAsia"/>
        </w:rPr>
      </w:pPr>
      <w:bookmarkStart w:id="0" w:name="_GoBack"/>
      <w:bookmarkEnd w:id="0"/>
      <w:r>
        <w:rPr>
          <w:rFonts w:hint="eastAsia"/>
          <w:noProof/>
          <w:lang w:eastAsia="pt-BR"/>
        </w:rPr>
        <w:drawing>
          <wp:inline distT="0" distB="0" distL="0" distR="0">
            <wp:extent cx="1701800" cy="1701800"/>
            <wp:effectExtent l="0" t="0" r="0" b="0"/>
            <wp:docPr id="2" name="Imagem 2" descr="Ícone do Estoque Contáb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F77" w:rsidRDefault="00835079">
      <w:pPr>
        <w:spacing w:before="80" w:after="0"/>
        <w:jc w:val="center"/>
        <w:rPr>
          <w:rFonts w:hint="eastAsia"/>
        </w:rPr>
      </w:pPr>
      <w:r>
        <w:rPr>
          <w:rFonts w:ascii="Aptos Display" w:hAnsi="Aptos Display"/>
          <w:b/>
          <w:color w:val="0B2538"/>
          <w:sz w:val="56"/>
        </w:rPr>
        <w:t>ESTOQUE CONTÁBIL</w:t>
      </w:r>
    </w:p>
    <w:p w:rsidR="00F10F77" w:rsidRDefault="003051D1">
      <w:pPr>
        <w:spacing w:after="80"/>
        <w:jc w:val="center"/>
        <w:rPr>
          <w:rFonts w:hint="eastAsia"/>
        </w:rPr>
      </w:pPr>
      <w:r>
        <w:rPr>
          <w:rFonts w:ascii="Aptos Display" w:hAnsi="Aptos Display"/>
          <w:b/>
          <w:color w:val="0B2538"/>
          <w:sz w:val="44"/>
        </w:rPr>
        <w:t>Especifica</w:t>
      </w:r>
      <w:r>
        <w:rPr>
          <w:rFonts w:ascii="Aptos Display" w:hAnsi="Aptos Display" w:hint="cs"/>
          <w:b/>
          <w:color w:val="0B2538"/>
          <w:sz w:val="44"/>
        </w:rPr>
        <w:t>çã</w:t>
      </w:r>
      <w:r>
        <w:rPr>
          <w:rFonts w:ascii="Aptos Display" w:hAnsi="Aptos Display"/>
          <w:b/>
          <w:color w:val="0B2538"/>
          <w:sz w:val="44"/>
        </w:rPr>
        <w:t>o</w:t>
      </w:r>
      <w:r w:rsidR="00835079">
        <w:rPr>
          <w:rFonts w:ascii="Aptos Display" w:hAnsi="Aptos Display"/>
          <w:b/>
          <w:color w:val="0B2538"/>
          <w:sz w:val="44"/>
        </w:rPr>
        <w:t xml:space="preserve"> Técnico-Documental</w:t>
      </w:r>
    </w:p>
    <w:p w:rsidR="00F10F77" w:rsidRDefault="00835079">
      <w:pPr>
        <w:spacing w:before="240"/>
        <w:jc w:val="center"/>
        <w:rPr>
          <w:rFonts w:hint="eastAsia"/>
        </w:rPr>
      </w:pPr>
      <w:r>
        <w:rPr>
          <w:sz w:val="24"/>
        </w:rPr>
        <w:t>Arquitetura, funcionalidades, páginas, parâmetros, dados, integrações, arquivos, Drive, n8n, segurança, instalação e operação</w:t>
      </w:r>
    </w:p>
    <w:p w:rsidR="00F10F77" w:rsidRDefault="00ED32A8">
      <w:pPr>
        <w:spacing w:before="1400"/>
        <w:jc w:val="center"/>
        <w:rPr>
          <w:rFonts w:hint="eastAsia"/>
        </w:rPr>
      </w:pPr>
      <w:r>
        <w:rPr>
          <w:b/>
          <w:sz w:val="22"/>
        </w:rPr>
        <w:t xml:space="preserve">Versão documental </w:t>
      </w:r>
      <w:r w:rsidR="00A82069">
        <w:rPr>
          <w:rFonts w:hint="eastAsia"/>
          <w:b/>
          <w:sz w:val="22"/>
        </w:rPr>
        <w:t>1.37</w:t>
      </w:r>
      <w:r w:rsidR="00566C1D">
        <w:rPr>
          <w:b/>
          <w:sz w:val="22"/>
        </w:rPr>
        <w:t xml:space="preserve"> </w:t>
      </w:r>
      <w:r w:rsidR="00566C1D">
        <w:rPr>
          <w:rFonts w:hint="cs"/>
          <w:b/>
          <w:sz w:val="22"/>
        </w:rPr>
        <w:t>•</w:t>
      </w:r>
      <w:r w:rsidR="00566C1D">
        <w:rPr>
          <w:b/>
          <w:sz w:val="22"/>
        </w:rPr>
        <w:t xml:space="preserve"> 15 de outubro de 2026</w:t>
      </w:r>
    </w:p>
    <w:p w:rsidR="00F10F77" w:rsidRDefault="00835079">
      <w:pPr>
        <w:jc w:val="center"/>
        <w:rPr>
          <w:rFonts w:hint="eastAsia"/>
        </w:rPr>
      </w:pPr>
      <w:r>
        <w:rPr>
          <w:color w:val="5A646E"/>
          <w:sz w:val="21"/>
        </w:rPr>
        <w:t>Baseada na estrutura atual do projeto no Google Drive e nos artefatos operacionais do sistema</w:t>
      </w:r>
    </w:p>
    <w:p w:rsidR="00F10F77" w:rsidRDefault="00835079">
      <w:pPr>
        <w:rPr>
          <w:rFonts w:hint="eastAsia"/>
        </w:rPr>
      </w:pPr>
      <w:r>
        <w:br w:type="page"/>
      </w: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lastRenderedPageBreak/>
        <w:t>Controle do documento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917"/>
      </w:tblGrid>
      <w:tr w:rsidR="00F10F77">
        <w:trPr>
          <w:tblHeader/>
          <w:jc w:val="center"/>
        </w:trPr>
        <w:tc>
          <w:tcPr>
            <w:tcW w:w="2268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0"/>
              </w:rPr>
              <w:t>Item</w:t>
            </w:r>
          </w:p>
        </w:tc>
        <w:tc>
          <w:tcPr>
            <w:tcW w:w="6917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0"/>
              </w:rPr>
              <w:t>Descrição</w:t>
            </w:r>
          </w:p>
        </w:tc>
      </w:tr>
      <w:tr w:rsidR="00F10F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Documento</w:t>
            </w:r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Especificação Técnico-Documental — Estoque Contábil</w:t>
            </w:r>
          </w:p>
        </w:tc>
      </w:tr>
      <w:tr w:rsidR="00F10F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Versão</w:t>
            </w:r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A82069">
            <w:pPr>
              <w:spacing w:after="0" w:line="252" w:lineRule="auto"/>
              <w:rPr>
                <w:rFonts w:hint="eastAsia"/>
              </w:rPr>
            </w:pPr>
            <w:r>
              <w:rPr>
                <w:rFonts w:hint="eastAsia"/>
                <w:sz w:val="20"/>
              </w:rPr>
              <w:t>1.37</w:t>
            </w:r>
          </w:p>
        </w:tc>
      </w:tr>
      <w:tr w:rsidR="00F10F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Data de consolidação</w:t>
            </w:r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566C1D">
            <w:pPr>
              <w:spacing w:after="0" w:line="252" w:lineRule="auto"/>
              <w:rPr>
                <w:rFonts w:hint="eastAsia"/>
              </w:rPr>
            </w:pPr>
            <w:r>
              <w:rPr>
                <w:rFonts w:hint="eastAsia"/>
                <w:sz w:val="20"/>
              </w:rPr>
              <w:t>15/10/2026</w:t>
            </w:r>
          </w:p>
        </w:tc>
      </w:tr>
      <w:tr w:rsidR="00F66B43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66B43" w:rsidRDefault="00F66B43">
            <w:pPr>
              <w:spacing w:after="0" w:line="252" w:lineRule="auto"/>
              <w:rPr>
                <w:rFonts w:hint="eastAsia"/>
                <w:sz w:val="20"/>
              </w:rPr>
            </w:pPr>
            <w:r>
              <w:rPr>
                <w:sz w:val="20"/>
              </w:rPr>
              <w:t>Responsável técnico</w:t>
            </w:r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66B43" w:rsidRDefault="00F66B43">
            <w:pPr>
              <w:spacing w:after="0" w:line="252" w:lineRule="auto"/>
              <w:rPr>
                <w:rFonts w:hint="eastAsia"/>
                <w:sz w:val="20"/>
              </w:rPr>
            </w:pPr>
            <w:r>
              <w:rPr>
                <w:sz w:val="20"/>
              </w:rPr>
              <w:t>Rodrigo Lisboa (rodrigo.lisboa@gruposbf.com.br)</w:t>
            </w:r>
          </w:p>
        </w:tc>
      </w:tr>
      <w:tr w:rsidR="00F10F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Escopo</w:t>
            </w:r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Aplicação local, dados, SAP, All Brazil, Mapping, DuckDB, Drive compartilhado, backup, instalação, Optimus e n8n</w:t>
            </w:r>
          </w:p>
        </w:tc>
      </w:tr>
      <w:tr w:rsidR="00F10F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Fontes principais</w:t>
            </w:r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B96F60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README.md; ARQUITETURA_FINAL.md; MAPEAMENTO_DADOS.md; manual_sistema.md; dashboard.html; optimus.html; ARTIFATOS_RELATORIO.md; manifesto SOURCES.txt; presentations.py e presentation_assets/; workflow n8n acess</w:t>
            </w:r>
            <w:r>
              <w:rPr>
                <w:rFonts w:hint="cs"/>
                <w:sz w:val="20"/>
              </w:rPr>
              <w:t>í</w:t>
            </w:r>
            <w:r>
              <w:rPr>
                <w:sz w:val="20"/>
              </w:rPr>
              <w:t>vel e configura</w:t>
            </w:r>
            <w:r>
              <w:rPr>
                <w:rFonts w:hint="cs"/>
                <w:sz w:val="20"/>
              </w:rPr>
              <w:t>çã</w:t>
            </w:r>
            <w:r>
              <w:rPr>
                <w:sz w:val="20"/>
              </w:rPr>
              <w:t>o atual</w:t>
            </w:r>
          </w:p>
        </w:tc>
      </w:tr>
      <w:tr w:rsidR="00F10F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Critério de prevalência</w:t>
            </w:r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Arquivos mais recentes do Drive e comportamento atual da interface prevalecem sobre documentos históricos. Divergências relevantes são registradas neste documento.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9"/>
      </w:tblGrid>
      <w:tr w:rsidR="00F10F77">
        <w:tc>
          <w:tcPr>
            <w:tcW w:w="9859" w:type="dxa"/>
            <w:shd w:val="clear" w:color="auto" w:fill="F2F6F9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2"/>
              </w:rPr>
              <w:t xml:space="preserve">Nota de inventário: </w:t>
            </w:r>
            <w:r>
              <w:rPr>
                <w:sz w:val="21"/>
              </w:rPr>
              <w:t>O inventário cobre arquivos de aplicação, configuração, documentação e artefatos do projeto identificados no Drive e no manifesto do pacote. Dependências internas da .venv, __pycache__ e arquivos intermediários de build não são listados um a um, pois são gerados automaticamente e não constituem código-fonte funcional do sistema.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Sumário</w:t>
      </w:r>
    </w:p>
    <w:p w:rsidR="00F10F77" w:rsidRDefault="00835079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sz w:val="21"/>
        </w:rPr>
        <w:t>1. Visão geral e objetivo</w:t>
      </w:r>
      <w:r>
        <w:rPr>
          <w:sz w:val="21"/>
        </w:rPr>
        <w:tab/>
        <w:t>4</w:t>
      </w:r>
    </w:p>
    <w:p w:rsidR="00F10F77" w:rsidRDefault="00835079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sz w:val="21"/>
        </w:rPr>
        <w:t>2. Escopo funcional e entregas</w:t>
      </w:r>
      <w:r>
        <w:rPr>
          <w:sz w:val="21"/>
        </w:rPr>
        <w:tab/>
        <w:t>4</w:t>
      </w:r>
    </w:p>
    <w:p w:rsidR="00F10F77" w:rsidRDefault="00835079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sz w:val="21"/>
        </w:rPr>
        <w:t>3. Arquitetura tecnológica</w:t>
      </w:r>
      <w:r>
        <w:rPr>
          <w:sz w:val="21"/>
        </w:rPr>
        <w:tab/>
      </w:r>
      <w:r w:rsidR="00B96F60">
        <w:rPr>
          <w:rFonts w:hint="eastAsia"/>
          <w:sz w:val="21"/>
        </w:rPr>
        <w:t>5</w:t>
      </w:r>
    </w:p>
    <w:p w:rsidR="00F10F77" w:rsidRDefault="00835079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sz w:val="21"/>
        </w:rPr>
        <w:t>4. Estrutura do Google Drive e armazenamento</w:t>
      </w:r>
      <w:r>
        <w:rPr>
          <w:sz w:val="21"/>
        </w:rPr>
        <w:tab/>
      </w:r>
      <w:r w:rsidR="00F45147">
        <w:rPr>
          <w:rFonts w:hint="eastAsia"/>
          <w:sz w:val="21"/>
        </w:rPr>
        <w:t>5</w:t>
      </w:r>
    </w:p>
    <w:p w:rsidR="00F10F77" w:rsidRDefault="00835079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sz w:val="21"/>
        </w:rPr>
        <w:t>5. Instalação, atualização e runtime local</w:t>
      </w:r>
      <w:r>
        <w:rPr>
          <w:sz w:val="21"/>
        </w:rPr>
        <w:tab/>
      </w:r>
      <w:r w:rsidR="00B96F60">
        <w:rPr>
          <w:rFonts w:hint="eastAsia"/>
          <w:sz w:val="21"/>
        </w:rPr>
        <w:t>7</w:t>
      </w:r>
    </w:p>
    <w:p w:rsidR="00F10F77" w:rsidRDefault="00835079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sz w:val="21"/>
        </w:rPr>
        <w:t>6. Fontes de dados e contratos</w:t>
      </w:r>
      <w:r>
        <w:rPr>
          <w:sz w:val="21"/>
        </w:rPr>
        <w:tab/>
      </w:r>
      <w:r w:rsidR="00F45147">
        <w:rPr>
          <w:rFonts w:hint="eastAsia"/>
          <w:sz w:val="21"/>
        </w:rPr>
        <w:t>7</w:t>
      </w:r>
    </w:p>
    <w:p w:rsidR="00F10F77" w:rsidRDefault="00835079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sz w:val="21"/>
        </w:rPr>
        <w:t>7. Fluxo de processamento e consolidação</w:t>
      </w:r>
      <w:r>
        <w:rPr>
          <w:sz w:val="21"/>
        </w:rPr>
        <w:tab/>
        <w:t>8</w:t>
      </w:r>
    </w:p>
    <w:p w:rsidR="00F10F77" w:rsidRDefault="00835079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sz w:val="21"/>
        </w:rPr>
        <w:t>8. Regras de negócio e cálculos</w:t>
      </w:r>
      <w:r>
        <w:rPr>
          <w:sz w:val="21"/>
        </w:rPr>
        <w:tab/>
      </w:r>
      <w:r w:rsidR="00F45147">
        <w:rPr>
          <w:rFonts w:hint="eastAsia"/>
          <w:sz w:val="21"/>
        </w:rPr>
        <w:t>8</w:t>
      </w:r>
    </w:p>
    <w:p w:rsidR="00F10F77" w:rsidRDefault="00926AF5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sz w:val="21"/>
        </w:rPr>
        <w:t>9. P</w:t>
      </w:r>
      <w:r>
        <w:rPr>
          <w:rFonts w:hint="cs"/>
          <w:sz w:val="21"/>
        </w:rPr>
        <w:t>á</w:t>
      </w:r>
      <w:r>
        <w:rPr>
          <w:sz w:val="21"/>
        </w:rPr>
        <w:t>ginas do sistema</w:t>
      </w:r>
      <w:r>
        <w:rPr>
          <w:sz w:val="21"/>
        </w:rPr>
        <w:tab/>
        <w:t>10</w:t>
      </w:r>
    </w:p>
    <w:p w:rsidR="00F10F77" w:rsidRDefault="00926AF5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sz w:val="21"/>
        </w:rPr>
        <w:t>10. Vis</w:t>
      </w:r>
      <w:r>
        <w:rPr>
          <w:rFonts w:hint="cs"/>
          <w:sz w:val="21"/>
        </w:rPr>
        <w:t>ã</w:t>
      </w:r>
      <w:r>
        <w:rPr>
          <w:sz w:val="21"/>
        </w:rPr>
        <w:t>o e relat</w:t>
      </w:r>
      <w:r>
        <w:rPr>
          <w:rFonts w:hint="cs"/>
          <w:sz w:val="21"/>
        </w:rPr>
        <w:t>ó</w:t>
      </w:r>
      <w:r>
        <w:rPr>
          <w:sz w:val="21"/>
        </w:rPr>
        <w:t>rios</w:t>
      </w:r>
      <w:r>
        <w:rPr>
          <w:sz w:val="21"/>
        </w:rPr>
        <w:tab/>
      </w:r>
      <w:r w:rsidR="00C77E80">
        <w:rPr>
          <w:rFonts w:hint="eastAsia"/>
          <w:sz w:val="21"/>
        </w:rPr>
        <w:t>14</w:t>
      </w:r>
    </w:p>
    <w:p w:rsidR="00F10F77" w:rsidRDefault="00566C1D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rFonts w:hint="eastAsia"/>
          <w:sz w:val="21"/>
        </w:rPr>
        <w:t>11. Base de estoque</w:t>
      </w:r>
      <w:r>
        <w:rPr>
          <w:rFonts w:hint="eastAsia"/>
          <w:sz w:val="21"/>
        </w:rPr>
        <w:tab/>
      </w:r>
      <w:r w:rsidR="00CE2FAF">
        <w:rPr>
          <w:rFonts w:hint="eastAsia"/>
          <w:sz w:val="21"/>
        </w:rPr>
        <w:t>18</w:t>
      </w:r>
    </w:p>
    <w:p w:rsidR="00F10F77" w:rsidRDefault="00566C1D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sz w:val="21"/>
        </w:rPr>
        <w:t>12. Extra</w:t>
      </w:r>
      <w:r>
        <w:rPr>
          <w:rFonts w:hint="cs"/>
          <w:sz w:val="21"/>
        </w:rPr>
        <w:t>çõ</w:t>
      </w:r>
      <w:r>
        <w:rPr>
          <w:sz w:val="21"/>
        </w:rPr>
        <w:t>es SAP</w:t>
      </w:r>
      <w:r>
        <w:rPr>
          <w:sz w:val="21"/>
        </w:rPr>
        <w:tab/>
      </w:r>
      <w:r w:rsidR="00CE2FAF">
        <w:rPr>
          <w:rFonts w:hint="eastAsia"/>
          <w:sz w:val="21"/>
        </w:rPr>
        <w:t>19</w:t>
      </w:r>
    </w:p>
    <w:p w:rsidR="00F10F77" w:rsidRDefault="00566C1D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rFonts w:hint="eastAsia"/>
          <w:sz w:val="21"/>
        </w:rPr>
        <w:t>13. Bases All Brazil</w:t>
      </w:r>
      <w:r>
        <w:rPr>
          <w:rFonts w:hint="eastAsia"/>
          <w:sz w:val="21"/>
        </w:rPr>
        <w:tab/>
      </w:r>
      <w:r w:rsidR="00C77E80">
        <w:rPr>
          <w:rFonts w:hint="eastAsia"/>
          <w:sz w:val="21"/>
        </w:rPr>
        <w:t>22</w:t>
      </w:r>
    </w:p>
    <w:p w:rsidR="00F10F77" w:rsidRDefault="00566C1D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rFonts w:hint="eastAsia"/>
          <w:sz w:val="21"/>
        </w:rPr>
        <w:t>14. Mapping</w:t>
      </w:r>
      <w:r>
        <w:rPr>
          <w:rFonts w:hint="eastAsia"/>
          <w:sz w:val="21"/>
        </w:rPr>
        <w:tab/>
      </w:r>
      <w:r w:rsidR="00C77E80">
        <w:rPr>
          <w:rFonts w:hint="eastAsia"/>
          <w:sz w:val="21"/>
        </w:rPr>
        <w:t>23</w:t>
      </w:r>
    </w:p>
    <w:p w:rsidR="00F10F77" w:rsidRDefault="00926AF5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sz w:val="21"/>
        </w:rPr>
        <w:t>15. Controles e auditoria - Regras de neg</w:t>
      </w:r>
      <w:r>
        <w:rPr>
          <w:rFonts w:hint="cs"/>
          <w:sz w:val="21"/>
        </w:rPr>
        <w:t>ó</w:t>
      </w:r>
      <w:r>
        <w:rPr>
          <w:sz w:val="21"/>
        </w:rPr>
        <w:t>cio</w:t>
      </w:r>
      <w:r>
        <w:rPr>
          <w:sz w:val="21"/>
        </w:rPr>
        <w:tab/>
      </w:r>
      <w:r w:rsidR="00CE2FAF">
        <w:rPr>
          <w:rFonts w:hint="eastAsia"/>
          <w:sz w:val="21"/>
        </w:rPr>
        <w:t>23</w:t>
      </w:r>
    </w:p>
    <w:p w:rsidR="00F10F77" w:rsidRDefault="00566C1D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rFonts w:hint="eastAsia"/>
          <w:sz w:val="21"/>
        </w:rPr>
        <w:t>16. Health Center</w:t>
      </w:r>
      <w:r>
        <w:rPr>
          <w:rFonts w:hint="eastAsia"/>
          <w:sz w:val="21"/>
        </w:rPr>
        <w:tab/>
      </w:r>
      <w:r w:rsidR="00C77E80">
        <w:rPr>
          <w:rFonts w:hint="eastAsia"/>
          <w:sz w:val="21"/>
        </w:rPr>
        <w:t>27</w:t>
      </w:r>
    </w:p>
    <w:p w:rsidR="00F10F77" w:rsidRDefault="00566C1D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sz w:val="21"/>
        </w:rPr>
        <w:t xml:space="preserve">17. Optimus </w:t>
      </w:r>
      <w:r>
        <w:rPr>
          <w:rFonts w:hint="cs"/>
          <w:sz w:val="21"/>
        </w:rPr>
        <w:t>—</w:t>
      </w:r>
      <w:r>
        <w:rPr>
          <w:sz w:val="21"/>
        </w:rPr>
        <w:t xml:space="preserve"> agente cont</w:t>
      </w:r>
      <w:r>
        <w:rPr>
          <w:rFonts w:hint="cs"/>
          <w:sz w:val="21"/>
        </w:rPr>
        <w:t>á</w:t>
      </w:r>
      <w:r>
        <w:rPr>
          <w:sz w:val="21"/>
        </w:rPr>
        <w:t>bil</w:t>
      </w:r>
      <w:r>
        <w:rPr>
          <w:sz w:val="21"/>
        </w:rPr>
        <w:tab/>
      </w:r>
      <w:r w:rsidR="00C77E80">
        <w:rPr>
          <w:rFonts w:hint="eastAsia"/>
          <w:sz w:val="21"/>
        </w:rPr>
        <w:t>28</w:t>
      </w:r>
    </w:p>
    <w:p w:rsidR="00F10F77" w:rsidRDefault="00566C1D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sz w:val="21"/>
        </w:rPr>
        <w:t>18. Configura</w:t>
      </w:r>
      <w:r>
        <w:rPr>
          <w:rFonts w:hint="cs"/>
          <w:sz w:val="21"/>
        </w:rPr>
        <w:t>çõ</w:t>
      </w:r>
      <w:r>
        <w:rPr>
          <w:sz w:val="21"/>
        </w:rPr>
        <w:t>es, compet</w:t>
      </w:r>
      <w:r>
        <w:rPr>
          <w:rFonts w:hint="cs"/>
          <w:sz w:val="21"/>
        </w:rPr>
        <w:t>ê</w:t>
      </w:r>
      <w:r>
        <w:rPr>
          <w:sz w:val="21"/>
        </w:rPr>
        <w:t>ncias, ponte, backup e restaura</w:t>
      </w:r>
      <w:r>
        <w:rPr>
          <w:rFonts w:hint="cs"/>
          <w:sz w:val="21"/>
        </w:rPr>
        <w:t>çã</w:t>
      </w:r>
      <w:r>
        <w:rPr>
          <w:sz w:val="21"/>
        </w:rPr>
        <w:t>o</w:t>
      </w:r>
      <w:r>
        <w:rPr>
          <w:sz w:val="21"/>
        </w:rPr>
        <w:tab/>
      </w:r>
      <w:r w:rsidR="00C77E80">
        <w:rPr>
          <w:rFonts w:hint="eastAsia"/>
          <w:sz w:val="21"/>
        </w:rPr>
        <w:t>37</w:t>
      </w:r>
    </w:p>
    <w:p w:rsidR="00F10F77" w:rsidRDefault="00566C1D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sz w:val="21"/>
        </w:rPr>
        <w:lastRenderedPageBreak/>
        <w:t>19. Seguran</w:t>
      </w:r>
      <w:r>
        <w:rPr>
          <w:rFonts w:hint="cs"/>
          <w:sz w:val="21"/>
        </w:rPr>
        <w:t>ç</w:t>
      </w:r>
      <w:r>
        <w:rPr>
          <w:sz w:val="21"/>
        </w:rPr>
        <w:t>a, autentica</w:t>
      </w:r>
      <w:r>
        <w:rPr>
          <w:rFonts w:hint="cs"/>
          <w:sz w:val="21"/>
        </w:rPr>
        <w:t>çã</w:t>
      </w:r>
      <w:r>
        <w:rPr>
          <w:sz w:val="21"/>
        </w:rPr>
        <w:t>o e permiss</w:t>
      </w:r>
      <w:r>
        <w:rPr>
          <w:rFonts w:hint="cs"/>
          <w:sz w:val="21"/>
        </w:rPr>
        <w:t>õ</w:t>
      </w:r>
      <w:r>
        <w:rPr>
          <w:sz w:val="21"/>
        </w:rPr>
        <w:t>es</w:t>
      </w:r>
      <w:r>
        <w:rPr>
          <w:sz w:val="21"/>
        </w:rPr>
        <w:tab/>
      </w:r>
      <w:r w:rsidR="00C77E80">
        <w:rPr>
          <w:rFonts w:hint="eastAsia"/>
          <w:sz w:val="21"/>
        </w:rPr>
        <w:t>40</w:t>
      </w:r>
    </w:p>
    <w:p w:rsidR="00F10F77" w:rsidRDefault="00566C1D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rFonts w:hint="eastAsia"/>
          <w:sz w:val="21"/>
        </w:rPr>
        <w:t>20. API e rotas observadas</w:t>
      </w:r>
      <w:r>
        <w:rPr>
          <w:rFonts w:hint="eastAsia"/>
          <w:sz w:val="21"/>
        </w:rPr>
        <w:tab/>
      </w:r>
      <w:r w:rsidR="00C77E80">
        <w:rPr>
          <w:rFonts w:hint="eastAsia"/>
          <w:sz w:val="21"/>
        </w:rPr>
        <w:t>41</w:t>
      </w:r>
    </w:p>
    <w:p w:rsidR="00F10F77" w:rsidRDefault="00566C1D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sz w:val="21"/>
        </w:rPr>
        <w:t xml:space="preserve">21. Workflow n8n </w:t>
      </w:r>
      <w:r>
        <w:rPr>
          <w:rFonts w:hint="cs"/>
          <w:sz w:val="21"/>
        </w:rPr>
        <w:t>—</w:t>
      </w:r>
      <w:r>
        <w:rPr>
          <w:sz w:val="21"/>
        </w:rPr>
        <w:t xml:space="preserve"> desenho e n</w:t>
      </w:r>
      <w:r>
        <w:rPr>
          <w:rFonts w:hint="cs"/>
          <w:sz w:val="21"/>
        </w:rPr>
        <w:t>ó</w:t>
      </w:r>
      <w:r>
        <w:rPr>
          <w:sz w:val="21"/>
        </w:rPr>
        <w:t>s</w:t>
      </w:r>
      <w:r>
        <w:rPr>
          <w:sz w:val="21"/>
        </w:rPr>
        <w:tab/>
      </w:r>
      <w:r w:rsidR="00C77E80">
        <w:rPr>
          <w:rFonts w:hint="eastAsia"/>
          <w:sz w:val="21"/>
        </w:rPr>
        <w:t>43</w:t>
      </w:r>
    </w:p>
    <w:p w:rsidR="00F10F77" w:rsidRDefault="00566C1D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sz w:val="21"/>
        </w:rPr>
        <w:t xml:space="preserve">22. Artefatos executivos </w:t>
      </w:r>
      <w:r>
        <w:rPr>
          <w:rFonts w:hint="cs"/>
          <w:sz w:val="21"/>
        </w:rPr>
        <w:t>—</w:t>
      </w:r>
      <w:r>
        <w:rPr>
          <w:sz w:val="21"/>
        </w:rPr>
        <w:t xml:space="preserve"> PDF, HTML e apresenta</w:t>
      </w:r>
      <w:r>
        <w:rPr>
          <w:rFonts w:hint="cs"/>
          <w:sz w:val="21"/>
        </w:rPr>
        <w:t>çõ</w:t>
      </w:r>
      <w:r>
        <w:rPr>
          <w:sz w:val="21"/>
        </w:rPr>
        <w:t>es</w:t>
      </w:r>
      <w:r>
        <w:rPr>
          <w:sz w:val="21"/>
        </w:rPr>
        <w:tab/>
      </w:r>
      <w:r w:rsidR="00CE2FAF">
        <w:rPr>
          <w:rFonts w:hint="eastAsia"/>
          <w:sz w:val="21"/>
        </w:rPr>
        <w:t>48</w:t>
      </w:r>
    </w:p>
    <w:p w:rsidR="00F10F77" w:rsidRDefault="00566C1D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rFonts w:hint="eastAsia"/>
          <w:sz w:val="21"/>
        </w:rPr>
        <w:t>23. Arquivos do projeto e responsabilidades</w:t>
      </w:r>
      <w:r>
        <w:rPr>
          <w:rFonts w:hint="eastAsia"/>
          <w:sz w:val="21"/>
        </w:rPr>
        <w:tab/>
      </w:r>
      <w:r w:rsidR="00CE2FAF">
        <w:rPr>
          <w:rFonts w:hint="eastAsia"/>
          <w:sz w:val="21"/>
        </w:rPr>
        <w:t>49</w:t>
      </w:r>
    </w:p>
    <w:p w:rsidR="00F10F77" w:rsidRDefault="00566C1D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sz w:val="21"/>
        </w:rPr>
        <w:t>24. Depend</w:t>
      </w:r>
      <w:r>
        <w:rPr>
          <w:rFonts w:hint="cs"/>
          <w:sz w:val="21"/>
        </w:rPr>
        <w:t>ê</w:t>
      </w:r>
      <w:r>
        <w:rPr>
          <w:sz w:val="21"/>
        </w:rPr>
        <w:t>ncias t</w:t>
      </w:r>
      <w:r>
        <w:rPr>
          <w:rFonts w:hint="cs"/>
          <w:sz w:val="21"/>
        </w:rPr>
        <w:t>é</w:t>
      </w:r>
      <w:r>
        <w:rPr>
          <w:sz w:val="21"/>
        </w:rPr>
        <w:t>cnicas</w:t>
      </w:r>
      <w:r>
        <w:rPr>
          <w:sz w:val="21"/>
        </w:rPr>
        <w:tab/>
      </w:r>
      <w:r w:rsidR="00CE2FAF">
        <w:rPr>
          <w:rFonts w:hint="eastAsia"/>
          <w:sz w:val="21"/>
        </w:rPr>
        <w:t>51</w:t>
      </w:r>
    </w:p>
    <w:p w:rsidR="00F10F77" w:rsidRDefault="00566C1D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sz w:val="21"/>
        </w:rPr>
        <w:t>25. Opera</w:t>
      </w:r>
      <w:r>
        <w:rPr>
          <w:rFonts w:hint="cs"/>
          <w:sz w:val="21"/>
        </w:rPr>
        <w:t>çã</w:t>
      </w:r>
      <w:r>
        <w:rPr>
          <w:sz w:val="21"/>
        </w:rPr>
        <w:t>o, conting</w:t>
      </w:r>
      <w:r>
        <w:rPr>
          <w:rFonts w:hint="cs"/>
          <w:sz w:val="21"/>
        </w:rPr>
        <w:t>ê</w:t>
      </w:r>
      <w:r>
        <w:rPr>
          <w:sz w:val="21"/>
        </w:rPr>
        <w:t>ncia e suporte</w:t>
      </w:r>
      <w:r>
        <w:rPr>
          <w:sz w:val="21"/>
        </w:rPr>
        <w:tab/>
      </w:r>
      <w:r w:rsidR="00C77E80">
        <w:rPr>
          <w:rFonts w:hint="eastAsia"/>
          <w:sz w:val="21"/>
        </w:rPr>
        <w:t>52</w:t>
      </w:r>
    </w:p>
    <w:p w:rsidR="009E4E4A" w:rsidRDefault="009E4E4A">
      <w:pPr>
        <w:tabs>
          <w:tab w:val="right" w:leader="dot" w:pos="9071"/>
        </w:tabs>
        <w:spacing w:after="40"/>
        <w:ind w:left="170"/>
        <w:rPr>
          <w:rFonts w:hint="eastAsia"/>
          <w:sz w:val="21"/>
        </w:rPr>
      </w:pPr>
      <w:r>
        <w:rPr>
          <w:sz w:val="21"/>
        </w:rPr>
        <w:t>26. Guia de manuten</w:t>
      </w:r>
      <w:r>
        <w:rPr>
          <w:rFonts w:hint="cs"/>
          <w:sz w:val="21"/>
        </w:rPr>
        <w:t>çã</w:t>
      </w:r>
      <w:r>
        <w:rPr>
          <w:sz w:val="21"/>
        </w:rPr>
        <w:t>o t</w:t>
      </w:r>
      <w:r>
        <w:rPr>
          <w:rFonts w:hint="cs"/>
          <w:sz w:val="21"/>
        </w:rPr>
        <w:t>é</w:t>
      </w:r>
      <w:r>
        <w:rPr>
          <w:sz w:val="21"/>
        </w:rPr>
        <w:t xml:space="preserve">cnica </w:t>
      </w:r>
      <w:r>
        <w:rPr>
          <w:rFonts w:hint="cs"/>
          <w:sz w:val="21"/>
        </w:rPr>
        <w:t>—</w:t>
      </w:r>
      <w:r>
        <w:rPr>
          <w:sz w:val="21"/>
        </w:rPr>
        <w:t xml:space="preserve"> procedimentos e solu</w:t>
      </w:r>
      <w:r>
        <w:rPr>
          <w:rFonts w:hint="cs"/>
          <w:sz w:val="21"/>
        </w:rPr>
        <w:t>çã</w:t>
      </w:r>
      <w:r>
        <w:rPr>
          <w:sz w:val="21"/>
        </w:rPr>
        <w:t>o de problemas</w:t>
      </w:r>
      <w:r>
        <w:rPr>
          <w:sz w:val="21"/>
        </w:rPr>
        <w:tab/>
      </w:r>
      <w:r w:rsidR="00CE2FAF">
        <w:rPr>
          <w:rFonts w:hint="eastAsia"/>
          <w:sz w:val="21"/>
        </w:rPr>
        <w:t>52</w:t>
      </w:r>
    </w:p>
    <w:p w:rsidR="00F10F77" w:rsidRDefault="00566C1D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sz w:val="21"/>
        </w:rPr>
        <w:t xml:space="preserve">Anexo A. </w:t>
      </w:r>
      <w:r>
        <w:rPr>
          <w:rFonts w:hint="cs"/>
          <w:sz w:val="21"/>
        </w:rPr>
        <w:t>Á</w:t>
      </w:r>
      <w:r>
        <w:rPr>
          <w:sz w:val="21"/>
        </w:rPr>
        <w:t>rvore t</w:t>
      </w:r>
      <w:r>
        <w:rPr>
          <w:rFonts w:hint="cs"/>
          <w:sz w:val="21"/>
        </w:rPr>
        <w:t>é</w:t>
      </w:r>
      <w:r>
        <w:rPr>
          <w:sz w:val="21"/>
        </w:rPr>
        <w:t>cnica do projeto</w:t>
      </w:r>
      <w:r>
        <w:rPr>
          <w:sz w:val="21"/>
        </w:rPr>
        <w:tab/>
      </w:r>
      <w:r w:rsidR="00CE2FAF">
        <w:rPr>
          <w:rFonts w:hint="eastAsia"/>
          <w:sz w:val="21"/>
        </w:rPr>
        <w:t>58</w:t>
      </w:r>
    </w:p>
    <w:p w:rsidR="00F10F77" w:rsidRDefault="00566C1D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sz w:val="21"/>
        </w:rPr>
        <w:t>Anexo B. Cat</w:t>
      </w:r>
      <w:r>
        <w:rPr>
          <w:rFonts w:hint="cs"/>
          <w:sz w:val="21"/>
        </w:rPr>
        <w:t>á</w:t>
      </w:r>
      <w:r>
        <w:rPr>
          <w:sz w:val="21"/>
        </w:rPr>
        <w:t>logo de campos da ZMM119</w:t>
      </w:r>
      <w:r>
        <w:rPr>
          <w:sz w:val="21"/>
        </w:rPr>
        <w:tab/>
      </w:r>
      <w:r w:rsidR="00CE2FAF">
        <w:rPr>
          <w:rFonts w:hint="eastAsia"/>
          <w:sz w:val="21"/>
        </w:rPr>
        <w:t>59</w:t>
      </w:r>
    </w:p>
    <w:p w:rsidR="00F10F77" w:rsidRDefault="00566C1D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sz w:val="21"/>
        </w:rPr>
        <w:t>Anexo C. Cat</w:t>
      </w:r>
      <w:r>
        <w:rPr>
          <w:rFonts w:hint="cs"/>
          <w:sz w:val="21"/>
        </w:rPr>
        <w:t>á</w:t>
      </w:r>
      <w:r>
        <w:rPr>
          <w:sz w:val="21"/>
        </w:rPr>
        <w:t>logo das apresenta</w:t>
      </w:r>
      <w:r>
        <w:rPr>
          <w:rFonts w:hint="cs"/>
          <w:sz w:val="21"/>
        </w:rPr>
        <w:t>çõ</w:t>
      </w:r>
      <w:r>
        <w:rPr>
          <w:sz w:val="21"/>
        </w:rPr>
        <w:t>es</w:t>
      </w:r>
      <w:r>
        <w:rPr>
          <w:sz w:val="21"/>
        </w:rPr>
        <w:tab/>
      </w:r>
      <w:r w:rsidR="00C77E80">
        <w:rPr>
          <w:rFonts w:hint="eastAsia"/>
          <w:sz w:val="21"/>
        </w:rPr>
        <w:t>60</w:t>
      </w:r>
    </w:p>
    <w:p w:rsidR="00F10F77" w:rsidRDefault="00566C1D">
      <w:pPr>
        <w:tabs>
          <w:tab w:val="right" w:leader="dot" w:pos="9071"/>
        </w:tabs>
        <w:spacing w:after="40"/>
        <w:ind w:left="170"/>
        <w:rPr>
          <w:rFonts w:hint="eastAsia"/>
        </w:rPr>
      </w:pPr>
      <w:r>
        <w:rPr>
          <w:sz w:val="21"/>
        </w:rPr>
        <w:t>Anexo D. Gloss</w:t>
      </w:r>
      <w:r>
        <w:rPr>
          <w:rFonts w:hint="cs"/>
          <w:sz w:val="21"/>
        </w:rPr>
        <w:t>á</w:t>
      </w:r>
      <w:r>
        <w:rPr>
          <w:sz w:val="21"/>
        </w:rPr>
        <w:t>rio</w:t>
      </w:r>
      <w:r>
        <w:rPr>
          <w:sz w:val="21"/>
        </w:rPr>
        <w:tab/>
      </w:r>
      <w:r w:rsidR="00CE2FAF">
        <w:rPr>
          <w:rFonts w:hint="eastAsia"/>
          <w:sz w:val="21"/>
        </w:rPr>
        <w:t>60</w:t>
      </w:r>
    </w:p>
    <w:p w:rsidR="00F10F77" w:rsidRDefault="00835079">
      <w:pPr>
        <w:rPr>
          <w:rFonts w:hint="eastAsia"/>
        </w:rPr>
      </w:pPr>
      <w:r>
        <w:br w:type="page"/>
      </w: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1. Visão geral e objetivo</w:t>
      </w:r>
    </w:p>
    <w:p w:rsidR="00F10F77" w:rsidRDefault="00835079">
      <w:pPr>
        <w:rPr>
          <w:rFonts w:hint="eastAsia"/>
        </w:rPr>
      </w:pPr>
      <w:r>
        <w:t>O Estoque Contábil é uma plataforma local em Python/FastAPI criada para substituir o processamento pesado de planilhas contábeis de posição de estoque, automatizar extrações SAP, consolidar regras de negócio e disponibilizar consultas, controles e análises auditáveis em uma interface web local.</w:t>
      </w:r>
    </w:p>
    <w:p w:rsidR="00F10F77" w:rsidRDefault="00835079">
      <w:pPr>
        <w:rPr>
          <w:rFonts w:hint="eastAsia"/>
        </w:rPr>
      </w:pPr>
      <w:r>
        <w:t>A aplicação roda na máquina do usuário e abre no navegador em http://127.0.0.1:8765. O processamento principal é local: o Excel deixa de ser o motor de cálculo e passa a ser uma fonte legada, uma entrada de contingência ou um formato de exportação.</w:t>
      </w:r>
    </w:p>
    <w:p w:rsidR="00F10F77" w:rsidRDefault="00835079">
      <w:pPr>
        <w:rPr>
          <w:rFonts w:hint="eastAsia"/>
        </w:rPr>
      </w:pPr>
      <w:r>
        <w:t>O escopo atual está centrado na posição contábil de estoque da Fisia, empresa 7170. O fluxo operacional combina ZMM119, MB59/Base GR, cadastro All Brazil, Mapping e posição anterior para gerar uma base consolidada por competência, armazenada em DuckDB e consumida pelas páginas analíticas e pelo Optimus.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9"/>
      </w:tblGrid>
      <w:tr w:rsidR="00F10F77">
        <w:tc>
          <w:tcPr>
            <w:tcW w:w="9859" w:type="dxa"/>
            <w:shd w:val="clear" w:color="auto" w:fill="F2F6F9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F10F77" w:rsidRDefault="00B96F60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2"/>
              </w:rPr>
              <w:t>Princ</w:t>
            </w:r>
            <w:r>
              <w:rPr>
                <w:rFonts w:hint="cs"/>
                <w:b/>
                <w:color w:val="0B2538"/>
                <w:sz w:val="22"/>
              </w:rPr>
              <w:t>í</w:t>
            </w:r>
            <w:r>
              <w:rPr>
                <w:b/>
                <w:color w:val="0B2538"/>
                <w:sz w:val="22"/>
              </w:rPr>
              <w:t>pio arquitetural: Python processa arquivos e dados pesados e gera localmente todos os artefatos (PDF, HTML e apresenta</w:t>
            </w:r>
            <w:r>
              <w:rPr>
                <w:rFonts w:hint="cs"/>
                <w:b/>
                <w:color w:val="0B2538"/>
                <w:sz w:val="22"/>
              </w:rPr>
              <w:t>çõ</w:t>
            </w:r>
            <w:r>
              <w:rPr>
                <w:b/>
                <w:color w:val="0B2538"/>
                <w:sz w:val="22"/>
              </w:rPr>
              <w:t>es). O n8n orquestra a conversa do Optimus (consultas, avisos e roteiro das apresenta</w:t>
            </w:r>
            <w:r>
              <w:rPr>
                <w:rFonts w:hint="cs"/>
                <w:b/>
                <w:color w:val="0B2538"/>
                <w:sz w:val="22"/>
              </w:rPr>
              <w:t>çõ</w:t>
            </w:r>
            <w:r>
              <w:rPr>
                <w:b/>
                <w:color w:val="0B2538"/>
                <w:sz w:val="22"/>
              </w:rPr>
              <w:t>es). O Google Drive do projeto n</w:t>
            </w:r>
            <w:r>
              <w:rPr>
                <w:rFonts w:hint="cs"/>
                <w:b/>
                <w:color w:val="0B2538"/>
                <w:sz w:val="22"/>
              </w:rPr>
              <w:t>ã</w:t>
            </w:r>
            <w:r>
              <w:rPr>
                <w:b/>
                <w:color w:val="0B2538"/>
                <w:sz w:val="22"/>
              </w:rPr>
              <w:t xml:space="preserve">o </w:t>
            </w:r>
            <w:r>
              <w:rPr>
                <w:rFonts w:hint="cs"/>
                <w:b/>
                <w:color w:val="0B2538"/>
                <w:sz w:val="22"/>
              </w:rPr>
              <w:t>é</w:t>
            </w:r>
            <w:r>
              <w:rPr>
                <w:b/>
                <w:color w:val="0B2538"/>
                <w:sz w:val="22"/>
              </w:rPr>
              <w:t xml:space="preserve"> requisito para o uso di</w:t>
            </w:r>
            <w:r>
              <w:rPr>
                <w:rFonts w:hint="cs"/>
                <w:b/>
                <w:color w:val="0B2538"/>
                <w:sz w:val="22"/>
              </w:rPr>
              <w:t>á</w:t>
            </w:r>
            <w:r>
              <w:rPr>
                <w:b/>
                <w:color w:val="0B2538"/>
                <w:sz w:val="22"/>
              </w:rPr>
              <w:t>rio de uma m</w:t>
            </w:r>
            <w:r>
              <w:rPr>
                <w:rFonts w:hint="cs"/>
                <w:b/>
                <w:color w:val="0B2538"/>
                <w:sz w:val="22"/>
              </w:rPr>
              <w:t>á</w:t>
            </w:r>
            <w:r>
              <w:rPr>
                <w:b/>
                <w:color w:val="0B2538"/>
                <w:sz w:val="22"/>
              </w:rPr>
              <w:t>quina j</w:t>
            </w:r>
            <w:r>
              <w:rPr>
                <w:rFonts w:hint="cs"/>
                <w:b/>
                <w:color w:val="0B2538"/>
                <w:sz w:val="22"/>
              </w:rPr>
              <w:t>á</w:t>
            </w:r>
            <w:r>
              <w:rPr>
                <w:b/>
                <w:color w:val="0B2538"/>
                <w:sz w:val="22"/>
              </w:rPr>
              <w:t xml:space="preserve"> instalada.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2. Escopo funcional e entregas</w:t>
      </w:r>
    </w:p>
    <w:p w:rsidR="00F10F77" w:rsidRDefault="00835079">
      <w:pPr>
        <w:rPr>
          <w:rFonts w:hint="eastAsia"/>
        </w:rPr>
      </w:pPr>
      <w:r>
        <w:t>As entregas ativas do sistema podem ser agrupadas em processamento, análise, governança, distribuição e inteligência.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917"/>
      </w:tblGrid>
      <w:tr w:rsidR="00F10F77">
        <w:trPr>
          <w:tblHeader/>
          <w:jc w:val="center"/>
        </w:trPr>
        <w:tc>
          <w:tcPr>
            <w:tcW w:w="2268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0"/>
              </w:rPr>
              <w:t>Eixo</w:t>
            </w:r>
          </w:p>
        </w:tc>
        <w:tc>
          <w:tcPr>
            <w:tcW w:w="6917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0"/>
              </w:rPr>
              <w:t>Entrega</w:t>
            </w:r>
          </w:p>
        </w:tc>
      </w:tr>
      <w:tr w:rsidR="00F10F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Processamento</w:t>
            </w:r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Extração automática e upload contingencial de ZMM119 e MB59; importação; validação; joins; cálculos; persistência em DuckDB.</w:t>
            </w:r>
          </w:p>
        </w:tc>
      </w:tr>
      <w:tr w:rsidR="00F10F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Análise</w:t>
            </w:r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B96F60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KPIs, gr</w:t>
            </w:r>
            <w:r>
              <w:rPr>
                <w:rFonts w:hint="cs"/>
                <w:sz w:val="20"/>
              </w:rPr>
              <w:t>á</w:t>
            </w:r>
            <w:r>
              <w:rPr>
                <w:sz w:val="20"/>
              </w:rPr>
              <w:t>ficos hist</w:t>
            </w:r>
            <w:r>
              <w:rPr>
                <w:rFonts w:hint="cs"/>
                <w:sz w:val="20"/>
              </w:rPr>
              <w:t>ó</w:t>
            </w:r>
            <w:r>
              <w:rPr>
                <w:sz w:val="20"/>
              </w:rPr>
              <w:t>ricos, an</w:t>
            </w:r>
            <w:r>
              <w:rPr>
                <w:rFonts w:hint="cs"/>
                <w:sz w:val="20"/>
              </w:rPr>
              <w:t>á</w:t>
            </w:r>
            <w:r>
              <w:rPr>
                <w:sz w:val="20"/>
              </w:rPr>
              <w:t>lises por Lifecycle, Aging, Division, Centro, Local, Origem, Season, PMM e composi</w:t>
            </w:r>
            <w:r>
              <w:rPr>
                <w:rFonts w:hint="cs"/>
                <w:sz w:val="20"/>
              </w:rPr>
              <w:t>çã</w:t>
            </w:r>
            <w:r>
              <w:rPr>
                <w:sz w:val="20"/>
              </w:rPr>
              <w:t>o de custo, mapa mental e a corrida Evolu</w:t>
            </w:r>
            <w:r>
              <w:rPr>
                <w:rFonts w:hint="cs"/>
                <w:sz w:val="20"/>
              </w:rPr>
              <w:t>çã</w:t>
            </w:r>
            <w:r>
              <w:rPr>
                <w:sz w:val="20"/>
              </w:rPr>
              <w:t>o do Aging por Material.</w:t>
            </w:r>
          </w:p>
        </w:tc>
      </w:tr>
      <w:tr w:rsidR="00F10F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Base detalhada</w:t>
            </w:r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Grade online com filtros, busca, paginação, agrupamento de colunas, pendências de joins e exportação XLSX.</w:t>
            </w:r>
          </w:p>
        </w:tc>
      </w:tr>
      <w:tr w:rsidR="00F10F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Governança</w:t>
            </w:r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Contratos de colunas, rastreabilidade de fontes, status operacional, consistência All Brazil e controles por competência.</w:t>
            </w:r>
          </w:p>
        </w:tc>
      </w:tr>
      <w:tr w:rsidR="00F10F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Operação multiusuário</w:t>
            </w:r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Instalador, ponte de dados via Drive compartilhado, sincronização de competências, backups e restauração.</w:t>
            </w:r>
          </w:p>
        </w:tc>
      </w:tr>
      <w:tr w:rsidR="00F10F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Inteligência</w:t>
            </w:r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B96F60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Optimus para consulta de dados, regras, fontes, opera</w:t>
            </w:r>
            <w:r>
              <w:rPr>
                <w:rFonts w:hint="cs"/>
                <w:sz w:val="20"/>
              </w:rPr>
              <w:t>çã</w:t>
            </w:r>
            <w:r>
              <w:rPr>
                <w:sz w:val="20"/>
              </w:rPr>
              <w:t>o e SAP; avisos autom</w:t>
            </w:r>
            <w:r>
              <w:rPr>
                <w:rFonts w:hint="cs"/>
                <w:sz w:val="20"/>
              </w:rPr>
              <w:t>á</w:t>
            </w:r>
            <w:r>
              <w:rPr>
                <w:sz w:val="20"/>
              </w:rPr>
              <w:t>ticos, resumo da Vis</w:t>
            </w:r>
            <w:r>
              <w:rPr>
                <w:rFonts w:hint="cs"/>
                <w:sz w:val="20"/>
              </w:rPr>
              <w:t>ã</w:t>
            </w:r>
            <w:r>
              <w:rPr>
                <w:sz w:val="20"/>
              </w:rPr>
              <w:t>o e relat</w:t>
            </w:r>
            <w:r>
              <w:rPr>
                <w:rFonts w:hint="cs"/>
                <w:sz w:val="20"/>
              </w:rPr>
              <w:t>ó</w:t>
            </w:r>
            <w:r>
              <w:rPr>
                <w:sz w:val="20"/>
              </w:rPr>
              <w:t>rios, PDF e apresenta</w:t>
            </w:r>
            <w:r>
              <w:rPr>
                <w:rFonts w:hint="cs"/>
                <w:sz w:val="20"/>
              </w:rPr>
              <w:t>çõ</w:t>
            </w:r>
            <w:r>
              <w:rPr>
                <w:sz w:val="20"/>
              </w:rPr>
              <w:t>es animadas da compet</w:t>
            </w:r>
            <w:r>
              <w:rPr>
                <w:rFonts w:hint="cs"/>
                <w:sz w:val="20"/>
              </w:rPr>
              <w:t>ê</w:t>
            </w:r>
            <w:r>
              <w:rPr>
                <w:sz w:val="20"/>
              </w:rPr>
              <w:t>ncia.</w:t>
            </w:r>
          </w:p>
        </w:tc>
      </w:tr>
      <w:tr w:rsidR="00F10F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Distribuição</w:t>
            </w:r>
          </w:p>
        </w:tc>
        <w:tc>
          <w:tcPr>
            <w:tcW w:w="6917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B96F60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HTML aut</w:t>
            </w:r>
            <w:r>
              <w:rPr>
                <w:rFonts w:hint="cs"/>
                <w:sz w:val="20"/>
              </w:rPr>
              <w:t>ô</w:t>
            </w:r>
            <w:r>
              <w:rPr>
                <w:sz w:val="20"/>
              </w:rPr>
              <w:t>nomo para compartilhamento (com a apresenta</w:t>
            </w:r>
            <w:r>
              <w:rPr>
                <w:rFonts w:hint="cs"/>
                <w:sz w:val="20"/>
              </w:rPr>
              <w:t>çã</w:t>
            </w:r>
            <w:r>
              <w:rPr>
                <w:sz w:val="20"/>
              </w:rPr>
              <w:t>o da compet</w:t>
            </w:r>
            <w:r>
              <w:rPr>
                <w:rFonts w:hint="cs"/>
                <w:sz w:val="20"/>
              </w:rPr>
              <w:t>ê</w:t>
            </w:r>
            <w:r>
              <w:rPr>
                <w:sz w:val="20"/>
              </w:rPr>
              <w:t>ncia embutida), PDF autenticado, XLSX filtrado e apresenta</w:t>
            </w:r>
            <w:r>
              <w:rPr>
                <w:rFonts w:hint="cs"/>
                <w:sz w:val="20"/>
              </w:rPr>
              <w:t>çõ</w:t>
            </w:r>
            <w:r>
              <w:rPr>
                <w:sz w:val="20"/>
              </w:rPr>
              <w:t>es HTML (download HTML ou ZIP).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3. Arquitetura tecnológica</w:t>
      </w:r>
    </w:p>
    <w:p w:rsidR="00F10F77" w:rsidRDefault="00835079">
      <w:pPr>
        <w:rPr>
          <w:rFonts w:hint="eastAsia"/>
        </w:rPr>
      </w:pPr>
      <w:r>
        <w:t>A arquitetura atual é deliberadamente local-first. Cada máquina mantém sua própria aplicação e banco compilado, reduzindo dependência de serviços externos para a consulta diária.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F10F77">
        <w:trPr>
          <w:jc w:val="center"/>
        </w:trPr>
        <w:tc>
          <w:tcPr>
            <w:tcW w:w="9859" w:type="dxa"/>
            <w:shd w:val="clear" w:color="auto" w:fill="F3F5F7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SAP GUI / XLSX / All Brazil / Mapping</w:t>
            </w:r>
            <w:r>
              <w:rPr>
                <w:rFonts w:ascii="Consolas" w:hAnsi="Consolas"/>
                <w:sz w:val="18"/>
              </w:rPr>
              <w:br/>
              <w:t xml:space="preserve">              ↓</w:t>
            </w:r>
            <w:r>
              <w:rPr>
                <w:rFonts w:ascii="Consolas" w:hAnsi="Consolas"/>
                <w:sz w:val="18"/>
              </w:rPr>
              <w:br/>
              <w:t xml:space="preserve">      landing local + validações</w:t>
            </w:r>
            <w:r>
              <w:rPr>
                <w:rFonts w:ascii="Consolas" w:hAnsi="Consolas"/>
                <w:sz w:val="18"/>
              </w:rPr>
              <w:br/>
              <w:t xml:space="preserve">              ↓</w:t>
            </w:r>
            <w:r>
              <w:rPr>
                <w:rFonts w:ascii="Consolas" w:hAnsi="Consolas"/>
                <w:sz w:val="18"/>
              </w:rPr>
              <w:br/>
              <w:t xml:space="preserve">       importação e contratos</w:t>
            </w:r>
            <w:r>
              <w:rPr>
                <w:rFonts w:ascii="Consolas" w:hAnsi="Consolas"/>
                <w:sz w:val="18"/>
              </w:rPr>
              <w:br/>
              <w:t xml:space="preserve">              ↓</w:t>
            </w:r>
            <w:r>
              <w:rPr>
                <w:rFonts w:ascii="Consolas" w:hAnsi="Consolas"/>
                <w:sz w:val="18"/>
              </w:rPr>
              <w:br/>
              <w:t xml:space="preserve"> DuckDB + Parquet / competências</w:t>
            </w:r>
            <w:r>
              <w:rPr>
                <w:rFonts w:ascii="Consolas" w:hAnsi="Consolas"/>
                <w:sz w:val="18"/>
              </w:rPr>
              <w:br/>
              <w:t xml:space="preserve">              ↓</w:t>
            </w:r>
            <w:r>
              <w:rPr>
                <w:rFonts w:ascii="Consolas" w:hAnsi="Consolas"/>
                <w:sz w:val="18"/>
              </w:rPr>
              <w:br/>
              <w:t xml:space="preserve"> FastAPI + dashboard local (127.0.0.1:8765)</w:t>
            </w:r>
            <w:r>
              <w:rPr>
                <w:rFonts w:ascii="Consolas" w:hAnsi="Consolas"/>
                <w:sz w:val="18"/>
              </w:rPr>
              <w:br/>
              <w:t xml:space="preserve">       </w:t>
            </w:r>
            <w:r>
              <w:rPr>
                <w:rFonts w:ascii="Cambria Math" w:hAnsi="Cambria Math" w:cs="Cambria Math"/>
                <w:sz w:val="18"/>
              </w:rPr>
              <w:t>↙</w:t>
            </w:r>
            <w:r>
              <w:rPr>
                <w:rFonts w:ascii="Consolas" w:hAnsi="Consolas"/>
                <w:sz w:val="18"/>
              </w:rPr>
              <w:t xml:space="preserve">             </w:t>
            </w:r>
            <w:r>
              <w:rPr>
                <w:rFonts w:ascii="Consolas" w:hAnsi="Consolas" w:cs="Consolas"/>
                <w:sz w:val="18"/>
              </w:rPr>
              <w:t>↓</w:t>
            </w:r>
            <w:r>
              <w:rPr>
                <w:rFonts w:ascii="Consolas" w:hAnsi="Consolas"/>
                <w:sz w:val="18"/>
              </w:rPr>
              <w:t xml:space="preserve">              </w:t>
            </w:r>
            <w:r>
              <w:rPr>
                <w:rFonts w:ascii="Cambria Math" w:hAnsi="Cambria Math" w:cs="Cambria Math"/>
                <w:sz w:val="18"/>
              </w:rPr>
              <w:t>↘</w:t>
            </w:r>
            <w:r>
              <w:rPr>
                <w:rFonts w:ascii="Consolas" w:hAnsi="Consolas"/>
                <w:sz w:val="18"/>
              </w:rPr>
              <w:br/>
              <w:t xml:space="preserve">  p</w:t>
            </w:r>
            <w:r>
              <w:rPr>
                <w:rFonts w:ascii="Consolas" w:hAnsi="Consolas" w:cs="Consolas"/>
                <w:sz w:val="18"/>
              </w:rPr>
              <w:t>á</w:t>
            </w:r>
            <w:r>
              <w:rPr>
                <w:rFonts w:ascii="Consolas" w:hAnsi="Consolas"/>
                <w:sz w:val="18"/>
              </w:rPr>
              <w:t>ginas       Optimus/n8n      exportações</w:t>
            </w:r>
            <w:r>
              <w:rPr>
                <w:rFonts w:ascii="Consolas" w:hAnsi="Consolas"/>
                <w:sz w:val="18"/>
              </w:rPr>
              <w:br/>
              <w:t xml:space="preserve">                    ↓</w:t>
            </w:r>
            <w:r>
              <w:rPr>
                <w:rFonts w:ascii="Consolas" w:hAnsi="Consolas"/>
                <w:sz w:val="18"/>
              </w:rPr>
              <w:br/>
              <w:t xml:space="preserve">          </w:t>
            </w:r>
            <w:r w:rsidR="00B96F60">
              <w:rPr>
                <w:rFonts w:ascii="Consolas" w:hAnsi="Consolas"/>
                <w:sz w:val="18"/>
              </w:rPr>
              <w:t>Apresentações HTML / PDF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Entre máquinas:</w:t>
            </w:r>
            <w:r>
              <w:rPr>
                <w:rFonts w:ascii="Consolas" w:hAnsi="Consolas"/>
                <w:sz w:val="18"/>
              </w:rPr>
              <w:br/>
              <w:t xml:space="preserve">DuckDB local </w:t>
            </w:r>
            <w:r>
              <w:rPr>
                <w:rFonts w:ascii="Cambria Math" w:hAnsi="Cambria Math" w:cs="Cambria Math"/>
                <w:sz w:val="18"/>
              </w:rPr>
              <w:t>⇄</w:t>
            </w:r>
            <w:r>
              <w:rPr>
                <w:rFonts w:ascii="Consolas" w:hAnsi="Consolas"/>
                <w:sz w:val="18"/>
              </w:rPr>
              <w:t xml:space="preserve"> Ponte Estoque_Cont no Drive compartilhado</w:t>
            </w:r>
          </w:p>
        </w:tc>
      </w:tr>
    </w:tbl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F10F77">
        <w:trPr>
          <w:tblHeader/>
          <w:jc w:val="center"/>
        </w:trPr>
        <w:tc>
          <w:tcPr>
            <w:tcW w:w="2835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9"/>
              </w:rPr>
              <w:t>Tecnologia</w:t>
            </w:r>
          </w:p>
        </w:tc>
        <w:tc>
          <w:tcPr>
            <w:tcW w:w="6350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9"/>
              </w:rPr>
              <w:t>Papel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Python 3.12/3.13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Runtime e processamento.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FastAPI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Servidor local e API.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DuckDB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Banco analítico/local das competências.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Parquet / PyArrow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Transporte e fotografia de dados por competência.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OpenPyXL / pyxlsb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Leitura e exportação de planilhas.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pywin32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Automação Windows/SAP GUI e integrações locais.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HTML/CSS/JavaScript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 w:rsidP="00E85FCB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Interface web.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n8n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B96F6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Orquestra</w:t>
            </w:r>
            <w:r>
              <w:rPr>
                <w:rFonts w:hint="cs"/>
                <w:sz w:val="19"/>
              </w:rPr>
              <w:t>çã</w:t>
            </w:r>
            <w:r>
              <w:rPr>
                <w:sz w:val="19"/>
              </w:rPr>
              <w:t>o do agente Optimus (consultas, avisos e roteiro das apresenta</w:t>
            </w:r>
            <w:r>
              <w:rPr>
                <w:rFonts w:hint="cs"/>
                <w:sz w:val="19"/>
              </w:rPr>
              <w:t>çõ</w:t>
            </w:r>
            <w:r>
              <w:rPr>
                <w:sz w:val="19"/>
              </w:rPr>
              <w:t>es).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Gemini via gateway corporativo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Modelo de linguagem do Optimus no workflow.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B96F60">
            <w:pPr>
              <w:spacing w:after="0" w:line="252" w:lineRule="auto"/>
              <w:rPr>
                <w:rFonts w:hint="eastAsia"/>
              </w:rPr>
            </w:pPr>
            <w:r>
              <w:rPr>
                <w:rFonts w:hint="eastAsia"/>
                <w:sz w:val="19"/>
              </w:rPr>
              <w:t>Google Drive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B96F6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All Brazil, ponte Estoque_Cont entre m</w:t>
            </w:r>
            <w:r>
              <w:rPr>
                <w:rFonts w:hint="cs"/>
                <w:sz w:val="19"/>
              </w:rPr>
              <w:t>á</w:t>
            </w:r>
            <w:r>
              <w:rPr>
                <w:sz w:val="19"/>
              </w:rPr>
              <w:t>quinas, backups e Documenta</w:t>
            </w:r>
            <w:r>
              <w:rPr>
                <w:rFonts w:hint="cs"/>
                <w:sz w:val="19"/>
              </w:rPr>
              <w:t>çã</w:t>
            </w:r>
            <w:r>
              <w:rPr>
                <w:sz w:val="19"/>
              </w:rPr>
              <w:t>o.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Microsoft Edge headless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7393D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Gera</w:t>
            </w:r>
            <w:r>
              <w:rPr>
                <w:rFonts w:hint="cs"/>
                <w:sz w:val="19"/>
              </w:rPr>
              <w:t>çã</w:t>
            </w:r>
            <w:r>
              <w:rPr>
                <w:sz w:val="19"/>
              </w:rPr>
              <w:t>o local do PDF e do HTML com os gr</w:t>
            </w:r>
            <w:r>
              <w:rPr>
                <w:rFonts w:hint="cs"/>
                <w:sz w:val="19"/>
              </w:rPr>
              <w:t>á</w:t>
            </w:r>
            <w:r>
              <w:rPr>
                <w:sz w:val="19"/>
              </w:rPr>
              <w:t>ficos do dashboard.</w:t>
            </w:r>
          </w:p>
        </w:tc>
      </w:tr>
      <w:tr w:rsidR="00B96F60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9"/>
              </w:rPr>
            </w:pPr>
            <w:r>
              <w:rPr>
                <w:rFonts w:hint="eastAsia"/>
                <w:sz w:val="19"/>
              </w:rPr>
              <w:t>html-ppt-skill (MIT)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9"/>
              </w:rPr>
            </w:pPr>
            <w:r>
              <w:rPr>
                <w:sz w:val="19"/>
              </w:rPr>
              <w:t>Runtime, temas e anima</w:t>
            </w:r>
            <w:r>
              <w:rPr>
                <w:rFonts w:hint="cs"/>
                <w:sz w:val="19"/>
              </w:rPr>
              <w:t>çõ</w:t>
            </w:r>
            <w:r>
              <w:rPr>
                <w:sz w:val="19"/>
              </w:rPr>
              <w:t>es das apresenta</w:t>
            </w:r>
            <w:r>
              <w:rPr>
                <w:rFonts w:hint="cs"/>
                <w:sz w:val="19"/>
              </w:rPr>
              <w:t>çõ</w:t>
            </w:r>
            <w:r>
              <w:rPr>
                <w:sz w:val="19"/>
              </w:rPr>
              <w:t>es, embutidos no HTML gerado (funciona offline).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4. Estrutura do Google Drive e armazenamento</w:t>
      </w:r>
    </w:p>
    <w:p w:rsidR="00F10F77" w:rsidRDefault="00835079">
      <w:pPr>
        <w:pStyle w:val="Ttulo2"/>
        <w:spacing w:line="252" w:lineRule="auto"/>
      </w:pPr>
      <w:r>
        <w:rPr>
          <w:rFonts w:ascii="Aptos" w:hAnsi="Aptos"/>
        </w:rPr>
        <w:t>4.1 Projeto de código e documentação</w:t>
      </w:r>
    </w:p>
    <w:p w:rsidR="00F10F77" w:rsidRDefault="00835079">
      <w:pPr>
        <w:rPr>
          <w:rFonts w:hint="eastAsia"/>
        </w:rPr>
      </w:pPr>
      <w:r>
        <w:t>O projeto está armazenado na pasta compartilhada Estoque-contabil. Esta pasta é usada pela manutenção/desenvolvimento e não precisa ser acessível aos usuários finais instalados.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F10F77">
        <w:trPr>
          <w:jc w:val="center"/>
        </w:trPr>
        <w:tc>
          <w:tcPr>
            <w:tcW w:w="9859" w:type="dxa"/>
            <w:shd w:val="clear" w:color="auto" w:fill="F3F5F7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Estoque-contabil/</w:t>
            </w:r>
            <w:r>
              <w:rPr>
                <w:rFonts w:ascii="Consolas" w:hAnsi="Consolas"/>
                <w:sz w:val="18"/>
              </w:rPr>
              <w:br/>
              <w:t>├─ README.md</w:t>
            </w:r>
            <w:r>
              <w:rPr>
                <w:rFonts w:ascii="Consolas" w:hAnsi="Consolas"/>
                <w:sz w:val="18"/>
              </w:rPr>
              <w:br/>
              <w:t>├─ ARQUITETURA_FINAL.md</w:t>
            </w:r>
            <w:r>
              <w:rPr>
                <w:rFonts w:ascii="Consolas" w:hAnsi="Consolas"/>
                <w:sz w:val="18"/>
              </w:rPr>
              <w:br/>
              <w:t>├─ MAPEAMENTO_DADOS.md</w:t>
            </w:r>
            <w:r>
              <w:rPr>
                <w:rFonts w:ascii="Consolas" w:hAnsi="Consolas"/>
                <w:sz w:val="18"/>
              </w:rPr>
              <w:br/>
              <w:t>├─ config/</w:t>
            </w:r>
            <w:r>
              <w:rPr>
                <w:rFonts w:ascii="Consolas" w:hAnsi="Consolas"/>
                <w:sz w:val="18"/>
              </w:rPr>
              <w:br/>
              <w:t>├─ src/</w:t>
            </w:r>
            <w:r>
              <w:rPr>
                <w:rFonts w:ascii="Consolas" w:hAnsi="Consolas"/>
                <w:sz w:val="18"/>
              </w:rPr>
              <w:br/>
              <w:t>│  └─ ops_contabil/</w:t>
            </w:r>
            <w:r>
              <w:rPr>
                <w:rFonts w:ascii="Consolas" w:hAnsi="Consolas"/>
                <w:sz w:val="18"/>
              </w:rPr>
              <w:br/>
              <w:t>│     ├─ extractors/</w:t>
            </w:r>
            <w:r>
              <w:rPr>
                <w:rFonts w:ascii="Consolas" w:hAnsi="Consolas"/>
                <w:sz w:val="18"/>
              </w:rPr>
              <w:br/>
              <w:t>│     ├─ ingestion/</w:t>
            </w:r>
            <w:r>
              <w:rPr>
                <w:rFonts w:ascii="Consolas" w:hAnsi="Consolas"/>
                <w:sz w:val="18"/>
              </w:rPr>
              <w:br/>
              <w:t>│     ├─ sources/</w:t>
            </w:r>
            <w:r>
              <w:rPr>
                <w:rFonts w:ascii="Consolas" w:hAnsi="Consolas"/>
                <w:sz w:val="18"/>
              </w:rPr>
              <w:br/>
              <w:t>│     └─ web/templates/</w:t>
            </w:r>
            <w:r>
              <w:rPr>
                <w:rFonts w:ascii="Consolas" w:hAnsi="Consolas"/>
                <w:sz w:val="18"/>
              </w:rPr>
              <w:br/>
              <w:t>├─ n8n/</w:t>
            </w:r>
            <w:r>
              <w:rPr>
                <w:rFonts w:ascii="Consolas" w:hAnsi="Consolas"/>
                <w:sz w:val="18"/>
              </w:rPr>
              <w:br/>
              <w:t>│  ├─ ARTIFATOS_RELATORIO.md</w:t>
            </w:r>
            <w:r>
              <w:rPr>
                <w:rFonts w:ascii="Consolas" w:hAnsi="Consolas"/>
                <w:sz w:val="18"/>
              </w:rPr>
              <w:br/>
              <w:t>│  └─ workflows/</w:t>
            </w:r>
            <w:r>
              <w:rPr>
                <w:rFonts w:ascii="Consolas" w:hAnsi="Consolas"/>
                <w:sz w:val="18"/>
              </w:rPr>
              <w:br/>
              <w:t>├─ data/</w:t>
            </w:r>
            <w:r>
              <w:rPr>
                <w:rFonts w:ascii="Consolas" w:hAnsi="Consolas"/>
                <w:sz w:val="18"/>
              </w:rPr>
              <w:br/>
              <w:t>│  ├─ inbox/</w:t>
            </w:r>
            <w:r>
              <w:rPr>
                <w:rFonts w:ascii="Consolas" w:hAnsi="Consolas"/>
                <w:sz w:val="18"/>
              </w:rPr>
              <w:br/>
              <w:t>│  ├─ processed/</w:t>
            </w:r>
            <w:r>
              <w:rPr>
                <w:rFonts w:ascii="Consolas" w:hAnsi="Consolas"/>
                <w:sz w:val="18"/>
              </w:rPr>
              <w:br/>
              <w:t>│  └─ output/</w:t>
            </w:r>
            <w:r>
              <w:rPr>
                <w:rFonts w:ascii="Consolas" w:hAnsi="Consolas"/>
                <w:sz w:val="18"/>
              </w:rPr>
              <w:br/>
              <w:t>├─ installer/</w:t>
            </w:r>
            <w:r>
              <w:rPr>
                <w:rFonts w:ascii="Consolas" w:hAnsi="Consolas"/>
                <w:sz w:val="18"/>
              </w:rPr>
              <w:br/>
              <w:t>├─ build/</w:t>
            </w:r>
            <w:r>
              <w:rPr>
                <w:rFonts w:ascii="Consolas" w:hAnsi="Consolas"/>
                <w:sz w:val="18"/>
              </w:rPr>
              <w:br/>
              <w:t>├─ dist/</w:t>
            </w:r>
            <w:r>
              <w:rPr>
                <w:rFonts w:ascii="Consolas" w:hAnsi="Consolas"/>
                <w:sz w:val="18"/>
              </w:rPr>
              <w:br/>
              <w:t>├─ reports/</w:t>
            </w:r>
            <w:r>
              <w:rPr>
                <w:rFonts w:ascii="Consolas" w:hAnsi="Consolas"/>
                <w:sz w:val="18"/>
              </w:rPr>
              <w:br/>
              <w:t>├─ logs/</w:t>
            </w:r>
            <w:r>
              <w:rPr>
                <w:rFonts w:ascii="Consolas" w:hAnsi="Consolas"/>
                <w:sz w:val="18"/>
              </w:rPr>
              <w:br/>
              <w:t>├─ shared_data/</w:t>
            </w:r>
            <w:r>
              <w:rPr>
                <w:rFonts w:ascii="Consolas" w:hAnsi="Consolas"/>
                <w:sz w:val="18"/>
              </w:rPr>
              <w:br/>
              <w:t>├─ tests/</w:t>
            </w:r>
            <w:r>
              <w:rPr>
                <w:rFonts w:ascii="Consolas" w:hAnsi="Consolas"/>
                <w:sz w:val="18"/>
              </w:rPr>
              <w:br/>
              <w:t>├─ sql/</w:t>
            </w:r>
            <w:r>
              <w:rPr>
                <w:rFonts w:ascii="Consolas" w:hAnsi="Consolas"/>
                <w:sz w:val="18"/>
              </w:rPr>
              <w:br/>
              <w:t>├─ tools/</w:t>
            </w:r>
            <w:r>
              <w:rPr>
                <w:rFonts w:ascii="Consolas" w:hAnsi="Consolas"/>
                <w:sz w:val="18"/>
              </w:rPr>
              <w:br/>
              <w:t>├─ docs/</w:t>
            </w:r>
            <w:r>
              <w:rPr>
                <w:rFonts w:ascii="Consolas" w:hAnsi="Consolas"/>
                <w:sz w:val="18"/>
              </w:rPr>
              <w:br/>
              <w:t>├─ .venv/</w:t>
            </w:r>
            <w:r>
              <w:rPr>
                <w:rFonts w:ascii="Consolas" w:hAnsi="Consolas"/>
                <w:sz w:val="18"/>
              </w:rPr>
              <w:br/>
              <w:t>└─ caches / artefatos de build</w:t>
            </w:r>
          </w:p>
        </w:tc>
      </w:tr>
    </w:tbl>
    <w:p w:rsidR="00F10F77" w:rsidRDefault="00B96F60">
      <w:pPr>
        <w:rPr>
          <w:rFonts w:hint="eastAsia"/>
        </w:rPr>
      </w:pPr>
      <w:r>
        <w:t>As apresenta</w:t>
      </w:r>
      <w:r>
        <w:rPr>
          <w:rFonts w:hint="cs"/>
        </w:rPr>
        <w:t>çõ</w:t>
      </w:r>
      <w:r>
        <w:t>es da compet</w:t>
      </w:r>
      <w:r>
        <w:rPr>
          <w:rFonts w:hint="cs"/>
        </w:rPr>
        <w:t>ê</w:t>
      </w:r>
      <w:r>
        <w:t>ncia s</w:t>
      </w:r>
      <w:r>
        <w:rPr>
          <w:rFonts w:hint="cs"/>
        </w:rPr>
        <w:t>ã</w:t>
      </w:r>
      <w:r>
        <w:t>o geradas pelo pr</w:t>
      </w:r>
      <w:r>
        <w:rPr>
          <w:rFonts w:hint="cs"/>
        </w:rPr>
        <w:t>ó</w:t>
      </w:r>
      <w:r>
        <w:t>prio sistema (src/ops_contabil/presentations.py e presentation_assets/, html-ppt-skill, licen</w:t>
      </w:r>
      <w:r>
        <w:rPr>
          <w:rFonts w:hint="cs"/>
        </w:rPr>
        <w:t>ç</w:t>
      </w:r>
      <w:r>
        <w:t>a MIT). O antigo template Google Slides e a c</w:t>
      </w:r>
      <w:r>
        <w:rPr>
          <w:rFonts w:hint="cs"/>
        </w:rPr>
        <w:t>ó</w:t>
      </w:r>
      <w:r>
        <w:t>pia pelo n8n deixaram de ser usados (ver 22.1).</w:t>
      </w:r>
    </w:p>
    <w:p w:rsidR="00835079" w:rsidRDefault="00835079">
      <w:pPr>
        <w:rPr>
          <w:rFonts w:hint="eastAsia"/>
        </w:rPr>
      </w:pPr>
    </w:p>
    <w:p w:rsidR="00F10F77" w:rsidRDefault="00835079">
      <w:pPr>
        <w:pStyle w:val="Ttulo2"/>
        <w:spacing w:line="252" w:lineRule="auto"/>
      </w:pPr>
      <w:r>
        <w:rPr>
          <w:rFonts w:ascii="Aptos" w:hAnsi="Aptos"/>
        </w:rPr>
        <w:t>4.2 Ponte operacional entre máquinas</w:t>
      </w:r>
    </w:p>
    <w:p w:rsidR="00F10F77" w:rsidRDefault="00835079">
      <w:pPr>
        <w:rPr>
          <w:rFonts w:hint="eastAsia"/>
        </w:rPr>
      </w:pPr>
      <w:r>
        <w:t>A sincronização de dados compilados não usa a pasta de código. O sistema usa uma pasta de Drive compartilhado</w:t>
      </w:r>
      <w:r w:rsidR="00FC6B68">
        <w:t>,</w:t>
      </w:r>
      <w:r>
        <w:t xml:space="preserve"> chamada </w:t>
      </w:r>
      <w:r w:rsidRPr="00E85FCB">
        <w:rPr>
          <w:b/>
        </w:rPr>
        <w:t>Estoque_Cont</w:t>
      </w:r>
      <w:r>
        <w:t xml:space="preserve"> como meio de transporte. Cada máquina continua dona do próprio banco local.</w:t>
      </w:r>
    </w:p>
    <w:p w:rsidR="00F10F77" w:rsidRDefault="00835079">
      <w:pPr>
        <w:rPr>
          <w:rFonts w:hint="eastAsia"/>
        </w:rPr>
      </w:pPr>
      <w:r>
        <w:t xml:space="preserve">Ao concluir uma atualização local, a competência é exportada em Parquet para </w:t>
      </w:r>
      <w:r w:rsidR="00FC6B68">
        <w:t>períodos</w:t>
      </w:r>
      <w:r>
        <w:t>\AAAA-MM\&lt;versão&gt; e o ponteiro atual.json é atualizado somente depois da validação de tamanho e SHA-256. As três versões mais recentes são mantidas. O recebimento ocorre na inicialização, no login e em ciclos aproximados de dois minutos.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Nada é apagado localmente por ausência ou falha no Drive.</w:t>
      </w:r>
    </w:p>
    <w:p w:rsidR="00F10F77" w:rsidRDefault="002F193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Prefer</w:t>
      </w:r>
      <w:r>
        <w:rPr>
          <w:rFonts w:hint="cs"/>
          <w:sz w:val="22"/>
        </w:rPr>
        <w:t>ê</w:t>
      </w:r>
      <w:r>
        <w:rPr>
          <w:sz w:val="22"/>
        </w:rPr>
        <w:t>ncias e auditoria permanecem locais; usu</w:t>
      </w:r>
      <w:r>
        <w:rPr>
          <w:rFonts w:hint="cs"/>
          <w:sz w:val="22"/>
        </w:rPr>
        <w:t>á</w:t>
      </w:r>
      <w:r>
        <w:rPr>
          <w:sz w:val="22"/>
        </w:rPr>
        <w:t>rios e permiss</w:t>
      </w:r>
      <w:r>
        <w:rPr>
          <w:rFonts w:hint="cs"/>
          <w:sz w:val="22"/>
        </w:rPr>
        <w:t>õ</w:t>
      </w:r>
      <w:r>
        <w:rPr>
          <w:sz w:val="22"/>
        </w:rPr>
        <w:t>es seguem a lista central de acessos (se</w:t>
      </w:r>
      <w:r>
        <w:rPr>
          <w:rFonts w:hint="cs"/>
          <w:sz w:val="22"/>
        </w:rPr>
        <w:t>çã</w:t>
      </w:r>
      <w:r>
        <w:rPr>
          <w:sz w:val="22"/>
        </w:rPr>
        <w:t>o 18.8) e as regras do Mapping seguem o Mapping compartilhado (se</w:t>
      </w:r>
      <w:r>
        <w:rPr>
          <w:rFonts w:hint="cs"/>
          <w:sz w:val="22"/>
        </w:rPr>
        <w:t>çã</w:t>
      </w:r>
      <w:r>
        <w:rPr>
          <w:sz w:val="22"/>
        </w:rPr>
        <w:t>o 14.1).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Para a mesma competência prevalece a versão mais recente; versões anteriores ficam no histórico do Drive.</w:t>
      </w:r>
    </w:p>
    <w:p w:rsidR="00F10F77" w:rsidRPr="00835079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 contingência permite selecionar outra pasta e deixar pasta_movida.json na localização anterior.</w:t>
      </w:r>
    </w:p>
    <w:p w:rsidR="00F45147" w:rsidRPr="00835079" w:rsidRDefault="00F45147" w:rsidP="00F45147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 subpasta documentacao transporta a vers</w:t>
      </w:r>
      <w:r>
        <w:rPr>
          <w:rFonts w:hint="cs"/>
          <w:sz w:val="22"/>
        </w:rPr>
        <w:t>ã</w:t>
      </w:r>
      <w:r>
        <w:rPr>
          <w:sz w:val="22"/>
        </w:rPr>
        <w:t>o mais recente do PDF desta especifica</w:t>
      </w:r>
      <w:r>
        <w:rPr>
          <w:rFonts w:hint="cs"/>
          <w:sz w:val="22"/>
        </w:rPr>
        <w:t>çã</w:t>
      </w:r>
      <w:r>
        <w:rPr>
          <w:sz w:val="22"/>
        </w:rPr>
        <w:t>o para a p</w:t>
      </w:r>
      <w:r>
        <w:rPr>
          <w:rFonts w:hint="cs"/>
          <w:sz w:val="22"/>
        </w:rPr>
        <w:t>á</w:t>
      </w:r>
      <w:r>
        <w:rPr>
          <w:sz w:val="22"/>
        </w:rPr>
        <w:t>gina Documenta</w:t>
      </w:r>
      <w:r>
        <w:rPr>
          <w:rFonts w:hint="cs"/>
          <w:sz w:val="22"/>
        </w:rPr>
        <w:t>çã</w:t>
      </w:r>
      <w:r>
        <w:rPr>
          <w:sz w:val="22"/>
        </w:rPr>
        <w:t>o.</w:t>
      </w:r>
    </w:p>
    <w:p w:rsidR="00670C48" w:rsidRPr="00835079" w:rsidRDefault="00670C48" w:rsidP="00670C48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 subpasta acesso guarda a lista central de acessos: um arquivo por m</w:t>
      </w:r>
      <w:r>
        <w:rPr>
          <w:rFonts w:hint="cs"/>
          <w:sz w:val="22"/>
        </w:rPr>
        <w:t>á</w:t>
      </w:r>
      <w:r>
        <w:rPr>
          <w:sz w:val="22"/>
        </w:rPr>
        <w:t>quina de administrador (acesso\alteracoes\&lt;COMPUTADOR&gt;.json).</w:t>
      </w:r>
    </w:p>
    <w:p w:rsidR="00647D52" w:rsidRPr="00835079" w:rsidRDefault="00647D52" w:rsidP="00647D52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 subpasta agenda guarda a Agenda de fechamento compartilhada: um arquivo por m</w:t>
      </w:r>
      <w:r>
        <w:rPr>
          <w:rFonts w:hint="cs"/>
          <w:sz w:val="22"/>
        </w:rPr>
        <w:t>á</w:t>
      </w:r>
      <w:r>
        <w:rPr>
          <w:sz w:val="22"/>
        </w:rPr>
        <w:t>quina (agenda\alteracoes\&lt;COMPUTADOR&gt;.json).</w:t>
      </w:r>
    </w:p>
    <w:p w:rsidR="00835079" w:rsidRDefault="00835079" w:rsidP="00835079">
      <w:pPr>
        <w:pStyle w:val="Commarcadores"/>
        <w:numPr>
          <w:ilvl w:val="0"/>
          <w:numId w:val="0"/>
        </w:numPr>
        <w:spacing w:after="50" w:line="264" w:lineRule="auto"/>
        <w:ind w:left="360"/>
        <w:rPr>
          <w:rFonts w:hint="eastAsia"/>
        </w:rPr>
      </w:pP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5. Instalação, atualização e runtime local</w:t>
      </w:r>
    </w:p>
    <w:p w:rsidR="00F10F77" w:rsidRDefault="00835079">
      <w:pPr>
        <w:rPr>
          <w:rFonts w:hint="eastAsia"/>
        </w:rPr>
      </w:pPr>
      <w:r>
        <w:t>O primeiro acesso ocorre pelo pacote INSTALAR_ESTOQUE_CONTABIL.zip, distribuído por um administrador. Depois de extraído, o usuário executa INSTALAR_ESTOQUE_CONTABIL.bat.</w:t>
      </w:r>
    </w:p>
    <w:p w:rsidR="00F10F77" w:rsidRDefault="00835079">
      <w:pPr>
        <w:spacing w:after="50" w:line="264" w:lineRule="auto"/>
        <w:ind w:left="312" w:hanging="255"/>
        <w:rPr>
          <w:rFonts w:hint="eastAsia"/>
        </w:rPr>
      </w:pPr>
      <w:r>
        <w:rPr>
          <w:sz w:val="22"/>
        </w:rPr>
        <w:t>1. Localiza Python 3.12/3.13 ou instala Python 3.13 por winget.</w:t>
      </w:r>
    </w:p>
    <w:p w:rsidR="00F10F77" w:rsidRDefault="00835079">
      <w:pPr>
        <w:spacing w:after="50" w:line="264" w:lineRule="auto"/>
        <w:ind w:left="312" w:hanging="255"/>
        <w:rPr>
          <w:rFonts w:hint="eastAsia"/>
        </w:rPr>
      </w:pPr>
      <w:r>
        <w:rPr>
          <w:sz w:val="22"/>
        </w:rPr>
        <w:t>2. Cria ambiente virtual em %LOCALAPPDATA%\OpsContabil\runtime\.venv.</w:t>
      </w:r>
    </w:p>
    <w:p w:rsidR="00F10F77" w:rsidRDefault="00835079">
      <w:pPr>
        <w:spacing w:after="50" w:line="264" w:lineRule="auto"/>
        <w:ind w:left="312" w:hanging="255"/>
        <w:rPr>
          <w:rFonts w:hint="eastAsia"/>
        </w:rPr>
      </w:pPr>
      <w:r>
        <w:rPr>
          <w:sz w:val="22"/>
        </w:rPr>
        <w:t>3. Instala dependências e valida importações essenciais.</w:t>
      </w:r>
    </w:p>
    <w:p w:rsidR="00F10F77" w:rsidRDefault="00835079">
      <w:pPr>
        <w:spacing w:after="50" w:line="264" w:lineRule="auto"/>
        <w:ind w:left="312" w:hanging="255"/>
        <w:rPr>
          <w:rFonts w:hint="eastAsia"/>
        </w:rPr>
      </w:pPr>
      <w:r>
        <w:rPr>
          <w:sz w:val="22"/>
        </w:rPr>
        <w:t>4. Publica o código de forma transacional em %LOCALAPPDATA%\OpsContabil\runtime\app.</w:t>
      </w:r>
    </w:p>
    <w:p w:rsidR="00F10F77" w:rsidRDefault="00835079">
      <w:pPr>
        <w:spacing w:after="50" w:line="264" w:lineRule="auto"/>
        <w:ind w:left="312" w:hanging="255"/>
        <w:rPr>
          <w:rFonts w:hint="eastAsia"/>
        </w:rPr>
      </w:pPr>
      <w:r>
        <w:rPr>
          <w:sz w:val="22"/>
        </w:rPr>
        <w:t>5. Instala uma fotografia consistente das competências compiladas para o primeiro acesso.</w:t>
      </w:r>
    </w:p>
    <w:p w:rsidR="00F10F77" w:rsidRDefault="00835079">
      <w:pPr>
        <w:spacing w:after="50" w:line="264" w:lineRule="auto"/>
        <w:ind w:left="312" w:hanging="255"/>
        <w:rPr>
          <w:rFonts w:hint="eastAsia"/>
        </w:rPr>
      </w:pPr>
      <w:r>
        <w:rPr>
          <w:sz w:val="22"/>
        </w:rPr>
        <w:t>6. Preserva dados locais mais novos em atualizações.</w:t>
      </w:r>
    </w:p>
    <w:p w:rsidR="00F10F77" w:rsidRDefault="00835079">
      <w:pPr>
        <w:spacing w:after="50" w:line="264" w:lineRule="auto"/>
        <w:ind w:left="312" w:hanging="255"/>
        <w:rPr>
          <w:rFonts w:hint="eastAsia"/>
          <w:sz w:val="22"/>
        </w:rPr>
      </w:pPr>
      <w:r>
        <w:rPr>
          <w:sz w:val="22"/>
        </w:rPr>
        <w:t>7. Cria o atalho Estoque Contábil na Área de Trabalho.</w:t>
      </w:r>
    </w:p>
    <w:p w:rsidR="00E85FCB" w:rsidRDefault="00E85FCB">
      <w:pPr>
        <w:spacing w:after="50" w:line="264" w:lineRule="auto"/>
        <w:ind w:left="312" w:hanging="255"/>
        <w:rPr>
          <w:rFonts w:hint="eastAsia"/>
        </w:rPr>
      </w:pPr>
    </w:p>
    <w:p w:rsidR="00F10F77" w:rsidRDefault="00835079">
      <w:pPr>
        <w:rPr>
          <w:rFonts w:hint="eastAsia"/>
        </w:rPr>
      </w:pPr>
      <w:r>
        <w:t>O banco compilado reside em %LOCALAPPDATA%\OpsContabil\processed\ops_contabil.duckdb. Logs de instalação e inicialização ficam em %LOCALAPPDATA%\OpsContabil\logs. Para manutenção administrativa diretamente no projeto existe ABRIR_ESTOQUE_CONTABIL.bat.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9"/>
      </w:tblGrid>
      <w:tr w:rsidR="00F10F77">
        <w:tc>
          <w:tcPr>
            <w:tcW w:w="9859" w:type="dxa"/>
            <w:shd w:val="clear" w:color="auto" w:fill="F2F6F9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2"/>
              </w:rPr>
              <w:t xml:space="preserve">Atualização segura: </w:t>
            </w:r>
            <w:r>
              <w:rPr>
                <w:sz w:val="21"/>
              </w:rPr>
              <w:t>Antes de aplicar competências do pacote a um banco existente, o sistema mantém uma cópia de segurança e atualiza apenas competências ausentes ou mais recentes que as locais. Dados operacionais locais mais novos não são apagados.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6. Fontes de dados e contratos</w:t>
      </w:r>
    </w:p>
    <w:p w:rsidR="00F10F77" w:rsidRDefault="00835079">
      <w:pPr>
        <w:pStyle w:val="Ttulo2"/>
        <w:spacing w:line="252" w:lineRule="auto"/>
      </w:pPr>
      <w:r>
        <w:rPr>
          <w:rFonts w:ascii="Aptos" w:hAnsi="Aptos"/>
        </w:rPr>
        <w:t>6.1 ZMM119</w:t>
      </w:r>
      <w:r w:rsidR="00E85FCB">
        <w:rPr>
          <w:rFonts w:ascii="Aptos" w:hAnsi="Aptos"/>
        </w:rPr>
        <w:t xml:space="preserve"> – Transação SAP</w:t>
      </w:r>
    </w:p>
    <w:p w:rsidR="00F10F77" w:rsidRDefault="00835079">
      <w:pPr>
        <w:rPr>
          <w:rFonts w:hint="eastAsia"/>
        </w:rPr>
      </w:pPr>
      <w:r>
        <w:t>Fonte principal da posição de estoque. O contrato é posicional A:R, com 18 colunas fixas. Os cabeçalhos atuam como assinatura de segurança: mudança de ordem ou quantidade bloqueia a importação. Somente registros da empresa 7170 entram na Base de Estoque.</w:t>
      </w:r>
    </w:p>
    <w:p w:rsidR="00E85FCB" w:rsidRDefault="00E85FCB">
      <w:pPr>
        <w:rPr>
          <w:rFonts w:hint="eastAsia"/>
        </w:rPr>
      </w:pPr>
    </w:p>
    <w:p w:rsidR="00F10F77" w:rsidRDefault="00835079">
      <w:pPr>
        <w:pStyle w:val="Ttulo2"/>
        <w:spacing w:line="252" w:lineRule="auto"/>
      </w:pPr>
      <w:r>
        <w:rPr>
          <w:rFonts w:ascii="Aptos" w:hAnsi="Aptos"/>
        </w:rPr>
        <w:t>6.2 MB59</w:t>
      </w:r>
      <w:r w:rsidR="00E85FCB">
        <w:rPr>
          <w:rFonts w:ascii="Aptos" w:hAnsi="Aptos"/>
        </w:rPr>
        <w:t xml:space="preserve"> - Transação SAP</w:t>
      </w:r>
    </w:p>
    <w:p w:rsidR="00F10F77" w:rsidRDefault="00835079">
      <w:pPr>
        <w:rPr>
          <w:rFonts w:hint="eastAsia"/>
        </w:rPr>
      </w:pPr>
      <w:r>
        <w:t>Fonte de movimentos de material da competência. Usa variante BASE GR por padrão e chave CE &amp; MAT. As colunas são resolvidas por nomes normalizados e aliases. Product Offer End Date, Season e Year são opcionais: quando ausentes, o PASSO A PASSO continua para a posição anterior e o All Brazil.</w:t>
      </w:r>
    </w:p>
    <w:p w:rsidR="00E85FCB" w:rsidRDefault="00E85FCB">
      <w:pPr>
        <w:rPr>
          <w:rFonts w:hint="eastAsia"/>
        </w:rPr>
      </w:pPr>
    </w:p>
    <w:p w:rsidR="00F10F77" w:rsidRDefault="00835079">
      <w:pPr>
        <w:pStyle w:val="Ttulo2"/>
        <w:spacing w:line="252" w:lineRule="auto"/>
      </w:pPr>
      <w:r>
        <w:rPr>
          <w:rFonts w:ascii="Aptos" w:hAnsi="Aptos"/>
        </w:rPr>
        <w:t>6.3 All Brazil</w:t>
      </w:r>
    </w:p>
    <w:p w:rsidR="00F10F77" w:rsidRDefault="00835079">
      <w:pPr>
        <w:rPr>
          <w:rFonts w:hint="eastAsia"/>
        </w:rPr>
      </w:pPr>
      <w:r>
        <w:t>Cadastro mestre de materiais disponível no drive em @All Brazil Materials, organizado por ano/mês. O sistema usa somente o snapshot mais recente do mesmo mês cuja data seja menor ou igual à data-base.</w:t>
      </w:r>
    </w:p>
    <w:p w:rsidR="00F10F77" w:rsidRDefault="00835079">
      <w:pPr>
        <w:rPr>
          <w:rFonts w:hint="eastAsia"/>
        </w:rPr>
      </w:pPr>
      <w:r>
        <w:t>O relacionamento não utiliza Centro. A implementação atual documentada em 29/09 tenta Material completo = Material Nbr e, quando o SKU completo não existe no cadastro, utiliza Estilo-Cor de 10 caracteres como fallback.</w:t>
      </w:r>
    </w:p>
    <w:p w:rsidR="00835079" w:rsidRDefault="00835079">
      <w:pPr>
        <w:rPr>
          <w:rFonts w:hint="eastAsia"/>
        </w:rPr>
      </w:pPr>
    </w:p>
    <w:p w:rsidR="00F10F77" w:rsidRDefault="00835079">
      <w:pPr>
        <w:pStyle w:val="Ttulo2"/>
        <w:spacing w:line="252" w:lineRule="auto"/>
      </w:pPr>
      <w:r>
        <w:rPr>
          <w:rFonts w:ascii="Aptos" w:hAnsi="Aptos"/>
        </w:rPr>
        <w:t>6.4 Mapping</w:t>
      </w:r>
    </w:p>
    <w:p w:rsidR="00F10F77" w:rsidRDefault="00835079">
      <w:pPr>
        <w:rPr>
          <w:rFonts w:hint="eastAsia"/>
        </w:rPr>
      </w:pPr>
      <w:r>
        <w:t>Quatro conjuntos editáveis substituem a antiga aba (da planilha primária do projeto) Mapping: faixas de aging, planta/local, lifecycle e status da operação. Alterações recalculam todas as competências compiladas e não modificam as colunas-fonte de SAP, MB59 ou All Brazil.</w:t>
      </w:r>
    </w:p>
    <w:p w:rsidR="00835079" w:rsidRDefault="00835079">
      <w:pPr>
        <w:rPr>
          <w:rFonts w:hint="eastAsia"/>
        </w:rPr>
      </w:pP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7. Fluxo de processamento e consolidação</w:t>
      </w:r>
    </w:p>
    <w:p w:rsidR="00F10F77" w:rsidRDefault="00835079">
      <w:pPr>
        <w:spacing w:after="50" w:line="264" w:lineRule="auto"/>
        <w:ind w:left="312" w:hanging="255"/>
        <w:rPr>
          <w:rFonts w:hint="eastAsia"/>
        </w:rPr>
      </w:pPr>
      <w:r>
        <w:rPr>
          <w:sz w:val="22"/>
        </w:rPr>
        <w:t>1. MB59/Base GR é extraída ou carregada e validada.</w:t>
      </w:r>
    </w:p>
    <w:p w:rsidR="00F10F77" w:rsidRDefault="00835079">
      <w:pPr>
        <w:spacing w:after="50" w:line="264" w:lineRule="auto"/>
        <w:ind w:left="312" w:hanging="255"/>
        <w:rPr>
          <w:rFonts w:hint="eastAsia"/>
        </w:rPr>
      </w:pPr>
      <w:r>
        <w:rPr>
          <w:sz w:val="22"/>
        </w:rPr>
        <w:t>2. ZMM119 é extraída ou carregada; registros diferentes da empresa 7170 são descartados.</w:t>
      </w:r>
    </w:p>
    <w:p w:rsidR="00F10F77" w:rsidRDefault="00835079">
      <w:pPr>
        <w:spacing w:after="50" w:line="264" w:lineRule="auto"/>
        <w:ind w:left="312" w:hanging="255"/>
        <w:rPr>
          <w:rFonts w:hint="eastAsia"/>
        </w:rPr>
      </w:pPr>
      <w:r>
        <w:rPr>
          <w:sz w:val="22"/>
        </w:rPr>
        <w:t>3. All Brazil seleciona o snapshot válido da competência/data-base.</w:t>
      </w:r>
    </w:p>
    <w:p w:rsidR="00F10F77" w:rsidRDefault="00835079">
      <w:pPr>
        <w:spacing w:after="50" w:line="264" w:lineRule="auto"/>
        <w:ind w:left="312" w:hanging="255"/>
        <w:rPr>
          <w:rFonts w:hint="eastAsia"/>
        </w:rPr>
      </w:pPr>
      <w:r>
        <w:rPr>
          <w:sz w:val="22"/>
        </w:rPr>
        <w:t>4. PASSO A PASSO preenche Product Offer End Date, Season e Year por campo: MB59 → posição anterior → All Brazil.</w:t>
      </w:r>
      <w:r w:rsidR="00926AF5">
        <w:rPr>
          <w:rFonts w:hint="eastAsia"/>
          <w:sz w:val="22"/>
        </w:rPr>
        <w:t xml:space="preserve"> O Year segue o Material completo (ver 8.3).</w:t>
      </w:r>
    </w:p>
    <w:p w:rsidR="00F10F77" w:rsidRDefault="00835079">
      <w:pPr>
        <w:spacing w:after="50" w:line="264" w:lineRule="auto"/>
        <w:ind w:left="312" w:hanging="255"/>
        <w:rPr>
          <w:rFonts w:hint="eastAsia"/>
        </w:rPr>
      </w:pPr>
      <w:r>
        <w:rPr>
          <w:sz w:val="22"/>
        </w:rPr>
        <w:t>5. Mapping e fórmulas calculam campos auxiliares, custos, Aging, Lifecycle, Local e STATUS OPERAÇÃO.</w:t>
      </w:r>
    </w:p>
    <w:p w:rsidR="00F10F77" w:rsidRDefault="00835079">
      <w:pPr>
        <w:spacing w:after="50" w:line="264" w:lineRule="auto"/>
        <w:ind w:left="312" w:hanging="255"/>
        <w:rPr>
          <w:rFonts w:hint="eastAsia"/>
        </w:rPr>
      </w:pPr>
      <w:r>
        <w:rPr>
          <w:sz w:val="22"/>
        </w:rPr>
        <w:t>6. Dados consolidados são gravados no DuckDB e disponibilizados à interface.</w:t>
      </w:r>
    </w:p>
    <w:p w:rsidR="00F10F77" w:rsidRDefault="00835079">
      <w:pPr>
        <w:spacing w:after="50" w:line="264" w:lineRule="auto"/>
        <w:ind w:left="312" w:hanging="255"/>
        <w:rPr>
          <w:rFonts w:hint="eastAsia"/>
        </w:rPr>
      </w:pPr>
      <w:r>
        <w:rPr>
          <w:sz w:val="22"/>
        </w:rPr>
        <w:t>7. A competência atualizada é publicada na ponte do Drive quando disponível.</w:t>
      </w:r>
    </w:p>
    <w:p w:rsidR="00F10F77" w:rsidRDefault="00835079">
      <w:pPr>
        <w:spacing w:after="50" w:line="264" w:lineRule="auto"/>
        <w:ind w:left="312" w:hanging="255"/>
        <w:rPr>
          <w:rFonts w:hint="eastAsia"/>
        </w:rPr>
      </w:pPr>
      <w:r>
        <w:rPr>
          <w:sz w:val="22"/>
        </w:rPr>
        <w:t>8. Dashboard, controles, Optimus e exportações passam a usar a versão consolidada.</w:t>
      </w:r>
    </w:p>
    <w:p w:rsidR="00F10F77" w:rsidRDefault="00835079">
      <w:pPr>
        <w:rPr>
          <w:rFonts w:hint="eastAsia"/>
        </w:rPr>
      </w:pPr>
      <w:r>
        <w:t>As exportações SAP podem ocorrer em paralelo, mas as escritas no DuckDB e os enriquecimentos passam por uma trava única. Isso evita concorrência entre importações e joins.</w:t>
      </w:r>
    </w:p>
    <w:p w:rsidR="00835079" w:rsidRDefault="00835079">
      <w:pPr>
        <w:rPr>
          <w:rFonts w:hint="eastAsia"/>
        </w:rPr>
      </w:pP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8. Regras de negócio e cálculos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F10F77">
        <w:trPr>
          <w:tblHeader/>
          <w:jc w:val="center"/>
        </w:trPr>
        <w:tc>
          <w:tcPr>
            <w:tcW w:w="2381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0"/>
              </w:rPr>
              <w:t>Campo/indicador</w:t>
            </w:r>
          </w:p>
        </w:tc>
        <w:tc>
          <w:tcPr>
            <w:tcW w:w="6803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0"/>
              </w:rPr>
              <w:t>Regra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CE &amp; MAT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Centro + Material; chave oficial da MB59 e da posição anterior.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CE UNIT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Vlr Tot Emp ÷ Utilização livre; vazio quando a quantidade é zero.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Custo Fiscal UNIT.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Vlr Tot Fisc ÷ Utilização livre; vazio quando zero.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Estilo-Cor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10 primeiros caracteres do Material.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Estilo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6 primeiros caracteres do Material.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Days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Data-base contábil − Product Offer End Dt.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AGING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Days negativo = 0) Futures; demais faixas definidas no Mapping.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FOB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50% do Vlr Tot Fisc.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II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35% do Vlr Tot Fisc.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Outros Custos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15% do Vlr Tot Fisc.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Season/Coleção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Season + Year.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Histórico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926AF5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 xml:space="preserve">Ano anterior a 2022 </w:t>
            </w:r>
            <w:r>
              <w:rPr>
                <w:rFonts w:hint="cs"/>
                <w:sz w:val="20"/>
              </w:rPr>
              <w:t>é</w:t>
            </w:r>
            <w:r>
              <w:rPr>
                <w:sz w:val="20"/>
              </w:rPr>
              <w:t xml:space="preserve"> gravado como &lt;2022 (o texto "&lt;2022" da posi</w:t>
            </w:r>
            <w:r>
              <w:rPr>
                <w:rFonts w:hint="cs"/>
                <w:sz w:val="20"/>
              </w:rPr>
              <w:t>çã</w:t>
            </w:r>
            <w:r>
              <w:rPr>
                <w:sz w:val="20"/>
              </w:rPr>
              <w:t xml:space="preserve">o oficial </w:t>
            </w:r>
            <w:r>
              <w:rPr>
                <w:rFonts w:hint="cs"/>
                <w:sz w:val="20"/>
              </w:rPr>
              <w:t>é</w:t>
            </w:r>
            <w:r>
              <w:rPr>
                <w:sz w:val="20"/>
              </w:rPr>
              <w:t xml:space="preserve"> preservado) e agrupado em &lt;2022 nos relat</w:t>
            </w:r>
            <w:r>
              <w:rPr>
                <w:rFonts w:hint="cs"/>
                <w:sz w:val="20"/>
              </w:rPr>
              <w:t>ó</w:t>
            </w:r>
            <w:r>
              <w:rPr>
                <w:sz w:val="20"/>
              </w:rPr>
              <w:t>rios.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PMM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Soma do valor fiscal ÷ soma da quantidade do agrupamento. Nunca média simples de PMMs.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Cobertura All Brazil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Percentual de linhas com Division Description preenchida.</w:t>
            </w:r>
          </w:p>
        </w:tc>
      </w:tr>
      <w:tr w:rsidR="00B96F60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Estoque acima de 12 meses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 xml:space="preserve">Soma do Vlr Tot Fisc das faixas de AGING 5) a 8); % do recebido = esse valor </w:t>
            </w:r>
            <w:r>
              <w:rPr>
                <w:rFonts w:hint="eastAsia"/>
                <w:sz w:val="20"/>
              </w:rPr>
              <w:t>÷</w:t>
            </w:r>
            <w:r>
              <w:rPr>
                <w:rFonts w:hint="eastAsia"/>
                <w:sz w:val="20"/>
              </w:rPr>
              <w:t xml:space="preserve"> valor fiscal sem a faixa 0) Futures.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p w:rsidR="00F10F77" w:rsidRDefault="00835079">
      <w:pPr>
        <w:pStyle w:val="Ttulo2"/>
        <w:spacing w:line="252" w:lineRule="auto"/>
      </w:pPr>
      <w:r>
        <w:rPr>
          <w:rFonts w:ascii="Aptos" w:hAnsi="Aptos"/>
        </w:rPr>
        <w:t>8.1 Faixas padrão de Aging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4649"/>
      </w:tblGrid>
      <w:tr w:rsidR="00F10F77">
        <w:trPr>
          <w:tblHeader/>
          <w:jc w:val="center"/>
        </w:trPr>
        <w:tc>
          <w:tcPr>
            <w:tcW w:w="4535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0"/>
              </w:rPr>
              <w:t>Faixa</w:t>
            </w:r>
          </w:p>
        </w:tc>
        <w:tc>
          <w:tcPr>
            <w:tcW w:w="4649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0"/>
              </w:rPr>
              <w:t>Início</w:t>
            </w:r>
          </w:p>
        </w:tc>
      </w:tr>
      <w:tr w:rsidR="00F10F77">
        <w:trPr>
          <w:jc w:val="center"/>
        </w:trPr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0) Futures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Days &lt; 0</w:t>
            </w:r>
          </w:p>
        </w:tc>
      </w:tr>
      <w:tr w:rsidR="00F10F77">
        <w:trPr>
          <w:jc w:val="center"/>
        </w:trPr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1) 0-3 meses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a partir de 0 dias</w:t>
            </w:r>
          </w:p>
        </w:tc>
      </w:tr>
      <w:tr w:rsidR="00F10F77">
        <w:trPr>
          <w:jc w:val="center"/>
        </w:trPr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2) 3-6 meses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a partir de 105 dias</w:t>
            </w:r>
          </w:p>
        </w:tc>
      </w:tr>
      <w:tr w:rsidR="00F10F77">
        <w:trPr>
          <w:jc w:val="center"/>
        </w:trPr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3) 6-9 meses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a partir de 195 dias</w:t>
            </w:r>
          </w:p>
        </w:tc>
      </w:tr>
      <w:tr w:rsidR="00F10F77">
        <w:trPr>
          <w:jc w:val="center"/>
        </w:trPr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4) 9-12 meses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a partir de 285 dias</w:t>
            </w:r>
          </w:p>
        </w:tc>
      </w:tr>
      <w:tr w:rsidR="00F10F77">
        <w:trPr>
          <w:jc w:val="center"/>
        </w:trPr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5) 12-18 meses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a partir de 375 dias</w:t>
            </w:r>
          </w:p>
        </w:tc>
      </w:tr>
      <w:tr w:rsidR="00F10F77">
        <w:trPr>
          <w:jc w:val="center"/>
        </w:trPr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6) 18-24 meses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a partir de 555 dias</w:t>
            </w:r>
          </w:p>
        </w:tc>
      </w:tr>
      <w:tr w:rsidR="00F10F77">
        <w:trPr>
          <w:jc w:val="center"/>
        </w:trPr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7) 2-5 anos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a partir de 735 dias</w:t>
            </w:r>
          </w:p>
        </w:tc>
      </w:tr>
      <w:tr w:rsidR="00F10F77">
        <w:trPr>
          <w:jc w:val="center"/>
        </w:trPr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8) &gt;5 anos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a partir de 1.815 dias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p w:rsidR="00F10F77" w:rsidRDefault="00835079">
      <w:pPr>
        <w:pStyle w:val="Ttulo2"/>
        <w:spacing w:line="252" w:lineRule="auto"/>
      </w:pPr>
      <w:r>
        <w:rPr>
          <w:rFonts w:ascii="Aptos" w:hAnsi="Aptos"/>
        </w:rPr>
        <w:t>8.2 PASSO A PASSO</w:t>
      </w:r>
    </w:p>
    <w:p w:rsidR="00F10F77" w:rsidRDefault="00835079">
      <w:pPr>
        <w:rPr>
          <w:rFonts w:hint="eastAsia"/>
        </w:rPr>
      </w:pPr>
      <w:r>
        <w:t>Product Offer End Date, Season e Year são resolvidos individualmente por campo. A busca para na primeira fonte que contenha valor:</w:t>
      </w:r>
    </w:p>
    <w:p w:rsidR="00F10F77" w:rsidRDefault="00566C1D">
      <w:pPr>
        <w:spacing w:after="50" w:line="264" w:lineRule="auto"/>
        <w:ind w:left="312" w:hanging="255"/>
        <w:rPr>
          <w:rFonts w:hint="eastAsia"/>
        </w:rPr>
      </w:pPr>
      <w:r>
        <w:rPr>
          <w:sz w:val="22"/>
        </w:rPr>
        <w:t>1. Base GR do m</w:t>
      </w:r>
      <w:r>
        <w:rPr>
          <w:rFonts w:hint="cs"/>
          <w:sz w:val="22"/>
        </w:rPr>
        <w:t>ê</w:t>
      </w:r>
      <w:r>
        <w:rPr>
          <w:sz w:val="22"/>
        </w:rPr>
        <w:t xml:space="preserve">s pelo Material completo (1.35, confirmado pela </w:t>
      </w:r>
      <w:r>
        <w:rPr>
          <w:rFonts w:hint="cs"/>
          <w:sz w:val="22"/>
        </w:rPr>
        <w:t>á</w:t>
      </w:r>
      <w:r>
        <w:rPr>
          <w:sz w:val="22"/>
        </w:rPr>
        <w:t>rea em 15/10/2026): Product Offer End Dt = Data de lan</w:t>
      </w:r>
      <w:r>
        <w:rPr>
          <w:rFonts w:hint="cs"/>
          <w:sz w:val="22"/>
        </w:rPr>
        <w:t>ç</w:t>
      </w:r>
      <w:r>
        <w:rPr>
          <w:sz w:val="22"/>
        </w:rPr>
        <w:t>amento da primeira entrada do Material na ordem do arquivo (qualquer pedido); Season = cole</w:t>
      </w:r>
      <w:r>
        <w:rPr>
          <w:rFonts w:hint="cs"/>
          <w:sz w:val="22"/>
        </w:rPr>
        <w:t>çã</w:t>
      </w:r>
      <w:r>
        <w:rPr>
          <w:sz w:val="22"/>
        </w:rPr>
        <w:t>o da primeira entrada cujo pedido tem cole</w:t>
      </w:r>
      <w:r>
        <w:rPr>
          <w:rFonts w:hint="cs"/>
          <w:sz w:val="22"/>
        </w:rPr>
        <w:t>çã</w:t>
      </w:r>
      <w:r>
        <w:rPr>
          <w:sz w:val="22"/>
        </w:rPr>
        <w:t>o (Base GR / SQVI DOC_COMPRA); Year: ver 8.3. Um tamanho sem entrada pr</w:t>
      </w:r>
      <w:r>
        <w:rPr>
          <w:rFonts w:hint="cs"/>
          <w:sz w:val="22"/>
        </w:rPr>
        <w:t>ó</w:t>
      </w:r>
      <w:r>
        <w:rPr>
          <w:sz w:val="22"/>
        </w:rPr>
        <w:t>pria n</w:t>
      </w:r>
      <w:r>
        <w:rPr>
          <w:rFonts w:hint="cs"/>
          <w:sz w:val="22"/>
        </w:rPr>
        <w:t>ã</w:t>
      </w:r>
      <w:r>
        <w:rPr>
          <w:sz w:val="22"/>
        </w:rPr>
        <w:t>o herda a de outro tamanho do mesmo modelo.</w:t>
      </w:r>
    </w:p>
    <w:p w:rsidR="00F10F77" w:rsidRDefault="00566C1D">
      <w:pPr>
        <w:spacing w:after="50" w:line="264" w:lineRule="auto"/>
        <w:ind w:left="312" w:hanging="255"/>
        <w:rPr>
          <w:rFonts w:hint="eastAsia"/>
        </w:rPr>
      </w:pPr>
      <w:r>
        <w:rPr>
          <w:sz w:val="22"/>
        </w:rPr>
        <w:t>2. Posi</w:t>
      </w:r>
      <w:r>
        <w:rPr>
          <w:rFonts w:hint="cs"/>
          <w:sz w:val="22"/>
        </w:rPr>
        <w:t>çã</w:t>
      </w:r>
      <w:r>
        <w:rPr>
          <w:sz w:val="22"/>
        </w:rPr>
        <w:t>o compilada anterior: Product Offer End Dt e Season por CE &amp; MAT; Year pelo Material completo (qualquer centro).</w:t>
      </w:r>
    </w:p>
    <w:p w:rsidR="00F10F77" w:rsidRDefault="00835079">
      <w:pPr>
        <w:spacing w:after="50" w:line="264" w:lineRule="auto"/>
        <w:ind w:left="312" w:hanging="255"/>
        <w:rPr>
          <w:rFonts w:hint="eastAsia"/>
        </w:rPr>
      </w:pPr>
      <w:r>
        <w:rPr>
          <w:sz w:val="22"/>
        </w:rPr>
        <w:t>3. All Brazil por Material, sem Centro.</w:t>
      </w:r>
    </w:p>
    <w:p w:rsidR="00F10F77" w:rsidRDefault="00835079">
      <w:pPr>
        <w:rPr>
          <w:rFonts w:hint="eastAsia"/>
        </w:rPr>
      </w:pPr>
      <w:r>
        <w:t xml:space="preserve">Quando nenhuma fonte fornece o atributo, o campo permanece vazio e a linha pode ser localizada pelo filtro: </w:t>
      </w:r>
      <w:r w:rsidRPr="00835079">
        <w:rPr>
          <w:i/>
        </w:rPr>
        <w:t>Somente pendências de joins</w:t>
      </w:r>
      <w:r>
        <w:t>.</w:t>
      </w:r>
    </w:p>
    <w:p w:rsidR="00926AF5" w:rsidRDefault="00926AF5" w:rsidP="00926AF5">
      <w:pPr>
        <w:pStyle w:val="Ttulo2"/>
      </w:pPr>
      <w:r>
        <w:t>8.3 Year pelo Material e "&lt;2022" (1.34)</w:t>
      </w:r>
    </w:p>
    <w:p w:rsidR="00926AF5" w:rsidRDefault="00926AF5" w:rsidP="00926AF5">
      <w:pPr>
        <w:rPr>
          <w:rFonts w:hint="eastAsia"/>
        </w:rPr>
      </w:pPr>
      <w:r>
        <w:t>Valida</w:t>
      </w:r>
      <w:r>
        <w:rPr>
          <w:rFonts w:hint="cs"/>
        </w:rPr>
        <w:t>çã</w:t>
      </w:r>
      <w:r>
        <w:t>o com o fechamento manual de setembro/2026 (Posi</w:t>
      </w:r>
      <w:r>
        <w:rPr>
          <w:rFonts w:hint="cs"/>
        </w:rPr>
        <w:t>çã</w:t>
      </w:r>
      <w:r>
        <w:t>o de Estoque - FISIA - SET.26): com a regra abaixo, as 495.278 linhas da compet</w:t>
      </w:r>
      <w:r>
        <w:rPr>
          <w:rFonts w:hint="cs"/>
        </w:rPr>
        <w:t>ê</w:t>
      </w:r>
      <w:r>
        <w:t xml:space="preserve">ncia ficaram com o mesmo Year do fechamento e o &lt;2022 = R$ 71.314,96, igual ao da </w:t>
      </w:r>
      <w:r>
        <w:rPr>
          <w:rFonts w:hint="cs"/>
        </w:rPr>
        <w:t>á</w:t>
      </w:r>
      <w:r>
        <w:t>rea. A regra anterior (SKU no pass</w:t>
      </w:r>
      <w:r>
        <w:rPr>
          <w:rFonts w:hint="eastAsia"/>
        </w:rPr>
        <w:t>o 1 e CE &amp; MAT no passo 2) deixava R$ 2,99 mi em &lt;2022.</w:t>
      </w:r>
    </w:p>
    <w:p w:rsidR="00926AF5" w:rsidRDefault="00926AF5" w:rsidP="00926AF5">
      <w:pPr>
        <w:rPr>
          <w:rFonts w:hint="eastAsia"/>
        </w:rPr>
      </w:pPr>
      <w:r>
        <w:t>1. Base GR do m</w:t>
      </w:r>
      <w:r>
        <w:rPr>
          <w:rFonts w:hint="cs"/>
        </w:rPr>
        <w:t>ê</w:t>
      </w:r>
      <w:r>
        <w:t>s pelo Material completo: cole</w:t>
      </w:r>
      <w:r>
        <w:rPr>
          <w:rFonts w:hint="cs"/>
        </w:rPr>
        <w:t>çã</w:t>
      </w:r>
      <w:r>
        <w:t>o (Year) do pedido da primeira entrada do Material na ordem do arquivo, s</w:t>
      </w:r>
      <w:r>
        <w:rPr>
          <w:rFonts w:hint="cs"/>
        </w:rPr>
        <w:t>ó</w:t>
      </w:r>
      <w:r>
        <w:t xml:space="preserve"> entre pedidos de importa</w:t>
      </w:r>
      <w:r>
        <w:rPr>
          <w:rFonts w:hint="cs"/>
        </w:rPr>
        <w:t>çã</w:t>
      </w:r>
      <w:r>
        <w:t>o (48</w:t>
      </w:r>
      <w:r>
        <w:rPr>
          <w:rFonts w:hint="eastAsia"/>
        </w:rPr>
        <w:t>…</w:t>
      </w:r>
      <w:r>
        <w:t>, os "IMPORTADO" da aba PE do fechamento) que t</w:t>
      </w:r>
      <w:r>
        <w:rPr>
          <w:rFonts w:hint="cs"/>
        </w:rPr>
        <w:t>ê</w:t>
      </w:r>
      <w:r>
        <w:t>m cole</w:t>
      </w:r>
      <w:r>
        <w:rPr>
          <w:rFonts w:hint="cs"/>
        </w:rPr>
        <w:t>çã</w:t>
      </w:r>
      <w:r>
        <w:t>o. Pedidos nacionais (47</w:t>
      </w:r>
      <w:r>
        <w:rPr>
          <w:rFonts w:hint="eastAsia"/>
        </w:rPr>
        <w:t>…</w:t>
      </w:r>
      <w:r>
        <w:t>, 43</w:t>
      </w:r>
      <w:r>
        <w:rPr>
          <w:rFonts w:hint="eastAsia"/>
        </w:rPr>
        <w:t>…</w:t>
      </w:r>
      <w:r>
        <w:t>) e intercompany n</w:t>
      </w:r>
      <w:r>
        <w:rPr>
          <w:rFonts w:hint="cs"/>
        </w:rPr>
        <w:t>ã</w:t>
      </w:r>
      <w:r>
        <w:t>o entram.</w:t>
      </w:r>
    </w:p>
    <w:p w:rsidR="00926AF5" w:rsidRDefault="00926AF5" w:rsidP="00926AF5">
      <w:pPr>
        <w:rPr>
          <w:rFonts w:hint="eastAsia"/>
        </w:rPr>
      </w:pPr>
      <w:r>
        <w:t>2. Posi</w:t>
      </w:r>
      <w:r>
        <w:rPr>
          <w:rFonts w:hint="cs"/>
        </w:rPr>
        <w:t>çã</w:t>
      </w:r>
      <w:r>
        <w:t>o do m</w:t>
      </w:r>
      <w:r>
        <w:rPr>
          <w:rFonts w:hint="cs"/>
        </w:rPr>
        <w:t>ê</w:t>
      </w:r>
      <w:r>
        <w:t>s anterior pelo Material completo, em qualquer centro (primeira linha da posi</w:t>
      </w:r>
      <w:r>
        <w:rPr>
          <w:rFonts w:hint="cs"/>
        </w:rPr>
        <w:t>çã</w:t>
      </w:r>
      <w:r>
        <w:t>o). Na posi</w:t>
      </w:r>
      <w:r>
        <w:rPr>
          <w:rFonts w:hint="cs"/>
        </w:rPr>
        <w:t>çã</w:t>
      </w:r>
      <w:r>
        <w:t xml:space="preserve">o oficial o Year </w:t>
      </w:r>
      <w:r>
        <w:rPr>
          <w:rFonts w:hint="cs"/>
        </w:rPr>
        <w:t>é</w:t>
      </w:r>
      <w:r>
        <w:t xml:space="preserve"> o mesmo para o Material em todos os centros.</w:t>
      </w:r>
    </w:p>
    <w:p w:rsidR="00926AF5" w:rsidRDefault="00926AF5" w:rsidP="00926AF5">
      <w:pPr>
        <w:rPr>
          <w:rFonts w:hint="eastAsia"/>
        </w:rPr>
      </w:pPr>
      <w:r>
        <w:t>3. All Brazil pelo Material (ou Estilo-Cor). 4. Preenchimento manual (aceita o ano com 4 d</w:t>
      </w:r>
      <w:r>
        <w:rPr>
          <w:rFonts w:hint="cs"/>
        </w:rPr>
        <w:t>í</w:t>
      </w:r>
      <w:r>
        <w:t>gitos ou "&lt;2022").</w:t>
      </w:r>
    </w:p>
    <w:p w:rsidR="00926AF5" w:rsidRDefault="00926AF5" w:rsidP="00926AF5">
      <w:pPr>
        <w:rPr>
          <w:rFonts w:hint="eastAsia"/>
        </w:rPr>
      </w:pPr>
      <w:r>
        <w:t>Anos anteriores a 2022, de qualquer fonte, s</w:t>
      </w:r>
      <w:r>
        <w:rPr>
          <w:rFonts w:hint="cs"/>
        </w:rPr>
        <w:t>ã</w:t>
      </w:r>
      <w:r>
        <w:t>o gravados como "&lt;2022" (c</w:t>
      </w:r>
      <w:r>
        <w:rPr>
          <w:rFonts w:hint="cs"/>
        </w:rPr>
        <w:t>ó</w:t>
      </w:r>
      <w:r>
        <w:t>digo interno YEAR_BEFORE_2022 = 0), como na coluna "Tudo que for antes de 2022 deixar &lt;2022"; o texto "&lt;2022" da posi</w:t>
      </w:r>
      <w:r>
        <w:rPr>
          <w:rFonts w:hint="cs"/>
        </w:rPr>
        <w:t>çã</w:t>
      </w:r>
      <w:r>
        <w:t>o oficial (.xlsb) tamb</w:t>
      </w:r>
      <w:r>
        <w:rPr>
          <w:rFonts w:hint="cs"/>
        </w:rPr>
        <w:t>é</w:t>
      </w:r>
      <w:r>
        <w:t xml:space="preserve">m </w:t>
      </w:r>
      <w:r>
        <w:rPr>
          <w:rFonts w:hint="cs"/>
        </w:rPr>
        <w:t>é</w:t>
      </w:r>
      <w:r>
        <w:t xml:space="preserve"> preservado na carga. Product Offer En</w:t>
      </w:r>
      <w:r>
        <w:rPr>
          <w:rFonts w:hint="eastAsia"/>
        </w:rPr>
        <w:t>d Dt e Season continuam na regra de 8.2.</w:t>
      </w:r>
    </w:p>
    <w:p w:rsidR="00926AF5" w:rsidRDefault="00926AF5" w:rsidP="00926AF5">
      <w:pPr>
        <w:rPr>
          <w:rFonts w:hint="eastAsia"/>
        </w:rPr>
      </w:pPr>
      <w:r>
        <w:t>T</w:t>
      </w:r>
      <w:r>
        <w:rPr>
          <w:rFonts w:hint="cs"/>
        </w:rPr>
        <w:t>é</w:t>
      </w:r>
      <w:r>
        <w:t>cnico: a importa</w:t>
      </w:r>
      <w:r>
        <w:rPr>
          <w:rFonts w:hint="cs"/>
        </w:rPr>
        <w:t>çã</w:t>
      </w:r>
      <w:r>
        <w:t xml:space="preserve">o da MB59 grava mb59_material_entries (period, material, purchase_order, posting_date, source_row </w:t>
      </w:r>
      <w:r>
        <w:rPr>
          <w:rFonts w:hint="cs"/>
        </w:rPr>
        <w:t>—</w:t>
      </w:r>
      <w:r>
        <w:t xml:space="preserve"> primeira linha de cada par Material + pedido); enrich_inventory_pass_step usa year_rule = "material" quando h</w:t>
      </w:r>
      <w:r>
        <w:rPr>
          <w:rFonts w:hint="cs"/>
        </w:rPr>
        <w:t>á</w:t>
      </w:r>
      <w:r>
        <w:t xml:space="preserve"> essas entradas (sen</w:t>
      </w:r>
      <w:r>
        <w:rPr>
          <w:rFonts w:hint="cs"/>
        </w:rPr>
        <w:t>ã</w:t>
      </w:r>
      <w:r>
        <w:t xml:space="preserve">o, a regra por SKU). A tabela viaja pela ponte do Drive (BRIDGE_TABLES), entra na fotografia do instalador e </w:t>
      </w:r>
      <w:r>
        <w:rPr>
          <w:rFonts w:hint="cs"/>
        </w:rPr>
        <w:t>é</w:t>
      </w:r>
      <w:r>
        <w:t xml:space="preserve"> removida na exclus</w:t>
      </w:r>
      <w:r>
        <w:rPr>
          <w:rFonts w:hint="cs"/>
        </w:rPr>
        <w:t>ã</w:t>
      </w:r>
      <w:r>
        <w:t>o da compet</w:t>
      </w:r>
      <w:r>
        <w:rPr>
          <w:rFonts w:hint="cs"/>
        </w:rPr>
        <w:t>ê</w:t>
      </w:r>
      <w:r>
        <w:t>ncia.</w:t>
      </w:r>
    </w:p>
    <w:p w:rsidR="00566C1D" w:rsidRDefault="00566C1D" w:rsidP="00566C1D">
      <w:pPr>
        <w:pStyle w:val="Ttulo2"/>
      </w:pPr>
      <w:r>
        <w:t>8.4 Regras ajustáveis do PASSO A PASSO (1.35)</w:t>
      </w:r>
    </w:p>
    <w:p w:rsidR="00566C1D" w:rsidRDefault="00566C1D" w:rsidP="00566C1D">
      <w:pPr>
        <w:rPr>
          <w:rFonts w:hint="eastAsia"/>
        </w:rPr>
      </w:pPr>
      <w:r>
        <w:t>Cada campo (Product Offer End Dt, Season, Year) tem dois par</w:t>
      </w:r>
      <w:r>
        <w:rPr>
          <w:rFonts w:hint="cs"/>
        </w:rPr>
        <w:t>â</w:t>
      </w:r>
      <w:r>
        <w:t>metros: passo 1 na Base GR do m</w:t>
      </w:r>
      <w:r>
        <w:rPr>
          <w:rFonts w:hint="cs"/>
        </w:rPr>
        <w:t>ê</w:t>
      </w:r>
      <w:r>
        <w:t xml:space="preserve">s </w:t>
      </w:r>
      <w:r>
        <w:rPr>
          <w:rFonts w:hint="cs"/>
        </w:rPr>
        <w:t>—</w:t>
      </w:r>
      <w:r>
        <w:t xml:space="preserve"> primeira entrada de pedido de importa</w:t>
      </w:r>
      <w:r>
        <w:rPr>
          <w:rFonts w:hint="cs"/>
        </w:rPr>
        <w:t>çã</w:t>
      </w:r>
      <w:r>
        <w:t>o (48</w:t>
      </w:r>
      <w:r>
        <w:rPr>
          <w:rFonts w:hint="eastAsia"/>
        </w:rPr>
        <w:t>…</w:t>
      </w:r>
      <w:r>
        <w:t>) com cole</w:t>
      </w:r>
      <w:r>
        <w:rPr>
          <w:rFonts w:hint="cs"/>
        </w:rPr>
        <w:t>çã</w:t>
      </w:r>
      <w:r>
        <w:t>o, primeira entrada do Material (qualquer pedido), entrada mais recente do Material, SKU com a entrada mais recente (regra anterior) ou n</w:t>
      </w:r>
      <w:r>
        <w:rPr>
          <w:rFonts w:hint="cs"/>
        </w:rPr>
        <w:t>ã</w:t>
      </w:r>
      <w:r>
        <w:t xml:space="preserve">o usar </w:t>
      </w:r>
      <w:r>
        <w:rPr>
          <w:rFonts w:hint="cs"/>
        </w:rPr>
        <w:t>—</w:t>
      </w:r>
      <w:r>
        <w:t xml:space="preserve"> e passo 2 no m</w:t>
      </w:r>
      <w:r>
        <w:rPr>
          <w:rFonts w:hint="cs"/>
        </w:rPr>
        <w:t>ê</w:t>
      </w:r>
      <w:r>
        <w:t xml:space="preserve">s anterior </w:t>
      </w:r>
      <w:r>
        <w:rPr>
          <w:rFonts w:hint="cs"/>
        </w:rPr>
        <w:t>—</w:t>
      </w:r>
      <w:r>
        <w:t xml:space="preserve"> CE &amp; MAT, Material completo, ou CE &amp; MAT e depois Material. All Brazil (3</w:t>
      </w:r>
      <w:r>
        <w:rPr>
          <w:rFonts w:hint="cs"/>
        </w:rPr>
        <w:t>º</w:t>
      </w:r>
      <w:r>
        <w:t>) e manual (4</w:t>
      </w:r>
      <w:r>
        <w:rPr>
          <w:rFonts w:hint="cs"/>
        </w:rPr>
        <w:t>º</w:t>
      </w:r>
      <w:r>
        <w:t>) s</w:t>
      </w:r>
      <w:r>
        <w:rPr>
          <w:rFonts w:hint="cs"/>
        </w:rPr>
        <w:t>ã</w:t>
      </w:r>
      <w:r>
        <w:t>o fixos.</w:t>
      </w:r>
    </w:p>
    <w:p w:rsidR="00566C1D" w:rsidRDefault="00566C1D" w:rsidP="00566C1D">
      <w:pPr>
        <w:rPr>
          <w:rFonts w:hint="eastAsia"/>
        </w:rPr>
      </w:pPr>
      <w:r>
        <w:t>Padr</w:t>
      </w:r>
      <w:r>
        <w:rPr>
          <w:rFonts w:hint="cs"/>
        </w:rPr>
        <w:t>ã</w:t>
      </w:r>
      <w:r>
        <w:t xml:space="preserve">o validado com o fechamento de 09/2026: Product Offer End Dt e Season = primeira entrada do Material </w:t>
      </w:r>
      <w:r>
        <w:rPr>
          <w:rFonts w:hint="eastAsia"/>
        </w:rPr>
        <w:t>→</w:t>
      </w:r>
      <w:r>
        <w:t xml:space="preserve"> m</w:t>
      </w:r>
      <w:r>
        <w:rPr>
          <w:rFonts w:hint="cs"/>
        </w:rPr>
        <w:t>ê</w:t>
      </w:r>
      <w:r>
        <w:t>s anterior por CE &amp; MAT; Year = primeira entrada de importa</w:t>
      </w:r>
      <w:r>
        <w:rPr>
          <w:rFonts w:hint="cs"/>
        </w:rPr>
        <w:t>çã</w:t>
      </w:r>
      <w:r>
        <w:t xml:space="preserve">o do Material </w:t>
      </w:r>
      <w:r>
        <w:rPr>
          <w:rFonts w:hint="eastAsia"/>
        </w:rPr>
        <w:t>→</w:t>
      </w:r>
      <w:r>
        <w:t xml:space="preserve"> m</w:t>
      </w:r>
      <w:r>
        <w:rPr>
          <w:rFonts w:hint="cs"/>
        </w:rPr>
        <w:t>ê</w:t>
      </w:r>
      <w:r>
        <w:t>s anterior pelo Material. S</w:t>
      </w:r>
      <w:r>
        <w:rPr>
          <w:rFonts w:hint="cs"/>
        </w:rPr>
        <w:t>ó</w:t>
      </w:r>
      <w:r>
        <w:t xml:space="preserve"> muda por aprova</w:t>
      </w:r>
      <w:r>
        <w:rPr>
          <w:rFonts w:hint="cs"/>
        </w:rPr>
        <w:t>çã</w:t>
      </w:r>
      <w:r>
        <w:t>o de administrador no Agente de confer</w:t>
      </w:r>
      <w:r>
        <w:rPr>
          <w:rFonts w:hint="cs"/>
        </w:rPr>
        <w:t>ê</w:t>
      </w:r>
      <w:r>
        <w:t>ncia (ver 15) e fica no hist</w:t>
      </w:r>
      <w:r>
        <w:rPr>
          <w:rFonts w:hint="cs"/>
        </w:rPr>
        <w:t>ó</w:t>
      </w:r>
      <w:r>
        <w:t>rico (pass_step_rule_history), com restaura</w:t>
      </w:r>
      <w:r>
        <w:rPr>
          <w:rFonts w:hint="cs"/>
        </w:rPr>
        <w:t>çã</w:t>
      </w:r>
      <w:r>
        <w:t>o.</w:t>
      </w:r>
    </w:p>
    <w:p w:rsidR="00566C1D" w:rsidRDefault="00566C1D" w:rsidP="00566C1D">
      <w:pPr>
        <w:rPr>
          <w:rFonts w:hint="eastAsia"/>
        </w:rPr>
      </w:pPr>
      <w:r>
        <w:t>T</w:t>
      </w:r>
      <w:r>
        <w:rPr>
          <w:rFonts w:hint="cs"/>
        </w:rPr>
        <w:t>é</w:t>
      </w:r>
      <w:r>
        <w:t>cnico: pass_step_rules.py (DEFAULT_RULES, STEP1_OPTIONS, STEP2_OPTIONS, step1_sql/step2_sql usados pelo PASSO A PASSO e pelo diagn</w:t>
      </w:r>
      <w:r>
        <w:rPr>
          <w:rFonts w:hint="cs"/>
        </w:rPr>
        <w:t>ó</w:t>
      </w:r>
      <w:r>
        <w:t>stico, save_rules/rules_history, publish_rules/sync_rules); mb59_material_entries ganhou last_posting_date.</w:t>
      </w:r>
    </w:p>
    <w:p w:rsidR="00835079" w:rsidRDefault="00835079">
      <w:pPr>
        <w:rPr>
          <w:rFonts w:hint="eastAsia"/>
        </w:rPr>
      </w:pP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9. Páginas do sistema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F10F77">
        <w:trPr>
          <w:tblHeader/>
          <w:jc w:val="center"/>
        </w:trPr>
        <w:tc>
          <w:tcPr>
            <w:tcW w:w="2835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0"/>
              </w:rPr>
              <w:t>Página</w:t>
            </w:r>
          </w:p>
        </w:tc>
        <w:tc>
          <w:tcPr>
            <w:tcW w:w="6350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0"/>
              </w:rPr>
              <w:t>Finalidade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Visão e relatórios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B96F60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KPIs, gr</w:t>
            </w:r>
            <w:r>
              <w:rPr>
                <w:rFonts w:hint="cs"/>
                <w:sz w:val="20"/>
              </w:rPr>
              <w:t>á</w:t>
            </w:r>
            <w:r>
              <w:rPr>
                <w:sz w:val="20"/>
              </w:rPr>
              <w:t>ficos, hist</w:t>
            </w:r>
            <w:r>
              <w:rPr>
                <w:rFonts w:hint="cs"/>
                <w:sz w:val="20"/>
              </w:rPr>
              <w:t>ó</w:t>
            </w:r>
            <w:r>
              <w:rPr>
                <w:sz w:val="20"/>
              </w:rPr>
              <w:t>rico, comparativos, filtros, mapa mental e Share Link (com a apresenta</w:t>
            </w:r>
            <w:r>
              <w:rPr>
                <w:rFonts w:hint="cs"/>
                <w:sz w:val="20"/>
              </w:rPr>
              <w:t>çã</w:t>
            </w:r>
            <w:r>
              <w:rPr>
                <w:sz w:val="20"/>
              </w:rPr>
              <w:t>o da compet</w:t>
            </w:r>
            <w:r>
              <w:rPr>
                <w:rFonts w:hint="cs"/>
                <w:sz w:val="20"/>
              </w:rPr>
              <w:t>ê</w:t>
            </w:r>
            <w:r>
              <w:rPr>
                <w:sz w:val="20"/>
              </w:rPr>
              <w:t>ncia).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Base de estoque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Posição detalhada, filtros, exportação, joins e recarga.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Extrações SAP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ZMM119, MB59, uploads contingenciais e monitor de jobs.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Bases All Brazil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Biblioteca mensal de snapshots.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Mapping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Edição das regras auxiliares.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Controles e auditoria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Contrato de dados, fonte selecionada e estado operacional.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Health Center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Diagnóstico independente de componentes e integrações.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Optimus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B96F60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Chat anal</w:t>
            </w:r>
            <w:r>
              <w:rPr>
                <w:rFonts w:hint="cs"/>
                <w:sz w:val="20"/>
              </w:rPr>
              <w:t>í</w:t>
            </w:r>
            <w:r>
              <w:rPr>
                <w:sz w:val="20"/>
              </w:rPr>
              <w:t>tico e operacional; avisos autom</w:t>
            </w:r>
            <w:r>
              <w:rPr>
                <w:rFonts w:hint="cs"/>
                <w:sz w:val="20"/>
              </w:rPr>
              <w:t>á</w:t>
            </w:r>
            <w:r>
              <w:rPr>
                <w:sz w:val="20"/>
              </w:rPr>
              <w:t>ticos, resumo da Vis</w:t>
            </w:r>
            <w:r>
              <w:rPr>
                <w:rFonts w:hint="cs"/>
                <w:sz w:val="20"/>
              </w:rPr>
              <w:t>ã</w:t>
            </w:r>
            <w:r>
              <w:rPr>
                <w:sz w:val="20"/>
              </w:rPr>
              <w:t>o e relat</w:t>
            </w:r>
            <w:r>
              <w:rPr>
                <w:rFonts w:hint="cs"/>
                <w:sz w:val="20"/>
              </w:rPr>
              <w:t>ó</w:t>
            </w:r>
            <w:r>
              <w:rPr>
                <w:sz w:val="20"/>
              </w:rPr>
              <w:t>rios e apresenta</w:t>
            </w:r>
            <w:r>
              <w:rPr>
                <w:rFonts w:hint="cs"/>
                <w:sz w:val="20"/>
              </w:rPr>
              <w:t>çõ</w:t>
            </w:r>
            <w:r>
              <w:rPr>
                <w:sz w:val="20"/>
              </w:rPr>
              <w:t>es animadas.</w:t>
            </w:r>
          </w:p>
        </w:tc>
      </w:tr>
      <w:tr w:rsidR="00F4514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45147" w:rsidRDefault="00F45147">
            <w:pPr>
              <w:spacing w:after="0" w:line="252" w:lineRule="auto"/>
              <w:rPr>
                <w:rFonts w:hint="eastAsia"/>
                <w:sz w:val="20"/>
              </w:rPr>
            </w:pPr>
            <w:r>
              <w:rPr>
                <w:sz w:val="20"/>
              </w:rPr>
              <w:t>Documenta</w:t>
            </w:r>
            <w:r>
              <w:rPr>
                <w:rFonts w:hint="cs"/>
                <w:sz w:val="20"/>
              </w:rPr>
              <w:t>çã</w:t>
            </w:r>
            <w:r>
              <w:rPr>
                <w:sz w:val="20"/>
              </w:rPr>
              <w:t>o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45147" w:rsidRDefault="00F45147">
            <w:pPr>
              <w:spacing w:after="0" w:line="252" w:lineRule="auto"/>
              <w:rPr>
                <w:rFonts w:hint="eastAsia"/>
                <w:sz w:val="20"/>
              </w:rPr>
            </w:pPr>
            <w:r>
              <w:rPr>
                <w:sz w:val="20"/>
              </w:rPr>
              <w:t>Especifica</w:t>
            </w:r>
            <w:r>
              <w:rPr>
                <w:rFonts w:hint="cs"/>
                <w:sz w:val="20"/>
              </w:rPr>
              <w:t>çã</w:t>
            </w:r>
            <w:r>
              <w:rPr>
                <w:sz w:val="20"/>
              </w:rPr>
              <w:t>o T</w:t>
            </w:r>
            <w:r>
              <w:rPr>
                <w:rFonts w:hint="cs"/>
                <w:sz w:val="20"/>
              </w:rPr>
              <w:t>é</w:t>
            </w:r>
            <w:r>
              <w:rPr>
                <w:sz w:val="20"/>
              </w:rPr>
              <w:t>cnico-Documental em PDF, com busca por palavras-chave e sum</w:t>
            </w:r>
            <w:r>
              <w:rPr>
                <w:rFonts w:hint="cs"/>
                <w:sz w:val="20"/>
              </w:rPr>
              <w:t>á</w:t>
            </w:r>
            <w:r>
              <w:rPr>
                <w:sz w:val="20"/>
              </w:rPr>
              <w:t>rio naveg</w:t>
            </w:r>
            <w:r>
              <w:rPr>
                <w:rFonts w:hint="cs"/>
                <w:sz w:val="20"/>
              </w:rPr>
              <w:t>á</w:t>
            </w:r>
            <w:r>
              <w:rPr>
                <w:sz w:val="20"/>
              </w:rPr>
              <w:t>vel.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Configurações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6877D7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Prefer</w:t>
            </w:r>
            <w:r>
              <w:rPr>
                <w:rFonts w:hint="cs"/>
                <w:sz w:val="20"/>
              </w:rPr>
              <w:t>ê</w:t>
            </w:r>
            <w:r>
              <w:rPr>
                <w:sz w:val="20"/>
              </w:rPr>
              <w:t>ncias, notifica</w:t>
            </w:r>
            <w:r>
              <w:rPr>
                <w:rFonts w:hint="cs"/>
                <w:sz w:val="20"/>
              </w:rPr>
              <w:t>çõ</w:t>
            </w:r>
            <w:r>
              <w:rPr>
                <w:sz w:val="20"/>
              </w:rPr>
              <w:t>es, instalador, compet</w:t>
            </w:r>
            <w:r>
              <w:rPr>
                <w:rFonts w:hint="cs"/>
                <w:sz w:val="20"/>
              </w:rPr>
              <w:t>ê</w:t>
            </w:r>
            <w:r>
              <w:rPr>
                <w:sz w:val="20"/>
              </w:rPr>
              <w:t>ncias, ponte, backup, restaura</w:t>
            </w:r>
            <w:r>
              <w:rPr>
                <w:rFonts w:hint="cs"/>
                <w:sz w:val="20"/>
              </w:rPr>
              <w:t>çã</w:t>
            </w:r>
            <w:r>
              <w:rPr>
                <w:sz w:val="20"/>
              </w:rPr>
              <w:t>o e acessos.</w:t>
            </w:r>
          </w:p>
        </w:tc>
      </w:tr>
      <w:tr w:rsidR="00647D52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47D52" w:rsidRDefault="00647D52">
            <w:pPr>
              <w:spacing w:after="0" w:line="252" w:lineRule="auto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Agenda de fechamento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47D52" w:rsidRDefault="00647D52">
            <w:pPr>
              <w:spacing w:after="0" w:line="252" w:lineRule="auto"/>
              <w:rPr>
                <w:rFonts w:hint="eastAsia"/>
                <w:sz w:val="20"/>
              </w:rPr>
            </w:pPr>
            <w:r>
              <w:rPr>
                <w:sz w:val="20"/>
              </w:rPr>
              <w:t>Janela de fechamento cont</w:t>
            </w:r>
            <w:r>
              <w:rPr>
                <w:rFonts w:hint="cs"/>
                <w:sz w:val="20"/>
              </w:rPr>
              <w:t>á</w:t>
            </w:r>
            <w:r>
              <w:rPr>
                <w:sz w:val="20"/>
              </w:rPr>
              <w:t>bil m</w:t>
            </w:r>
            <w:r>
              <w:rPr>
                <w:rFonts w:hint="cs"/>
                <w:sz w:val="20"/>
              </w:rPr>
              <w:t>ê</w:t>
            </w:r>
            <w:r>
              <w:rPr>
                <w:sz w:val="20"/>
              </w:rPr>
              <w:t>s a m</w:t>
            </w:r>
            <w:r>
              <w:rPr>
                <w:rFonts w:hint="cs"/>
                <w:sz w:val="20"/>
              </w:rPr>
              <w:t>ê</w:t>
            </w:r>
            <w:r>
              <w:rPr>
                <w:sz w:val="20"/>
              </w:rPr>
              <w:t>s, contagem regressiva, calend</w:t>
            </w:r>
            <w:r>
              <w:rPr>
                <w:rFonts w:hint="cs"/>
                <w:sz w:val="20"/>
              </w:rPr>
              <w:t>á</w:t>
            </w:r>
            <w:r>
              <w:rPr>
                <w:sz w:val="20"/>
              </w:rPr>
              <w:t>rio, checklist autom</w:t>
            </w:r>
            <w:r>
              <w:rPr>
                <w:rFonts w:hint="cs"/>
                <w:sz w:val="20"/>
              </w:rPr>
              <w:t>á</w:t>
            </w:r>
            <w:r>
              <w:rPr>
                <w:sz w:val="20"/>
              </w:rPr>
              <w:t>tico, tarefas e feriados (9.2).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p w:rsidR="00A5714E" w:rsidRDefault="00647D52" w:rsidP="00A5714E">
      <w:pPr>
        <w:rPr>
          <w:rFonts w:hint="eastAsia"/>
        </w:rPr>
      </w:pPr>
      <w:r>
        <w:t>Navega</w:t>
      </w:r>
      <w:r>
        <w:rPr>
          <w:rFonts w:hint="cs"/>
        </w:rPr>
        <w:t>çã</w:t>
      </w:r>
      <w:r>
        <w:t>o: o menu lateral organiza as p</w:t>
      </w:r>
      <w:r>
        <w:rPr>
          <w:rFonts w:hint="cs"/>
        </w:rPr>
        <w:t>á</w:t>
      </w:r>
      <w:r>
        <w:t>ginas nos grupos AN</w:t>
      </w:r>
      <w:r>
        <w:rPr>
          <w:rFonts w:hint="cs"/>
        </w:rPr>
        <w:t>Á</w:t>
      </w:r>
      <w:r>
        <w:t>LISE CONT</w:t>
      </w:r>
      <w:r>
        <w:rPr>
          <w:rFonts w:hint="cs"/>
        </w:rPr>
        <w:t>Á</w:t>
      </w:r>
      <w:r>
        <w:t>BIL (Vis</w:t>
      </w:r>
      <w:r>
        <w:rPr>
          <w:rFonts w:hint="cs"/>
        </w:rPr>
        <w:t>ã</w:t>
      </w:r>
      <w:r>
        <w:t>o e relat</w:t>
      </w:r>
      <w:r>
        <w:rPr>
          <w:rFonts w:hint="cs"/>
        </w:rPr>
        <w:t>ó</w:t>
      </w:r>
      <w:r>
        <w:t>rios, Base de estoque e Agenda de fechamento), OPERA</w:t>
      </w:r>
      <w:r>
        <w:rPr>
          <w:rFonts w:hint="cs"/>
        </w:rPr>
        <w:t>ÇÃ</w:t>
      </w:r>
      <w:r>
        <w:t>O, INTELIG</w:t>
      </w:r>
      <w:r>
        <w:rPr>
          <w:rFonts w:hint="cs"/>
        </w:rPr>
        <w:t>Ê</w:t>
      </w:r>
      <w:r>
        <w:t>NCIA e ADMINISTRA</w:t>
      </w:r>
      <w:r>
        <w:rPr>
          <w:rFonts w:hint="cs"/>
        </w:rPr>
        <w:t>ÇÃ</w:t>
      </w:r>
      <w:r>
        <w:t>O. Com o menu expandido, cada grupo pode ser recolhido ou expandido pelo pr</w:t>
      </w:r>
      <w:r>
        <w:rPr>
          <w:rFonts w:hint="cs"/>
        </w:rPr>
        <w:t>ó</w:t>
      </w:r>
      <w:r>
        <w:t>prio t</w:t>
      </w:r>
      <w:r>
        <w:rPr>
          <w:rFonts w:hint="cs"/>
        </w:rPr>
        <w:t>í</w:t>
      </w:r>
      <w:r>
        <w:t xml:space="preserve">tulo (seta </w:t>
      </w:r>
      <w:r>
        <w:rPr>
          <w:rFonts w:hint="cs"/>
        </w:rPr>
        <w:t>à</w:t>
      </w:r>
      <w:r>
        <w:t xml:space="preserve"> direita), e a escolha fica guardada no navegador; ao navegar para uma p</w:t>
      </w:r>
      <w:r>
        <w:rPr>
          <w:rFonts w:hint="cs"/>
        </w:rPr>
        <w:t>á</w:t>
      </w:r>
      <w:r>
        <w:t xml:space="preserve">gina de um grupo recolhido, o grupo se abre. Com o menu recolhido, aparecem apenas os </w:t>
      </w:r>
      <w:r>
        <w:rPr>
          <w:rFonts w:hint="cs"/>
        </w:rPr>
        <w:t>í</w:t>
      </w:r>
      <w:r>
        <w:t>cones de todas as p</w:t>
      </w:r>
      <w:r>
        <w:rPr>
          <w:rFonts w:hint="cs"/>
        </w:rPr>
        <w:t>á</w:t>
      </w:r>
      <w:r>
        <w:t>ginas, sem grupos. Grupos sem nenhuma p</w:t>
      </w:r>
      <w:r>
        <w:rPr>
          <w:rFonts w:hint="cs"/>
        </w:rPr>
        <w:t>á</w:t>
      </w:r>
      <w:r>
        <w:t>gina liberada para o usu</w:t>
      </w:r>
      <w:r>
        <w:rPr>
          <w:rFonts w:hint="cs"/>
        </w:rPr>
        <w:t>á</w:t>
      </w:r>
      <w:r>
        <w:t>rio ficam ocultos. A p</w:t>
      </w:r>
      <w:r>
        <w:rPr>
          <w:rFonts w:hint="cs"/>
        </w:rPr>
        <w:t>á</w:t>
      </w:r>
      <w:r>
        <w:t xml:space="preserve">gina aberta fica enquadrada: fundo azul-marinho claro com contorno laranja fino em todo o item (com o menu recolhido, no </w:t>
      </w:r>
      <w:r>
        <w:rPr>
          <w:rFonts w:hint="cs"/>
        </w:rPr>
        <w:t>í</w:t>
      </w:r>
      <w:r>
        <w:t xml:space="preserve">cone), no lugar da antiga barra verde </w:t>
      </w:r>
      <w:r>
        <w:rPr>
          <w:rFonts w:hint="cs"/>
        </w:rPr>
        <w:t>à</w:t>
      </w:r>
      <w:r>
        <w:t xml:space="preserve"> esquerda.</w:t>
      </w:r>
    </w:p>
    <w:p w:rsidR="00A5714E" w:rsidRDefault="00A5714E" w:rsidP="00A5714E">
      <w:pPr>
        <w:rPr>
          <w:rFonts w:hint="eastAsia"/>
        </w:rPr>
      </w:pPr>
      <w:r>
        <w:t>P</w:t>
      </w:r>
      <w:r>
        <w:rPr>
          <w:rFonts w:hint="cs"/>
        </w:rPr>
        <w:t>á</w:t>
      </w:r>
      <w:r>
        <w:t>gina inicial: ao abrir, recarregar (F5) ou entrar novamente, o sistema sempre come</w:t>
      </w:r>
      <w:r>
        <w:rPr>
          <w:rFonts w:hint="cs"/>
        </w:rPr>
        <w:t>ç</w:t>
      </w:r>
      <w:r>
        <w:t>a na Vis</w:t>
      </w:r>
      <w:r>
        <w:rPr>
          <w:rFonts w:hint="cs"/>
        </w:rPr>
        <w:t>ã</w:t>
      </w:r>
      <w:r>
        <w:t>o e relat</w:t>
      </w:r>
      <w:r>
        <w:rPr>
          <w:rFonts w:hint="cs"/>
        </w:rPr>
        <w:t>ó</w:t>
      </w:r>
      <w:r>
        <w:t xml:space="preserve">rios, nunca na </w:t>
      </w:r>
      <w:r>
        <w:rPr>
          <w:rFonts w:hint="cs"/>
        </w:rPr>
        <w:t>ú</w:t>
      </w:r>
      <w:r>
        <w:t>ltima p</w:t>
      </w:r>
      <w:r>
        <w:rPr>
          <w:rFonts w:hint="cs"/>
        </w:rPr>
        <w:t>á</w:t>
      </w:r>
      <w:r>
        <w:t xml:space="preserve">gina visitada. A </w:t>
      </w:r>
      <w:r>
        <w:rPr>
          <w:rFonts w:hint="cs"/>
        </w:rPr>
        <w:t>ú</w:t>
      </w:r>
      <w:r>
        <w:t>nica exce</w:t>
      </w:r>
      <w:r>
        <w:rPr>
          <w:rFonts w:hint="cs"/>
        </w:rPr>
        <w:t>çã</w:t>
      </w:r>
      <w:r>
        <w:t xml:space="preserve">o </w:t>
      </w:r>
      <w:r>
        <w:rPr>
          <w:rFonts w:hint="cs"/>
        </w:rPr>
        <w:t>é</w:t>
      </w:r>
      <w:r>
        <w:t xml:space="preserve"> a abertura pelo clique numa notifica</w:t>
      </w:r>
      <w:r>
        <w:rPr>
          <w:rFonts w:hint="cs"/>
        </w:rPr>
        <w:t>çã</w:t>
      </w:r>
      <w:r>
        <w:t>o do Windows quando n</w:t>
      </w:r>
      <w:r>
        <w:rPr>
          <w:rFonts w:hint="cs"/>
        </w:rPr>
        <w:t>ã</w:t>
      </w:r>
      <w:r>
        <w:t>o h</w:t>
      </w:r>
      <w:r>
        <w:rPr>
          <w:rFonts w:hint="cs"/>
        </w:rPr>
        <w:t>á</w:t>
      </w:r>
      <w:r>
        <w:t xml:space="preserve"> outra aba do sistema aberta: nesse caso ele vai direto </w:t>
      </w:r>
      <w:r>
        <w:rPr>
          <w:rFonts w:hint="cs"/>
        </w:rPr>
        <w:t>à</w:t>
      </w:r>
      <w:r>
        <w:t xml:space="preserve"> p</w:t>
      </w:r>
      <w:r>
        <w:rPr>
          <w:rFonts w:hint="cs"/>
        </w:rPr>
        <w:t>á</w:t>
      </w:r>
      <w:r>
        <w:t>gina da notifica</w:t>
      </w:r>
      <w:r>
        <w:rPr>
          <w:rFonts w:hint="cs"/>
        </w:rPr>
        <w:t>çã</w:t>
      </w:r>
      <w:r>
        <w:t>o.</w:t>
      </w:r>
    </w:p>
    <w:p w:rsidR="00A5714E" w:rsidRDefault="0044144D" w:rsidP="00A5714E">
      <w:pPr>
        <w:rPr>
          <w:rFonts w:hint="eastAsia"/>
        </w:rPr>
      </w:pPr>
      <w:r>
        <w:t xml:space="preserve">Identidade visual: o </w:t>
      </w:r>
      <w:r>
        <w:rPr>
          <w:rFonts w:hint="cs"/>
        </w:rPr>
        <w:t>í</w:t>
      </w:r>
      <w:r>
        <w:t>cone pr</w:t>
      </w:r>
      <w:r>
        <w:rPr>
          <w:rFonts w:hint="cs"/>
        </w:rPr>
        <w:t>ó</w:t>
      </w:r>
      <w:r>
        <w:t>prio do sistema (tr</w:t>
      </w:r>
      <w:r>
        <w:rPr>
          <w:rFonts w:hint="cs"/>
        </w:rPr>
        <w:t>ê</w:t>
      </w:r>
      <w:r>
        <w:t>s placas empilhadas em tons de azul-marinho, representando as bases consolidadas, com um gr</w:t>
      </w:r>
      <w:r>
        <w:rPr>
          <w:rFonts w:hint="cs"/>
        </w:rPr>
        <w:t>á</w:t>
      </w:r>
      <w:r>
        <w:t xml:space="preserve">fico de barras crescente saindo do topo) aparece no atalho da </w:t>
      </w:r>
      <w:r>
        <w:rPr>
          <w:rFonts w:hint="cs"/>
        </w:rPr>
        <w:t>á</w:t>
      </w:r>
      <w:r>
        <w:t>rea de trabalho, no topo do menu lateral, na tela de login, na tela de carregamento, nas notifica</w:t>
      </w:r>
      <w:r>
        <w:rPr>
          <w:rFonts w:hint="cs"/>
        </w:rPr>
        <w:t>çõ</w:t>
      </w:r>
      <w:r>
        <w:t>es do Windows, na aba do navegador e na capa deste documento. S</w:t>
      </w:r>
      <w:r>
        <w:rPr>
          <w:rFonts w:hint="cs"/>
        </w:rPr>
        <w:t>ó</w:t>
      </w:r>
      <w:r>
        <w:t xml:space="preserve"> a aba do navegador usa o </w:t>
      </w:r>
      <w:r>
        <w:rPr>
          <w:rFonts w:hint="cs"/>
        </w:rPr>
        <w:t>í</w:t>
      </w:r>
      <w:r>
        <w:t>cone com fundo quadrado; nos demais lugares ele aparece sem fundo.</w:t>
      </w:r>
    </w:p>
    <w:p w:rsidR="00626F8A" w:rsidRDefault="00626F8A" w:rsidP="00626F8A">
      <w:pPr>
        <w:rPr>
          <w:rFonts w:hint="eastAsia"/>
        </w:rPr>
      </w:pPr>
      <w:r>
        <w:t>Textos do cabe</w:t>
      </w:r>
      <w:r>
        <w:rPr>
          <w:rFonts w:hint="cs"/>
        </w:rPr>
        <w:t>ç</w:t>
      </w:r>
      <w:r>
        <w:t>alho: abaixo de "Estoque Cont</w:t>
      </w:r>
      <w:r>
        <w:rPr>
          <w:rFonts w:hint="cs"/>
        </w:rPr>
        <w:t>á</w:t>
      </w:r>
      <w:r>
        <w:t>bil", o menu lateral mostra "Inventory Mgmt" (abreviado para n</w:t>
      </w:r>
      <w:r>
        <w:rPr>
          <w:rFonts w:hint="cs"/>
        </w:rPr>
        <w:t>ã</w:t>
      </w:r>
      <w:r>
        <w:t>o gerar rolagem; a tela de login mostra "Inventory Management" por extenso), e o topo de cada p</w:t>
      </w:r>
      <w:r>
        <w:rPr>
          <w:rFonts w:hint="cs"/>
        </w:rPr>
        <w:t>á</w:t>
      </w:r>
      <w:r>
        <w:t>gina mostra "Inventory Management / p</w:t>
      </w:r>
      <w:r>
        <w:rPr>
          <w:rFonts w:hint="cs"/>
        </w:rPr>
        <w:t>á</w:t>
      </w:r>
      <w:r>
        <w:t>gina atual".</w:t>
      </w:r>
    </w:p>
    <w:p w:rsidR="00A4580C" w:rsidRDefault="00DD7F7E" w:rsidP="00A4580C">
      <w:pPr>
        <w:rPr>
          <w:rFonts w:hint="eastAsia"/>
        </w:rPr>
      </w:pPr>
      <w:r>
        <w:t>Cores: a tela de carregamento (faixa superior e c</w:t>
      </w:r>
      <w:r>
        <w:rPr>
          <w:rFonts w:hint="cs"/>
        </w:rPr>
        <w:t>í</w:t>
      </w:r>
      <w:r>
        <w:t>rculo de progresso) usa azul-marinho em dois tons. As p</w:t>
      </w:r>
      <w:r>
        <w:rPr>
          <w:rFonts w:hint="cs"/>
        </w:rPr>
        <w:t>á</w:t>
      </w:r>
      <w:r>
        <w:t>ginas do grupo OPERA</w:t>
      </w:r>
      <w:r>
        <w:rPr>
          <w:rFonts w:hint="cs"/>
        </w:rPr>
        <w:t>ÇÃ</w:t>
      </w:r>
      <w:r>
        <w:t>O seguem o tema azul-marinho de Configura</w:t>
      </w:r>
      <w:r>
        <w:rPr>
          <w:rFonts w:hint="cs"/>
        </w:rPr>
        <w:t>çõ</w:t>
      </w:r>
      <w:r>
        <w:t>es (faixa de t</w:t>
      </w:r>
      <w:r>
        <w:rPr>
          <w:rFonts w:hint="cs"/>
        </w:rPr>
        <w:t>í</w:t>
      </w:r>
      <w:r>
        <w:t>tulo nos cards, bot</w:t>
      </w:r>
      <w:r>
        <w:rPr>
          <w:rFonts w:hint="cs"/>
        </w:rPr>
        <w:t>õ</w:t>
      </w:r>
      <w:r>
        <w:t>es, selos, avisos e cabe</w:t>
      </w:r>
      <w:r>
        <w:rPr>
          <w:rFonts w:hint="cs"/>
        </w:rPr>
        <w:t>ç</w:t>
      </w:r>
      <w:r>
        <w:t>alhos de tabela; painel Execu</w:t>
      </w:r>
      <w:r>
        <w:rPr>
          <w:rFonts w:hint="cs"/>
        </w:rPr>
        <w:t>çõ</w:t>
      </w:r>
      <w:r>
        <w:t>es atuais em azul-marinho escuro; selos de aten</w:t>
      </w:r>
      <w:r>
        <w:rPr>
          <w:rFonts w:hint="cs"/>
        </w:rPr>
        <w:t>çã</w:t>
      </w:r>
      <w:r>
        <w:t>o continuam amarelos). Na Vis</w:t>
      </w:r>
      <w:r>
        <w:rPr>
          <w:rFonts w:hint="cs"/>
        </w:rPr>
        <w:t>ã</w:t>
      </w:r>
      <w:r>
        <w:t>o e relat</w:t>
      </w:r>
      <w:r>
        <w:rPr>
          <w:rFonts w:hint="cs"/>
        </w:rPr>
        <w:t>ó</w:t>
      </w:r>
      <w:r>
        <w:t>rios, os cards dos gr</w:t>
      </w:r>
      <w:r>
        <w:rPr>
          <w:rFonts w:hint="cs"/>
        </w:rPr>
        <w:t>á</w:t>
      </w:r>
      <w:r>
        <w:t>ficos t</w:t>
      </w:r>
      <w:r>
        <w:rPr>
          <w:rFonts w:hint="cs"/>
        </w:rPr>
        <w:t>ê</w:t>
      </w:r>
      <w:r>
        <w:t>m fundo azul-marinho bem claro, o Aging for Season usa tons de laranja proporcionais ao valor, e os relat</w:t>
      </w:r>
      <w:r>
        <w:rPr>
          <w:rFonts w:hint="cs"/>
        </w:rPr>
        <w:t>ó</w:t>
      </w:r>
      <w:r>
        <w:t>rios HTML e PDF reprodu</w:t>
      </w:r>
      <w:r>
        <w:rPr>
          <w:rFonts w:hint="eastAsia"/>
        </w:rPr>
        <w:t>zem as mesmas cores.</w:t>
      </w:r>
    </w:p>
    <w:p w:rsidR="003E6BA4" w:rsidRDefault="003E6BA4" w:rsidP="00F45147">
      <w:pPr>
        <w:pStyle w:val="Ttulo2"/>
        <w:spacing w:line="252" w:lineRule="auto"/>
        <w:rPr>
          <w:rFonts w:ascii="Aptos" w:hAnsi="Aptos" w:hint="eastAsia"/>
        </w:rPr>
      </w:pPr>
      <w:r>
        <w:rPr>
          <w:rFonts w:ascii="Aptos" w:hAnsi="Aptos" w:hint="eastAsia"/>
        </w:rPr>
        <w:t>Tela de carregamento (1.37): abaixo do progresso, o quadro "Sobre o sistema" é um carrossel com 4 temas (Plataforma, Arquitetura, Inteligência, Governança), 8,5 s cada, com bolinhas para trocar de tema. Ao abrir o sistema, a tela espera o carrossel passar pelos 4 temas (cerca de 34 s) e o percentual acompanha o carrossel, chegando a 100% só no fim do último tema; trocar de competência ou atualizar dados não espera.</w:t>
      </w:r>
    </w:p>
    <w:p w:rsidR="00F45147" w:rsidRDefault="00F45147" w:rsidP="00F45147">
      <w:pPr>
        <w:pStyle w:val="Ttulo2"/>
        <w:spacing w:line="252" w:lineRule="auto"/>
      </w:pPr>
      <w:r>
        <w:rPr>
          <w:rFonts w:ascii="Aptos" w:hAnsi="Aptos" w:hint="eastAsia"/>
        </w:rPr>
        <w:t>9.1 Documentação</w:t>
      </w:r>
    </w:p>
    <w:p w:rsidR="00F45147" w:rsidRDefault="00F45147" w:rsidP="00F45147">
      <w:pPr>
        <w:rPr>
          <w:rFonts w:hint="eastAsia"/>
        </w:rPr>
      </w:pPr>
      <w:r>
        <w:t>A p</w:t>
      </w:r>
      <w:r>
        <w:rPr>
          <w:rFonts w:hint="cs"/>
        </w:rPr>
        <w:t>á</w:t>
      </w:r>
      <w:r>
        <w:t>gina Documenta</w:t>
      </w:r>
      <w:r>
        <w:rPr>
          <w:rFonts w:hint="cs"/>
        </w:rPr>
        <w:t>çã</w:t>
      </w:r>
      <w:r>
        <w:t>o, no grupo ADMINISTRA</w:t>
      </w:r>
      <w:r>
        <w:rPr>
          <w:rFonts w:hint="cs"/>
        </w:rPr>
        <w:t>ÇÃ</w:t>
      </w:r>
      <w:r>
        <w:t>O do menu, exibe esta especifica</w:t>
      </w:r>
      <w:r>
        <w:rPr>
          <w:rFonts w:hint="cs"/>
        </w:rPr>
        <w:t>çã</w:t>
      </w:r>
      <w:r>
        <w:t>o em PDF dentro do sistema.</w:t>
      </w:r>
    </w:p>
    <w:p w:rsidR="00F45147" w:rsidRDefault="00F45147" w:rsidP="00F45147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Localizar no documento: busca por palavras-chave que ignora acentos e mai</w:t>
      </w:r>
      <w:r>
        <w:rPr>
          <w:rFonts w:hint="cs"/>
          <w:sz w:val="22"/>
        </w:rPr>
        <w:t>ú</w:t>
      </w:r>
      <w:r>
        <w:rPr>
          <w:sz w:val="22"/>
        </w:rPr>
        <w:t>sculas, exige todos os termos na mesma p</w:t>
      </w:r>
      <w:r>
        <w:rPr>
          <w:rFonts w:hint="cs"/>
          <w:sz w:val="22"/>
        </w:rPr>
        <w:t>á</w:t>
      </w:r>
      <w:r>
        <w:rPr>
          <w:sz w:val="22"/>
        </w:rPr>
        <w:t>gina e aceita frase exata entre aspas. Os resultados indicam p</w:t>
      </w:r>
      <w:r>
        <w:rPr>
          <w:rFonts w:hint="cs"/>
          <w:sz w:val="22"/>
        </w:rPr>
        <w:t>á</w:t>
      </w:r>
      <w:r>
        <w:rPr>
          <w:sz w:val="22"/>
        </w:rPr>
        <w:t>gina, se</w:t>
      </w:r>
      <w:r>
        <w:rPr>
          <w:rFonts w:hint="cs"/>
          <w:sz w:val="22"/>
        </w:rPr>
        <w:t>çã</w:t>
      </w:r>
      <w:r>
        <w:rPr>
          <w:sz w:val="22"/>
        </w:rPr>
        <w:t>o, quantidade de ocorr</w:t>
      </w:r>
      <w:r>
        <w:rPr>
          <w:rFonts w:hint="cs"/>
          <w:sz w:val="22"/>
        </w:rPr>
        <w:t>ê</w:t>
      </w:r>
      <w:r>
        <w:rPr>
          <w:sz w:val="22"/>
        </w:rPr>
        <w:t>ncias e trechos destacados, e abrem o PDF na p</w:t>
      </w:r>
      <w:r>
        <w:rPr>
          <w:rFonts w:hint="cs"/>
          <w:sz w:val="22"/>
        </w:rPr>
        <w:t>á</w:t>
      </w:r>
      <w:r>
        <w:rPr>
          <w:sz w:val="22"/>
        </w:rPr>
        <w:t>gina correspondente.</w:t>
      </w:r>
    </w:p>
    <w:p w:rsidR="00F45147" w:rsidRDefault="00F45147" w:rsidP="00F45147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Sum</w:t>
      </w:r>
      <w:r>
        <w:rPr>
          <w:rFonts w:hint="cs"/>
          <w:sz w:val="22"/>
        </w:rPr>
        <w:t>á</w:t>
      </w:r>
      <w:r>
        <w:rPr>
          <w:sz w:val="22"/>
        </w:rPr>
        <w:t>rio naveg</w:t>
      </w:r>
      <w:r>
        <w:rPr>
          <w:rFonts w:hint="cs"/>
          <w:sz w:val="22"/>
        </w:rPr>
        <w:t>á</w:t>
      </w:r>
      <w:r>
        <w:rPr>
          <w:sz w:val="22"/>
        </w:rPr>
        <w:t>vel com os cap</w:t>
      </w:r>
      <w:r>
        <w:rPr>
          <w:rFonts w:hint="cs"/>
          <w:sz w:val="22"/>
        </w:rPr>
        <w:t>í</w:t>
      </w:r>
      <w:r>
        <w:rPr>
          <w:sz w:val="22"/>
        </w:rPr>
        <w:t>tulos e respectivas p</w:t>
      </w:r>
      <w:r>
        <w:rPr>
          <w:rFonts w:hint="cs"/>
          <w:sz w:val="22"/>
        </w:rPr>
        <w:t>á</w:t>
      </w:r>
      <w:r>
        <w:rPr>
          <w:sz w:val="22"/>
        </w:rPr>
        <w:t>ginas; bot</w:t>
      </w:r>
      <w:r>
        <w:rPr>
          <w:rFonts w:hint="cs"/>
          <w:sz w:val="22"/>
        </w:rPr>
        <w:t>õ</w:t>
      </w:r>
      <w:r>
        <w:rPr>
          <w:sz w:val="22"/>
        </w:rPr>
        <w:t>es Abrir em nova aba e Baixar PDF.</w:t>
      </w:r>
    </w:p>
    <w:p w:rsidR="00F45147" w:rsidRDefault="00F45147" w:rsidP="00F45147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Acesso: administradores sempre; usu</w:t>
      </w:r>
      <w:r>
        <w:rPr>
          <w:rFonts w:hint="cs"/>
          <w:sz w:val="22"/>
        </w:rPr>
        <w:t>á</w:t>
      </w:r>
      <w:r>
        <w:rPr>
          <w:sz w:val="22"/>
        </w:rPr>
        <w:t>rios quando a p</w:t>
      </w:r>
      <w:r>
        <w:rPr>
          <w:rFonts w:hint="cs"/>
          <w:sz w:val="22"/>
        </w:rPr>
        <w:t>á</w:t>
      </w:r>
      <w:r>
        <w:rPr>
          <w:sz w:val="22"/>
        </w:rPr>
        <w:t>gina Documenta</w:t>
      </w:r>
      <w:r>
        <w:rPr>
          <w:rFonts w:hint="cs"/>
          <w:sz w:val="22"/>
        </w:rPr>
        <w:t>çã</w:t>
      </w:r>
      <w:r>
        <w:rPr>
          <w:sz w:val="22"/>
        </w:rPr>
        <w:t xml:space="preserve">o </w:t>
      </w:r>
      <w:r>
        <w:rPr>
          <w:rFonts w:hint="cs"/>
          <w:sz w:val="22"/>
        </w:rPr>
        <w:t>é</w:t>
      </w:r>
      <w:r>
        <w:rPr>
          <w:sz w:val="22"/>
        </w:rPr>
        <w:t xml:space="preserve"> marcada em Configura</w:t>
      </w:r>
      <w:r>
        <w:rPr>
          <w:rFonts w:hint="cs"/>
          <w:sz w:val="22"/>
        </w:rPr>
        <w:t>çõ</w:t>
      </w:r>
      <w:r>
        <w:rPr>
          <w:sz w:val="22"/>
        </w:rPr>
        <w:t>es &gt; Acesso corporativo.</w:t>
      </w:r>
    </w:p>
    <w:p w:rsidR="00F45147" w:rsidRDefault="00F45147" w:rsidP="00F45147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Atualiza</w:t>
      </w:r>
      <w:r>
        <w:rPr>
          <w:rFonts w:hint="cs"/>
          <w:sz w:val="22"/>
        </w:rPr>
        <w:t>çã</w:t>
      </w:r>
      <w:r>
        <w:rPr>
          <w:sz w:val="22"/>
        </w:rPr>
        <w:t xml:space="preserve">o: o arquivo Especificacao_Tecnico_Documental_Estoque_Contabil.docx da pasta do projeto </w:t>
      </w:r>
      <w:r>
        <w:rPr>
          <w:rFonts w:hint="cs"/>
          <w:sz w:val="22"/>
        </w:rPr>
        <w:t>é</w:t>
      </w:r>
      <w:r>
        <w:rPr>
          <w:sz w:val="22"/>
        </w:rPr>
        <w:t xml:space="preserve"> a fonte. A ferramenta tools/build_documentation.py converte-o em PDF pelo Microsoft Word, recalcula as p</w:t>
      </w:r>
      <w:r>
        <w:rPr>
          <w:rFonts w:hint="cs"/>
          <w:sz w:val="22"/>
        </w:rPr>
        <w:t>á</w:t>
      </w:r>
      <w:r>
        <w:rPr>
          <w:sz w:val="22"/>
        </w:rPr>
        <w:t>ginas do Sum</w:t>
      </w:r>
      <w:r>
        <w:rPr>
          <w:rFonts w:hint="cs"/>
          <w:sz w:val="22"/>
        </w:rPr>
        <w:t>á</w:t>
      </w:r>
      <w:r>
        <w:rPr>
          <w:sz w:val="22"/>
        </w:rPr>
        <w:t xml:space="preserve">rio e gera o </w:t>
      </w:r>
      <w:r>
        <w:rPr>
          <w:rFonts w:hint="cs"/>
          <w:sz w:val="22"/>
        </w:rPr>
        <w:t>í</w:t>
      </w:r>
      <w:r>
        <w:rPr>
          <w:sz w:val="22"/>
        </w:rPr>
        <w:t>ndice de busca em knowledge/documentacao. A convers</w:t>
      </w:r>
      <w:r>
        <w:rPr>
          <w:rFonts w:hint="cs"/>
          <w:sz w:val="22"/>
        </w:rPr>
        <w:t>ã</w:t>
      </w:r>
      <w:r>
        <w:rPr>
          <w:sz w:val="22"/>
        </w:rPr>
        <w:t>o roda a cada gera</w:t>
      </w:r>
      <w:r>
        <w:rPr>
          <w:rFonts w:hint="cs"/>
          <w:sz w:val="22"/>
        </w:rPr>
        <w:t>çã</w:t>
      </w:r>
      <w:r>
        <w:rPr>
          <w:sz w:val="22"/>
        </w:rPr>
        <w:t>o do instalador, e a vers</w:t>
      </w:r>
      <w:r>
        <w:rPr>
          <w:rFonts w:hint="cs"/>
          <w:sz w:val="22"/>
        </w:rPr>
        <w:t>ã</w:t>
      </w:r>
      <w:r>
        <w:rPr>
          <w:sz w:val="22"/>
        </w:rPr>
        <w:t xml:space="preserve">o mais recente chega </w:t>
      </w:r>
      <w:r>
        <w:rPr>
          <w:rFonts w:hint="cs"/>
          <w:sz w:val="22"/>
        </w:rPr>
        <w:t>à</w:t>
      </w:r>
      <w:r>
        <w:rPr>
          <w:sz w:val="22"/>
        </w:rPr>
        <w:t>s m</w:t>
      </w:r>
      <w:r>
        <w:rPr>
          <w:rFonts w:hint="cs"/>
          <w:sz w:val="22"/>
        </w:rPr>
        <w:t>á</w:t>
      </w:r>
      <w:r>
        <w:rPr>
          <w:sz w:val="22"/>
        </w:rPr>
        <w:t>quinas pela ponte Estoque_Cont\documentacao, sem reinstala</w:t>
      </w:r>
      <w:r>
        <w:rPr>
          <w:rFonts w:hint="cs"/>
          <w:sz w:val="22"/>
        </w:rPr>
        <w:t>çã</w:t>
      </w:r>
      <w:r>
        <w:rPr>
          <w:sz w:val="22"/>
        </w:rPr>
        <w:t>o.</w:t>
      </w:r>
    </w:p>
    <w:p w:rsidR="00647D52" w:rsidRDefault="00647D52" w:rsidP="00647D52">
      <w:pPr>
        <w:pStyle w:val="Ttulo2"/>
        <w:spacing w:line="252" w:lineRule="auto"/>
      </w:pPr>
      <w:r>
        <w:rPr>
          <w:rFonts w:ascii="Aptos" w:hAnsi="Aptos" w:hint="eastAsia"/>
        </w:rPr>
        <w:t>9.2 Agenda de fechamento</w:t>
      </w:r>
    </w:p>
    <w:p w:rsidR="00647D52" w:rsidRDefault="00647D52" w:rsidP="00647D52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Objetivo: organizar o fechamento cont</w:t>
      </w:r>
      <w:r>
        <w:rPr>
          <w:rFonts w:hint="cs"/>
          <w:sz w:val="22"/>
        </w:rPr>
        <w:t>á</w:t>
      </w:r>
      <w:r>
        <w:rPr>
          <w:sz w:val="22"/>
        </w:rPr>
        <w:t>bil do estoque m</w:t>
      </w:r>
      <w:r>
        <w:rPr>
          <w:rFonts w:hint="cs"/>
          <w:sz w:val="22"/>
        </w:rPr>
        <w:t>ê</w:t>
      </w:r>
      <w:r>
        <w:rPr>
          <w:sz w:val="22"/>
        </w:rPr>
        <w:t>s a m</w:t>
      </w:r>
      <w:r>
        <w:rPr>
          <w:rFonts w:hint="cs"/>
          <w:sz w:val="22"/>
        </w:rPr>
        <w:t>ê</w:t>
      </w:r>
      <w:r>
        <w:rPr>
          <w:sz w:val="22"/>
        </w:rPr>
        <w:t>s. Regra padr</w:t>
      </w:r>
      <w:r>
        <w:rPr>
          <w:rFonts w:hint="cs"/>
          <w:sz w:val="22"/>
        </w:rPr>
        <w:t>ã</w:t>
      </w:r>
      <w:r>
        <w:rPr>
          <w:sz w:val="22"/>
        </w:rPr>
        <w:t>o: a janela da compet</w:t>
      </w:r>
      <w:r>
        <w:rPr>
          <w:rFonts w:hint="cs"/>
          <w:sz w:val="22"/>
        </w:rPr>
        <w:t>ê</w:t>
      </w:r>
      <w:r>
        <w:rPr>
          <w:sz w:val="22"/>
        </w:rPr>
        <w:t xml:space="preserve">ncia </w:t>
      </w:r>
      <w:r w:rsidR="00C67AEF">
        <w:rPr>
          <w:sz w:val="22"/>
        </w:rPr>
        <w:t>começa no último dia útil do mês (se o último dia cair em fim de semana ou feriado, vale o dia útil imediatamente anterior) e vai até o 3º dia útil do mês seguinte</w:t>
      </w:r>
      <w:r>
        <w:rPr>
          <w:sz w:val="22"/>
        </w:rPr>
        <w:t xml:space="preserve"> (segunda a sexta, sem feriados nacionais e cadastrados). </w:t>
      </w:r>
      <w:r w:rsidR="00C67AEF">
        <w:rPr>
          <w:sz w:val="22"/>
        </w:rPr>
        <w:t>Ex.: outubro/2026 vai de 30/10 (sexta, porque 31/10 é sábado) a 05/11, porque 02/11 é Finados.</w:t>
      </w:r>
    </w:p>
    <w:p w:rsidR="00647D52" w:rsidRDefault="00647D52" w:rsidP="00647D52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Destaque: compet</w:t>
      </w:r>
      <w:r>
        <w:rPr>
          <w:rFonts w:hint="cs"/>
          <w:sz w:val="22"/>
        </w:rPr>
        <w:t>ê</w:t>
      </w:r>
      <w:r>
        <w:rPr>
          <w:sz w:val="22"/>
        </w:rPr>
        <w:t xml:space="preserve">ncia em foco e fase </w:t>
      </w:r>
      <w:r>
        <w:rPr>
          <w:rFonts w:hint="cs"/>
          <w:sz w:val="22"/>
        </w:rPr>
        <w:t>—</w:t>
      </w:r>
      <w:r>
        <w:rPr>
          <w:sz w:val="22"/>
        </w:rPr>
        <w:t xml:space="preserve"> Pr</w:t>
      </w:r>
      <w:r>
        <w:rPr>
          <w:rFonts w:hint="cs"/>
          <w:sz w:val="22"/>
        </w:rPr>
        <w:t>ó</w:t>
      </w:r>
      <w:r>
        <w:rPr>
          <w:sz w:val="22"/>
        </w:rPr>
        <w:t>ximo (dias para o in</w:t>
      </w:r>
      <w:r>
        <w:rPr>
          <w:rFonts w:hint="cs"/>
          <w:sz w:val="22"/>
        </w:rPr>
        <w:t>í</w:t>
      </w:r>
      <w:r>
        <w:rPr>
          <w:sz w:val="22"/>
        </w:rPr>
        <w:t>cio), Em andamento (D2 de 3 e dias at</w:t>
      </w:r>
      <w:r>
        <w:rPr>
          <w:rFonts w:hint="cs"/>
          <w:sz w:val="22"/>
        </w:rPr>
        <w:t>é</w:t>
      </w:r>
      <w:r>
        <w:rPr>
          <w:sz w:val="22"/>
        </w:rPr>
        <w:t xml:space="preserve"> o prazo), Pendente (prazo vencido sem conclus</w:t>
      </w:r>
      <w:r>
        <w:rPr>
          <w:rFonts w:hint="cs"/>
          <w:sz w:val="22"/>
        </w:rPr>
        <w:t>ã</w:t>
      </w:r>
      <w:r>
        <w:rPr>
          <w:sz w:val="22"/>
        </w:rPr>
        <w:t>o) ou Conclu</w:t>
      </w:r>
      <w:r>
        <w:rPr>
          <w:rFonts w:hint="cs"/>
          <w:sz w:val="22"/>
        </w:rPr>
        <w:t>í</w:t>
      </w:r>
      <w:r>
        <w:rPr>
          <w:sz w:val="22"/>
        </w:rPr>
        <w:t xml:space="preserve">do </w:t>
      </w:r>
      <w:r>
        <w:rPr>
          <w:rFonts w:hint="cs"/>
          <w:sz w:val="22"/>
        </w:rPr>
        <w:t>—</w:t>
      </w:r>
      <w:r>
        <w:rPr>
          <w:sz w:val="22"/>
        </w:rPr>
        <w:t xml:space="preserve">, os dias da janela com os dias </w:t>
      </w:r>
      <w:r>
        <w:rPr>
          <w:rFonts w:hint="cs"/>
          <w:sz w:val="22"/>
        </w:rPr>
        <w:t>ú</w:t>
      </w:r>
      <w:r>
        <w:rPr>
          <w:sz w:val="22"/>
        </w:rPr>
        <w:t>teis numerados, o checklist em anel e os bot</w:t>
      </w:r>
      <w:r>
        <w:rPr>
          <w:rFonts w:hint="cs"/>
          <w:sz w:val="22"/>
        </w:rPr>
        <w:t>õ</w:t>
      </w:r>
      <w:r>
        <w:rPr>
          <w:sz w:val="22"/>
        </w:rPr>
        <w:t>es Marcar fechamento conclu</w:t>
      </w:r>
      <w:r>
        <w:rPr>
          <w:rFonts w:hint="cs"/>
          <w:sz w:val="22"/>
        </w:rPr>
        <w:t>í</w:t>
      </w:r>
      <w:r>
        <w:rPr>
          <w:sz w:val="22"/>
        </w:rPr>
        <w:t>do/Reabrir. O fechamento anterior fica em foco at</w:t>
      </w:r>
      <w:r>
        <w:rPr>
          <w:rFonts w:hint="cs"/>
          <w:sz w:val="22"/>
        </w:rPr>
        <w:t>é</w:t>
      </w:r>
      <w:r>
        <w:rPr>
          <w:sz w:val="22"/>
        </w:rPr>
        <w:t xml:space="preserve"> o fim da janela (ou at</w:t>
      </w:r>
      <w:r>
        <w:rPr>
          <w:rFonts w:hint="cs"/>
          <w:sz w:val="22"/>
        </w:rPr>
        <w:t>é</w:t>
      </w:r>
      <w:r>
        <w:rPr>
          <w:sz w:val="22"/>
        </w:rPr>
        <w:t xml:space="preserve"> 10 dias depois, enquanto n</w:t>
      </w:r>
      <w:r>
        <w:rPr>
          <w:rFonts w:hint="cs"/>
          <w:sz w:val="22"/>
        </w:rPr>
        <w:t>ã</w:t>
      </w:r>
      <w:r>
        <w:rPr>
          <w:sz w:val="22"/>
        </w:rPr>
        <w:t>o conclu</w:t>
      </w:r>
      <w:r>
        <w:rPr>
          <w:rFonts w:hint="cs"/>
          <w:sz w:val="22"/>
        </w:rPr>
        <w:t>í</w:t>
      </w:r>
      <w:r>
        <w:rPr>
          <w:sz w:val="22"/>
        </w:rPr>
        <w:t>do).</w:t>
      </w:r>
    </w:p>
    <w:p w:rsidR="00647D52" w:rsidRDefault="0064285D" w:rsidP="00647D52">
      <w:pPr>
        <w:pStyle w:val="Commarcadores"/>
        <w:spacing w:after="50" w:line="264" w:lineRule="auto"/>
        <w:rPr>
          <w:rFonts w:hint="eastAsia"/>
        </w:rPr>
      </w:pPr>
      <w:r>
        <w:rPr>
          <w:rFonts w:hint="cs"/>
          <w:sz w:val="22"/>
        </w:rPr>
        <w:t>Í</w:t>
      </w:r>
      <w:r>
        <w:rPr>
          <w:sz w:val="22"/>
        </w:rPr>
        <w:t>cone de agenda no topo de todas as p</w:t>
      </w:r>
      <w:r>
        <w:rPr>
          <w:rFonts w:hint="cs"/>
          <w:sz w:val="22"/>
        </w:rPr>
        <w:t>á</w:t>
      </w:r>
      <w:r>
        <w:rPr>
          <w:sz w:val="22"/>
        </w:rPr>
        <w:t>ginas (para quem tem acesso), ao lado da compet</w:t>
      </w:r>
      <w:r>
        <w:rPr>
          <w:rFonts w:hint="cs"/>
          <w:sz w:val="22"/>
        </w:rPr>
        <w:t>ê</w:t>
      </w:r>
      <w:r>
        <w:rPr>
          <w:sz w:val="22"/>
        </w:rPr>
        <w:t>ncia: selo com os dias at</w:t>
      </w:r>
      <w:r>
        <w:rPr>
          <w:rFonts w:hint="cs"/>
          <w:sz w:val="22"/>
        </w:rPr>
        <w:t>é</w:t>
      </w:r>
      <w:r>
        <w:rPr>
          <w:sz w:val="22"/>
        </w:rPr>
        <w:t xml:space="preserve"> o in</w:t>
      </w:r>
      <w:r>
        <w:rPr>
          <w:rFonts w:hint="cs"/>
          <w:sz w:val="22"/>
        </w:rPr>
        <w:t>í</w:t>
      </w:r>
      <w:r>
        <w:rPr>
          <w:sz w:val="22"/>
        </w:rPr>
        <w:t>cio (at</w:t>
      </w:r>
      <w:r>
        <w:rPr>
          <w:rFonts w:hint="cs"/>
          <w:sz w:val="22"/>
        </w:rPr>
        <w:t>é</w:t>
      </w:r>
      <w:r>
        <w:rPr>
          <w:sz w:val="22"/>
        </w:rPr>
        <w:t xml:space="preserve"> 20 dias; laranja dentro do aviso antecipado), "D2" com o </w:t>
      </w:r>
      <w:r>
        <w:rPr>
          <w:rFonts w:hint="cs"/>
          <w:sz w:val="22"/>
        </w:rPr>
        <w:t>í</w:t>
      </w:r>
      <w:r>
        <w:rPr>
          <w:sz w:val="22"/>
        </w:rPr>
        <w:t>cone azul-escuro e selo laranja piscando (em andamento), "!" vermelho (prazo vencido sem conclus</w:t>
      </w:r>
      <w:r>
        <w:rPr>
          <w:rFonts w:hint="cs"/>
          <w:sz w:val="22"/>
        </w:rPr>
        <w:t>ã</w:t>
      </w:r>
      <w:r>
        <w:rPr>
          <w:sz w:val="22"/>
        </w:rPr>
        <w:t xml:space="preserve">o) ou </w:t>
      </w:r>
      <w:r>
        <w:rPr>
          <w:rFonts w:ascii="Segoe UI Symbol" w:hAnsi="Segoe UI Symbol" w:cs="Segoe UI Symbol"/>
          <w:sz w:val="22"/>
        </w:rPr>
        <w:t>✓</w:t>
      </w:r>
      <w:r>
        <w:rPr>
          <w:sz w:val="22"/>
        </w:rPr>
        <w:t xml:space="preserve"> verde (conclu</w:t>
      </w:r>
      <w:r>
        <w:rPr>
          <w:rFonts w:hint="cs"/>
          <w:sz w:val="22"/>
        </w:rPr>
        <w:t>í</w:t>
      </w:r>
      <w:r>
        <w:rPr>
          <w:sz w:val="22"/>
        </w:rPr>
        <w:t>do); o texto completo fica no bal</w:t>
      </w:r>
      <w:r>
        <w:rPr>
          <w:rFonts w:hint="cs"/>
          <w:sz w:val="22"/>
        </w:rPr>
        <w:t>ã</w:t>
      </w:r>
      <w:r>
        <w:rPr>
          <w:sz w:val="22"/>
        </w:rPr>
        <w:t>o. Clique abre a Agenda.</w:t>
      </w:r>
    </w:p>
    <w:p w:rsidR="00647D52" w:rsidRDefault="00F70A99" w:rsidP="00647D52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Calend</w:t>
      </w:r>
      <w:r>
        <w:rPr>
          <w:rFonts w:hint="cs"/>
          <w:sz w:val="22"/>
        </w:rPr>
        <w:t>á</w:t>
      </w:r>
      <w:r>
        <w:rPr>
          <w:sz w:val="22"/>
        </w:rPr>
        <w:t>rio do m</w:t>
      </w:r>
      <w:r>
        <w:rPr>
          <w:rFonts w:hint="cs"/>
          <w:sz w:val="22"/>
        </w:rPr>
        <w:t>ê</w:t>
      </w:r>
      <w:r>
        <w:rPr>
          <w:sz w:val="22"/>
        </w:rPr>
        <w:t>s (domingo a s</w:t>
      </w:r>
      <w:r>
        <w:rPr>
          <w:rFonts w:hint="cs"/>
          <w:sz w:val="22"/>
        </w:rPr>
        <w:t>á</w:t>
      </w:r>
      <w:r>
        <w:rPr>
          <w:sz w:val="22"/>
        </w:rPr>
        <w:t>bado): janela destacada (In</w:t>
      </w:r>
      <w:r>
        <w:rPr>
          <w:rFonts w:hint="cs"/>
          <w:sz w:val="22"/>
        </w:rPr>
        <w:t>í</w:t>
      </w:r>
      <w:r>
        <w:rPr>
          <w:sz w:val="22"/>
        </w:rPr>
        <w:t>cio, D1, D2</w:t>
      </w:r>
      <w:r>
        <w:rPr>
          <w:rFonts w:hint="eastAsia"/>
          <w:sz w:val="22"/>
        </w:rPr>
        <w:t>…</w:t>
      </w:r>
      <w:r>
        <w:rPr>
          <w:sz w:val="22"/>
        </w:rPr>
        <w:t xml:space="preserve">, Prazo), fins de semana, feriados, hoje e eventos do sistema </w:t>
      </w:r>
      <w:r>
        <w:rPr>
          <w:rFonts w:hint="cs"/>
          <w:sz w:val="22"/>
        </w:rPr>
        <w:t>—</w:t>
      </w:r>
      <w:r>
        <w:rPr>
          <w:sz w:val="22"/>
        </w:rPr>
        <w:t xml:space="preserve"> cargas ZMM119/MB59/All Brazil, apresenta</w:t>
      </w:r>
      <w:r>
        <w:rPr>
          <w:rFonts w:hint="cs"/>
          <w:sz w:val="22"/>
        </w:rPr>
        <w:t>çõ</w:t>
      </w:r>
      <w:r>
        <w:rPr>
          <w:sz w:val="22"/>
        </w:rPr>
        <w:t>es, prazos de tarefas e conclus</w:t>
      </w:r>
      <w:r>
        <w:rPr>
          <w:rFonts w:hint="cs"/>
          <w:sz w:val="22"/>
        </w:rPr>
        <w:t>õ</w:t>
      </w:r>
      <w:r>
        <w:rPr>
          <w:sz w:val="22"/>
        </w:rPr>
        <w:t xml:space="preserve">es (repetidos agrupados) </w:t>
      </w:r>
      <w:r>
        <w:rPr>
          <w:rFonts w:hint="cs"/>
          <w:sz w:val="22"/>
        </w:rPr>
        <w:t>—</w:t>
      </w:r>
      <w:r>
        <w:rPr>
          <w:sz w:val="22"/>
        </w:rPr>
        <w:t>, com clique para a p</w:t>
      </w:r>
      <w:r>
        <w:rPr>
          <w:rFonts w:hint="cs"/>
          <w:sz w:val="22"/>
        </w:rPr>
        <w:t>á</w:t>
      </w:r>
      <w:r>
        <w:rPr>
          <w:sz w:val="22"/>
        </w:rPr>
        <w:t>gina do evento; a troca de m</w:t>
      </w:r>
      <w:r>
        <w:rPr>
          <w:rFonts w:hint="cs"/>
          <w:sz w:val="22"/>
        </w:rPr>
        <w:t>ê</w:t>
      </w:r>
      <w:r>
        <w:rPr>
          <w:sz w:val="22"/>
        </w:rPr>
        <w:t xml:space="preserve">s </w:t>
      </w:r>
      <w:r>
        <w:rPr>
          <w:rFonts w:hint="cs"/>
          <w:sz w:val="22"/>
        </w:rPr>
        <w:t>é</w:t>
      </w:r>
      <w:r>
        <w:rPr>
          <w:sz w:val="22"/>
        </w:rPr>
        <w:t xml:space="preserve"> animada (dias entram deslizando na dire</w:t>
      </w:r>
      <w:r>
        <w:rPr>
          <w:rFonts w:hint="cs"/>
          <w:sz w:val="22"/>
        </w:rPr>
        <w:t>çã</w:t>
      </w:r>
      <w:r>
        <w:rPr>
          <w:sz w:val="22"/>
        </w:rPr>
        <w:t>o da troca) e os meses vizinhos ficam pr</w:t>
      </w:r>
      <w:r>
        <w:rPr>
          <w:rFonts w:hint="cs"/>
          <w:sz w:val="22"/>
        </w:rPr>
        <w:t>é</w:t>
      </w:r>
      <w:r>
        <w:rPr>
          <w:sz w:val="22"/>
        </w:rPr>
        <w:t>-carregados. Painel lateral com as datas do m</w:t>
      </w:r>
      <w:r>
        <w:rPr>
          <w:rFonts w:hint="cs"/>
          <w:sz w:val="22"/>
        </w:rPr>
        <w:t>ê</w:t>
      </w:r>
      <w:r>
        <w:rPr>
          <w:sz w:val="22"/>
        </w:rPr>
        <w:t>s escolhido (In</w:t>
      </w:r>
      <w:r>
        <w:rPr>
          <w:rFonts w:hint="cs"/>
          <w:sz w:val="22"/>
        </w:rPr>
        <w:t>í</w:t>
      </w:r>
      <w:r>
        <w:rPr>
          <w:sz w:val="22"/>
        </w:rPr>
        <w:t>cio, Prazo final, Observa</w:t>
      </w:r>
      <w:r>
        <w:rPr>
          <w:rFonts w:hint="cs"/>
          <w:sz w:val="22"/>
        </w:rPr>
        <w:t>çã</w:t>
      </w:r>
      <w:r>
        <w:rPr>
          <w:sz w:val="22"/>
        </w:rPr>
        <w:t xml:space="preserve">o, Salvar, Voltar </w:t>
      </w:r>
      <w:r>
        <w:rPr>
          <w:rFonts w:hint="cs"/>
          <w:sz w:val="22"/>
        </w:rPr>
        <w:t>à</w:t>
      </w:r>
      <w:r>
        <w:rPr>
          <w:sz w:val="22"/>
        </w:rPr>
        <w:t xml:space="preserve"> regra, Marcar conclu</w:t>
      </w:r>
      <w:r>
        <w:rPr>
          <w:rFonts w:hint="cs"/>
          <w:sz w:val="22"/>
        </w:rPr>
        <w:t>í</w:t>
      </w:r>
      <w:r>
        <w:rPr>
          <w:sz w:val="22"/>
        </w:rPr>
        <w:t>do) e os marcos; faixa com os 12 fechamentos do ano e o estado de cada um (Conclu</w:t>
      </w:r>
      <w:r>
        <w:rPr>
          <w:rFonts w:hint="cs"/>
          <w:sz w:val="22"/>
        </w:rPr>
        <w:t>í</w:t>
      </w:r>
      <w:r>
        <w:rPr>
          <w:sz w:val="22"/>
        </w:rPr>
        <w:t>do, Em andamento, Pendente, Encerrado, Pr</w:t>
      </w:r>
      <w:r>
        <w:rPr>
          <w:rFonts w:hint="cs"/>
          <w:sz w:val="22"/>
        </w:rPr>
        <w:t>ó</w:t>
      </w:r>
      <w:r>
        <w:rPr>
          <w:sz w:val="22"/>
        </w:rPr>
        <w:t>ximo, Planejado), separada do Checklist e das Tarefas por uma linha de espa</w:t>
      </w:r>
      <w:r>
        <w:rPr>
          <w:rFonts w:hint="cs"/>
          <w:sz w:val="22"/>
        </w:rPr>
        <w:t>ç</w:t>
      </w:r>
      <w:r>
        <w:rPr>
          <w:sz w:val="22"/>
        </w:rPr>
        <w:t>o; os quadros da p</w:t>
      </w:r>
      <w:r>
        <w:rPr>
          <w:rFonts w:hint="cs"/>
          <w:sz w:val="22"/>
        </w:rPr>
        <w:t>á</w:t>
      </w:r>
      <w:r>
        <w:rPr>
          <w:sz w:val="22"/>
        </w:rPr>
        <w:t>gina t</w:t>
      </w:r>
      <w:r>
        <w:rPr>
          <w:rFonts w:hint="cs"/>
          <w:sz w:val="22"/>
        </w:rPr>
        <w:t>ê</w:t>
      </w:r>
      <w:r>
        <w:rPr>
          <w:sz w:val="22"/>
        </w:rPr>
        <w:t>m borda refor</w:t>
      </w:r>
      <w:r>
        <w:rPr>
          <w:rFonts w:hint="cs"/>
          <w:sz w:val="22"/>
        </w:rPr>
        <w:t>ç</w:t>
      </w:r>
      <w:r>
        <w:rPr>
          <w:sz w:val="22"/>
        </w:rPr>
        <w:t>ada para leitura.</w:t>
      </w:r>
    </w:p>
    <w:p w:rsidR="00647D52" w:rsidRDefault="00DD58D3" w:rsidP="00647D52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Checklist automático: ZMM119 e MB59 da competência, Season e Year dos pedidos (Base GR / SQVI), All Brazil</w:t>
      </w:r>
      <w:r w:rsidR="00647D52">
        <w:rPr>
          <w:sz w:val="22"/>
        </w:rPr>
        <w:t xml:space="preserve"> do m</w:t>
      </w:r>
      <w:r w:rsidR="00647D52">
        <w:rPr>
          <w:rFonts w:hint="cs"/>
          <w:sz w:val="22"/>
        </w:rPr>
        <w:t>ê</w:t>
      </w:r>
      <w:r w:rsidR="00647D52">
        <w:rPr>
          <w:sz w:val="22"/>
        </w:rPr>
        <w:t>s (cobertura), PASSO A PASSO sem N</w:t>
      </w:r>
      <w:r w:rsidR="00647D52">
        <w:rPr>
          <w:rFonts w:hint="cs"/>
          <w:sz w:val="22"/>
        </w:rPr>
        <w:t>ã</w:t>
      </w:r>
      <w:r w:rsidR="00647D52">
        <w:rPr>
          <w:sz w:val="22"/>
        </w:rPr>
        <w:t>o localizados, centros com local no Mapping, relat</w:t>
      </w:r>
      <w:r w:rsidR="00647D52">
        <w:rPr>
          <w:rFonts w:hint="cs"/>
          <w:sz w:val="22"/>
        </w:rPr>
        <w:t>ó</w:t>
      </w:r>
      <w:r w:rsidR="00647D52">
        <w:rPr>
          <w:sz w:val="22"/>
        </w:rPr>
        <w:t>rio PDF/HTML gerado e apresenta</w:t>
      </w:r>
      <w:r w:rsidR="00647D52">
        <w:rPr>
          <w:rFonts w:hint="cs"/>
          <w:sz w:val="22"/>
        </w:rPr>
        <w:t>çã</w:t>
      </w:r>
      <w:r w:rsidR="00647D52">
        <w:rPr>
          <w:sz w:val="22"/>
        </w:rPr>
        <w:t>o da compet</w:t>
      </w:r>
      <w:r w:rsidR="00647D52">
        <w:rPr>
          <w:rFonts w:hint="cs"/>
          <w:sz w:val="22"/>
        </w:rPr>
        <w:t>ê</w:t>
      </w:r>
      <w:r w:rsidR="00647D52">
        <w:rPr>
          <w:sz w:val="22"/>
        </w:rPr>
        <w:t xml:space="preserve">ncia </w:t>
      </w:r>
      <w:r w:rsidR="00647D52">
        <w:rPr>
          <w:rFonts w:hint="cs"/>
          <w:sz w:val="22"/>
        </w:rPr>
        <w:t>—</w:t>
      </w:r>
      <w:r w:rsidR="00647D52">
        <w:rPr>
          <w:sz w:val="22"/>
        </w:rPr>
        <w:t xml:space="preserve"> cada item leva </w:t>
      </w:r>
      <w:r w:rsidR="00647D52">
        <w:rPr>
          <w:rFonts w:hint="cs"/>
          <w:sz w:val="22"/>
        </w:rPr>
        <w:t>à</w:t>
      </w:r>
      <w:r w:rsidR="00647D52">
        <w:rPr>
          <w:sz w:val="22"/>
        </w:rPr>
        <w:t xml:space="preserve"> p</w:t>
      </w:r>
      <w:r w:rsidR="00647D52">
        <w:rPr>
          <w:rFonts w:hint="cs"/>
          <w:sz w:val="22"/>
        </w:rPr>
        <w:t>á</w:t>
      </w:r>
      <w:r w:rsidR="00647D52">
        <w:rPr>
          <w:sz w:val="22"/>
        </w:rPr>
        <w:t>gina que resolve. Tarefas da equipe com prazo e respons</w:t>
      </w:r>
      <w:r w:rsidR="00647D52">
        <w:rPr>
          <w:rFonts w:hint="cs"/>
          <w:sz w:val="22"/>
        </w:rPr>
        <w:t>á</w:t>
      </w:r>
      <w:r w:rsidR="00647D52">
        <w:rPr>
          <w:sz w:val="22"/>
        </w:rPr>
        <w:t>vel para o que n</w:t>
      </w:r>
      <w:r w:rsidR="00647D52">
        <w:rPr>
          <w:rFonts w:hint="cs"/>
          <w:sz w:val="22"/>
        </w:rPr>
        <w:t>ã</w:t>
      </w:r>
      <w:r w:rsidR="00647D52">
        <w:rPr>
          <w:sz w:val="22"/>
        </w:rPr>
        <w:t>o est</w:t>
      </w:r>
      <w:r w:rsidR="00647D52">
        <w:rPr>
          <w:rFonts w:hint="cs"/>
          <w:sz w:val="22"/>
        </w:rPr>
        <w:t>á</w:t>
      </w:r>
      <w:r w:rsidR="00647D52">
        <w:rPr>
          <w:sz w:val="22"/>
        </w:rPr>
        <w:t xml:space="preserve"> no sistema.</w:t>
      </w:r>
    </w:p>
    <w:p w:rsidR="00BE266F" w:rsidRPr="00BE266F" w:rsidRDefault="00BE266F" w:rsidP="00647D52">
      <w:pPr>
        <w:pStyle w:val="Commarcadores"/>
        <w:spacing w:after="50" w:line="264" w:lineRule="auto"/>
        <w:rPr>
          <w:rFonts w:hint="eastAsia"/>
        </w:rPr>
      </w:pPr>
      <w:r>
        <w:t>Tarefas da equipe (1.36): t</w:t>
      </w:r>
      <w:r>
        <w:rPr>
          <w:rFonts w:hint="cs"/>
        </w:rPr>
        <w:t>í</w:t>
      </w:r>
      <w:r>
        <w:t>tulo em cima e, embaixo, "Respons</w:t>
      </w:r>
      <w:r>
        <w:rPr>
          <w:rFonts w:hint="cs"/>
        </w:rPr>
        <w:t>á</w:t>
      </w:r>
      <w:r>
        <w:t>vel" e "Inclu</w:t>
      </w:r>
      <w:r>
        <w:rPr>
          <w:rFonts w:hint="cs"/>
        </w:rPr>
        <w:t>í</w:t>
      </w:r>
      <w:r>
        <w:t>da por"; prazo numa etiqueta (vermelha quando atrasado); bot</w:t>
      </w:r>
      <w:r>
        <w:rPr>
          <w:rFonts w:hint="cs"/>
        </w:rPr>
        <w:t>ã</w:t>
      </w:r>
      <w:r>
        <w:t>o de lixeira vis</w:t>
      </w:r>
      <w:r>
        <w:rPr>
          <w:rFonts w:hint="cs"/>
        </w:rPr>
        <w:t>í</w:t>
      </w:r>
      <w:r>
        <w:t>vel, que fica vermelho ao passar o mouse, com confirma</w:t>
      </w:r>
      <w:r>
        <w:rPr>
          <w:rFonts w:hint="cs"/>
        </w:rPr>
        <w:t>çã</w:t>
      </w:r>
      <w:r>
        <w:t>o.</w:t>
      </w:r>
    </w:p>
    <w:p w:rsidR="00647D52" w:rsidRDefault="00647D52" w:rsidP="00647D52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Regra e feriados: </w:t>
      </w:r>
      <w:r w:rsidR="00C67AEF">
        <w:rPr>
          <w:sz w:val="22"/>
        </w:rPr>
        <w:t>início sempre no último dia útil do mês (regra fixa);</w:t>
      </w:r>
      <w:r>
        <w:rPr>
          <w:sz w:val="22"/>
        </w:rPr>
        <w:t xml:space="preserve"> prazo do 1</w:t>
      </w:r>
      <w:r>
        <w:rPr>
          <w:rFonts w:hint="cs"/>
          <w:sz w:val="22"/>
        </w:rPr>
        <w:t>º</w:t>
      </w:r>
      <w:r>
        <w:rPr>
          <w:sz w:val="22"/>
        </w:rPr>
        <w:t xml:space="preserve"> ao 10</w:t>
      </w:r>
      <w:r>
        <w:rPr>
          <w:rFonts w:hint="cs"/>
          <w:sz w:val="22"/>
        </w:rPr>
        <w:t>º</w:t>
      </w:r>
      <w:r>
        <w:rPr>
          <w:sz w:val="22"/>
        </w:rPr>
        <w:t xml:space="preserve"> dia </w:t>
      </w:r>
      <w:r>
        <w:rPr>
          <w:rFonts w:hint="cs"/>
          <w:sz w:val="22"/>
        </w:rPr>
        <w:t>ú</w:t>
      </w:r>
      <w:r>
        <w:rPr>
          <w:sz w:val="22"/>
        </w:rPr>
        <w:t>til; aviso de 0 a 10 dias antes (padr</w:t>
      </w:r>
      <w:r>
        <w:rPr>
          <w:rFonts w:hint="cs"/>
          <w:sz w:val="22"/>
        </w:rPr>
        <w:t>ã</w:t>
      </w:r>
      <w:r>
        <w:rPr>
          <w:sz w:val="22"/>
        </w:rPr>
        <w:t>o 3); feriados nacionais pr</w:t>
      </w:r>
      <w:r>
        <w:rPr>
          <w:rFonts w:hint="cs"/>
          <w:sz w:val="22"/>
        </w:rPr>
        <w:t>é</w:t>
      </w:r>
      <w:r>
        <w:rPr>
          <w:sz w:val="22"/>
        </w:rPr>
        <w:t>-cadastrados (Carnaval e Corpus Christi como ponto facultativo), desativ</w:t>
      </w:r>
      <w:r>
        <w:rPr>
          <w:rFonts w:hint="cs"/>
          <w:sz w:val="22"/>
        </w:rPr>
        <w:t>á</w:t>
      </w:r>
      <w:r>
        <w:rPr>
          <w:sz w:val="22"/>
        </w:rPr>
        <w:t xml:space="preserve">veis, e </w:t>
      </w:r>
      <w:r w:rsidR="00AC316E">
        <w:rPr>
          <w:sz w:val="22"/>
        </w:rPr>
        <w:t>feriados locais/pontes incluídos pela equipe. O modal mostra as regras em três quadros (Início fixo, Prazo final e Aviso antecipado) e os feriados com dia da semana, tipo e chave “conta como feriado” (salva na hora).</w:t>
      </w:r>
      <w:r w:rsidR="00C67AEF">
        <w:rPr>
          <w:sz w:val="22"/>
        </w:rPr>
        <w:t xml:space="preserve"> Não há exportação .ics (retirada em 11/10/2026): os avisos chegam pelo ícone de agenda, pelo Optimus e pelas notificações do Windows.</w:t>
      </w:r>
    </w:p>
    <w:p w:rsidR="00647D52" w:rsidRDefault="00647D52" w:rsidP="00647D52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Compartilhamento: regra, datas, feriados, tarefas e conclus</w:t>
      </w:r>
      <w:r>
        <w:rPr>
          <w:rFonts w:hint="cs"/>
          <w:sz w:val="22"/>
        </w:rPr>
        <w:t>õ</w:t>
      </w:r>
      <w:r>
        <w:rPr>
          <w:sz w:val="22"/>
        </w:rPr>
        <w:t>es valem para toda a equipe pelo Drive (Estoque_Cont\agenda\alteracoes\&lt;COMPUTADOR&gt;.json, vale a altera</w:t>
      </w:r>
      <w:r>
        <w:rPr>
          <w:rFonts w:hint="cs"/>
          <w:sz w:val="22"/>
        </w:rPr>
        <w:t>çã</w:t>
      </w:r>
      <w:r>
        <w:rPr>
          <w:sz w:val="22"/>
        </w:rPr>
        <w:t>o mais recente, inclusive exclus</w:t>
      </w:r>
      <w:r>
        <w:rPr>
          <w:rFonts w:hint="cs"/>
          <w:sz w:val="22"/>
        </w:rPr>
        <w:t>õ</w:t>
      </w:r>
      <w:r>
        <w:rPr>
          <w:sz w:val="22"/>
        </w:rPr>
        <w:t>es), no mesmo desenho do Mapping compartilhado. Em m</w:t>
      </w:r>
      <w:r>
        <w:rPr>
          <w:rFonts w:hint="cs"/>
          <w:sz w:val="22"/>
        </w:rPr>
        <w:t>á</w:t>
      </w:r>
      <w:r>
        <w:rPr>
          <w:sz w:val="22"/>
        </w:rPr>
        <w:t>quina sem permiss</w:t>
      </w:r>
      <w:r>
        <w:rPr>
          <w:rFonts w:hint="cs"/>
          <w:sz w:val="22"/>
        </w:rPr>
        <w:t>ã</w:t>
      </w:r>
      <w:r>
        <w:rPr>
          <w:sz w:val="22"/>
        </w:rPr>
        <w:t>o de escrita no Estoque_Cont (Leitor) a altera</w:t>
      </w:r>
      <w:r>
        <w:rPr>
          <w:rFonts w:hint="cs"/>
          <w:sz w:val="22"/>
        </w:rPr>
        <w:t>çã</w:t>
      </w:r>
      <w:r>
        <w:rPr>
          <w:sz w:val="22"/>
        </w:rPr>
        <w:t>o fica local e a p</w:t>
      </w:r>
      <w:r>
        <w:rPr>
          <w:rFonts w:hint="cs"/>
          <w:sz w:val="22"/>
        </w:rPr>
        <w:t>á</w:t>
      </w:r>
      <w:r>
        <w:rPr>
          <w:sz w:val="22"/>
        </w:rPr>
        <w:t>gina avisa.</w:t>
      </w:r>
    </w:p>
    <w:p w:rsidR="00647D52" w:rsidRDefault="00647D52" w:rsidP="00647D52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T</w:t>
      </w:r>
      <w:r>
        <w:rPr>
          <w:rFonts w:hint="cs"/>
          <w:sz w:val="22"/>
        </w:rPr>
        <w:t>é</w:t>
      </w:r>
      <w:r>
        <w:rPr>
          <w:sz w:val="22"/>
        </w:rPr>
        <w:t xml:space="preserve">cnico: closing_agenda.py (window, status, checklist, </w:t>
      </w:r>
      <w:r w:rsidR="00C67AEF">
        <w:rPr>
          <w:sz w:val="22"/>
        </w:rPr>
        <w:t>system_events, agenda_event</w:t>
      </w:r>
      <w:r>
        <w:rPr>
          <w:sz w:val="22"/>
        </w:rPr>
        <w:t xml:space="preserve">, sync_agenda), tabela closing_entries (rule, window:, closed:, task:, holiday:), estado em system_settings.closing_state; rotas /api/closing/overview, status, rule, windows/{AAAA-MM}, windows/{AAAA-MM}/closed, tasks, </w:t>
      </w:r>
      <w:r w:rsidR="00C67AEF">
        <w:rPr>
          <w:sz w:val="22"/>
        </w:rPr>
        <w:t>holidays (página exigida: closing)</w:t>
      </w:r>
      <w:r>
        <w:rPr>
          <w:sz w:val="22"/>
        </w:rPr>
        <w:t>. Teste: tests/test_closing_agenda.py.</w:t>
      </w:r>
    </w:p>
    <w:p w:rsidR="000A60C6" w:rsidRDefault="000A60C6" w:rsidP="000A60C6">
      <w:pPr>
        <w:pStyle w:val="Ttulo2"/>
        <w:spacing w:line="252" w:lineRule="auto"/>
      </w:pPr>
      <w:r>
        <w:rPr>
          <w:rFonts w:ascii="Aptos" w:hAnsi="Aptos" w:hint="eastAsia"/>
        </w:rPr>
        <w:t>9.3 Tour guiado</w:t>
      </w:r>
    </w:p>
    <w:p w:rsidR="000A60C6" w:rsidRDefault="000A60C6" w:rsidP="000A60C6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Objetivo: mostrar a quem entra pela primeira vez como o sistema funciona, sem depender de explica</w:t>
      </w:r>
      <w:r>
        <w:rPr>
          <w:rFonts w:hint="cs"/>
          <w:sz w:val="22"/>
        </w:rPr>
        <w:t>çã</w:t>
      </w:r>
      <w:r>
        <w:rPr>
          <w:sz w:val="22"/>
        </w:rPr>
        <w:t xml:space="preserve">o. Abre sozinho logo depois da tela de carregamento, uma </w:t>
      </w:r>
      <w:r>
        <w:rPr>
          <w:rFonts w:hint="cs"/>
          <w:sz w:val="22"/>
        </w:rPr>
        <w:t>ú</w:t>
      </w:r>
      <w:r>
        <w:rPr>
          <w:sz w:val="22"/>
        </w:rPr>
        <w:t>nica vez por usu</w:t>
      </w:r>
      <w:r>
        <w:rPr>
          <w:rFonts w:hint="cs"/>
          <w:sz w:val="22"/>
        </w:rPr>
        <w:t>á</w:t>
      </w:r>
      <w:r>
        <w:rPr>
          <w:sz w:val="22"/>
        </w:rPr>
        <w:t>rio (registro por e-mail), e fica em Configura</w:t>
      </w:r>
      <w:r>
        <w:rPr>
          <w:rFonts w:hint="cs"/>
          <w:sz w:val="22"/>
        </w:rPr>
        <w:t>çõ</w:t>
      </w:r>
      <w:r>
        <w:rPr>
          <w:sz w:val="22"/>
        </w:rPr>
        <w:t xml:space="preserve">es </w:t>
      </w:r>
      <w:r>
        <w:rPr>
          <w:rFonts w:hint="cs"/>
          <w:sz w:val="22"/>
        </w:rPr>
        <w:t>›</w:t>
      </w:r>
      <w:r>
        <w:rPr>
          <w:sz w:val="22"/>
        </w:rPr>
        <w:t xml:space="preserve"> Tour guiado para rever.</w:t>
      </w:r>
    </w:p>
    <w:p w:rsidR="000A60C6" w:rsidRDefault="0000243C" w:rsidP="000A60C6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Roteiro: boas-vindas com o nome do usu</w:t>
      </w:r>
      <w:r>
        <w:rPr>
          <w:rFonts w:hint="cs"/>
          <w:sz w:val="22"/>
        </w:rPr>
        <w:t>á</w:t>
      </w:r>
      <w:r>
        <w:rPr>
          <w:sz w:val="22"/>
        </w:rPr>
        <w:t>rio, a dura</w:t>
      </w:r>
      <w:r>
        <w:rPr>
          <w:rFonts w:hint="cs"/>
          <w:sz w:val="22"/>
        </w:rPr>
        <w:t>çã</w:t>
      </w:r>
      <w:r>
        <w:rPr>
          <w:sz w:val="22"/>
        </w:rPr>
        <w:t xml:space="preserve">o (cerca de 5 min) e o fluxo Extrair SAP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All Brazil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Mapping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Base de estoque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Vis</w:t>
      </w:r>
      <w:r>
        <w:rPr>
          <w:rFonts w:hint="cs"/>
          <w:sz w:val="22"/>
        </w:rPr>
        <w:t>ã</w:t>
      </w:r>
      <w:r>
        <w:rPr>
          <w:sz w:val="22"/>
        </w:rPr>
        <w:t>o e relat</w:t>
      </w:r>
      <w:r>
        <w:rPr>
          <w:rFonts w:hint="cs"/>
          <w:sz w:val="22"/>
        </w:rPr>
        <w:t>ó</w:t>
      </w:r>
      <w:r>
        <w:rPr>
          <w:sz w:val="22"/>
        </w:rPr>
        <w:t xml:space="preserve">rios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Agenda (in</w:t>
      </w:r>
      <w:r>
        <w:rPr>
          <w:rFonts w:hint="cs"/>
          <w:sz w:val="22"/>
        </w:rPr>
        <w:t>í</w:t>
      </w:r>
      <w:r>
        <w:rPr>
          <w:sz w:val="22"/>
        </w:rPr>
        <w:t>cio autom</w:t>
      </w:r>
      <w:r>
        <w:rPr>
          <w:rFonts w:hint="cs"/>
          <w:sz w:val="22"/>
        </w:rPr>
        <w:t>á</w:t>
      </w:r>
      <w:r>
        <w:rPr>
          <w:sz w:val="22"/>
        </w:rPr>
        <w:t>tico em 10 s, "Come</w:t>
      </w:r>
      <w:r>
        <w:rPr>
          <w:rFonts w:hint="cs"/>
          <w:sz w:val="22"/>
        </w:rPr>
        <w:t>ç</w:t>
      </w:r>
      <w:r>
        <w:rPr>
          <w:sz w:val="22"/>
        </w:rPr>
        <w:t>ar o tour" ou "Agora n</w:t>
      </w:r>
      <w:r>
        <w:rPr>
          <w:rFonts w:hint="cs"/>
          <w:sz w:val="22"/>
        </w:rPr>
        <w:t>ã</w:t>
      </w:r>
      <w:r>
        <w:rPr>
          <w:sz w:val="22"/>
        </w:rPr>
        <w:t>o"); 21 passos (20 no perfil Usu</w:t>
      </w:r>
      <w:r>
        <w:rPr>
          <w:rFonts w:hint="cs"/>
          <w:sz w:val="22"/>
        </w:rPr>
        <w:t>á</w:t>
      </w:r>
      <w:r>
        <w:rPr>
          <w:sz w:val="22"/>
        </w:rPr>
        <w:t xml:space="preserve">rio) na ordem do fluxo </w:t>
      </w:r>
      <w:r>
        <w:rPr>
          <w:rFonts w:hint="cs"/>
          <w:sz w:val="22"/>
        </w:rPr>
        <w:t>—</w:t>
      </w:r>
      <w:r>
        <w:rPr>
          <w:sz w:val="22"/>
        </w:rPr>
        <w:t xml:space="preserve"> menu, compet</w:t>
      </w:r>
      <w:r>
        <w:rPr>
          <w:rFonts w:hint="cs"/>
          <w:sz w:val="22"/>
        </w:rPr>
        <w:t>ê</w:t>
      </w:r>
      <w:r>
        <w:rPr>
          <w:sz w:val="22"/>
        </w:rPr>
        <w:t>ncia, ZMM119, MB59, execu</w:t>
      </w:r>
      <w:r>
        <w:rPr>
          <w:rFonts w:hint="cs"/>
          <w:sz w:val="22"/>
        </w:rPr>
        <w:t>çõ</w:t>
      </w:r>
      <w:r>
        <w:rPr>
          <w:sz w:val="22"/>
        </w:rPr>
        <w:t>es, All Brazil, Mapping, Base de estoque, cards, gr</w:t>
      </w:r>
      <w:r>
        <w:rPr>
          <w:rFonts w:hint="cs"/>
          <w:sz w:val="22"/>
        </w:rPr>
        <w:t>á</w:t>
      </w:r>
      <w:r>
        <w:rPr>
          <w:sz w:val="22"/>
        </w:rPr>
        <w:t>ficos, como usar o Mapa mental (abrir e recolher ramos, arrastar, aproximar, Esc), os Filtros (dimens</w:t>
      </w:r>
      <w:r>
        <w:rPr>
          <w:rFonts w:hint="cs"/>
          <w:sz w:val="22"/>
        </w:rPr>
        <w:t>ã</w:t>
      </w:r>
      <w:r>
        <w:rPr>
          <w:sz w:val="22"/>
        </w:rPr>
        <w:t>o, valores, Aplicar filtros, etiquetas e Limpar filtros) e o Share Link (gerar o HTML, Baixar HTML ou Compartilhar arquivo e enviar o arquivo; s</w:t>
      </w:r>
      <w:r>
        <w:rPr>
          <w:rFonts w:hint="cs"/>
          <w:sz w:val="22"/>
        </w:rPr>
        <w:t>ó</w:t>
      </w:r>
      <w:r>
        <w:rPr>
          <w:sz w:val="22"/>
        </w:rPr>
        <w:t xml:space="preserve"> administradores), Agenda (destaque e calend</w:t>
      </w:r>
      <w:r>
        <w:rPr>
          <w:rFonts w:hint="cs"/>
          <w:sz w:val="22"/>
        </w:rPr>
        <w:t>á</w:t>
      </w:r>
      <w:r>
        <w:rPr>
          <w:sz w:val="22"/>
        </w:rPr>
        <w:t>rio), Controles e auditoria, Health Center, Optimus, notifica</w:t>
      </w:r>
      <w:r>
        <w:rPr>
          <w:rFonts w:hint="cs"/>
          <w:sz w:val="22"/>
        </w:rPr>
        <w:t>çõ</w:t>
      </w:r>
      <w:r>
        <w:rPr>
          <w:sz w:val="22"/>
        </w:rPr>
        <w:t>es, Documenta</w:t>
      </w:r>
      <w:r>
        <w:rPr>
          <w:rFonts w:hint="cs"/>
          <w:sz w:val="22"/>
        </w:rPr>
        <w:t>çã</w:t>
      </w:r>
      <w:r>
        <w:rPr>
          <w:sz w:val="22"/>
        </w:rPr>
        <w:t>o e Configura</w:t>
      </w:r>
      <w:r>
        <w:rPr>
          <w:rFonts w:hint="cs"/>
          <w:sz w:val="22"/>
        </w:rPr>
        <w:t>çõ</w:t>
      </w:r>
      <w:r>
        <w:rPr>
          <w:sz w:val="22"/>
        </w:rPr>
        <w:t xml:space="preserve">es </w:t>
      </w:r>
      <w:r>
        <w:rPr>
          <w:rFonts w:hint="cs"/>
          <w:sz w:val="22"/>
        </w:rPr>
        <w:t>—</w:t>
      </w:r>
      <w:r>
        <w:rPr>
          <w:sz w:val="22"/>
        </w:rPr>
        <w:t>; tela final "Tudo pronto" com o resumo do m</w:t>
      </w:r>
      <w:r>
        <w:rPr>
          <w:rFonts w:hint="cs"/>
          <w:sz w:val="22"/>
        </w:rPr>
        <w:t>ê</w:t>
      </w:r>
      <w:r>
        <w:rPr>
          <w:sz w:val="22"/>
        </w:rPr>
        <w:t>s, "Concluir" e "Ver de novo". S</w:t>
      </w:r>
      <w:r>
        <w:rPr>
          <w:rFonts w:hint="cs"/>
          <w:sz w:val="22"/>
        </w:rPr>
        <w:t>ó</w:t>
      </w:r>
      <w:r>
        <w:rPr>
          <w:sz w:val="22"/>
        </w:rPr>
        <w:t xml:space="preserve"> entram as p</w:t>
      </w:r>
      <w:r>
        <w:rPr>
          <w:rFonts w:hint="cs"/>
          <w:sz w:val="22"/>
        </w:rPr>
        <w:t>á</w:t>
      </w:r>
      <w:r>
        <w:rPr>
          <w:sz w:val="22"/>
        </w:rPr>
        <w:t>ginas liberadas para o usu</w:t>
      </w:r>
      <w:r>
        <w:rPr>
          <w:rFonts w:hint="cs"/>
          <w:sz w:val="22"/>
        </w:rPr>
        <w:t>á</w:t>
      </w:r>
      <w:r>
        <w:rPr>
          <w:sz w:val="22"/>
        </w:rPr>
        <w:t>rio.</w:t>
      </w:r>
      <w:r w:rsidR="00BE266F">
        <w:rPr>
          <w:sz w:val="22"/>
        </w:rPr>
        <w:t xml:space="preserve"> Passos 1.36: Inserir visuais (s</w:t>
      </w:r>
      <w:r w:rsidR="00BE266F">
        <w:rPr>
          <w:rFonts w:hint="cs"/>
          <w:sz w:val="22"/>
        </w:rPr>
        <w:t>ó</w:t>
      </w:r>
      <w:r w:rsidR="00BE266F">
        <w:rPr>
          <w:sz w:val="22"/>
        </w:rPr>
        <w:t xml:space="preserve"> para quem tem o Optimus), a dica do filtro de origem na Base de estoque e o Cancelar no passo do Agente de confer</w:t>
      </w:r>
      <w:r w:rsidR="00BE266F">
        <w:rPr>
          <w:rFonts w:hint="cs"/>
          <w:sz w:val="22"/>
        </w:rPr>
        <w:t>ê</w:t>
      </w:r>
      <w:r w:rsidR="00BE266F">
        <w:rPr>
          <w:sz w:val="22"/>
        </w:rPr>
        <w:t>ncia.</w:t>
      </w:r>
    </w:p>
    <w:p w:rsidR="000A60C6" w:rsidRDefault="0000243C" w:rsidP="000A60C6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Comportamento: a tela escurece e um destaque laranja desliza at</w:t>
      </w:r>
      <w:r>
        <w:rPr>
          <w:rFonts w:hint="cs"/>
          <w:sz w:val="22"/>
        </w:rPr>
        <w:t>é</w:t>
      </w:r>
      <w:r>
        <w:rPr>
          <w:sz w:val="22"/>
        </w:rPr>
        <w:t xml:space="preserve"> a </w:t>
      </w:r>
      <w:r>
        <w:rPr>
          <w:rFonts w:hint="cs"/>
          <w:sz w:val="22"/>
        </w:rPr>
        <w:t>á</w:t>
      </w:r>
      <w:r>
        <w:rPr>
          <w:sz w:val="22"/>
        </w:rPr>
        <w:t>rea de cada passo; o quadro ao lado traz o texto, a etapa do fluxo (Extrair, Enriquecer, Regras, Base, Analisar, Fechar) e a barra de tempo. Cada passo dura de 9 a 19 s, conforme o texto, e avan</w:t>
      </w:r>
      <w:r>
        <w:rPr>
          <w:rFonts w:hint="cs"/>
          <w:sz w:val="22"/>
        </w:rPr>
        <w:t>ç</w:t>
      </w:r>
      <w:r>
        <w:rPr>
          <w:sz w:val="22"/>
        </w:rPr>
        <w:t xml:space="preserve">a sozinho; o mouse sobre o quadro, </w:t>
      </w:r>
      <w:r>
        <w:rPr>
          <w:rFonts w:ascii="Segoe UI Symbol" w:hAnsi="Segoe UI Symbol" w:cs="Segoe UI Symbol"/>
          <w:sz w:val="22"/>
        </w:rPr>
        <w:t>❚❚</w:t>
      </w:r>
      <w:r>
        <w:rPr>
          <w:sz w:val="22"/>
        </w:rPr>
        <w:t xml:space="preserve"> ou espa</w:t>
      </w:r>
      <w:r>
        <w:rPr>
          <w:rFonts w:hint="cs"/>
          <w:sz w:val="22"/>
        </w:rPr>
        <w:t>ç</w:t>
      </w:r>
      <w:r>
        <w:rPr>
          <w:sz w:val="22"/>
        </w:rPr>
        <w:t xml:space="preserve">o pausam; </w:t>
      </w:r>
      <w:r>
        <w:rPr>
          <w:rFonts w:hint="cs"/>
          <w:sz w:val="22"/>
        </w:rPr>
        <w:t>‹</w:t>
      </w:r>
      <w:r>
        <w:rPr>
          <w:sz w:val="22"/>
        </w:rPr>
        <w:t xml:space="preserve"> </w:t>
      </w:r>
      <w:r>
        <w:rPr>
          <w:rFonts w:hint="cs"/>
          <w:sz w:val="22"/>
        </w:rPr>
        <w:t>›</w:t>
      </w:r>
      <w:r>
        <w:rPr>
          <w:sz w:val="22"/>
        </w:rPr>
        <w:t xml:space="preserve"> e as setas do teclado navegam; Esc ou Sair encerram. Ao terminar, volta para a p</w:t>
      </w:r>
      <w:r>
        <w:rPr>
          <w:rFonts w:hint="cs"/>
          <w:sz w:val="22"/>
        </w:rPr>
        <w:t>á</w:t>
      </w:r>
      <w:r>
        <w:rPr>
          <w:sz w:val="22"/>
        </w:rPr>
        <w:t>gina de origem.</w:t>
      </w:r>
    </w:p>
    <w:p w:rsidR="000A60C6" w:rsidRDefault="000A60C6" w:rsidP="000A60C6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T</w:t>
      </w:r>
      <w:r>
        <w:rPr>
          <w:rFonts w:hint="cs"/>
          <w:sz w:val="22"/>
        </w:rPr>
        <w:t>é</w:t>
      </w:r>
      <w:r>
        <w:rPr>
          <w:sz w:val="22"/>
        </w:rPr>
        <w:t>cnico: bloco no fim do dashboard.html (window.opsTour: auto, open, steps), chamado por startSystem ap</w:t>
      </w:r>
      <w:r>
        <w:rPr>
          <w:rFonts w:hint="cs"/>
          <w:sz w:val="22"/>
        </w:rPr>
        <w:t>ó</w:t>
      </w:r>
      <w:r>
        <w:rPr>
          <w:sz w:val="22"/>
        </w:rPr>
        <w:t>s preloadSystem; destaque por camada com recorte clip-path interpolado a cada quadro. Rotas GET /api/tour e POST /api/tour/seen (step, finished) em system_settings.tour_state (seen_at, finished, last_step, replays), gravado j</w:t>
      </w:r>
      <w:r>
        <w:rPr>
          <w:rFonts w:hint="cs"/>
          <w:sz w:val="22"/>
        </w:rPr>
        <w:t>á</w:t>
      </w:r>
      <w:r>
        <w:rPr>
          <w:sz w:val="22"/>
        </w:rPr>
        <w:t xml:space="preserve"> na abertura para n</w:t>
      </w:r>
      <w:r>
        <w:rPr>
          <w:rFonts w:hint="cs"/>
          <w:sz w:val="22"/>
        </w:rPr>
        <w:t>ã</w:t>
      </w:r>
      <w:r>
        <w:rPr>
          <w:sz w:val="22"/>
        </w:rPr>
        <w:t>o reabrir se interrompido. Teste: tests/test_guided_tour.py.</w:t>
      </w: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10. Visão e relatórios</w:t>
      </w:r>
    </w:p>
    <w:p w:rsidR="00F10F77" w:rsidRDefault="00835079">
      <w:pPr>
        <w:rPr>
          <w:rFonts w:hint="eastAsia"/>
        </w:rPr>
      </w:pPr>
      <w:r>
        <w:t>Título da página: Posição contábil do estoque - Fisia. Todos os indicadores respeitam a competência selecionada no topo.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F10F77">
        <w:trPr>
          <w:tblHeader/>
          <w:jc w:val="center"/>
        </w:trPr>
        <w:tc>
          <w:tcPr>
            <w:tcW w:w="2835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0"/>
              </w:rPr>
              <w:t>KPI</w:t>
            </w:r>
          </w:p>
        </w:tc>
        <w:tc>
          <w:tcPr>
            <w:tcW w:w="6350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0"/>
              </w:rPr>
              <w:t>Definição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Valor fiscal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Soma de Vlr Tot Fisc.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Utilização livre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Soma das unidades disponíveis.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Materiais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Quantidade de SKUs distintos.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Média PMM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Vlr Tot Fisc agregado ÷ quantidade livre agregada.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B96F60">
            <w:pPr>
              <w:spacing w:after="0" w:line="252" w:lineRule="auto"/>
              <w:rPr>
                <w:rFonts w:hint="eastAsia"/>
              </w:rPr>
            </w:pPr>
            <w:r>
              <w:rPr>
                <w:rFonts w:hint="eastAsia"/>
                <w:sz w:val="20"/>
              </w:rPr>
              <w:t>Acima de 12 meses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B96F60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Valor fiscal do estoque recebido com mais de 12 meses (faixas 5) a 8)), % do recebido (sem Futures) e varia</w:t>
            </w:r>
            <w:r>
              <w:rPr>
                <w:rFonts w:hint="cs"/>
                <w:sz w:val="20"/>
              </w:rPr>
              <w:t>çã</w:t>
            </w:r>
            <w:r>
              <w:rPr>
                <w:sz w:val="20"/>
              </w:rPr>
              <w:t>o contra a compet</w:t>
            </w:r>
            <w:r>
              <w:rPr>
                <w:rFonts w:hint="cs"/>
                <w:sz w:val="20"/>
              </w:rPr>
              <w:t>ê</w:t>
            </w:r>
            <w:r>
              <w:rPr>
                <w:sz w:val="20"/>
              </w:rPr>
              <w:t>ncia anterior (vermelho quando sobe); sempre abreviado com 2 casas (ex.: R$ 49,55 mi). Substituiu o card Cobertura All Brazil.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Lifecycle × Aging: valor fiscal por faixa e lifecycle.</w:t>
      </w:r>
    </w:p>
    <w:p w:rsidR="00F10F77" w:rsidRDefault="00712EA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Aging for Season: matriz de valor fiscal (Vlr Tot Fisc, o mesmo do card Valor fiscal) por ano da cole</w:t>
      </w:r>
      <w:r>
        <w:rPr>
          <w:rFonts w:hint="cs"/>
          <w:sz w:val="22"/>
        </w:rPr>
        <w:t>çã</w:t>
      </w:r>
      <w:r>
        <w:rPr>
          <w:sz w:val="22"/>
        </w:rPr>
        <w:t xml:space="preserve">o </w:t>
      </w:r>
      <w:r>
        <w:rPr>
          <w:rFonts w:hint="eastAsia"/>
          <w:sz w:val="22"/>
        </w:rPr>
        <w:t>×</w:t>
      </w:r>
      <w:r>
        <w:rPr>
          <w:sz w:val="22"/>
        </w:rPr>
        <w:t xml:space="preserve"> season, com coluna Total (por ano), linha Total (por season) e total geral igual ao card Valor fiscal. A varia</w:t>
      </w:r>
      <w:r>
        <w:rPr>
          <w:rFonts w:hint="cs"/>
          <w:sz w:val="22"/>
        </w:rPr>
        <w:t>çã</w:t>
      </w:r>
      <w:r>
        <w:rPr>
          <w:sz w:val="22"/>
        </w:rPr>
        <w:t>o em rela</w:t>
      </w:r>
      <w:r>
        <w:rPr>
          <w:rFonts w:hint="cs"/>
          <w:sz w:val="22"/>
        </w:rPr>
        <w:t>çã</w:t>
      </w:r>
      <w:r>
        <w:rPr>
          <w:sz w:val="22"/>
        </w:rPr>
        <w:t>o ao ano anterior aparece no bal</w:t>
      </w:r>
      <w:r>
        <w:rPr>
          <w:rFonts w:hint="cs"/>
          <w:sz w:val="22"/>
        </w:rPr>
        <w:t>ã</w:t>
      </w:r>
      <w:r>
        <w:rPr>
          <w:sz w:val="22"/>
        </w:rPr>
        <w:t>o de cada valor (as linhas "AAAA vs AAAA" foram retiradas para n</w:t>
      </w:r>
      <w:r>
        <w:rPr>
          <w:rFonts w:hint="cs"/>
          <w:sz w:val="22"/>
        </w:rPr>
        <w:t>ã</w:t>
      </w:r>
      <w:r>
        <w:rPr>
          <w:sz w:val="22"/>
        </w:rPr>
        <w:t>o poluir o gr</w:t>
      </w:r>
      <w:r>
        <w:rPr>
          <w:rFonts w:hint="cs"/>
          <w:sz w:val="22"/>
        </w:rPr>
        <w:t>á</w:t>
      </w:r>
      <w:r>
        <w:rPr>
          <w:sz w:val="22"/>
        </w:rPr>
        <w:t>fico); no HTML e no PDF a tabela sai s</w:t>
      </w:r>
      <w:r>
        <w:rPr>
          <w:rFonts w:hint="cs"/>
          <w:sz w:val="22"/>
        </w:rPr>
        <w:t>ó</w:t>
      </w:r>
      <w:r>
        <w:rPr>
          <w:sz w:val="22"/>
        </w:rPr>
        <w:t xml:space="preserve"> com valores e totais.</w:t>
      </w:r>
    </w:p>
    <w:p w:rsidR="00F10F77" w:rsidRDefault="00626F8A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Division Description: valor fiscal (colunas) e quantidade livre por Division, com uma linha de varia</w:t>
      </w:r>
      <w:r>
        <w:rPr>
          <w:rFonts w:hint="cs"/>
          <w:sz w:val="22"/>
        </w:rPr>
        <w:t>çã</w:t>
      </w:r>
      <w:r>
        <w:rPr>
          <w:sz w:val="22"/>
        </w:rPr>
        <w:t>o % em rela</w:t>
      </w:r>
      <w:r>
        <w:rPr>
          <w:rFonts w:hint="cs"/>
          <w:sz w:val="22"/>
        </w:rPr>
        <w:t>çã</w:t>
      </w:r>
      <w:r>
        <w:rPr>
          <w:sz w:val="22"/>
        </w:rPr>
        <w:t xml:space="preserve">o </w:t>
      </w:r>
      <w:r>
        <w:rPr>
          <w:rFonts w:hint="cs"/>
          <w:sz w:val="22"/>
        </w:rPr>
        <w:t>à</w:t>
      </w:r>
      <w:r>
        <w:rPr>
          <w:sz w:val="22"/>
        </w:rPr>
        <w:t xml:space="preserve"> compet</w:t>
      </w:r>
      <w:r>
        <w:rPr>
          <w:rFonts w:hint="cs"/>
          <w:sz w:val="22"/>
        </w:rPr>
        <w:t>ê</w:t>
      </w:r>
      <w:r>
        <w:rPr>
          <w:sz w:val="22"/>
        </w:rPr>
        <w:t>ncia anterior acima das colunas (o ponto mostra a varia</w:t>
      </w:r>
      <w:r>
        <w:rPr>
          <w:rFonts w:hint="cs"/>
          <w:sz w:val="22"/>
        </w:rPr>
        <w:t>çã</w:t>
      </w:r>
      <w:r>
        <w:rPr>
          <w:sz w:val="22"/>
        </w:rPr>
        <w:t>o em R$).</w:t>
      </w:r>
    </w:p>
    <w:p w:rsidR="00F10F77" w:rsidRDefault="00336546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Local de estoque: valor fiscal e quantidade livre por local, distribu</w:t>
      </w:r>
      <w:r>
        <w:rPr>
          <w:rFonts w:hint="cs"/>
          <w:sz w:val="22"/>
        </w:rPr>
        <w:t>í</w:t>
      </w:r>
      <w:r>
        <w:rPr>
          <w:sz w:val="22"/>
        </w:rPr>
        <w:t>dos na altura do card. "N</w:t>
      </w:r>
      <w:r>
        <w:rPr>
          <w:rFonts w:hint="cs"/>
          <w:sz w:val="22"/>
        </w:rPr>
        <w:t>ã</w:t>
      </w:r>
      <w:r>
        <w:rPr>
          <w:sz w:val="22"/>
        </w:rPr>
        <w:t xml:space="preserve">o informado" </w:t>
      </w:r>
      <w:r>
        <w:rPr>
          <w:rFonts w:hint="cs"/>
          <w:sz w:val="22"/>
        </w:rPr>
        <w:t>é</w:t>
      </w:r>
      <w:r>
        <w:rPr>
          <w:sz w:val="22"/>
        </w:rPr>
        <w:t xml:space="preserve"> o estoque de centros sem linha na aba Planta e local do Mapping; nesse caso uma nota abaixo do gr</w:t>
      </w:r>
      <w:r>
        <w:rPr>
          <w:rFonts w:hint="cs"/>
          <w:sz w:val="22"/>
        </w:rPr>
        <w:t>á</w:t>
      </w:r>
      <w:r>
        <w:rPr>
          <w:sz w:val="22"/>
        </w:rPr>
        <w:t xml:space="preserve">fico lista os centros, as linhas e o valor, e some quando o centro </w:t>
      </w:r>
      <w:r>
        <w:rPr>
          <w:rFonts w:hint="cs"/>
          <w:sz w:val="22"/>
        </w:rPr>
        <w:t>é</w:t>
      </w:r>
      <w:r>
        <w:rPr>
          <w:sz w:val="22"/>
        </w:rPr>
        <w:t xml:space="preserve"> cadastrado no Mapping.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Valor por centro: concentração do valor fiscal.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Origem do material: valor fiscal por origem.</w:t>
      </w:r>
    </w:p>
    <w:p w:rsidR="00F10F77" w:rsidRDefault="00DD7F7E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Evolu</w:t>
      </w:r>
      <w:r>
        <w:rPr>
          <w:rFonts w:hint="cs"/>
          <w:sz w:val="22"/>
        </w:rPr>
        <w:t>çã</w:t>
      </w:r>
      <w:r>
        <w:rPr>
          <w:sz w:val="22"/>
        </w:rPr>
        <w:t>o da posi</w:t>
      </w:r>
      <w:r>
        <w:rPr>
          <w:rFonts w:hint="cs"/>
          <w:sz w:val="22"/>
        </w:rPr>
        <w:t>çã</w:t>
      </w:r>
      <w:r>
        <w:rPr>
          <w:sz w:val="22"/>
        </w:rPr>
        <w:t>o de estoque: valor fiscal em barras com degrad</w:t>
      </w:r>
      <w:r>
        <w:rPr>
          <w:rFonts w:hint="cs"/>
          <w:sz w:val="22"/>
        </w:rPr>
        <w:t>ê</w:t>
      </w:r>
      <w:r>
        <w:rPr>
          <w:sz w:val="22"/>
        </w:rPr>
        <w:t xml:space="preserve"> laranja e quantidade livre em linha azul, ao longo das compet</w:t>
      </w:r>
      <w:r>
        <w:rPr>
          <w:rFonts w:hint="cs"/>
          <w:sz w:val="22"/>
        </w:rPr>
        <w:t>ê</w:t>
      </w:r>
      <w:r>
        <w:rPr>
          <w:sz w:val="22"/>
        </w:rPr>
        <w:t>ncias compiladas.</w:t>
      </w:r>
    </w:p>
    <w:p w:rsidR="00F10F77" w:rsidRDefault="00626F8A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Risco de obsolesc</w:t>
      </w:r>
      <w:r>
        <w:rPr>
          <w:rFonts w:hint="cs"/>
          <w:sz w:val="22"/>
        </w:rPr>
        <w:t>ê</w:t>
      </w:r>
      <w:r>
        <w:rPr>
          <w:sz w:val="22"/>
        </w:rPr>
        <w:t>ncia: barra empilhada 100% por Division com a composi</w:t>
      </w:r>
      <w:r>
        <w:rPr>
          <w:rFonts w:hint="cs"/>
          <w:sz w:val="22"/>
        </w:rPr>
        <w:t>çã</w:t>
      </w:r>
      <w:r>
        <w:rPr>
          <w:sz w:val="22"/>
        </w:rPr>
        <w:t>o do estoque j</w:t>
      </w:r>
      <w:r>
        <w:rPr>
          <w:rFonts w:hint="cs"/>
          <w:sz w:val="22"/>
        </w:rPr>
        <w:t>á</w:t>
      </w:r>
      <w:r>
        <w:rPr>
          <w:sz w:val="22"/>
        </w:rPr>
        <w:t xml:space="preserve"> recebido por faixa de Aging e, </w:t>
      </w:r>
      <w:r>
        <w:rPr>
          <w:rFonts w:hint="cs"/>
          <w:sz w:val="22"/>
        </w:rPr>
        <w:t>à</w:t>
      </w:r>
      <w:r>
        <w:rPr>
          <w:sz w:val="22"/>
        </w:rPr>
        <w:t xml:space="preserve"> direita, o % com mais de 12 meses; Futures (pedidos n</w:t>
      </w:r>
      <w:r>
        <w:rPr>
          <w:rFonts w:hint="cs"/>
          <w:sz w:val="22"/>
        </w:rPr>
        <w:t>ã</w:t>
      </w:r>
      <w:r>
        <w:rPr>
          <w:sz w:val="22"/>
        </w:rPr>
        <w:t xml:space="preserve">o recebidos) fica fora da barra e </w:t>
      </w:r>
      <w:r>
        <w:rPr>
          <w:rFonts w:hint="cs"/>
          <w:sz w:val="22"/>
        </w:rPr>
        <w:t>é</w:t>
      </w:r>
      <w:r>
        <w:rPr>
          <w:sz w:val="22"/>
        </w:rPr>
        <w:t xml:space="preserve"> informado </w:t>
      </w:r>
      <w:r>
        <w:rPr>
          <w:rFonts w:hint="cs"/>
          <w:sz w:val="22"/>
        </w:rPr>
        <w:t>à</w:t>
      </w:r>
      <w:r>
        <w:rPr>
          <w:sz w:val="22"/>
        </w:rPr>
        <w:t xml:space="preserve"> parte. Substituiu o antigo gr</w:t>
      </w:r>
      <w:r>
        <w:rPr>
          <w:rFonts w:hint="cs"/>
          <w:sz w:val="22"/>
        </w:rPr>
        <w:t>á</w:t>
      </w:r>
      <w:r>
        <w:rPr>
          <w:sz w:val="22"/>
        </w:rPr>
        <w:t>fico Varia</w:t>
      </w:r>
      <w:r>
        <w:rPr>
          <w:rFonts w:hint="cs"/>
          <w:sz w:val="22"/>
        </w:rPr>
        <w:t>çã</w:t>
      </w:r>
      <w:r>
        <w:rPr>
          <w:sz w:val="22"/>
        </w:rPr>
        <w:t>o por categoria.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PMM analítico: Período, Division, Centro, Local ou Season.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Composição do custo fiscal: FOB, II e Outros Custos.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Dispersão do estoque livre: valor fiscal × quantidade, com tamanho do ponto representando volume de registros.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Evolu</w:t>
      </w:r>
      <w:r>
        <w:rPr>
          <w:rFonts w:hint="cs"/>
          <w:sz w:val="22"/>
        </w:rPr>
        <w:t>çã</w:t>
      </w:r>
      <w:r>
        <w:rPr>
          <w:sz w:val="22"/>
        </w:rPr>
        <w:t>o do Aging por Material (s</w:t>
      </w:r>
      <w:r>
        <w:rPr>
          <w:rFonts w:hint="cs"/>
          <w:sz w:val="22"/>
        </w:rPr>
        <w:t>ó</w:t>
      </w:r>
      <w:r>
        <w:rPr>
          <w:sz w:val="22"/>
        </w:rPr>
        <w:t xml:space="preserve"> na tela): corrida de barras m</w:t>
      </w:r>
      <w:r>
        <w:rPr>
          <w:rFonts w:hint="cs"/>
          <w:sz w:val="22"/>
        </w:rPr>
        <w:t>ê</w:t>
      </w:r>
      <w:r>
        <w:rPr>
          <w:sz w:val="22"/>
        </w:rPr>
        <w:t>s a m</w:t>
      </w:r>
      <w:r>
        <w:rPr>
          <w:rFonts w:hint="cs"/>
          <w:sz w:val="22"/>
        </w:rPr>
        <w:t>ê</w:t>
      </w:r>
      <w:r>
        <w:rPr>
          <w:sz w:val="22"/>
        </w:rPr>
        <w:t>s dos 12 materiais de maior valor, desde o Product Offer End Dt, ordenada pelo aging (ver 10.3).</w:t>
      </w:r>
    </w:p>
    <w:p w:rsidR="00F10F77" w:rsidRDefault="00B96F60">
      <w:pPr>
        <w:rPr>
          <w:rFonts w:hint="eastAsia"/>
        </w:rPr>
      </w:pPr>
      <w:r>
        <w:t>O bot</w:t>
      </w:r>
      <w:r>
        <w:rPr>
          <w:rFonts w:hint="cs"/>
        </w:rPr>
        <w:t>ã</w:t>
      </w:r>
      <w:r>
        <w:t>o Share Link, exclusivo de administradores, gera Relatorio_Estoque_Contabil_AAAA-MM.html aut</w:t>
      </w:r>
      <w:r>
        <w:rPr>
          <w:rFonts w:hint="cs"/>
        </w:rPr>
        <w:t>ô</w:t>
      </w:r>
      <w:r>
        <w:t>nomo, sem n8n, Drive, Apps Script, CDN ou servidor local no destino. Se j</w:t>
      </w:r>
      <w:r>
        <w:rPr>
          <w:rFonts w:hint="cs"/>
        </w:rPr>
        <w:t>á</w:t>
      </w:r>
      <w:r>
        <w:t xml:space="preserve"> existir apresenta</w:t>
      </w:r>
      <w:r>
        <w:rPr>
          <w:rFonts w:hint="cs"/>
        </w:rPr>
        <w:t>çã</w:t>
      </w:r>
      <w:r>
        <w:t>o da compet</w:t>
      </w:r>
      <w:r>
        <w:rPr>
          <w:rFonts w:hint="cs"/>
        </w:rPr>
        <w:t>ê</w:t>
      </w:r>
      <w:r>
        <w:t>ncia, ela vai embutida no come</w:t>
      </w:r>
      <w:r>
        <w:rPr>
          <w:rFonts w:hint="cs"/>
        </w:rPr>
        <w:t>ç</w:t>
      </w:r>
      <w:r>
        <w:t>o do HTML (ver 10.4</w:t>
      </w:r>
      <w:r>
        <w:rPr>
          <w:rFonts w:hint="eastAsia"/>
        </w:rPr>
        <w:t>).</w:t>
      </w:r>
    </w:p>
    <w:p w:rsidR="00626F8A" w:rsidRDefault="00626F8A" w:rsidP="00626F8A">
      <w:pPr>
        <w:rPr>
          <w:rFonts w:hint="eastAsia"/>
        </w:rPr>
      </w:pPr>
      <w:r>
        <w:t>Ajuda dos gr</w:t>
      </w:r>
      <w:r>
        <w:rPr>
          <w:rFonts w:hint="cs"/>
        </w:rPr>
        <w:t>á</w:t>
      </w:r>
      <w:r>
        <w:t>ficos: cada gr</w:t>
      </w:r>
      <w:r>
        <w:rPr>
          <w:rFonts w:hint="cs"/>
        </w:rPr>
        <w:t>á</w:t>
      </w:r>
      <w:r>
        <w:t>fico da Vis</w:t>
      </w:r>
      <w:r>
        <w:rPr>
          <w:rFonts w:hint="cs"/>
        </w:rPr>
        <w:t>ã</w:t>
      </w:r>
      <w:r>
        <w:t>o e relat</w:t>
      </w:r>
      <w:r>
        <w:rPr>
          <w:rFonts w:hint="cs"/>
        </w:rPr>
        <w:t>ó</w:t>
      </w:r>
      <w:r>
        <w:t xml:space="preserve">rios tem um </w:t>
      </w:r>
      <w:r>
        <w:rPr>
          <w:rFonts w:hint="cs"/>
        </w:rPr>
        <w:t>í</w:t>
      </w:r>
      <w:r>
        <w:t>cone "?" ao lado do t</w:t>
      </w:r>
      <w:r>
        <w:rPr>
          <w:rFonts w:hint="cs"/>
        </w:rPr>
        <w:t>í</w:t>
      </w:r>
      <w:r>
        <w:t>tulo; ao clicar, abre um bal</w:t>
      </w:r>
      <w:r>
        <w:rPr>
          <w:rFonts w:hint="cs"/>
        </w:rPr>
        <w:t>ã</w:t>
      </w:r>
      <w:r>
        <w:t>o com uma explica</w:t>
      </w:r>
      <w:r>
        <w:rPr>
          <w:rFonts w:hint="cs"/>
        </w:rPr>
        <w:t>çã</w:t>
      </w:r>
      <w:r>
        <w:t>o simples do que o gr</w:t>
      </w:r>
      <w:r>
        <w:rPr>
          <w:rFonts w:hint="cs"/>
        </w:rPr>
        <w:t>á</w:t>
      </w:r>
      <w:r>
        <w:t xml:space="preserve">fico mostra. O </w:t>
      </w:r>
      <w:r>
        <w:rPr>
          <w:rFonts w:hint="cs"/>
        </w:rPr>
        <w:t>í</w:t>
      </w:r>
      <w:r>
        <w:t>cone n</w:t>
      </w:r>
      <w:r>
        <w:rPr>
          <w:rFonts w:hint="cs"/>
        </w:rPr>
        <w:t>ã</w:t>
      </w:r>
      <w:r>
        <w:t xml:space="preserve">o </w:t>
      </w:r>
      <w:r>
        <w:rPr>
          <w:rFonts w:hint="cs"/>
        </w:rPr>
        <w:t>é</w:t>
      </w:r>
      <w:r>
        <w:t xml:space="preserve"> levado para o HTML do Share Link nem para o PDF.</w:t>
      </w:r>
    </w:p>
    <w:p w:rsidR="0087393D" w:rsidRDefault="00B96F60" w:rsidP="0087393D">
      <w:pPr>
        <w:rPr>
          <w:rFonts w:hint="eastAsia"/>
        </w:rPr>
      </w:pPr>
      <w:r>
        <w:t>Relat</w:t>
      </w:r>
      <w:r>
        <w:rPr>
          <w:rFonts w:hint="cs"/>
        </w:rPr>
        <w:t>ó</w:t>
      </w:r>
      <w:r>
        <w:t>rios com os mesmos gr</w:t>
      </w:r>
      <w:r>
        <w:rPr>
          <w:rFonts w:hint="cs"/>
        </w:rPr>
        <w:t>á</w:t>
      </w:r>
      <w:r>
        <w:t>ficos da tela: o HTML do Share Link e o PDF gerado pela p</w:t>
      </w:r>
      <w:r>
        <w:rPr>
          <w:rFonts w:hint="cs"/>
        </w:rPr>
        <w:t>á</w:t>
      </w:r>
      <w:r>
        <w:t>gina ou pelo Optimus reproduzem fielmente esta p</w:t>
      </w:r>
      <w:r>
        <w:rPr>
          <w:rFonts w:hint="cs"/>
        </w:rPr>
        <w:t>á</w:t>
      </w:r>
      <w:r>
        <w:t>gina, com os mesmos tipos de gr</w:t>
      </w:r>
      <w:r>
        <w:rPr>
          <w:rFonts w:hint="cs"/>
        </w:rPr>
        <w:t>á</w:t>
      </w:r>
      <w:r>
        <w:t xml:space="preserve">fico, cores e valores (cards de indicadores, Lifecycle </w:t>
      </w:r>
      <w:r>
        <w:rPr>
          <w:rFonts w:hint="eastAsia"/>
        </w:rPr>
        <w:t>×</w:t>
      </w:r>
      <w:r>
        <w:t xml:space="preserve"> Aging, matriz Aging for Season com setas, colunas por Division, barras de Local, Centro e Origem, Evolu</w:t>
      </w:r>
      <w:r>
        <w:rPr>
          <w:rFonts w:hint="cs"/>
        </w:rPr>
        <w:t>çã</w:t>
      </w:r>
      <w:r>
        <w:t>o, Risco de obsolesc</w:t>
      </w:r>
      <w:r>
        <w:rPr>
          <w:rFonts w:hint="cs"/>
        </w:rPr>
        <w:t>ê</w:t>
      </w:r>
      <w:r>
        <w:t>ncia, PMM anal</w:t>
      </w:r>
      <w:r>
        <w:rPr>
          <w:rFonts w:hint="cs"/>
        </w:rPr>
        <w:t>í</w:t>
      </w:r>
      <w:r>
        <w:t>tico, Composi</w:t>
      </w:r>
      <w:r>
        <w:rPr>
          <w:rFonts w:hint="cs"/>
        </w:rPr>
        <w:t>çã</w:t>
      </w:r>
      <w:r>
        <w:t>o do custo fiscal e Dispers</w:t>
      </w:r>
      <w:r>
        <w:rPr>
          <w:rFonts w:hint="cs"/>
        </w:rPr>
        <w:t>ã</w:t>
      </w:r>
      <w:r>
        <w:t>o). O backend abre a pr</w:t>
      </w:r>
      <w:r>
        <w:rPr>
          <w:rFonts w:hint="cs"/>
        </w:rPr>
        <w:t>ó</w:t>
      </w:r>
      <w:r>
        <w:t>pria Vis</w:t>
      </w:r>
      <w:r>
        <w:rPr>
          <w:rFonts w:hint="cs"/>
        </w:rPr>
        <w:t>ã</w:t>
      </w:r>
      <w:r>
        <w:t>o e relat</w:t>
      </w:r>
      <w:r>
        <w:rPr>
          <w:rFonts w:hint="cs"/>
        </w:rPr>
        <w:t>ó</w:t>
      </w:r>
      <w:r>
        <w:t>rios em modo relat</w:t>
      </w:r>
      <w:r>
        <w:rPr>
          <w:rFonts w:hint="cs"/>
        </w:rPr>
        <w:t>ó</w:t>
      </w:r>
      <w:r>
        <w:t>rio (?modo=relatorio&amp;competencia=AAAA-MM) num Microsoft Edge invis</w:t>
      </w:r>
      <w:r>
        <w:rPr>
          <w:rFonts w:hint="cs"/>
        </w:rPr>
        <w:t>í</w:t>
      </w:r>
      <w:r>
        <w:t>vel, com a sess</w:t>
      </w:r>
      <w:r>
        <w:rPr>
          <w:rFonts w:hint="cs"/>
        </w:rPr>
        <w:t>ã</w:t>
      </w:r>
      <w:r>
        <w:t>o de quem solicitou, aguarda os gr</w:t>
      </w:r>
      <w:r>
        <w:rPr>
          <w:rFonts w:hint="cs"/>
        </w:rPr>
        <w:t>á</w:t>
      </w:r>
      <w:r>
        <w:t>ficos e salva o painel como HTML aut</w:t>
      </w:r>
      <w:r>
        <w:rPr>
          <w:rFonts w:hint="cs"/>
        </w:rPr>
        <w:t>ô</w:t>
      </w:r>
      <w:r>
        <w:t>nomo, sem scripts nem endere</w:t>
      </w:r>
      <w:r>
        <w:rPr>
          <w:rFonts w:hint="cs"/>
        </w:rPr>
        <w:t>ç</w:t>
      </w:r>
      <w:r>
        <w:t xml:space="preserve">os do servidor local. O PDF </w:t>
      </w:r>
      <w:r>
        <w:rPr>
          <w:rFonts w:hint="cs"/>
        </w:rPr>
        <w:t>é</w:t>
      </w:r>
      <w:r>
        <w:t xml:space="preserve"> impresso desse HTML em A4 paisagem, sem quebrar cards entre p</w:t>
      </w:r>
      <w:r>
        <w:rPr>
          <w:rFonts w:hint="cs"/>
        </w:rPr>
        <w:t>á</w:t>
      </w:r>
      <w:r>
        <w:t>ginas. A gera</w:t>
      </w:r>
      <w:r>
        <w:rPr>
          <w:rFonts w:hint="cs"/>
        </w:rPr>
        <w:t>çã</w:t>
      </w:r>
      <w:r>
        <w:t xml:space="preserve">o leva de 30 a 40 segundos; sem o Edge, </w:t>
      </w:r>
      <w:r>
        <w:rPr>
          <w:rFonts w:hint="cs"/>
        </w:rPr>
        <w:t>é</w:t>
      </w:r>
      <w:r>
        <w:t xml:space="preserve"> entregue a vers</w:t>
      </w:r>
      <w:r>
        <w:rPr>
          <w:rFonts w:hint="cs"/>
        </w:rPr>
        <w:t>ã</w:t>
      </w:r>
      <w:r>
        <w:t>o simplificada de barras e tabelas.</w:t>
      </w:r>
    </w:p>
    <w:p w:rsidR="002F193D" w:rsidRDefault="002F193D" w:rsidP="002F193D">
      <w:pPr>
        <w:pStyle w:val="Ttulo2"/>
        <w:spacing w:line="252" w:lineRule="auto"/>
      </w:pPr>
      <w:r>
        <w:rPr>
          <w:rFonts w:ascii="Aptos" w:hAnsi="Aptos" w:hint="eastAsia"/>
        </w:rPr>
        <w:t>10.1 Filtros da página</w:t>
      </w:r>
    </w:p>
    <w:p w:rsidR="002F193D" w:rsidRDefault="002F193D" w:rsidP="002F193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Bot</w:t>
      </w:r>
      <w:r>
        <w:rPr>
          <w:rFonts w:hint="cs"/>
          <w:sz w:val="22"/>
        </w:rPr>
        <w:t>ã</w:t>
      </w:r>
      <w:r>
        <w:rPr>
          <w:sz w:val="22"/>
        </w:rPr>
        <w:t xml:space="preserve">o Filtros, </w:t>
      </w:r>
      <w:r>
        <w:rPr>
          <w:rFonts w:hint="cs"/>
          <w:sz w:val="22"/>
        </w:rPr>
        <w:t>à</w:t>
      </w:r>
      <w:r>
        <w:rPr>
          <w:sz w:val="22"/>
        </w:rPr>
        <w:t xml:space="preserve"> esquerda do Share Link (dispon</w:t>
      </w:r>
      <w:r>
        <w:rPr>
          <w:rFonts w:hint="cs"/>
          <w:sz w:val="22"/>
        </w:rPr>
        <w:t>í</w:t>
      </w:r>
      <w:r>
        <w:rPr>
          <w:sz w:val="22"/>
        </w:rPr>
        <w:t>vel a todos os perfis): abre um pop-up com os mesmos agrupadores do PMM anal</w:t>
      </w:r>
      <w:r>
        <w:rPr>
          <w:rFonts w:hint="cs"/>
          <w:sz w:val="22"/>
        </w:rPr>
        <w:t>í</w:t>
      </w:r>
      <w:r>
        <w:rPr>
          <w:sz w:val="22"/>
        </w:rPr>
        <w:t>tico e da Dispers</w:t>
      </w:r>
      <w:r>
        <w:rPr>
          <w:rFonts w:hint="cs"/>
          <w:sz w:val="22"/>
        </w:rPr>
        <w:t>ã</w:t>
      </w:r>
      <w:r>
        <w:rPr>
          <w:sz w:val="22"/>
        </w:rPr>
        <w:t xml:space="preserve">o do estoque livre </w:t>
      </w:r>
      <w:r>
        <w:rPr>
          <w:rFonts w:hint="cs"/>
          <w:sz w:val="22"/>
        </w:rPr>
        <w:t>—</w:t>
      </w:r>
      <w:r>
        <w:rPr>
          <w:sz w:val="22"/>
        </w:rPr>
        <w:t xml:space="preserve"> Division Description, Centro, Local de estoque e Season. </w:t>
      </w:r>
      <w:r>
        <w:rPr>
          <w:rFonts w:hint="cs"/>
          <w:sz w:val="22"/>
        </w:rPr>
        <w:t>À</w:t>
      </w:r>
      <w:r>
        <w:rPr>
          <w:sz w:val="22"/>
        </w:rPr>
        <w:t xml:space="preserve"> esquerda ficam as dimens</w:t>
      </w:r>
      <w:r>
        <w:rPr>
          <w:rFonts w:hint="cs"/>
          <w:sz w:val="22"/>
        </w:rPr>
        <w:t>õ</w:t>
      </w:r>
      <w:r>
        <w:rPr>
          <w:sz w:val="22"/>
        </w:rPr>
        <w:t xml:space="preserve">es (com a quantidade de valores marcados); </w:t>
      </w:r>
      <w:r>
        <w:rPr>
          <w:rFonts w:hint="cs"/>
          <w:sz w:val="22"/>
        </w:rPr>
        <w:t>à</w:t>
      </w:r>
      <w:r>
        <w:rPr>
          <w:sz w:val="22"/>
        </w:rPr>
        <w:t xml:space="preserve"> direita, a lista de valores com busca, valor fiscal e n</w:t>
      </w:r>
      <w:r>
        <w:rPr>
          <w:rFonts w:hint="cs"/>
          <w:sz w:val="22"/>
        </w:rPr>
        <w:t>ú</w:t>
      </w:r>
      <w:r>
        <w:rPr>
          <w:sz w:val="22"/>
        </w:rPr>
        <w:t>mero de linhas de cada um, e os bot</w:t>
      </w:r>
      <w:r>
        <w:rPr>
          <w:rFonts w:hint="cs"/>
          <w:sz w:val="22"/>
        </w:rPr>
        <w:t>õ</w:t>
      </w:r>
      <w:r>
        <w:rPr>
          <w:sz w:val="22"/>
        </w:rPr>
        <w:t>es Marcar vis</w:t>
      </w:r>
      <w:r>
        <w:rPr>
          <w:rFonts w:hint="cs"/>
          <w:sz w:val="22"/>
        </w:rPr>
        <w:t>í</w:t>
      </w:r>
      <w:r>
        <w:rPr>
          <w:sz w:val="22"/>
        </w:rPr>
        <w:t>veis e Desmarcar. Aplicar filtros recalcula a p</w:t>
      </w:r>
      <w:r>
        <w:rPr>
          <w:rFonts w:hint="cs"/>
          <w:sz w:val="22"/>
        </w:rPr>
        <w:t>á</w:t>
      </w:r>
      <w:r>
        <w:rPr>
          <w:sz w:val="22"/>
        </w:rPr>
        <w:t>gina.</w:t>
      </w:r>
    </w:p>
    <w:p w:rsidR="002F193D" w:rsidRDefault="00B96F60" w:rsidP="002F193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Regra: OU entre valores da mesma dimens</w:t>
      </w:r>
      <w:r>
        <w:rPr>
          <w:rFonts w:hint="cs"/>
          <w:sz w:val="22"/>
        </w:rPr>
        <w:t>ã</w:t>
      </w:r>
      <w:r>
        <w:rPr>
          <w:sz w:val="22"/>
        </w:rPr>
        <w:t>o e E entre dimens</w:t>
      </w:r>
      <w:r>
        <w:rPr>
          <w:rFonts w:hint="cs"/>
          <w:sz w:val="22"/>
        </w:rPr>
        <w:t>õ</w:t>
      </w:r>
      <w:r>
        <w:rPr>
          <w:sz w:val="22"/>
        </w:rPr>
        <w:t>es. "N</w:t>
      </w:r>
      <w:r>
        <w:rPr>
          <w:rFonts w:hint="cs"/>
          <w:sz w:val="22"/>
        </w:rPr>
        <w:t>ã</w:t>
      </w:r>
      <w:r>
        <w:rPr>
          <w:sz w:val="22"/>
        </w:rPr>
        <w:t>o informado" corresponde ao campo vazio, como nos gr</w:t>
      </w:r>
      <w:r>
        <w:rPr>
          <w:rFonts w:hint="cs"/>
          <w:sz w:val="22"/>
        </w:rPr>
        <w:t>á</w:t>
      </w:r>
      <w:r>
        <w:rPr>
          <w:sz w:val="22"/>
        </w:rPr>
        <w:t>ficos. Os filtros valem para todos os KPIs e gr</w:t>
      </w:r>
      <w:r>
        <w:rPr>
          <w:rFonts w:hint="cs"/>
          <w:sz w:val="22"/>
        </w:rPr>
        <w:t>á</w:t>
      </w:r>
      <w:r>
        <w:rPr>
          <w:sz w:val="22"/>
        </w:rPr>
        <w:t>ficos, inclusive Evolu</w:t>
      </w:r>
      <w:r>
        <w:rPr>
          <w:rFonts w:hint="cs"/>
          <w:sz w:val="22"/>
        </w:rPr>
        <w:t>çã</w:t>
      </w:r>
      <w:r>
        <w:rPr>
          <w:sz w:val="22"/>
        </w:rPr>
        <w:t>o (mesmo filtro em cada compet</w:t>
      </w:r>
      <w:r>
        <w:rPr>
          <w:rFonts w:hint="cs"/>
          <w:sz w:val="22"/>
        </w:rPr>
        <w:t>ê</w:t>
      </w:r>
      <w:r>
        <w:rPr>
          <w:sz w:val="22"/>
        </w:rPr>
        <w:t>ncia), compara</w:t>
      </w:r>
      <w:r>
        <w:rPr>
          <w:rFonts w:hint="cs"/>
          <w:sz w:val="22"/>
        </w:rPr>
        <w:t>çã</w:t>
      </w:r>
      <w:r>
        <w:rPr>
          <w:sz w:val="22"/>
        </w:rPr>
        <w:t>o de PMM e varia</w:t>
      </w:r>
      <w:r>
        <w:rPr>
          <w:rFonts w:hint="cs"/>
          <w:sz w:val="22"/>
        </w:rPr>
        <w:t>çã</w:t>
      </w:r>
      <w:r>
        <w:rPr>
          <w:sz w:val="22"/>
        </w:rPr>
        <w:t>o por Division contra a compet</w:t>
      </w:r>
      <w:r>
        <w:rPr>
          <w:rFonts w:hint="cs"/>
          <w:sz w:val="22"/>
        </w:rPr>
        <w:t>ê</w:t>
      </w:r>
      <w:r>
        <w:rPr>
          <w:sz w:val="22"/>
        </w:rPr>
        <w:t>ncia anterior. O card Acima de 12 meses tamb</w:t>
      </w:r>
      <w:r>
        <w:rPr>
          <w:rFonts w:hint="cs"/>
          <w:sz w:val="22"/>
        </w:rPr>
        <w:t>é</w:t>
      </w:r>
      <w:r>
        <w:rPr>
          <w:sz w:val="22"/>
        </w:rPr>
        <w:t>m respeita os filtros.</w:t>
      </w:r>
    </w:p>
    <w:p w:rsidR="002F193D" w:rsidRDefault="002F193D" w:rsidP="002F193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Filtros ativos aparecem como etiquetas abaixo do t</w:t>
      </w:r>
      <w:r>
        <w:rPr>
          <w:rFonts w:hint="cs"/>
          <w:sz w:val="22"/>
        </w:rPr>
        <w:t>í</w:t>
      </w:r>
      <w:r>
        <w:rPr>
          <w:sz w:val="22"/>
        </w:rPr>
        <w:t>tulo (</w:t>
      </w:r>
      <w:r>
        <w:rPr>
          <w:rFonts w:hint="eastAsia"/>
          <w:sz w:val="22"/>
        </w:rPr>
        <w:t>×</w:t>
      </w:r>
      <w:r>
        <w:rPr>
          <w:sz w:val="22"/>
        </w:rPr>
        <w:t xml:space="preserve"> remove a dimens</w:t>
      </w:r>
      <w:r>
        <w:rPr>
          <w:rFonts w:hint="cs"/>
          <w:sz w:val="22"/>
        </w:rPr>
        <w:t>ã</w:t>
      </w:r>
      <w:r>
        <w:rPr>
          <w:sz w:val="22"/>
        </w:rPr>
        <w:t>o; Limpar filtros remove todos); o bot</w:t>
      </w:r>
      <w:r>
        <w:rPr>
          <w:rFonts w:hint="cs"/>
          <w:sz w:val="22"/>
        </w:rPr>
        <w:t>ã</w:t>
      </w:r>
      <w:r>
        <w:rPr>
          <w:sz w:val="22"/>
        </w:rPr>
        <w:t>o fica azul-marinho com o total de valores marcados e o subt</w:t>
      </w:r>
      <w:r>
        <w:rPr>
          <w:rFonts w:hint="cs"/>
          <w:sz w:val="22"/>
        </w:rPr>
        <w:t>í</w:t>
      </w:r>
      <w:r>
        <w:rPr>
          <w:sz w:val="22"/>
        </w:rPr>
        <w:t>tulo informa que a p</w:t>
      </w:r>
      <w:r>
        <w:rPr>
          <w:rFonts w:hint="cs"/>
          <w:sz w:val="22"/>
        </w:rPr>
        <w:t>á</w:t>
      </w:r>
      <w:r>
        <w:rPr>
          <w:sz w:val="22"/>
        </w:rPr>
        <w:t>gina est</w:t>
      </w:r>
      <w:r>
        <w:rPr>
          <w:rFonts w:hint="cs"/>
          <w:sz w:val="22"/>
        </w:rPr>
        <w:t>á</w:t>
      </w:r>
      <w:r>
        <w:rPr>
          <w:sz w:val="22"/>
        </w:rPr>
        <w:t xml:space="preserve"> filtrada.</w:t>
      </w:r>
    </w:p>
    <w:p w:rsidR="002F193D" w:rsidRDefault="002F193D" w:rsidP="002F193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T</w:t>
      </w:r>
      <w:r>
        <w:rPr>
          <w:rFonts w:hint="cs"/>
          <w:sz w:val="22"/>
        </w:rPr>
        <w:t>é</w:t>
      </w:r>
      <w:r>
        <w:rPr>
          <w:sz w:val="22"/>
        </w:rPr>
        <w:t>cnico: GET /api/dashboard/filter-options?period= devolve os valores por dimens</w:t>
      </w:r>
      <w:r>
        <w:rPr>
          <w:rFonts w:hint="cs"/>
          <w:sz w:val="22"/>
        </w:rPr>
        <w:t>ã</w:t>
      </w:r>
      <w:r>
        <w:rPr>
          <w:sz w:val="22"/>
        </w:rPr>
        <w:t>o (maior valor fiscal primeiro); GET /api/dashboard/summary aceita filters={"division":[...],"plant":[...],"location":[...],"season":[...]}. inventory.overview_filter_sql monta a cl</w:t>
      </w:r>
      <w:r>
        <w:rPr>
          <w:rFonts w:hint="cs"/>
          <w:sz w:val="22"/>
        </w:rPr>
        <w:t>á</w:t>
      </w:r>
      <w:r>
        <w:rPr>
          <w:sz w:val="22"/>
        </w:rPr>
        <w:t>usula com par</w:t>
      </w:r>
      <w:r>
        <w:rPr>
          <w:rFonts w:hint="cs"/>
          <w:sz w:val="22"/>
        </w:rPr>
        <w:t>â</w:t>
      </w:r>
      <w:r>
        <w:rPr>
          <w:sz w:val="22"/>
        </w:rPr>
        <w:t>metros (dimens</w:t>
      </w:r>
      <w:r>
        <w:rPr>
          <w:rFonts w:hint="cs"/>
          <w:sz w:val="22"/>
        </w:rPr>
        <w:t>õ</w:t>
      </w:r>
      <w:r>
        <w:rPr>
          <w:sz w:val="22"/>
        </w:rPr>
        <w:t>es desconhecidas s</w:t>
      </w:r>
      <w:r>
        <w:rPr>
          <w:rFonts w:hint="cs"/>
          <w:sz w:val="22"/>
        </w:rPr>
        <w:t>ã</w:t>
      </w:r>
      <w:r>
        <w:rPr>
          <w:sz w:val="22"/>
        </w:rPr>
        <w:t>o ignoradas, at</w:t>
      </w:r>
      <w:r>
        <w:rPr>
          <w:rFonts w:hint="cs"/>
          <w:sz w:val="22"/>
        </w:rPr>
        <w:t>é</w:t>
      </w:r>
      <w:r>
        <w:rPr>
          <w:sz w:val="22"/>
        </w:rPr>
        <w:t xml:space="preserve"> 300 valores por dimens</w:t>
      </w:r>
      <w:r>
        <w:rPr>
          <w:rFonts w:hint="cs"/>
          <w:sz w:val="22"/>
        </w:rPr>
        <w:t>ã</w:t>
      </w:r>
      <w:r>
        <w:rPr>
          <w:sz w:val="22"/>
        </w:rPr>
        <w:t xml:space="preserve">o) e </w:t>
      </w:r>
      <w:r>
        <w:rPr>
          <w:rFonts w:hint="cs"/>
          <w:sz w:val="22"/>
        </w:rPr>
        <w:t>é</w:t>
      </w:r>
      <w:r>
        <w:rPr>
          <w:sz w:val="22"/>
        </w:rPr>
        <w:t xml:space="preserve"> aplicada em todas as consultas de dashboard_summary. Sem filtros, o resultado </w:t>
      </w:r>
      <w:r>
        <w:rPr>
          <w:rFonts w:hint="cs"/>
          <w:sz w:val="22"/>
        </w:rPr>
        <w:t>é</w:t>
      </w:r>
      <w:r>
        <w:rPr>
          <w:sz w:val="22"/>
        </w:rPr>
        <w:t xml:space="preserve"> id</w:t>
      </w:r>
      <w:r>
        <w:rPr>
          <w:rFonts w:hint="cs"/>
          <w:sz w:val="22"/>
        </w:rPr>
        <w:t>ê</w:t>
      </w:r>
      <w:r>
        <w:rPr>
          <w:sz w:val="22"/>
        </w:rPr>
        <w:t>ntico ao anterior (Optimus, relat</w:t>
      </w:r>
      <w:r>
        <w:rPr>
          <w:rFonts w:hint="cs"/>
          <w:sz w:val="22"/>
        </w:rPr>
        <w:t>ó</w:t>
      </w:r>
      <w:r>
        <w:rPr>
          <w:sz w:val="22"/>
        </w:rPr>
        <w:t>rios e avisos continuam usando a compet</w:t>
      </w:r>
      <w:r>
        <w:rPr>
          <w:rFonts w:hint="cs"/>
          <w:sz w:val="22"/>
        </w:rPr>
        <w:t>ê</w:t>
      </w:r>
      <w:r>
        <w:rPr>
          <w:sz w:val="22"/>
        </w:rPr>
        <w:t>ncia inteira).</w:t>
      </w:r>
    </w:p>
    <w:p w:rsidR="00926AF5" w:rsidRDefault="00926AF5" w:rsidP="00926AF5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Year (1.34): nova dimens</w:t>
      </w:r>
      <w:r>
        <w:rPr>
          <w:rFonts w:hint="cs"/>
          <w:sz w:val="22"/>
        </w:rPr>
        <w:t>ã</w:t>
      </w:r>
      <w:r>
        <w:rPr>
          <w:sz w:val="22"/>
        </w:rPr>
        <w:t>o do pop-up de filtros, agrupada como nos relat</w:t>
      </w:r>
      <w:r>
        <w:rPr>
          <w:rFonts w:hint="cs"/>
          <w:sz w:val="22"/>
        </w:rPr>
        <w:t>ó</w:t>
      </w:r>
      <w:r>
        <w:rPr>
          <w:sz w:val="22"/>
        </w:rPr>
        <w:t>rios (coluna historical_year_bucket): "&lt;2022", 2022, 2023</w:t>
      </w:r>
      <w:r>
        <w:rPr>
          <w:rFonts w:hint="eastAsia"/>
          <w:sz w:val="22"/>
        </w:rPr>
        <w:t>…</w:t>
      </w:r>
      <w:r>
        <w:rPr>
          <w:sz w:val="22"/>
        </w:rPr>
        <w:t xml:space="preserve"> em ordem cronol</w:t>
      </w:r>
      <w:r>
        <w:rPr>
          <w:rFonts w:hint="cs"/>
          <w:sz w:val="22"/>
        </w:rPr>
        <w:t>ó</w:t>
      </w:r>
      <w:r>
        <w:rPr>
          <w:sz w:val="22"/>
        </w:rPr>
        <w:t>gica, com valor fiscal e linhas de cada ano. Inclui o texto "&lt;2022" da posi</w:t>
      </w:r>
      <w:r>
        <w:rPr>
          <w:rFonts w:hint="cs"/>
          <w:sz w:val="22"/>
        </w:rPr>
        <w:t>çã</w:t>
      </w:r>
      <w:r>
        <w:rPr>
          <w:sz w:val="22"/>
        </w:rPr>
        <w:t>o oficial e os anos antigos vindos do All Brazil. T</w:t>
      </w:r>
      <w:r>
        <w:rPr>
          <w:rFonts w:hint="cs"/>
          <w:sz w:val="22"/>
        </w:rPr>
        <w:t>é</w:t>
      </w:r>
      <w:r>
        <w:rPr>
          <w:sz w:val="22"/>
        </w:rPr>
        <w:t>cnico: OVERVIEW_FILTER_COLUMNS["year"] = historical_year_bucket; filters={"year":["&lt;2022"]}.</w:t>
      </w:r>
    </w:p>
    <w:p w:rsidR="002F193D" w:rsidRDefault="002F193D" w:rsidP="002F193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O Share Link e o PDF continuam gerando a compet</w:t>
      </w:r>
      <w:r>
        <w:rPr>
          <w:rFonts w:hint="cs"/>
          <w:sz w:val="22"/>
        </w:rPr>
        <w:t>ê</w:t>
      </w:r>
      <w:r>
        <w:rPr>
          <w:sz w:val="22"/>
        </w:rPr>
        <w:t>ncia inteira; o bot</w:t>
      </w:r>
      <w:r>
        <w:rPr>
          <w:rFonts w:hint="cs"/>
          <w:sz w:val="22"/>
        </w:rPr>
        <w:t>ã</w:t>
      </w:r>
      <w:r>
        <w:rPr>
          <w:sz w:val="22"/>
        </w:rPr>
        <w:t>o e as etiquetas n</w:t>
      </w:r>
      <w:r>
        <w:rPr>
          <w:rFonts w:hint="cs"/>
          <w:sz w:val="22"/>
        </w:rPr>
        <w:t>ã</w:t>
      </w:r>
      <w:r>
        <w:rPr>
          <w:sz w:val="22"/>
        </w:rPr>
        <w:t>o aparecem nos relat</w:t>
      </w:r>
      <w:r>
        <w:rPr>
          <w:rFonts w:hint="cs"/>
          <w:sz w:val="22"/>
        </w:rPr>
        <w:t>ó</w:t>
      </w:r>
      <w:r>
        <w:rPr>
          <w:sz w:val="22"/>
        </w:rPr>
        <w:t>rios.</w:t>
      </w:r>
    </w:p>
    <w:p w:rsidR="0001471D" w:rsidRDefault="0001471D" w:rsidP="0001471D">
      <w:pPr>
        <w:pStyle w:val="Ttulo2"/>
        <w:spacing w:line="252" w:lineRule="auto"/>
      </w:pPr>
      <w:r>
        <w:rPr>
          <w:rFonts w:ascii="Aptos" w:hAnsi="Aptos" w:hint="eastAsia"/>
        </w:rPr>
        <w:t>10.2 Mapa mental</w:t>
      </w:r>
    </w:p>
    <w:p w:rsidR="0001471D" w:rsidRDefault="0001471D" w:rsidP="0001471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Bot</w:t>
      </w:r>
      <w:r>
        <w:rPr>
          <w:rFonts w:hint="cs"/>
          <w:sz w:val="22"/>
        </w:rPr>
        <w:t>ã</w:t>
      </w:r>
      <w:r>
        <w:rPr>
          <w:sz w:val="22"/>
        </w:rPr>
        <w:t xml:space="preserve">o Mapa mental, </w:t>
      </w:r>
      <w:r>
        <w:rPr>
          <w:rFonts w:hint="cs"/>
          <w:sz w:val="22"/>
        </w:rPr>
        <w:t>à</w:t>
      </w:r>
      <w:r>
        <w:rPr>
          <w:sz w:val="22"/>
        </w:rPr>
        <w:t xml:space="preserve"> esquerda de Filtros (todos os perfis): abre um pop-up escuro em tela cheia com os insights da compet</w:t>
      </w:r>
      <w:r>
        <w:rPr>
          <w:rFonts w:hint="cs"/>
          <w:sz w:val="22"/>
        </w:rPr>
        <w:t>ê</w:t>
      </w:r>
      <w:r>
        <w:rPr>
          <w:sz w:val="22"/>
        </w:rPr>
        <w:t>ncia em forma de mapa mental. No centro, a esfera Estoque Fisia com o valor fiscal; dela saem 7 temas: Valor e giro, Aging e obsolesc</w:t>
      </w:r>
      <w:r>
        <w:rPr>
          <w:rFonts w:hint="cs"/>
          <w:sz w:val="22"/>
        </w:rPr>
        <w:t>ê</w:t>
      </w:r>
      <w:r>
        <w:rPr>
          <w:sz w:val="22"/>
        </w:rPr>
        <w:t>ncia, Divis</w:t>
      </w:r>
      <w:r>
        <w:rPr>
          <w:rFonts w:hint="cs"/>
          <w:sz w:val="22"/>
        </w:rPr>
        <w:t>õ</w:t>
      </w:r>
      <w:r>
        <w:rPr>
          <w:sz w:val="22"/>
        </w:rPr>
        <w:t>es, Onde est</w:t>
      </w:r>
      <w:r>
        <w:rPr>
          <w:rFonts w:hint="cs"/>
          <w:sz w:val="22"/>
        </w:rPr>
        <w:t>á</w:t>
      </w:r>
      <w:r>
        <w:rPr>
          <w:sz w:val="22"/>
        </w:rPr>
        <w:t xml:space="preserve"> o estoque, Cole</w:t>
      </w:r>
      <w:r>
        <w:rPr>
          <w:rFonts w:hint="cs"/>
          <w:sz w:val="22"/>
        </w:rPr>
        <w:t>çõ</w:t>
      </w:r>
      <w:r>
        <w:rPr>
          <w:sz w:val="22"/>
        </w:rPr>
        <w:t>es e seasons, Evolu</w:t>
      </w:r>
      <w:r>
        <w:rPr>
          <w:rFonts w:hint="cs"/>
          <w:sz w:val="22"/>
        </w:rPr>
        <w:t>çã</w:t>
      </w:r>
      <w:r>
        <w:rPr>
          <w:sz w:val="22"/>
        </w:rPr>
        <w:t>o e Composi</w:t>
      </w:r>
      <w:r>
        <w:rPr>
          <w:rFonts w:hint="cs"/>
          <w:sz w:val="22"/>
        </w:rPr>
        <w:t>çã</w:t>
      </w:r>
      <w:r>
        <w:rPr>
          <w:sz w:val="22"/>
        </w:rPr>
        <w:t>o do custo.</w:t>
      </w:r>
    </w:p>
    <w:p w:rsidR="0001471D" w:rsidRDefault="00C165FF" w:rsidP="0001471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Intera</w:t>
      </w:r>
      <w:r>
        <w:rPr>
          <w:rFonts w:hint="cs"/>
          <w:sz w:val="22"/>
        </w:rPr>
        <w:t>çã</w:t>
      </w:r>
      <w:r>
        <w:rPr>
          <w:sz w:val="22"/>
        </w:rPr>
        <w:t>o: clicar numa esfera faz o ramo crescer para o pr</w:t>
      </w:r>
      <w:r>
        <w:rPr>
          <w:rFonts w:hint="cs"/>
          <w:sz w:val="22"/>
        </w:rPr>
        <w:t>ó</w:t>
      </w:r>
      <w:r>
        <w:rPr>
          <w:sz w:val="22"/>
        </w:rPr>
        <w:t>ximo n</w:t>
      </w:r>
      <w:r>
        <w:rPr>
          <w:rFonts w:hint="cs"/>
          <w:sz w:val="22"/>
        </w:rPr>
        <w:t>í</w:t>
      </w:r>
      <w:r>
        <w:rPr>
          <w:sz w:val="22"/>
        </w:rPr>
        <w:t>vel com anima</w:t>
      </w:r>
      <w:r>
        <w:rPr>
          <w:rFonts w:hint="cs"/>
          <w:sz w:val="22"/>
        </w:rPr>
        <w:t>çã</w:t>
      </w:r>
      <w:r>
        <w:rPr>
          <w:sz w:val="22"/>
        </w:rPr>
        <w:t xml:space="preserve">o; clicar de novo recolhe. O painel </w:t>
      </w:r>
      <w:r>
        <w:rPr>
          <w:rFonts w:hint="cs"/>
          <w:sz w:val="22"/>
        </w:rPr>
        <w:t>à</w:t>
      </w:r>
      <w:r>
        <w:rPr>
          <w:sz w:val="22"/>
        </w:rPr>
        <w:t xml:space="preserve"> direita mostra o caminho, o n</w:t>
      </w:r>
      <w:r>
        <w:rPr>
          <w:rFonts w:hint="cs"/>
          <w:sz w:val="22"/>
        </w:rPr>
        <w:t>ú</w:t>
      </w:r>
      <w:r>
        <w:rPr>
          <w:sz w:val="22"/>
        </w:rPr>
        <w:t>mero e o insight da esfera. Bot</w:t>
      </w:r>
      <w:r>
        <w:rPr>
          <w:rFonts w:hint="cs"/>
          <w:sz w:val="22"/>
        </w:rPr>
        <w:t>õ</w:t>
      </w:r>
      <w:r>
        <w:rPr>
          <w:sz w:val="22"/>
        </w:rPr>
        <w:t xml:space="preserve">es Recolher e Centralizar (sem Expandir tudo, que deixava o mapa lento); arrastar move, rolar aproxima e Esc fecha. A </w:t>
      </w:r>
      <w:r>
        <w:rPr>
          <w:rFonts w:hint="cs"/>
          <w:sz w:val="22"/>
        </w:rPr>
        <w:t>á</w:t>
      </w:r>
      <w:r>
        <w:rPr>
          <w:sz w:val="22"/>
        </w:rPr>
        <w:t>rea do mapa fica entre o cabe</w:t>
      </w:r>
      <w:r>
        <w:rPr>
          <w:rFonts w:hint="cs"/>
          <w:sz w:val="22"/>
        </w:rPr>
        <w:t>ç</w:t>
      </w:r>
      <w:r>
        <w:rPr>
          <w:sz w:val="22"/>
        </w:rPr>
        <w:t>alho e o rodap</w:t>
      </w:r>
      <w:r>
        <w:rPr>
          <w:rFonts w:hint="cs"/>
          <w:sz w:val="22"/>
        </w:rPr>
        <w:t>é</w:t>
      </w:r>
      <w:r>
        <w:rPr>
          <w:sz w:val="22"/>
        </w:rPr>
        <w:t xml:space="preserve"> do pop-up (as esferas n</w:t>
      </w:r>
      <w:r>
        <w:rPr>
          <w:rFonts w:hint="cs"/>
          <w:sz w:val="22"/>
        </w:rPr>
        <w:t>ã</w:t>
      </w:r>
      <w:r>
        <w:rPr>
          <w:sz w:val="22"/>
        </w:rPr>
        <w:t>o passam por baixo do t</w:t>
      </w:r>
      <w:r>
        <w:rPr>
          <w:rFonts w:hint="cs"/>
          <w:sz w:val="22"/>
        </w:rPr>
        <w:t>í</w:t>
      </w:r>
      <w:r>
        <w:rPr>
          <w:sz w:val="22"/>
        </w:rPr>
        <w:t>tulo).</w:t>
      </w:r>
    </w:p>
    <w:p w:rsidR="005453FD" w:rsidRDefault="005453FD" w:rsidP="005453F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Detalhamentos: Onde est</w:t>
      </w:r>
      <w:r>
        <w:rPr>
          <w:rFonts w:hint="cs"/>
          <w:sz w:val="22"/>
        </w:rPr>
        <w:t>á</w:t>
      </w:r>
      <w:r>
        <w:rPr>
          <w:sz w:val="22"/>
        </w:rPr>
        <w:t xml:space="preserve"> o estoque </w:t>
      </w:r>
      <w:r>
        <w:rPr>
          <w:rFonts w:hint="cs"/>
          <w:sz w:val="22"/>
        </w:rPr>
        <w:t>›</w:t>
      </w:r>
      <w:r>
        <w:rPr>
          <w:sz w:val="22"/>
        </w:rPr>
        <w:t xml:space="preserve"> cada local </w:t>
      </w:r>
      <w:r>
        <w:rPr>
          <w:rFonts w:hint="cs"/>
          <w:sz w:val="22"/>
        </w:rPr>
        <w:t>›</w:t>
      </w:r>
      <w:r>
        <w:rPr>
          <w:sz w:val="22"/>
        </w:rPr>
        <w:t xml:space="preserve"> os centros (lojas) do local, com valor, % do local, unidades e linhas (12 maiores e "Outros N centros", que tamb</w:t>
      </w:r>
      <w:r>
        <w:rPr>
          <w:rFonts w:hint="cs"/>
          <w:sz w:val="22"/>
        </w:rPr>
        <w:t>é</w:t>
      </w:r>
      <w:r>
        <w:rPr>
          <w:sz w:val="22"/>
        </w:rPr>
        <w:t xml:space="preserve">m abre); Aging </w:t>
      </w:r>
      <w:r>
        <w:rPr>
          <w:rFonts w:hint="cs"/>
          <w:sz w:val="22"/>
        </w:rPr>
        <w:t>›</w:t>
      </w:r>
      <w:r>
        <w:rPr>
          <w:sz w:val="22"/>
        </w:rPr>
        <w:t xml:space="preserve"> At</w:t>
      </w:r>
      <w:r>
        <w:rPr>
          <w:rFonts w:hint="cs"/>
          <w:sz w:val="22"/>
        </w:rPr>
        <w:t>é</w:t>
      </w:r>
      <w:r>
        <w:rPr>
          <w:sz w:val="22"/>
        </w:rPr>
        <w:t xml:space="preserve"> 12 meses </w:t>
      </w:r>
      <w:r>
        <w:rPr>
          <w:rFonts w:hint="cs"/>
          <w:sz w:val="22"/>
        </w:rPr>
        <w:t>›</w:t>
      </w:r>
      <w:r>
        <w:rPr>
          <w:sz w:val="22"/>
        </w:rPr>
        <w:t xml:space="preserve"> faixas 1) a 4); Mais de 12 meses </w:t>
      </w:r>
      <w:r>
        <w:rPr>
          <w:rFonts w:hint="cs"/>
          <w:sz w:val="22"/>
        </w:rPr>
        <w:t>›</w:t>
      </w:r>
      <w:r>
        <w:rPr>
          <w:sz w:val="22"/>
        </w:rPr>
        <w:t xml:space="preserve"> faixas 5) a 8) e Por divis</w:t>
      </w:r>
      <w:r>
        <w:rPr>
          <w:rFonts w:hint="cs"/>
          <w:sz w:val="22"/>
        </w:rPr>
        <w:t>ã</w:t>
      </w:r>
      <w:r>
        <w:rPr>
          <w:sz w:val="22"/>
        </w:rPr>
        <w:t>o; Divis</w:t>
      </w:r>
      <w:r>
        <w:rPr>
          <w:rFonts w:hint="cs"/>
          <w:sz w:val="22"/>
        </w:rPr>
        <w:t>õ</w:t>
      </w:r>
      <w:r>
        <w:rPr>
          <w:sz w:val="22"/>
        </w:rPr>
        <w:t xml:space="preserve">es </w:t>
      </w:r>
      <w:r>
        <w:rPr>
          <w:rFonts w:hint="cs"/>
          <w:sz w:val="22"/>
        </w:rPr>
        <w:t>›</w:t>
      </w:r>
      <w:r>
        <w:rPr>
          <w:sz w:val="22"/>
        </w:rPr>
        <w:t xml:space="preserve"> cada divis</w:t>
      </w:r>
      <w:r>
        <w:rPr>
          <w:rFonts w:hint="cs"/>
          <w:sz w:val="22"/>
        </w:rPr>
        <w:t>ã</w:t>
      </w:r>
      <w:r>
        <w:rPr>
          <w:sz w:val="22"/>
        </w:rPr>
        <w:t xml:space="preserve">o </w:t>
      </w:r>
      <w:r>
        <w:rPr>
          <w:rFonts w:hint="cs"/>
          <w:sz w:val="22"/>
        </w:rPr>
        <w:t>›</w:t>
      </w:r>
      <w:r>
        <w:rPr>
          <w:sz w:val="22"/>
        </w:rPr>
        <w:t xml:space="preserve"> varia</w:t>
      </w:r>
      <w:r>
        <w:rPr>
          <w:rFonts w:hint="cs"/>
          <w:sz w:val="22"/>
        </w:rPr>
        <w:t>çã</w:t>
      </w:r>
      <w:r>
        <w:rPr>
          <w:sz w:val="22"/>
        </w:rPr>
        <w:t>o vs m</w:t>
      </w:r>
      <w:r>
        <w:rPr>
          <w:rFonts w:hint="cs"/>
          <w:sz w:val="22"/>
        </w:rPr>
        <w:t>ê</w:t>
      </w:r>
      <w:r>
        <w:rPr>
          <w:sz w:val="22"/>
        </w:rPr>
        <w:t>s anterior, estoque livre, PMM, mais de 12 meses e Aging da divis</w:t>
      </w:r>
      <w:r>
        <w:rPr>
          <w:rFonts w:hint="cs"/>
          <w:sz w:val="22"/>
        </w:rPr>
        <w:t>ã</w:t>
      </w:r>
      <w:r>
        <w:rPr>
          <w:sz w:val="22"/>
        </w:rPr>
        <w:t>o; Cole</w:t>
      </w:r>
      <w:r>
        <w:rPr>
          <w:rFonts w:hint="cs"/>
          <w:sz w:val="22"/>
        </w:rPr>
        <w:t>çõ</w:t>
      </w:r>
      <w:r>
        <w:rPr>
          <w:sz w:val="22"/>
        </w:rPr>
        <w:t xml:space="preserve">es e seasons </w:t>
      </w:r>
      <w:r>
        <w:rPr>
          <w:rFonts w:hint="cs"/>
          <w:sz w:val="22"/>
        </w:rPr>
        <w:t>›</w:t>
      </w:r>
      <w:r>
        <w:rPr>
          <w:sz w:val="22"/>
        </w:rPr>
        <w:t xml:space="preserve"> cada season </w:t>
      </w:r>
      <w:r>
        <w:rPr>
          <w:rFonts w:hint="cs"/>
          <w:sz w:val="22"/>
        </w:rPr>
        <w:t>›</w:t>
      </w:r>
      <w:r>
        <w:rPr>
          <w:sz w:val="22"/>
        </w:rPr>
        <w:t xml:space="preserve"> todos os anos; Evolu</w:t>
      </w:r>
      <w:r>
        <w:rPr>
          <w:rFonts w:hint="cs"/>
          <w:sz w:val="22"/>
        </w:rPr>
        <w:t>çã</w:t>
      </w:r>
      <w:r>
        <w:rPr>
          <w:sz w:val="22"/>
        </w:rPr>
        <w:t xml:space="preserve">o </w:t>
      </w:r>
      <w:r>
        <w:rPr>
          <w:rFonts w:hint="cs"/>
          <w:sz w:val="22"/>
        </w:rPr>
        <w:t>›</w:t>
      </w:r>
      <w:r>
        <w:rPr>
          <w:sz w:val="22"/>
        </w:rPr>
        <w:t xml:space="preserve"> Compet</w:t>
      </w:r>
      <w:r>
        <w:rPr>
          <w:rFonts w:hint="cs"/>
          <w:sz w:val="22"/>
        </w:rPr>
        <w:t>ê</w:t>
      </w:r>
      <w:r>
        <w:rPr>
          <w:sz w:val="22"/>
        </w:rPr>
        <w:t xml:space="preserve">ncias </w:t>
      </w:r>
      <w:r>
        <w:rPr>
          <w:rFonts w:hint="cs"/>
          <w:sz w:val="22"/>
        </w:rPr>
        <w:t>›</w:t>
      </w:r>
      <w:r>
        <w:rPr>
          <w:sz w:val="22"/>
        </w:rPr>
        <w:t xml:space="preserve"> valor, unidades e PMM de cada compet</w:t>
      </w:r>
      <w:r>
        <w:rPr>
          <w:rFonts w:hint="cs"/>
          <w:sz w:val="22"/>
        </w:rPr>
        <w:t>ê</w:t>
      </w:r>
      <w:r>
        <w:rPr>
          <w:sz w:val="22"/>
        </w:rPr>
        <w:t>ncia; Valor e giro e Composi</w:t>
      </w:r>
      <w:r>
        <w:rPr>
          <w:rFonts w:hint="cs"/>
          <w:sz w:val="22"/>
        </w:rPr>
        <w:t>çã</w:t>
      </w:r>
      <w:r>
        <w:rPr>
          <w:sz w:val="22"/>
        </w:rPr>
        <w:t>o do custo com os indicadores e percentuais de cada parte.</w:t>
      </w:r>
    </w:p>
    <w:p w:rsidR="005453FD" w:rsidRDefault="00DF42FB" w:rsidP="005453F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Cores b</w:t>
      </w:r>
      <w:r>
        <w:rPr>
          <w:rFonts w:hint="cs"/>
          <w:sz w:val="22"/>
        </w:rPr>
        <w:t>á</w:t>
      </w:r>
      <w:r>
        <w:rPr>
          <w:sz w:val="22"/>
        </w:rPr>
        <w:t>sicas por tema, sem rosa nem roxo: ciano (Valor e giro), laranja (Aging), azul (Divis</w:t>
      </w:r>
      <w:r>
        <w:rPr>
          <w:rFonts w:hint="cs"/>
          <w:sz w:val="22"/>
        </w:rPr>
        <w:t>õ</w:t>
      </w:r>
      <w:r>
        <w:rPr>
          <w:sz w:val="22"/>
        </w:rPr>
        <w:t>es), verde (Onde est</w:t>
      </w:r>
      <w:r>
        <w:rPr>
          <w:rFonts w:hint="cs"/>
          <w:sz w:val="22"/>
        </w:rPr>
        <w:t>á</w:t>
      </w:r>
      <w:r>
        <w:rPr>
          <w:sz w:val="22"/>
        </w:rPr>
        <w:t xml:space="preserve"> o estoque), amarelo (Cole</w:t>
      </w:r>
      <w:r>
        <w:rPr>
          <w:rFonts w:hint="cs"/>
          <w:sz w:val="22"/>
        </w:rPr>
        <w:t>çõ</w:t>
      </w:r>
      <w:r>
        <w:rPr>
          <w:sz w:val="22"/>
        </w:rPr>
        <w:t>es e seasons), branco (Evolu</w:t>
      </w:r>
      <w:r>
        <w:rPr>
          <w:rFonts w:hint="cs"/>
          <w:sz w:val="22"/>
        </w:rPr>
        <w:t>çã</w:t>
      </w:r>
      <w:r>
        <w:rPr>
          <w:sz w:val="22"/>
        </w:rPr>
        <w:t>o) e vermelho (Composi</w:t>
      </w:r>
      <w:r>
        <w:rPr>
          <w:rFonts w:hint="cs"/>
          <w:sz w:val="22"/>
        </w:rPr>
        <w:t>çã</w:t>
      </w:r>
      <w:r>
        <w:rPr>
          <w:sz w:val="22"/>
        </w:rPr>
        <w:t>o do custo). Op</w:t>
      </w:r>
      <w:r>
        <w:rPr>
          <w:rFonts w:hint="cs"/>
          <w:sz w:val="22"/>
        </w:rPr>
        <w:t>çã</w:t>
      </w:r>
      <w:r>
        <w:rPr>
          <w:sz w:val="22"/>
        </w:rPr>
        <w:t>o "Mapa mental s</w:t>
      </w:r>
      <w:r>
        <w:rPr>
          <w:rFonts w:hint="cs"/>
          <w:sz w:val="22"/>
        </w:rPr>
        <w:t>ó</w:t>
      </w:r>
      <w:r>
        <w:rPr>
          <w:sz w:val="22"/>
        </w:rPr>
        <w:t>brio" em Configura</w:t>
      </w:r>
      <w:r>
        <w:rPr>
          <w:rFonts w:hint="cs"/>
          <w:sz w:val="22"/>
        </w:rPr>
        <w:t>çõ</w:t>
      </w:r>
      <w:r>
        <w:rPr>
          <w:sz w:val="22"/>
        </w:rPr>
        <w:t>es &gt; Interface e experi</w:t>
      </w:r>
      <w:r>
        <w:rPr>
          <w:rFonts w:hint="cs"/>
          <w:sz w:val="22"/>
        </w:rPr>
        <w:t>ê</w:t>
      </w:r>
      <w:r>
        <w:rPr>
          <w:sz w:val="22"/>
        </w:rPr>
        <w:t>ncia, desmarcada por padr</w:t>
      </w:r>
      <w:r>
        <w:rPr>
          <w:rFonts w:hint="cs"/>
          <w:sz w:val="22"/>
        </w:rPr>
        <w:t>ã</w:t>
      </w:r>
      <w:r>
        <w:rPr>
          <w:sz w:val="22"/>
        </w:rPr>
        <w:t>o: marcada, o mapa fica sem anima</w:t>
      </w:r>
      <w:r>
        <w:rPr>
          <w:rFonts w:hint="cs"/>
          <w:sz w:val="22"/>
        </w:rPr>
        <w:t>çõ</w:t>
      </w:r>
      <w:r>
        <w:rPr>
          <w:sz w:val="22"/>
        </w:rPr>
        <w:t>es (fa</w:t>
      </w:r>
      <w:r>
        <w:rPr>
          <w:rFonts w:hint="cs"/>
          <w:sz w:val="22"/>
        </w:rPr>
        <w:t>í</w:t>
      </w:r>
      <w:r>
        <w:rPr>
          <w:sz w:val="22"/>
        </w:rPr>
        <w:t>scas, part</w:t>
      </w:r>
      <w:r>
        <w:rPr>
          <w:rFonts w:hint="cs"/>
          <w:sz w:val="22"/>
        </w:rPr>
        <w:t>í</w:t>
      </w:r>
      <w:r>
        <w:rPr>
          <w:sz w:val="22"/>
        </w:rPr>
        <w:t>culas, an</w:t>
      </w:r>
      <w:r>
        <w:rPr>
          <w:rFonts w:hint="cs"/>
          <w:sz w:val="22"/>
        </w:rPr>
        <w:t>é</w:t>
      </w:r>
      <w:r>
        <w:rPr>
          <w:sz w:val="22"/>
        </w:rPr>
        <w:t xml:space="preserve">is e contagens), sem brilho e com uma </w:t>
      </w:r>
      <w:r>
        <w:rPr>
          <w:rFonts w:hint="cs"/>
          <w:sz w:val="22"/>
        </w:rPr>
        <w:t>ú</w:t>
      </w:r>
      <w:r>
        <w:rPr>
          <w:sz w:val="22"/>
        </w:rPr>
        <w:t>nica cor azul-clara.</w:t>
      </w:r>
    </w:p>
    <w:p w:rsidR="00C165FF" w:rsidRDefault="00C165FF" w:rsidP="00C165FF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Liga</w:t>
      </w:r>
      <w:r>
        <w:rPr>
          <w:rFonts w:hint="cs"/>
          <w:sz w:val="22"/>
        </w:rPr>
        <w:t>çõ</w:t>
      </w:r>
      <w:r>
        <w:rPr>
          <w:sz w:val="22"/>
        </w:rPr>
        <w:t>es: toda esfera tem a linha at</w:t>
      </w:r>
      <w:r>
        <w:rPr>
          <w:rFonts w:hint="cs"/>
          <w:sz w:val="22"/>
        </w:rPr>
        <w:t>é</w:t>
      </w:r>
      <w:r>
        <w:rPr>
          <w:sz w:val="22"/>
        </w:rPr>
        <w:t xml:space="preserve"> a esfera de origem. O brilho </w:t>
      </w:r>
      <w:r>
        <w:rPr>
          <w:rFonts w:hint="cs"/>
          <w:sz w:val="22"/>
        </w:rPr>
        <w:t>é</w:t>
      </w:r>
      <w:r>
        <w:rPr>
          <w:sz w:val="22"/>
        </w:rPr>
        <w:t xml:space="preserve"> uma segunda linha larga e transl</w:t>
      </w:r>
      <w:r>
        <w:rPr>
          <w:rFonts w:hint="cs"/>
          <w:sz w:val="22"/>
        </w:rPr>
        <w:t>ú</w:t>
      </w:r>
      <w:r>
        <w:rPr>
          <w:sz w:val="22"/>
        </w:rPr>
        <w:t>cida por baixo (sem filtro SVG, que sumia com liga</w:t>
      </w:r>
      <w:r>
        <w:rPr>
          <w:rFonts w:hint="cs"/>
          <w:sz w:val="22"/>
        </w:rPr>
        <w:t>çõ</w:t>
      </w:r>
      <w:r>
        <w:rPr>
          <w:sz w:val="22"/>
        </w:rPr>
        <w:t xml:space="preserve">es retas </w:t>
      </w:r>
      <w:r>
        <w:rPr>
          <w:rFonts w:hint="cs"/>
          <w:sz w:val="22"/>
        </w:rPr>
        <w:t>—</w:t>
      </w:r>
      <w:r>
        <w:rPr>
          <w:sz w:val="22"/>
        </w:rPr>
        <w:t xml:space="preserve"> ex.: Divis</w:t>
      </w:r>
      <w:r>
        <w:rPr>
          <w:rFonts w:hint="cs"/>
          <w:sz w:val="22"/>
        </w:rPr>
        <w:t>õ</w:t>
      </w:r>
      <w:r>
        <w:rPr>
          <w:sz w:val="22"/>
        </w:rPr>
        <w:t xml:space="preserve">es </w:t>
      </w:r>
      <w:r>
        <w:rPr>
          <w:rFonts w:hint="cs"/>
          <w:sz w:val="22"/>
        </w:rPr>
        <w:t>›</w:t>
      </w:r>
      <w:r>
        <w:rPr>
          <w:sz w:val="22"/>
        </w:rPr>
        <w:t xml:space="preserve"> Vestuario </w:t>
      </w:r>
      <w:r>
        <w:rPr>
          <w:rFonts w:hint="cs"/>
          <w:sz w:val="22"/>
        </w:rPr>
        <w:t>—</w:t>
      </w:r>
      <w:r>
        <w:rPr>
          <w:sz w:val="22"/>
        </w:rPr>
        <w:t xml:space="preserve"> e pesava ao arrastar); fa</w:t>
      </w:r>
      <w:r>
        <w:rPr>
          <w:rFonts w:hint="cs"/>
          <w:sz w:val="22"/>
        </w:rPr>
        <w:t>í</w:t>
      </w:r>
      <w:r>
        <w:rPr>
          <w:sz w:val="22"/>
        </w:rPr>
        <w:t>scas s</w:t>
      </w:r>
      <w:r>
        <w:rPr>
          <w:rFonts w:hint="cs"/>
          <w:sz w:val="22"/>
        </w:rPr>
        <w:t>ó</w:t>
      </w:r>
      <w:r>
        <w:rPr>
          <w:sz w:val="22"/>
        </w:rPr>
        <w:t xml:space="preserve"> nos dois primeiros n</w:t>
      </w:r>
      <w:r>
        <w:rPr>
          <w:rFonts w:hint="cs"/>
          <w:sz w:val="22"/>
        </w:rPr>
        <w:t>í</w:t>
      </w:r>
      <w:r>
        <w:rPr>
          <w:sz w:val="22"/>
        </w:rPr>
        <w:t xml:space="preserve">veis e </w:t>
      </w:r>
      <w:r>
        <w:rPr>
          <w:rFonts w:hint="eastAsia"/>
          <w:sz w:val="22"/>
        </w:rPr>
        <w:t>esferas sem desfoque de fundo, para o arrasto ficar leve. Verificado por imagem em todos os ramos e sub-ramos.</w:t>
      </w:r>
    </w:p>
    <w:p w:rsidR="005453FD" w:rsidRDefault="005453FD" w:rsidP="005453F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T</w:t>
      </w:r>
      <w:r>
        <w:rPr>
          <w:rFonts w:hint="cs"/>
          <w:sz w:val="22"/>
        </w:rPr>
        <w:t>é</w:t>
      </w:r>
      <w:r>
        <w:rPr>
          <w:sz w:val="22"/>
        </w:rPr>
        <w:t xml:space="preserve">cnico: dashboard_summary passou a devolver location_plants (local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centros com linhas, quantidade e valor fiscal, com os mesmos filtros da p</w:t>
      </w:r>
      <w:r>
        <w:rPr>
          <w:rFonts w:hint="cs"/>
          <w:sz w:val="22"/>
        </w:rPr>
        <w:t>á</w:t>
      </w:r>
      <w:r>
        <w:rPr>
          <w:sz w:val="22"/>
        </w:rPr>
        <w:t>gina); as faixas de aging do mapa v</w:t>
      </w:r>
      <w:r>
        <w:rPr>
          <w:rFonts w:hint="cs"/>
          <w:sz w:val="22"/>
        </w:rPr>
        <w:t>ê</w:t>
      </w:r>
      <w:r>
        <w:rPr>
          <w:sz w:val="22"/>
        </w:rPr>
        <w:t>m das colunas de lifecycle_aging (todas as faixas).</w:t>
      </w:r>
    </w:p>
    <w:p w:rsidR="0001471D" w:rsidRDefault="0001471D" w:rsidP="0001471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Dados: todos os n</w:t>
      </w:r>
      <w:r>
        <w:rPr>
          <w:rFonts w:hint="cs"/>
          <w:sz w:val="22"/>
        </w:rPr>
        <w:t>ú</w:t>
      </w:r>
      <w:r>
        <w:rPr>
          <w:sz w:val="22"/>
        </w:rPr>
        <w:t>meros v</w:t>
      </w:r>
      <w:r>
        <w:rPr>
          <w:rFonts w:hint="cs"/>
          <w:sz w:val="22"/>
        </w:rPr>
        <w:t>ê</w:t>
      </w:r>
      <w:r>
        <w:rPr>
          <w:sz w:val="22"/>
        </w:rPr>
        <w:t>m do resumo j</w:t>
      </w:r>
      <w:r>
        <w:rPr>
          <w:rFonts w:hint="cs"/>
          <w:sz w:val="22"/>
        </w:rPr>
        <w:t>á</w:t>
      </w:r>
      <w:r>
        <w:rPr>
          <w:sz w:val="22"/>
        </w:rPr>
        <w:t xml:space="preserve"> carregado na p</w:t>
      </w:r>
      <w:r>
        <w:rPr>
          <w:rFonts w:hint="cs"/>
          <w:sz w:val="22"/>
        </w:rPr>
        <w:t>á</w:t>
      </w:r>
      <w:r>
        <w:rPr>
          <w:sz w:val="22"/>
        </w:rPr>
        <w:t>gina (dashboard_summary), com a mesma compet</w:t>
      </w:r>
      <w:r>
        <w:rPr>
          <w:rFonts w:hint="cs"/>
          <w:sz w:val="22"/>
        </w:rPr>
        <w:t>ê</w:t>
      </w:r>
      <w:r>
        <w:rPr>
          <w:sz w:val="22"/>
        </w:rPr>
        <w:t>ncia e os mesmos filtros; o risco por divis</w:t>
      </w:r>
      <w:r>
        <w:rPr>
          <w:rFonts w:hint="cs"/>
          <w:sz w:val="22"/>
        </w:rPr>
        <w:t>ã</w:t>
      </w:r>
      <w:r>
        <w:rPr>
          <w:sz w:val="22"/>
        </w:rPr>
        <w:t>o usa as faixas 5) a 8) de Aging sobre o estoque j</w:t>
      </w:r>
      <w:r>
        <w:rPr>
          <w:rFonts w:hint="cs"/>
          <w:sz w:val="22"/>
        </w:rPr>
        <w:t>á</w:t>
      </w:r>
      <w:r>
        <w:rPr>
          <w:sz w:val="22"/>
        </w:rPr>
        <w:t xml:space="preserve"> recebido (sem Futures). Nenhum texto </w:t>
      </w:r>
      <w:r>
        <w:rPr>
          <w:rFonts w:hint="cs"/>
          <w:sz w:val="22"/>
        </w:rPr>
        <w:t>é</w:t>
      </w:r>
      <w:r>
        <w:rPr>
          <w:sz w:val="22"/>
        </w:rPr>
        <w:t xml:space="preserve"> gerado fora desses dados e nenhuma chamada nova </w:t>
      </w:r>
      <w:r>
        <w:rPr>
          <w:rFonts w:hint="cs"/>
          <w:sz w:val="22"/>
        </w:rPr>
        <w:t>é</w:t>
      </w:r>
      <w:r>
        <w:rPr>
          <w:sz w:val="22"/>
        </w:rPr>
        <w:t xml:space="preserve"> feita ao servidor.</w:t>
      </w:r>
    </w:p>
    <w:p w:rsidR="0001471D" w:rsidRDefault="0001471D" w:rsidP="0001471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T</w:t>
      </w:r>
      <w:r>
        <w:rPr>
          <w:rFonts w:hint="cs"/>
          <w:sz w:val="22"/>
        </w:rPr>
        <w:t>é</w:t>
      </w:r>
      <w:r>
        <w:rPr>
          <w:sz w:val="22"/>
        </w:rPr>
        <w:t>cnico: componente OpsMindMap (open, close, buildTree) em script pr</w:t>
      </w:r>
      <w:r>
        <w:rPr>
          <w:rFonts w:hint="cs"/>
          <w:sz w:val="22"/>
        </w:rPr>
        <w:t>ó</w:t>
      </w:r>
      <w:r>
        <w:rPr>
          <w:sz w:val="22"/>
        </w:rPr>
        <w:t xml:space="preserve">prio no fim do dashboard.html, estilos com prefixo mm-; </w:t>
      </w:r>
      <w:r>
        <w:rPr>
          <w:rFonts w:hint="cs"/>
          <w:sz w:val="22"/>
        </w:rPr>
        <w:t>á</w:t>
      </w:r>
      <w:r>
        <w:rPr>
          <w:sz w:val="22"/>
        </w:rPr>
        <w:t>rvore horizontal com posi</w:t>
      </w:r>
      <w:r>
        <w:rPr>
          <w:rFonts w:hint="cs"/>
          <w:sz w:val="22"/>
        </w:rPr>
        <w:t>çõ</w:t>
      </w:r>
      <w:r>
        <w:rPr>
          <w:sz w:val="22"/>
        </w:rPr>
        <w:t>es animadas por requestAnimationFrame, liga</w:t>
      </w:r>
      <w:r>
        <w:rPr>
          <w:rFonts w:hint="cs"/>
          <w:sz w:val="22"/>
        </w:rPr>
        <w:t>çõ</w:t>
      </w:r>
      <w:r>
        <w:rPr>
          <w:sz w:val="22"/>
        </w:rPr>
        <w:t>es SVG em B</w:t>
      </w:r>
      <w:r>
        <w:rPr>
          <w:rFonts w:hint="cs"/>
          <w:sz w:val="22"/>
        </w:rPr>
        <w:t>é</w:t>
      </w:r>
      <w:r>
        <w:rPr>
          <w:sz w:val="22"/>
        </w:rPr>
        <w:t>zier com brilho e fa</w:t>
      </w:r>
      <w:r>
        <w:rPr>
          <w:rFonts w:hint="cs"/>
          <w:sz w:val="22"/>
        </w:rPr>
        <w:t>í</w:t>
      </w:r>
      <w:r>
        <w:rPr>
          <w:sz w:val="22"/>
        </w:rPr>
        <w:t>scas (animateMotion), part</w:t>
      </w:r>
      <w:r>
        <w:rPr>
          <w:rFonts w:hint="cs"/>
          <w:sz w:val="22"/>
        </w:rPr>
        <w:t>í</w:t>
      </w:r>
      <w:r>
        <w:rPr>
          <w:sz w:val="22"/>
        </w:rPr>
        <w:t>culas em canvas, enquadramento autom</w:t>
      </w:r>
      <w:r>
        <w:rPr>
          <w:rFonts w:hint="cs"/>
          <w:sz w:val="22"/>
        </w:rPr>
        <w:t>á</w:t>
      </w:r>
      <w:r>
        <w:rPr>
          <w:sz w:val="22"/>
        </w:rPr>
        <w:t>tico com zoom m</w:t>
      </w:r>
      <w:r>
        <w:rPr>
          <w:rFonts w:hint="cs"/>
          <w:sz w:val="22"/>
        </w:rPr>
        <w:t>í</w:t>
      </w:r>
      <w:r>
        <w:rPr>
          <w:sz w:val="22"/>
        </w:rPr>
        <w:t>nimo leg</w:t>
      </w:r>
      <w:r>
        <w:rPr>
          <w:rFonts w:hint="cs"/>
          <w:sz w:val="22"/>
        </w:rPr>
        <w:t>í</w:t>
      </w:r>
      <w:r>
        <w:rPr>
          <w:sz w:val="22"/>
        </w:rPr>
        <w:t>vel focando o ramo clicado e prefers-reduced-motion respeitado. Teste: tests/test_mindmap_page.py.</w:t>
      </w:r>
    </w:p>
    <w:p w:rsidR="0001471D" w:rsidRDefault="0001471D" w:rsidP="0001471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Relat</w:t>
      </w:r>
      <w:r>
        <w:rPr>
          <w:rFonts w:hint="cs"/>
          <w:sz w:val="22"/>
        </w:rPr>
        <w:t>ó</w:t>
      </w:r>
      <w:r>
        <w:rPr>
          <w:sz w:val="22"/>
        </w:rPr>
        <w:t>rios: o bot</w:t>
      </w:r>
      <w:r>
        <w:rPr>
          <w:rFonts w:hint="cs"/>
          <w:sz w:val="22"/>
        </w:rPr>
        <w:t>ã</w:t>
      </w:r>
      <w:r>
        <w:rPr>
          <w:sz w:val="22"/>
        </w:rPr>
        <w:t>o e o pop-up n</w:t>
      </w:r>
      <w:r>
        <w:rPr>
          <w:rFonts w:hint="cs"/>
          <w:sz w:val="22"/>
        </w:rPr>
        <w:t>ã</w:t>
      </w:r>
      <w:r>
        <w:rPr>
          <w:sz w:val="22"/>
        </w:rPr>
        <w:t>o aparecem no HTML do Share Link nem no PDF (body.report-mode e body.report-doc).</w:t>
      </w:r>
    </w:p>
    <w:p w:rsidR="00B96F60" w:rsidRDefault="00B96F60" w:rsidP="00B96F60">
      <w:pPr>
        <w:pStyle w:val="Ttulo2"/>
        <w:spacing w:line="252" w:lineRule="auto"/>
      </w:pPr>
      <w:r>
        <w:rPr>
          <w:rFonts w:ascii="Aptos" w:hAnsi="Aptos" w:hint="eastAsia"/>
        </w:rPr>
        <w:t>10.3 Evolução do Aging por Material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Card de largura total, abaixo da Dispers</w:t>
      </w:r>
      <w:r>
        <w:rPr>
          <w:rFonts w:hint="cs"/>
          <w:sz w:val="22"/>
        </w:rPr>
        <w:t>ã</w:t>
      </w:r>
      <w:r>
        <w:rPr>
          <w:sz w:val="22"/>
        </w:rPr>
        <w:t>o: corrida de barras m</w:t>
      </w:r>
      <w:r>
        <w:rPr>
          <w:rFonts w:hint="cs"/>
          <w:sz w:val="22"/>
        </w:rPr>
        <w:t>ê</w:t>
      </w:r>
      <w:r>
        <w:rPr>
          <w:sz w:val="22"/>
        </w:rPr>
        <w:t>s a m</w:t>
      </w:r>
      <w:r>
        <w:rPr>
          <w:rFonts w:hint="cs"/>
          <w:sz w:val="22"/>
        </w:rPr>
        <w:t>ê</w:t>
      </w:r>
      <w:r>
        <w:rPr>
          <w:sz w:val="22"/>
        </w:rPr>
        <w:t>s dos 12 materiais de maior valor fiscal, com a s</w:t>
      </w:r>
      <w:r>
        <w:rPr>
          <w:rFonts w:hint="cs"/>
          <w:sz w:val="22"/>
        </w:rPr>
        <w:t>é</w:t>
      </w:r>
      <w:r>
        <w:rPr>
          <w:sz w:val="22"/>
        </w:rPr>
        <w:t>rie hist</w:t>
      </w:r>
      <w:r>
        <w:rPr>
          <w:rFonts w:hint="cs"/>
          <w:sz w:val="22"/>
        </w:rPr>
        <w:t>ó</w:t>
      </w:r>
      <w:r>
        <w:rPr>
          <w:sz w:val="22"/>
        </w:rPr>
        <w:t>rica desde o Product Offer End Dt de cada material at</w:t>
      </w:r>
      <w:r>
        <w:rPr>
          <w:rFonts w:hint="cs"/>
          <w:sz w:val="22"/>
        </w:rPr>
        <w:t>é</w:t>
      </w:r>
      <w:r>
        <w:rPr>
          <w:sz w:val="22"/>
        </w:rPr>
        <w:t xml:space="preserve"> a compet</w:t>
      </w:r>
      <w:r>
        <w:rPr>
          <w:rFonts w:hint="cs"/>
          <w:sz w:val="22"/>
        </w:rPr>
        <w:t>ê</w:t>
      </w:r>
      <w:r>
        <w:rPr>
          <w:sz w:val="22"/>
        </w:rPr>
        <w:t>ncia.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Cada barra </w:t>
      </w:r>
      <w:r>
        <w:rPr>
          <w:rFonts w:hint="cs"/>
          <w:sz w:val="22"/>
        </w:rPr>
        <w:t>é</w:t>
      </w:r>
      <w:r>
        <w:rPr>
          <w:sz w:val="22"/>
        </w:rPr>
        <w:t xml:space="preserve"> o tempo m</w:t>
      </w:r>
      <w:r>
        <w:rPr>
          <w:rFonts w:hint="cs"/>
          <w:sz w:val="22"/>
        </w:rPr>
        <w:t>é</w:t>
      </w:r>
      <w:r>
        <w:rPr>
          <w:sz w:val="22"/>
        </w:rPr>
        <w:t>dio em estoque em dias (ponderado pela quantidade) no fim de cada m</w:t>
      </w:r>
      <w:r>
        <w:rPr>
          <w:rFonts w:hint="cs"/>
          <w:sz w:val="22"/>
        </w:rPr>
        <w:t>ê</w:t>
      </w:r>
      <w:r>
        <w:rPr>
          <w:sz w:val="22"/>
        </w:rPr>
        <w:t>s; as barras se reordenam pelo aging com histerese (sem tremer) e uma fase final de acomoda</w:t>
      </w:r>
      <w:r>
        <w:rPr>
          <w:rFonts w:hint="cs"/>
          <w:sz w:val="22"/>
        </w:rPr>
        <w:t>çã</w:t>
      </w:r>
      <w:r>
        <w:rPr>
          <w:sz w:val="22"/>
        </w:rPr>
        <w:t xml:space="preserve">o na ordem exata. Ao lado: dias, valor fiscal e quantidade livre. </w:t>
      </w:r>
      <w:r w:rsidR="00554AF1">
        <w:rPr>
          <w:sz w:val="22"/>
        </w:rPr>
        <w:t>Cada mês dura 2 segundos; o botão Repetir reinicia. Se o usuário sai da página ou da aba no meio da animação, ao voltar as barras aparecem alinhadas e na ordem final (passo pelo tempo real entre quadros e quadro final exato).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Tem o "?" de ajuda como os demais gr</w:t>
      </w:r>
      <w:r>
        <w:rPr>
          <w:rFonts w:hint="cs"/>
          <w:sz w:val="22"/>
        </w:rPr>
        <w:t>á</w:t>
      </w:r>
      <w:r>
        <w:rPr>
          <w:sz w:val="22"/>
        </w:rPr>
        <w:t>ficos, sem subt</w:t>
      </w:r>
      <w:r>
        <w:rPr>
          <w:rFonts w:hint="cs"/>
          <w:sz w:val="22"/>
        </w:rPr>
        <w:t>í</w:t>
      </w:r>
      <w:r>
        <w:rPr>
          <w:sz w:val="22"/>
        </w:rPr>
        <w:t>tulo. N</w:t>
      </w:r>
      <w:r>
        <w:rPr>
          <w:rFonts w:hint="cs"/>
          <w:sz w:val="22"/>
        </w:rPr>
        <w:t>ã</w:t>
      </w:r>
      <w:r>
        <w:rPr>
          <w:sz w:val="22"/>
        </w:rPr>
        <w:t>o vai para o HTML nem para o PDF do relat</w:t>
      </w:r>
      <w:r>
        <w:rPr>
          <w:rFonts w:hint="cs"/>
          <w:sz w:val="22"/>
        </w:rPr>
        <w:t>ó</w:t>
      </w:r>
      <w:r>
        <w:rPr>
          <w:sz w:val="22"/>
        </w:rPr>
        <w:t>rio.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T</w:t>
      </w:r>
      <w:r>
        <w:rPr>
          <w:rFonts w:hint="cs"/>
          <w:sz w:val="22"/>
        </w:rPr>
        <w:t>é</w:t>
      </w:r>
      <w:r>
        <w:rPr>
          <w:sz w:val="22"/>
        </w:rPr>
        <w:t xml:space="preserve">cnico: inventory.aging_race(settings, period, filters, top=12, months=36)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GET /api/dashboard/aging-race; front com RACE_MONTH_MS=2000, escalas pr</w:t>
      </w:r>
      <w:r>
        <w:rPr>
          <w:rFonts w:hint="cs"/>
          <w:sz w:val="22"/>
        </w:rPr>
        <w:t>é</w:t>
      </w:r>
      <w:r>
        <w:rPr>
          <w:sz w:val="22"/>
        </w:rPr>
        <w:t>-calculadas e CHART_HELP['chart-material-race']. Teste: tests/test_material_race.py.</w:t>
      </w:r>
    </w:p>
    <w:p w:rsidR="00B96F60" w:rsidRDefault="00B96F60" w:rsidP="00B96F60">
      <w:pPr>
        <w:pStyle w:val="Ttulo2"/>
        <w:spacing w:line="252" w:lineRule="auto"/>
      </w:pPr>
      <w:r>
        <w:rPr>
          <w:rFonts w:ascii="Aptos" w:hAnsi="Aptos" w:hint="eastAsia"/>
        </w:rPr>
        <w:t>10.4 Card Acima de 12 meses e relatório HTML com a apresentação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Card Acima de 12 meses (no lugar de Cobertura All Brazil): valor fiscal do estoque j</w:t>
      </w:r>
      <w:r>
        <w:rPr>
          <w:rFonts w:hint="cs"/>
          <w:sz w:val="22"/>
        </w:rPr>
        <w:t>á</w:t>
      </w:r>
      <w:r>
        <w:rPr>
          <w:sz w:val="22"/>
        </w:rPr>
        <w:t xml:space="preserve"> recebido com mais de 12 meses (faixas 12-18 meses, 18-24 meses, 2-5 anos e &gt;5 anos), o % do recebido (sem Futures) e a varia</w:t>
      </w:r>
      <w:r>
        <w:rPr>
          <w:rFonts w:hint="cs"/>
          <w:sz w:val="22"/>
        </w:rPr>
        <w:t>çã</w:t>
      </w:r>
      <w:r>
        <w:rPr>
          <w:sz w:val="22"/>
        </w:rPr>
        <w:t>o contra a compet</w:t>
      </w:r>
      <w:r>
        <w:rPr>
          <w:rFonts w:hint="cs"/>
          <w:sz w:val="22"/>
        </w:rPr>
        <w:t>ê</w:t>
      </w:r>
      <w:r>
        <w:rPr>
          <w:sz w:val="22"/>
        </w:rPr>
        <w:t xml:space="preserve">ncia anterior (vermelho quando sobe, verde quando cai). </w:t>
      </w:r>
      <w:r>
        <w:rPr>
          <w:rFonts w:hint="cs"/>
          <w:sz w:val="22"/>
        </w:rPr>
        <w:t>É</w:t>
      </w:r>
      <w:r>
        <w:rPr>
          <w:sz w:val="22"/>
        </w:rPr>
        <w:t xml:space="preserve"> o mesmo total do Risco de obsolesc</w:t>
      </w:r>
      <w:r>
        <w:rPr>
          <w:rFonts w:hint="cs"/>
          <w:sz w:val="22"/>
        </w:rPr>
        <w:t>ê</w:t>
      </w:r>
      <w:r>
        <w:rPr>
          <w:sz w:val="22"/>
        </w:rPr>
        <w:t>ncia, respeita os filtros e sai sempre abreviado com 2 casas (ex.: R$ 49,55 mi), tamb</w:t>
      </w:r>
      <w:r>
        <w:rPr>
          <w:rFonts w:hint="cs"/>
          <w:sz w:val="22"/>
        </w:rPr>
        <w:t>é</w:t>
      </w:r>
      <w:r>
        <w:rPr>
          <w:sz w:val="22"/>
        </w:rPr>
        <w:t>m no HTML e no PDF. A cobertura All Brazil continua no Health Center, em Controles e auditoria e no O</w:t>
      </w:r>
      <w:r>
        <w:rPr>
          <w:rFonts w:hint="eastAsia"/>
          <w:sz w:val="22"/>
        </w:rPr>
        <w:t>ptimus.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T</w:t>
      </w:r>
      <w:r>
        <w:rPr>
          <w:rFonts w:hint="cs"/>
          <w:sz w:val="22"/>
        </w:rPr>
        <w:t>é</w:t>
      </w:r>
      <w:r>
        <w:rPr>
          <w:sz w:val="22"/>
        </w:rPr>
        <w:t>cnico: dashboard_summary devolve over_12_months {value, pct_of_received, previous_value, variation_pct}; card #k-over12 (setKpiValue com 2 casas fixas); o relat</w:t>
      </w:r>
      <w:r>
        <w:rPr>
          <w:rFonts w:hint="cs"/>
          <w:sz w:val="22"/>
        </w:rPr>
        <w:t>ó</w:t>
      </w:r>
      <w:r>
        <w:rPr>
          <w:sz w:val="22"/>
        </w:rPr>
        <w:t>rio simplificado report_html traz o mesmo card.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Relat</w:t>
      </w:r>
      <w:r>
        <w:rPr>
          <w:rFonts w:hint="cs"/>
          <w:sz w:val="22"/>
        </w:rPr>
        <w:t>ó</w:t>
      </w:r>
      <w:r>
        <w:rPr>
          <w:sz w:val="22"/>
        </w:rPr>
        <w:t>rio HTML (Share Link) com a apresenta</w:t>
      </w:r>
      <w:r>
        <w:rPr>
          <w:rFonts w:hint="cs"/>
          <w:sz w:val="22"/>
        </w:rPr>
        <w:t>çã</w:t>
      </w:r>
      <w:r>
        <w:rPr>
          <w:sz w:val="22"/>
        </w:rPr>
        <w:t>o: se j</w:t>
      </w:r>
      <w:r>
        <w:rPr>
          <w:rFonts w:hint="cs"/>
          <w:sz w:val="22"/>
        </w:rPr>
        <w:t>á</w:t>
      </w:r>
      <w:r>
        <w:rPr>
          <w:sz w:val="22"/>
        </w:rPr>
        <w:t xml:space="preserve"> existe uma apresenta</w:t>
      </w:r>
      <w:r>
        <w:rPr>
          <w:rFonts w:hint="cs"/>
          <w:sz w:val="22"/>
        </w:rPr>
        <w:t>çã</w:t>
      </w:r>
      <w:r>
        <w:rPr>
          <w:sz w:val="22"/>
        </w:rPr>
        <w:t>o do Optimus da compet</w:t>
      </w:r>
      <w:r>
        <w:rPr>
          <w:rFonts w:hint="cs"/>
          <w:sz w:val="22"/>
        </w:rPr>
        <w:t>ê</w:t>
      </w:r>
      <w:r>
        <w:rPr>
          <w:sz w:val="22"/>
        </w:rPr>
        <w:t>ncia (a mais recente de quem gera; sen</w:t>
      </w:r>
      <w:r>
        <w:rPr>
          <w:rFonts w:hint="cs"/>
          <w:sz w:val="22"/>
        </w:rPr>
        <w:t>ã</w:t>
      </w:r>
      <w:r>
        <w:rPr>
          <w:sz w:val="22"/>
        </w:rPr>
        <w:t>o, a mais recente da m</w:t>
      </w:r>
      <w:r>
        <w:rPr>
          <w:rFonts w:hint="cs"/>
          <w:sz w:val="22"/>
        </w:rPr>
        <w:t>á</w:t>
      </w:r>
      <w:r>
        <w:rPr>
          <w:sz w:val="22"/>
        </w:rPr>
        <w:t>quina), ela entra embutida no come</w:t>
      </w:r>
      <w:r>
        <w:rPr>
          <w:rFonts w:hint="cs"/>
          <w:sz w:val="22"/>
        </w:rPr>
        <w:t>ç</w:t>
      </w:r>
      <w:r>
        <w:rPr>
          <w:sz w:val="22"/>
        </w:rPr>
        <w:t>o do HTML, antes da Vis</w:t>
      </w:r>
      <w:r>
        <w:rPr>
          <w:rFonts w:hint="cs"/>
          <w:sz w:val="22"/>
        </w:rPr>
        <w:t>ã</w:t>
      </w:r>
      <w:r>
        <w:rPr>
          <w:sz w:val="22"/>
        </w:rPr>
        <w:t>o e relat</w:t>
      </w:r>
      <w:r>
        <w:rPr>
          <w:rFonts w:hint="cs"/>
          <w:sz w:val="22"/>
        </w:rPr>
        <w:t>ó</w:t>
      </w:r>
      <w:r>
        <w:rPr>
          <w:sz w:val="22"/>
        </w:rPr>
        <w:t>rios: quadro 16:9 naveg</w:t>
      </w:r>
      <w:r>
        <w:rPr>
          <w:rFonts w:hint="cs"/>
          <w:sz w:val="22"/>
        </w:rPr>
        <w:t>á</w:t>
      </w:r>
      <w:r>
        <w:rPr>
          <w:sz w:val="22"/>
        </w:rPr>
        <w:t>vel pelas setas, com Tela cheia, Abrir em nova aba e Baixar apresenta</w:t>
      </w:r>
      <w:r>
        <w:rPr>
          <w:rFonts w:hint="cs"/>
          <w:sz w:val="22"/>
        </w:rPr>
        <w:t>çã</w:t>
      </w:r>
      <w:r>
        <w:rPr>
          <w:sz w:val="22"/>
        </w:rPr>
        <w:t>o. Abre em qualquer computador, sem o sistema e sem rede. O PDF do relat</w:t>
      </w:r>
      <w:r>
        <w:rPr>
          <w:rFonts w:hint="cs"/>
          <w:sz w:val="22"/>
        </w:rPr>
        <w:t>ó</w:t>
      </w:r>
      <w:r>
        <w:rPr>
          <w:sz w:val="22"/>
        </w:rPr>
        <w:t>rio n</w:t>
      </w:r>
      <w:r>
        <w:rPr>
          <w:rFonts w:hint="cs"/>
          <w:sz w:val="22"/>
        </w:rPr>
        <w:t>ã</w:t>
      </w:r>
      <w:r>
        <w:rPr>
          <w:sz w:val="22"/>
        </w:rPr>
        <w:t>o leva a apresenta</w:t>
      </w:r>
      <w:r>
        <w:rPr>
          <w:rFonts w:hint="cs"/>
          <w:sz w:val="22"/>
        </w:rPr>
        <w:t>çã</w:t>
      </w:r>
      <w:r>
        <w:rPr>
          <w:sz w:val="22"/>
        </w:rPr>
        <w:t>o.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T</w:t>
      </w:r>
      <w:r>
        <w:rPr>
          <w:rFonts w:hint="cs"/>
          <w:sz w:val="22"/>
        </w:rPr>
        <w:t>é</w:t>
      </w:r>
      <w:r>
        <w:rPr>
          <w:sz w:val="22"/>
        </w:rPr>
        <w:t xml:space="preserve">cnico: reporting._with_presentation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presentations.latest_deck e report_section (HTML da apresenta</w:t>
      </w:r>
      <w:r>
        <w:rPr>
          <w:rFonts w:hint="cs"/>
          <w:sz w:val="22"/>
        </w:rPr>
        <w:t>çã</w:t>
      </w:r>
      <w:r>
        <w:rPr>
          <w:sz w:val="22"/>
        </w:rPr>
        <w:t>o em JSON num &lt;script&gt;, exibido por srcdoc), inserido logo ap</w:t>
      </w:r>
      <w:r>
        <w:rPr>
          <w:rFonts w:hint="cs"/>
          <w:sz w:val="22"/>
        </w:rPr>
        <w:t>ó</w:t>
      </w:r>
      <w:r>
        <w:rPr>
          <w:sz w:val="22"/>
        </w:rPr>
        <w:t>s &lt;body&gt;. Teste: tests/test_reporting.py.</w:t>
      </w:r>
    </w:p>
    <w:p w:rsidR="00BE266F" w:rsidRDefault="00BE266F" w:rsidP="00BE266F">
      <w:pPr>
        <w:pStyle w:val="Ttulo2"/>
      </w:pPr>
      <w:r>
        <w:rPr>
          <w:rFonts w:hint="eastAsia"/>
        </w:rPr>
        <w:t>10.5 Inserir visuais com o Optimus (1.36)</w:t>
      </w:r>
    </w:p>
    <w:p w:rsidR="00BE266F" w:rsidRDefault="00BE406E" w:rsidP="00BE266F">
      <w:pPr>
        <w:pStyle w:val="Commarcadores"/>
        <w:rPr>
          <w:rFonts w:hint="eastAsia"/>
        </w:rPr>
      </w:pPr>
      <w:r>
        <w:t>Bot</w:t>
      </w:r>
      <w:r>
        <w:rPr>
          <w:rFonts w:hint="cs"/>
        </w:rPr>
        <w:t>ã</w:t>
      </w:r>
      <w:r>
        <w:t>o "Inserir visuais" (azul-marinho com selo AI, mesma fam</w:t>
      </w:r>
      <w:r>
        <w:rPr>
          <w:rFonts w:hint="cs"/>
        </w:rPr>
        <w:t>í</w:t>
      </w:r>
      <w:r>
        <w:t>lia do Mapa mental) no topo</w:t>
      </w:r>
      <w:r w:rsidR="00BE266F">
        <w:rPr>
          <w:rFonts w:hint="eastAsia"/>
        </w:rPr>
        <w:t xml:space="preserve"> da Visão e relatórios, à esquerda do Mapa mental (para quem tem acesso ao Optimus): </w:t>
      </w:r>
      <w:r>
        <w:t>abre uma janela de chat escura, como o Mapa mental (bal</w:t>
      </w:r>
      <w:r>
        <w:rPr>
          <w:rFonts w:hint="cs"/>
        </w:rPr>
        <w:t>õ</w:t>
      </w:r>
      <w:r>
        <w:t>es, sugest</w:t>
      </w:r>
      <w:r>
        <w:rPr>
          <w:rFonts w:hint="cs"/>
        </w:rPr>
        <w:t>õ</w:t>
      </w:r>
      <w:r>
        <w:t>es em etiquetas e caixa de mensagem), em que</w:t>
      </w:r>
      <w:r w:rsidR="00BE266F">
        <w:rPr>
          <w:rFonts w:hint="eastAsia"/>
        </w:rPr>
        <w:t xml:space="preserve"> o usuário descreve o gráfico e as informações em português.</w:t>
      </w:r>
    </w:p>
    <w:p w:rsidR="00BE266F" w:rsidRDefault="00BE266F" w:rsidP="00BE266F">
      <w:pPr>
        <w:pStyle w:val="Commarcadores"/>
        <w:rPr>
          <w:rFonts w:hint="eastAsia"/>
        </w:rPr>
      </w:pPr>
      <w:r>
        <w:rPr>
          <w:rFonts w:hint="eastAsia"/>
        </w:rPr>
        <w:t xml:space="preserve">O Optimus (n8n, sessão própria, resposta entre [[VISUAL]] e [[/VISUAL]]) devolve só a especificação </w:t>
      </w:r>
      <w:r>
        <w:rPr>
          <w:rFonts w:hint="eastAsia"/>
        </w:rPr>
        <w:t>—</w:t>
      </w:r>
      <w:r>
        <w:rPr>
          <w:rFonts w:hint="eastAsia"/>
        </w:rPr>
        <w:t xml:space="preserve"> estilo, dimensão, segunda dimensão, medida, top e filtros </w:t>
      </w:r>
      <w:r>
        <w:rPr>
          <w:rFonts w:hint="eastAsia"/>
        </w:rPr>
        <w:t>—</w:t>
      </w:r>
      <w:r>
        <w:rPr>
          <w:rFonts w:hint="eastAsia"/>
        </w:rPr>
        <w:t xml:space="preserve"> e pergunta quando falta algo. Sem o n8n (VPN desligada), visuals.local_interpret entende pedidos simples por palavras-chave. Nenhum número vem do agente: visuals.dataset calcula na Base de Estoque da competência, com os filtros da página.</w:t>
      </w:r>
    </w:p>
    <w:p w:rsidR="00BE266F" w:rsidRDefault="00BE266F" w:rsidP="00BE266F">
      <w:pPr>
        <w:pStyle w:val="Commarcadores"/>
        <w:rPr>
          <w:rFonts w:hint="eastAsia"/>
        </w:rPr>
      </w:pPr>
      <w:r>
        <w:rPr>
          <w:rFonts w:hint="eastAsia"/>
        </w:rPr>
        <w:t>Estilos = os que a página já tem: barras, barras com valor e quantidade, colunas com variação vs competência anterior, barras agrupadas (2 séries), matriz com totais, evolução mês a mês, barras empilhadas por faixa de aging, Pareto do PMM, pizza 3D, dispersão e corrida do aging. São desenhados pelas mesmas funções da página, num card igual (etiqueta "Inserido pelo Optimus"), antes de "Evolução do Aging por Material"; a página rola até o novo gráfico; eles entram no HTML do Share Link e no PDF (a corrida inserida sai no quadro final).</w:t>
      </w:r>
    </w:p>
    <w:p w:rsidR="00BE266F" w:rsidRDefault="00BE266F" w:rsidP="00BE266F">
      <w:pPr>
        <w:pStyle w:val="Commarcadores"/>
        <w:rPr>
          <w:rFonts w:hint="eastAsia"/>
        </w:rPr>
      </w:pPr>
      <w:r>
        <w:rPr>
          <w:rFonts w:hint="eastAsia"/>
        </w:rPr>
        <w:t xml:space="preserve">Duplicados: um pedido com as mesmas informações de um gráfico original (sem filtro novo) não é inserido </w:t>
      </w:r>
      <w:r>
        <w:rPr>
          <w:rFonts w:hint="eastAsia"/>
        </w:rPr>
        <w:t>—</w:t>
      </w:r>
      <w:r>
        <w:rPr>
          <w:rFonts w:hint="eastAsia"/>
        </w:rPr>
        <w:t xml:space="preserve"> o Optimus avisa e a página rola até ele; os mesmos dados em outro estilo pedem confirmação ("Inserir mesmo assim"); o mesmo visual não entra duas vezes. Os gráficos originais não podem ser alterados nem removidos.</w:t>
      </w:r>
    </w:p>
    <w:p w:rsidR="00BE406E" w:rsidRDefault="00BE406E" w:rsidP="00BE266F">
      <w:pPr>
        <w:pStyle w:val="Commarcadores"/>
        <w:rPr>
          <w:rFonts w:hint="eastAsia"/>
        </w:rPr>
      </w:pPr>
      <w:r>
        <w:t>Disposi</w:t>
      </w:r>
      <w:r>
        <w:rPr>
          <w:rFonts w:hint="cs"/>
        </w:rPr>
        <w:t>çã</w:t>
      </w:r>
      <w:r>
        <w:t>o e anima</w:t>
      </w:r>
      <w:r>
        <w:rPr>
          <w:rFonts w:hint="cs"/>
        </w:rPr>
        <w:t>çã</w:t>
      </w:r>
      <w:r>
        <w:t>o: os visuais animam como os demais gr</w:t>
      </w:r>
      <w:r>
        <w:rPr>
          <w:rFonts w:hint="cs"/>
        </w:rPr>
        <w:t>á</w:t>
      </w:r>
      <w:r>
        <w:t>ficos ao entrar na tela (observeChartCard) e ficam lado a lado, dois por linha; dispers</w:t>
      </w:r>
      <w:r>
        <w:rPr>
          <w:rFonts w:hint="cs"/>
        </w:rPr>
        <w:t>ã</w:t>
      </w:r>
      <w:r>
        <w:t>o, corrida, matriz com mais de 3 colunas e colunas com mais de 7 itens ocupam a linha (visuals.is_wide). O que sobra sozinho vai de ponta a ponta (cv-full) com o conte</w:t>
      </w:r>
      <w:r>
        <w:rPr>
          <w:rFonts w:hint="cs"/>
        </w:rPr>
        <w:t>ú</w:t>
      </w:r>
      <w:r>
        <w:t>do ajustado: barras em duas colunas, demais centralizados at</w:t>
      </w:r>
      <w:r>
        <w:rPr>
          <w:rFonts w:hint="cs"/>
        </w:rPr>
        <w:t>é</w:t>
      </w:r>
      <w:r>
        <w:t xml:space="preserve"> 1.080 px. Quando o pedido ficaria sozinho e </w:t>
      </w:r>
      <w:r>
        <w:rPr>
          <w:rFonts w:hint="cs"/>
        </w:rPr>
        <w:t>é</w:t>
      </w:r>
      <w:r>
        <w:t xml:space="preserve"> de um estilo que estica (pizza, barras, Pareto, colunas, matriz, barras agrupadas </w:t>
      </w:r>
      <w:r>
        <w:rPr>
          <w:rFonts w:hint="cs"/>
        </w:rPr>
        <w:t>—</w:t>
      </w:r>
      <w:r>
        <w:t xml:space="preserve"> visuals.needs_partner), o Optimus sugere at</w:t>
      </w:r>
      <w:r>
        <w:rPr>
          <w:rFonts w:hint="cs"/>
        </w:rPr>
        <w:t>é</w:t>
      </w:r>
      <w:r>
        <w:t xml:space="preserve"> dois gr</w:t>
      </w:r>
      <w:r>
        <w:rPr>
          <w:rFonts w:hint="cs"/>
        </w:rPr>
        <w:t>á</w:t>
      </w:r>
      <w:r>
        <w:t>ficos complementares da mesma dimens</w:t>
      </w:r>
      <w:r>
        <w:rPr>
          <w:rFonts w:hint="cs"/>
        </w:rPr>
        <w:t>ã</w:t>
      </w:r>
      <w:r>
        <w:t>o e filtros (visuals.complements, sem repetir originais) para inserir junto, lado a lado, ou "Inserir s</w:t>
      </w:r>
      <w:r>
        <w:rPr>
          <w:rFonts w:hint="cs"/>
        </w:rPr>
        <w:t>ó</w:t>
      </w:r>
      <w:r>
        <w:t xml:space="preserve"> este".</w:t>
      </w:r>
    </w:p>
    <w:p w:rsidR="00EE2730" w:rsidRDefault="00EE2730" w:rsidP="00BE266F">
      <w:pPr>
        <w:pStyle w:val="Commarcadores"/>
        <w:rPr>
          <w:rFonts w:hint="eastAsia"/>
        </w:rPr>
      </w:pPr>
      <w:r>
        <w:t xml:space="preserve">Estilos a mais (1.36): Linhas (type linhas </w:t>
      </w:r>
      <w:r>
        <w:rPr>
          <w:rFonts w:hint="cs"/>
        </w:rPr>
        <w:t>—</w:t>
      </w:r>
      <w:r>
        <w:t xml:space="preserve"> eixo X = dimension, uma linha por item da series, eixo Y = measure; reaproveita trend-qty/trend-dot da Evolu</w:t>
      </w:r>
      <w:r>
        <w:rPr>
          <w:rFonts w:hint="cs"/>
        </w:rPr>
        <w:t>çã</w:t>
      </w:r>
      <w:r>
        <w:t>o, com valor ao lado dos pontos quando s</w:t>
      </w:r>
      <w:r>
        <w:rPr>
          <w:rFonts w:hint="cs"/>
        </w:rPr>
        <w:t>ã</w:t>
      </w:r>
      <w:r>
        <w:t xml:space="preserve">o poucos) e Tabela ranking (type tabela </w:t>
      </w:r>
      <w:r>
        <w:rPr>
          <w:rFonts w:hint="cs"/>
        </w:rPr>
        <w:t>—</w:t>
      </w:r>
      <w:r>
        <w:t xml:space="preserve"> posi</w:t>
      </w:r>
      <w:r>
        <w:rPr>
          <w:rFonts w:hint="cs"/>
        </w:rPr>
        <w:t>çã</w:t>
      </w:r>
      <w:r>
        <w:t>o, item, valor, quantidade livre e aging m</w:t>
      </w:r>
      <w:r>
        <w:rPr>
          <w:rFonts w:hint="cs"/>
        </w:rPr>
        <w:t>é</w:t>
      </w:r>
      <w:r>
        <w:t>dio, colunas de largura fixa). Medida aging_days (aging m</w:t>
      </w:r>
      <w:r>
        <w:rPr>
          <w:rFonts w:hint="cs"/>
        </w:rPr>
        <w:t>é</w:t>
      </w:r>
      <w:r>
        <w:t>dio em dias, ponderado pela quantidade livre) e rank_by (o top escolhido por outra medida, ex.: "top 5 materiais com maior aging" mostrando o valor fiscal). Dimens</w:t>
      </w:r>
      <w:r>
        <w:rPr>
          <w:rFonts w:hint="cs"/>
        </w:rPr>
        <w:t>ã</w:t>
      </w:r>
      <w:r>
        <w:t>o material_name (Texto breve material), padr</w:t>
      </w:r>
      <w:r>
        <w:rPr>
          <w:rFonts w:hint="cs"/>
        </w:rPr>
        <w:t>ã</w:t>
      </w:r>
      <w:r>
        <w:t xml:space="preserve">o para "materiais". O Optimus </w:t>
      </w:r>
      <w:r>
        <w:rPr>
          <w:rFonts w:hint="cs"/>
        </w:rPr>
        <w:t>é</w:t>
      </w:r>
      <w:r>
        <w:t xml:space="preserve"> orientado a preferir criar a recusar.</w:t>
      </w:r>
    </w:p>
    <w:p w:rsidR="00EE2730" w:rsidRDefault="00EE2730" w:rsidP="00BE266F">
      <w:pPr>
        <w:pStyle w:val="Commarcadores"/>
        <w:rPr>
          <w:rFonts w:hint="eastAsia"/>
        </w:rPr>
      </w:pPr>
      <w:r>
        <w:t xml:space="preserve">Acesso e conversa (1.36): Inserir visuais </w:t>
      </w:r>
      <w:r>
        <w:rPr>
          <w:rFonts w:hint="cs"/>
        </w:rPr>
        <w:t>é</w:t>
      </w:r>
      <w:r>
        <w:t xml:space="preserve"> s</w:t>
      </w:r>
      <w:r>
        <w:rPr>
          <w:rFonts w:hint="cs"/>
        </w:rPr>
        <w:t>ó</w:t>
      </w:r>
      <w:r>
        <w:t xml:space="preserve"> de administradores (bot</w:t>
      </w:r>
      <w:r>
        <w:rPr>
          <w:rFonts w:hint="cs"/>
        </w:rPr>
        <w:t>ã</w:t>
      </w:r>
      <w:r>
        <w:t>o oculto para o perfil Usu</w:t>
      </w:r>
      <w:r>
        <w:rPr>
          <w:rFonts w:hint="cs"/>
        </w:rPr>
        <w:t>á</w:t>
      </w:r>
      <w:r>
        <w:t>rio e POST/DELETE em /api/dashboard/visuals recusados com 403). A sauda</w:t>
      </w:r>
      <w:r>
        <w:rPr>
          <w:rFonts w:hint="cs"/>
        </w:rPr>
        <w:t>çã</w:t>
      </w:r>
      <w:r>
        <w:t>o aparece com escrita animada; as sugest</w:t>
      </w:r>
      <w:r>
        <w:rPr>
          <w:rFonts w:hint="cs"/>
        </w:rPr>
        <w:t>õ</w:t>
      </w:r>
      <w:r>
        <w:t>es ficam por tema (Composi</w:t>
      </w:r>
      <w:r>
        <w:rPr>
          <w:rFonts w:hint="cs"/>
        </w:rPr>
        <w:t>çã</w:t>
      </w:r>
      <w:r>
        <w:t>o, Compara</w:t>
      </w:r>
      <w:r>
        <w:rPr>
          <w:rFonts w:hint="cs"/>
        </w:rPr>
        <w:t>çã</w:t>
      </w:r>
      <w:r>
        <w:t>o, Aging e risco, Evolu</w:t>
      </w:r>
      <w:r>
        <w:rPr>
          <w:rFonts w:hint="cs"/>
        </w:rPr>
        <w:t>çã</w:t>
      </w:r>
      <w:r>
        <w:t>o, Pre</w:t>
      </w:r>
      <w:r>
        <w:rPr>
          <w:rFonts w:hint="cs"/>
        </w:rPr>
        <w:t>ç</w:t>
      </w:r>
      <w:r>
        <w:t>o e dispers</w:t>
      </w:r>
      <w:r>
        <w:rPr>
          <w:rFonts w:hint="cs"/>
        </w:rPr>
        <w:t>ã</w:t>
      </w:r>
      <w:r>
        <w:t>o), recolhem ap</w:t>
      </w:r>
      <w:r>
        <w:rPr>
          <w:rFonts w:hint="cs"/>
        </w:rPr>
        <w:t>ó</w:t>
      </w:r>
      <w:r>
        <w:t>s a primeira mensagem e voltam pelo bot</w:t>
      </w:r>
      <w:r>
        <w:rPr>
          <w:rFonts w:hint="cs"/>
        </w:rPr>
        <w:t>ã</w:t>
      </w:r>
      <w:r>
        <w:t>o "Sugest</w:t>
      </w:r>
      <w:r>
        <w:rPr>
          <w:rFonts w:hint="cs"/>
        </w:rPr>
        <w:t>õ</w:t>
      </w:r>
      <w:r>
        <w:t>es"; ao escolher o par, o chat mostra "Inserindo</w:t>
      </w:r>
      <w:r>
        <w:rPr>
          <w:rFonts w:hint="eastAsia"/>
        </w:rPr>
        <w:t>…</w:t>
      </w:r>
      <w:r>
        <w:t>" e trava os bot</w:t>
      </w:r>
      <w:r>
        <w:rPr>
          <w:rFonts w:hint="cs"/>
        </w:rPr>
        <w:t>õ</w:t>
      </w:r>
      <w:r>
        <w:t>es at</w:t>
      </w:r>
      <w:r>
        <w:rPr>
          <w:rFonts w:hint="cs"/>
        </w:rPr>
        <w:t>é</w:t>
      </w:r>
      <w:r>
        <w:t xml:space="preserve"> terminar.</w:t>
      </w:r>
    </w:p>
    <w:p w:rsidR="00BE266F" w:rsidRDefault="00FF29B1" w:rsidP="00BE266F">
      <w:pPr>
        <w:pStyle w:val="Commarcadores"/>
        <w:rPr>
          <w:rFonts w:hint="eastAsia"/>
        </w:rPr>
      </w:pPr>
      <w:r>
        <w:t>Armazenamento: os visuais s</w:t>
      </w:r>
      <w:r>
        <w:rPr>
          <w:rFonts w:hint="cs"/>
        </w:rPr>
        <w:t>ã</w:t>
      </w:r>
      <w:r>
        <w:t xml:space="preserve">o da equipe toda </w:t>
      </w:r>
      <w:r>
        <w:rPr>
          <w:rFonts w:hint="cs"/>
        </w:rPr>
        <w:t>—</w:t>
      </w:r>
      <w:r>
        <w:t xml:space="preserve"> todos que acessam o sistema veem os mesmos; s</w:t>
      </w:r>
      <w:r>
        <w:rPr>
          <w:rFonts w:hint="cs"/>
        </w:rPr>
        <w:t>ó</w:t>
      </w:r>
      <w:r>
        <w:t xml:space="preserve"> administradores inserem e removem (a lixeira s</w:t>
      </w:r>
      <w:r>
        <w:rPr>
          <w:rFonts w:hint="cs"/>
        </w:rPr>
        <w:t>ó</w:t>
      </w:r>
      <w:r>
        <w:t xml:space="preserve"> aparece para eles e a remo</w:t>
      </w:r>
      <w:r>
        <w:rPr>
          <w:rFonts w:hint="cs"/>
        </w:rPr>
        <w:t>çã</w:t>
      </w:r>
      <w:r>
        <w:t>o vale para todos). Tabela custom_visuals (com changed_at e deleted), at</w:t>
      </w:r>
      <w:r>
        <w:rPr>
          <w:rFonts w:hint="cs"/>
        </w:rPr>
        <w:t>é</w:t>
      </w:r>
      <w:r>
        <w:t xml:space="preserve"> 24 visuais, v</w:t>
      </w:r>
      <w:r>
        <w:rPr>
          <w:rFonts w:hint="cs"/>
        </w:rPr>
        <w:t>á</w:t>
      </w:r>
      <w:r>
        <w:t>lidos para todas as compet</w:t>
      </w:r>
      <w:r>
        <w:rPr>
          <w:rFonts w:hint="cs"/>
        </w:rPr>
        <w:t>ê</w:t>
      </w:r>
      <w:r>
        <w:t>ncias, sincronizada pelo Drive em Estoque_Cont\visuais\alteracoes\&lt;COMPUTADOR&gt;.json (vale a altera</w:t>
      </w:r>
      <w:r>
        <w:rPr>
          <w:rFonts w:hint="cs"/>
        </w:rPr>
        <w:t>çã</w:t>
      </w:r>
      <w:r>
        <w:t>o mais recente de cada visual; ciclo de ~2 minutos e logo ap</w:t>
      </w:r>
      <w:r>
        <w:rPr>
          <w:rFonts w:hint="cs"/>
        </w:rPr>
        <w:t>ó</w:t>
      </w:r>
      <w:r>
        <w:t>s inserir ou remover).</w:t>
      </w:r>
      <w:r w:rsidR="00BE266F">
        <w:rPr>
          <w:rFonts w:hint="eastAsia"/>
        </w:rPr>
        <w:t xml:space="preserve"> Rotas: GET e POST /api/dashboard/visuals, POST /api/dashboard/visuals/interpret e DELETE /api/dashboard/visuals/{id}.</w:t>
      </w: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11. Base de estoque</w:t>
      </w:r>
    </w:p>
    <w:p w:rsidR="00F10F77" w:rsidRDefault="00DF42FB">
      <w:pPr>
        <w:rPr>
          <w:rFonts w:hint="eastAsia"/>
        </w:rPr>
      </w:pPr>
      <w:r>
        <w:t xml:space="preserve">A Base de Estoque </w:t>
      </w:r>
      <w:r>
        <w:rPr>
          <w:rFonts w:hint="cs"/>
        </w:rPr>
        <w:t>—</w:t>
      </w:r>
      <w:r>
        <w:t xml:space="preserve"> Planilha online representa a ZMM119 A:R somada aos campos calculados e enriquecidos. A tela possui carregamento com progresso e status da MB59 da compet</w:t>
      </w:r>
      <w:r>
        <w:rPr>
          <w:rFonts w:hint="cs"/>
        </w:rPr>
        <w:t>ê</w:t>
      </w:r>
      <w:r>
        <w:t>ncia. Nas colunas Product Offer End Dt, Season e Year cada c</w:t>
      </w:r>
      <w:r>
        <w:rPr>
          <w:rFonts w:hint="cs"/>
        </w:rPr>
        <w:t>é</w:t>
      </w:r>
      <w:r>
        <w:t>lula mostra a origem do valor (bolinha colorida e tooltip: MB59, m</w:t>
      </w:r>
      <w:r>
        <w:rPr>
          <w:rFonts w:hint="cs"/>
        </w:rPr>
        <w:t>ê</w:t>
      </w:r>
      <w:r>
        <w:t>s anterior, All Brazil, Manual ou N</w:t>
      </w:r>
      <w:r>
        <w:rPr>
          <w:rFonts w:hint="cs"/>
        </w:rPr>
        <w:t>ã</w:t>
      </w:r>
      <w:r>
        <w:t>o localizado), sem coluna nova.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Busca geral por material, descrição, centro, NCM, Aging e outros campos textuais.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Paginação com 25, 50, 100 ou 200 linhas.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Filtros em cada coluna.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Atalhos para mostrar/ocultar grupos: Identificação, SAP ZMM119 e Cálculos e enriquecimento.</w:t>
      </w:r>
    </w:p>
    <w:p w:rsidR="00F10F77" w:rsidRDefault="00DF42FB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Somente pend</w:t>
      </w:r>
      <w:r>
        <w:rPr>
          <w:rFonts w:hint="cs"/>
          <w:sz w:val="22"/>
        </w:rPr>
        <w:t>ê</w:t>
      </w:r>
      <w:r>
        <w:rPr>
          <w:sz w:val="22"/>
        </w:rPr>
        <w:t>ncias de joins e, quando h</w:t>
      </w:r>
      <w:r>
        <w:rPr>
          <w:rFonts w:hint="cs"/>
          <w:sz w:val="22"/>
        </w:rPr>
        <w:t>á</w:t>
      </w:r>
      <w:r>
        <w:rPr>
          <w:sz w:val="22"/>
        </w:rPr>
        <w:t xml:space="preserve"> campos do PASSO A PASSO sem valor, o bot</w:t>
      </w:r>
      <w:r>
        <w:rPr>
          <w:rFonts w:hint="cs"/>
          <w:sz w:val="22"/>
        </w:rPr>
        <w:t>ã</w:t>
      </w:r>
      <w:r>
        <w:rPr>
          <w:sz w:val="22"/>
        </w:rPr>
        <w:t>o N</w:t>
      </w:r>
      <w:r>
        <w:rPr>
          <w:rFonts w:hint="cs"/>
          <w:sz w:val="22"/>
        </w:rPr>
        <w:t>ã</w:t>
      </w:r>
      <w:r>
        <w:rPr>
          <w:sz w:val="22"/>
        </w:rPr>
        <w:t>o localizados (N) para refazer a busca nas fontes ou preencher manualmente (ver 15.3).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Limpar filtros.</w:t>
      </w:r>
    </w:p>
    <w:p w:rsidR="00F10F77" w:rsidRDefault="00DF42FB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Baixar XLSX respeitando busca e filtros, sempre com todas as linhas (sem limite), gerado em streaming </w:t>
      </w:r>
      <w:r>
        <w:rPr>
          <w:rFonts w:hint="cs"/>
          <w:sz w:val="22"/>
        </w:rPr>
        <w:t>—</w:t>
      </w:r>
      <w:r>
        <w:rPr>
          <w:sz w:val="22"/>
        </w:rPr>
        <w:t xml:space="preserve"> cerca de 50 segundos para a base completa.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Reprocessar joins sem reler a ZMM119.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Recarregar base a partir do arquivo ZMM119 já salvo.</w:t>
      </w:r>
    </w:p>
    <w:p w:rsidR="00F10F77" w:rsidRDefault="00835079">
      <w:pPr>
        <w:rPr>
          <w:rFonts w:hint="eastAsia"/>
        </w:rPr>
      </w:pPr>
      <w:r>
        <w:t>Reprocessar joins reaplica All Brazil, PASSO A PASSO e Mapping. Recarregar base recompõe a competência a partir do arquivo bruto já salvo.</w:t>
      </w:r>
    </w:p>
    <w:p w:rsidR="002F193D" w:rsidRDefault="002F193D" w:rsidP="002F193D">
      <w:pPr>
        <w:pStyle w:val="Ttulo2"/>
        <w:spacing w:line="252" w:lineRule="auto"/>
      </w:pPr>
      <w:r>
        <w:rPr>
          <w:rFonts w:ascii="Aptos" w:hAnsi="Aptos" w:hint="eastAsia"/>
        </w:rPr>
        <w:t>11.1 Soma das colunas de quantidade e valor</w:t>
      </w:r>
    </w:p>
    <w:p w:rsidR="002F193D" w:rsidRDefault="002F193D" w:rsidP="002F193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Uma linha de soma fica entre a faixa de grupos e os nomes das colunas, fixa ao rolar. Somam: Utiliza</w:t>
      </w:r>
      <w:r>
        <w:rPr>
          <w:rFonts w:hint="cs"/>
          <w:sz w:val="22"/>
        </w:rPr>
        <w:t>çã</w:t>
      </w:r>
      <w:r>
        <w:rPr>
          <w:sz w:val="22"/>
        </w:rPr>
        <w:t>o livre e Bloqueado (quantidades) e Total, Vlr ICMS ST, Vlr IPI, Vlr Tot Emp, Vlr Tot Fisc, Vlr Total CC, FOB, II e Outros Custos (valores). Custos unit</w:t>
      </w:r>
      <w:r>
        <w:rPr>
          <w:rFonts w:hint="cs"/>
          <w:sz w:val="22"/>
        </w:rPr>
        <w:t>á</w:t>
      </w:r>
      <w:r>
        <w:rPr>
          <w:sz w:val="22"/>
        </w:rPr>
        <w:t>rios, Days e Year n</w:t>
      </w:r>
      <w:r>
        <w:rPr>
          <w:rFonts w:hint="cs"/>
          <w:sz w:val="22"/>
        </w:rPr>
        <w:t>ã</w:t>
      </w:r>
      <w:r>
        <w:rPr>
          <w:sz w:val="22"/>
        </w:rPr>
        <w:t>o s</w:t>
      </w:r>
      <w:r>
        <w:rPr>
          <w:rFonts w:hint="cs"/>
          <w:sz w:val="22"/>
        </w:rPr>
        <w:t>ã</w:t>
      </w:r>
      <w:r>
        <w:rPr>
          <w:sz w:val="22"/>
        </w:rPr>
        <w:t>o somados.</w:t>
      </w:r>
    </w:p>
    <w:p w:rsidR="00566C1D" w:rsidRDefault="00566C1D" w:rsidP="00566C1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Visual (1.35): os bot</w:t>
      </w:r>
      <w:r>
        <w:rPr>
          <w:rFonts w:hint="cs"/>
          <w:sz w:val="22"/>
        </w:rPr>
        <w:t>õ</w:t>
      </w:r>
      <w:r>
        <w:rPr>
          <w:sz w:val="22"/>
        </w:rPr>
        <w:t xml:space="preserve">es de grupo de colunas usam cores vivas </w:t>
      </w:r>
      <w:r>
        <w:rPr>
          <w:rFonts w:hint="cs"/>
          <w:sz w:val="22"/>
        </w:rPr>
        <w:t>—</w:t>
      </w:r>
      <w:r>
        <w:rPr>
          <w:sz w:val="22"/>
        </w:rPr>
        <w:t xml:space="preserve"> Identifica</w:t>
      </w:r>
      <w:r>
        <w:rPr>
          <w:rFonts w:hint="cs"/>
          <w:sz w:val="22"/>
        </w:rPr>
        <w:t>çã</w:t>
      </w:r>
      <w:r>
        <w:rPr>
          <w:sz w:val="22"/>
        </w:rPr>
        <w:t>o laranja, SAP ZMM119 azul, C</w:t>
      </w:r>
      <w:r>
        <w:rPr>
          <w:rFonts w:hint="cs"/>
          <w:sz w:val="22"/>
        </w:rPr>
        <w:t>á</w:t>
      </w:r>
      <w:r>
        <w:rPr>
          <w:sz w:val="22"/>
        </w:rPr>
        <w:t xml:space="preserve">lculos e enriquecimento </w:t>
      </w:r>
      <w:r>
        <w:rPr>
          <w:rFonts w:hint="cs"/>
          <w:sz w:val="22"/>
        </w:rPr>
        <w:t>â</w:t>
      </w:r>
      <w:r>
        <w:rPr>
          <w:sz w:val="22"/>
        </w:rPr>
        <w:t xml:space="preserve">mbar </w:t>
      </w:r>
      <w:r>
        <w:rPr>
          <w:rFonts w:hint="cs"/>
          <w:sz w:val="22"/>
        </w:rPr>
        <w:t>—</w:t>
      </w:r>
      <w:r>
        <w:rPr>
          <w:sz w:val="22"/>
        </w:rPr>
        <w:t xml:space="preserve">, com </w:t>
      </w:r>
      <w:r>
        <w:rPr>
          <w:rFonts w:ascii="Segoe UI Symbol" w:hAnsi="Segoe UI Symbol" w:cs="Segoe UI Symbol"/>
          <w:sz w:val="22"/>
        </w:rPr>
        <w:t>✓</w:t>
      </w:r>
      <w:r>
        <w:rPr>
          <w:sz w:val="22"/>
        </w:rPr>
        <w:t xml:space="preserve"> quando vis</w:t>
      </w:r>
      <w:r>
        <w:rPr>
          <w:rFonts w:hint="cs"/>
          <w:sz w:val="22"/>
        </w:rPr>
        <w:t>í</w:t>
      </w:r>
      <w:r>
        <w:rPr>
          <w:sz w:val="22"/>
        </w:rPr>
        <w:t>veis e contorno tracejado quando ocultos; as faixas do cabe</w:t>
      </w:r>
      <w:r>
        <w:rPr>
          <w:rFonts w:hint="cs"/>
          <w:sz w:val="22"/>
        </w:rPr>
        <w:t>ç</w:t>
      </w:r>
      <w:r>
        <w:rPr>
          <w:sz w:val="22"/>
        </w:rPr>
        <w:t>alho seguem as mesmas cores. Os filtros de coluna t</w:t>
      </w:r>
      <w:r>
        <w:rPr>
          <w:rFonts w:hint="cs"/>
          <w:sz w:val="22"/>
        </w:rPr>
        <w:t>ê</w:t>
      </w:r>
      <w:r>
        <w:rPr>
          <w:sz w:val="22"/>
        </w:rPr>
        <w:t xml:space="preserve">m borda dupla na cor do grupo, </w:t>
      </w:r>
      <w:r>
        <w:rPr>
          <w:rFonts w:hint="cs"/>
          <w:sz w:val="22"/>
        </w:rPr>
        <w:t>í</w:t>
      </w:r>
      <w:r>
        <w:rPr>
          <w:sz w:val="22"/>
        </w:rPr>
        <w:t>cone de funil, brilho no foco e destaque quando preenchidos.</w:t>
      </w:r>
    </w:p>
    <w:p w:rsidR="002F193D" w:rsidRDefault="002F193D" w:rsidP="002F193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A soma cobre todas as linhas que atendem </w:t>
      </w:r>
      <w:r>
        <w:rPr>
          <w:rFonts w:hint="cs"/>
          <w:sz w:val="22"/>
        </w:rPr>
        <w:t>à</w:t>
      </w:r>
      <w:r>
        <w:rPr>
          <w:sz w:val="22"/>
        </w:rPr>
        <w:t xml:space="preserve"> busca, aos filtros de coluna e a "Somente pend</w:t>
      </w:r>
      <w:r>
        <w:rPr>
          <w:rFonts w:hint="cs"/>
          <w:sz w:val="22"/>
        </w:rPr>
        <w:t>ê</w:t>
      </w:r>
      <w:r>
        <w:rPr>
          <w:sz w:val="22"/>
        </w:rPr>
        <w:t xml:space="preserve">ncias de joins" </w:t>
      </w:r>
      <w:r>
        <w:rPr>
          <w:rFonts w:hint="cs"/>
          <w:sz w:val="22"/>
        </w:rPr>
        <w:t>—</w:t>
      </w:r>
      <w:r>
        <w:rPr>
          <w:sz w:val="22"/>
        </w:rPr>
        <w:t xml:space="preserve"> n</w:t>
      </w:r>
      <w:r>
        <w:rPr>
          <w:rFonts w:hint="cs"/>
          <w:sz w:val="22"/>
        </w:rPr>
        <w:t>ã</w:t>
      </w:r>
      <w:r>
        <w:rPr>
          <w:sz w:val="22"/>
        </w:rPr>
        <w:t>o s</w:t>
      </w:r>
      <w:r>
        <w:rPr>
          <w:rFonts w:hint="cs"/>
          <w:sz w:val="22"/>
        </w:rPr>
        <w:t>ó</w:t>
      </w:r>
      <w:r>
        <w:rPr>
          <w:sz w:val="22"/>
        </w:rPr>
        <w:t xml:space="preserve"> a p</w:t>
      </w:r>
      <w:r>
        <w:rPr>
          <w:rFonts w:hint="cs"/>
          <w:sz w:val="22"/>
        </w:rPr>
        <w:t>á</w:t>
      </w:r>
      <w:r>
        <w:rPr>
          <w:sz w:val="22"/>
        </w:rPr>
        <w:t>gina exibida. Sem filtro, o r</w:t>
      </w:r>
      <w:r>
        <w:rPr>
          <w:rFonts w:hint="cs"/>
          <w:sz w:val="22"/>
        </w:rPr>
        <w:t>ó</w:t>
      </w:r>
      <w:r>
        <w:rPr>
          <w:sz w:val="22"/>
        </w:rPr>
        <w:t xml:space="preserve">tulo </w:t>
      </w:r>
      <w:r>
        <w:rPr>
          <w:rFonts w:hint="cs"/>
          <w:sz w:val="22"/>
        </w:rPr>
        <w:t>é</w:t>
      </w:r>
      <w:r>
        <w:rPr>
          <w:sz w:val="22"/>
        </w:rPr>
        <w:t xml:space="preserve"> </w:t>
      </w:r>
      <w:r>
        <w:rPr>
          <w:rFonts w:hint="eastAsia"/>
          <w:sz w:val="22"/>
        </w:rPr>
        <w:t>Σ</w:t>
      </w:r>
      <w:r>
        <w:rPr>
          <w:sz w:val="22"/>
        </w:rPr>
        <w:t xml:space="preserve"> TOTAL; com filtro, </w:t>
      </w:r>
      <w:r>
        <w:rPr>
          <w:rFonts w:hint="eastAsia"/>
          <w:sz w:val="22"/>
        </w:rPr>
        <w:t>Σ</w:t>
      </w:r>
      <w:r>
        <w:rPr>
          <w:sz w:val="22"/>
        </w:rPr>
        <w:t xml:space="preserve"> FILTRO e destaque amarelo. O bal</w:t>
      </w:r>
      <w:r>
        <w:rPr>
          <w:rFonts w:hint="cs"/>
          <w:sz w:val="22"/>
        </w:rPr>
        <w:t>ã</w:t>
      </w:r>
      <w:r>
        <w:rPr>
          <w:sz w:val="22"/>
        </w:rPr>
        <w:t>o de cada c</w:t>
      </w:r>
      <w:r>
        <w:rPr>
          <w:rFonts w:hint="cs"/>
          <w:sz w:val="22"/>
        </w:rPr>
        <w:t>é</w:t>
      </w:r>
      <w:r>
        <w:rPr>
          <w:sz w:val="22"/>
        </w:rPr>
        <w:t>lula informa quantas linhas for</w:t>
      </w:r>
      <w:r>
        <w:rPr>
          <w:rFonts w:hint="eastAsia"/>
          <w:sz w:val="22"/>
        </w:rPr>
        <w:t>am somadas.</w:t>
      </w:r>
    </w:p>
    <w:p w:rsidR="002F193D" w:rsidRDefault="002F193D" w:rsidP="002F193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T</w:t>
      </w:r>
      <w:r>
        <w:rPr>
          <w:rFonts w:hint="cs"/>
          <w:sz w:val="22"/>
        </w:rPr>
        <w:t>é</w:t>
      </w:r>
      <w:r>
        <w:rPr>
          <w:sz w:val="22"/>
        </w:rPr>
        <w:t>cnico: inventory.SUM_COLUMNS; list_inventory calcula count e as somas na mesma consulta agregada e devolve totals; /api/inventory/columns marca sum=true nessas colunas. As posi</w:t>
      </w:r>
      <w:r>
        <w:rPr>
          <w:rFonts w:hint="cs"/>
          <w:sz w:val="22"/>
        </w:rPr>
        <w:t>çõ</w:t>
      </w:r>
      <w:r>
        <w:rPr>
          <w:sz w:val="22"/>
        </w:rPr>
        <w:t>es fixas do cabe</w:t>
      </w:r>
      <w:r>
        <w:rPr>
          <w:rFonts w:hint="cs"/>
          <w:sz w:val="22"/>
        </w:rPr>
        <w:t>ç</w:t>
      </w:r>
      <w:r>
        <w:rPr>
          <w:sz w:val="22"/>
        </w:rPr>
        <w:t>alho s</w:t>
      </w:r>
      <w:r>
        <w:rPr>
          <w:rFonts w:hint="cs"/>
          <w:sz w:val="22"/>
        </w:rPr>
        <w:t>ã</w:t>
      </w:r>
      <w:r>
        <w:rPr>
          <w:sz w:val="22"/>
        </w:rPr>
        <w:t>o medidas pela altura real de cada linha (fitInvent</w:t>
      </w:r>
      <w:r>
        <w:rPr>
          <w:rFonts w:hint="eastAsia"/>
          <w:sz w:val="22"/>
        </w:rPr>
        <w:t>oryStickyRows, recalculado com ResizeObserver).</w:t>
      </w:r>
    </w:p>
    <w:p w:rsidR="00BE266F" w:rsidRDefault="00BE266F" w:rsidP="00BE266F">
      <w:pPr>
        <w:pStyle w:val="Ttulo2"/>
      </w:pPr>
      <w:r>
        <w:rPr>
          <w:rFonts w:hint="eastAsia"/>
        </w:rPr>
        <w:t>11.2 Filtro pela origem do PASSO A PASSO (1.36)</w:t>
      </w:r>
    </w:p>
    <w:p w:rsidR="00BE266F" w:rsidRDefault="00BE266F" w:rsidP="00BE266F">
      <w:pPr>
        <w:pStyle w:val="Commarcadores"/>
        <w:rPr>
          <w:rFonts w:hint="eastAsia"/>
        </w:rPr>
      </w:pPr>
      <w:r>
        <w:rPr>
          <w:rFonts w:hint="eastAsia"/>
        </w:rPr>
        <w:t xml:space="preserve">A legenda da barra de status da grade (MB59, Mês anterior, All Brazil, Manual, Não localizado) passou a ser filtro: um clique mostra só as linhas cuja origem em Product Offer End Dt, Season ou Year é aquela; clicar de novo tira o filtro; o seletor ao lado escolhe o campo (qualquer um, Product Offer End Dt, Season ou Year). Vale para a soma </w:t>
      </w:r>
      <w:r>
        <w:rPr>
          <w:rFonts w:hint="eastAsia"/>
        </w:rPr>
        <w:t>Σ</w:t>
      </w:r>
      <w:r>
        <w:rPr>
          <w:rFonts w:hint="eastAsia"/>
        </w:rPr>
        <w:t xml:space="preserve"> e para o Baixar XLSX (parâmetros origin e origin_field de /api/inventory e /api/inventory/export, consulta em pass_step_sources).</w:t>
      </w:r>
    </w:p>
    <w:p w:rsidR="00BE266F" w:rsidRDefault="00BE266F" w:rsidP="00BE266F">
      <w:pPr>
        <w:pStyle w:val="Commarcadores"/>
        <w:rPr>
          <w:rFonts w:hint="eastAsia"/>
        </w:rPr>
      </w:pPr>
      <w:r>
        <w:rPr>
          <w:rFonts w:hint="eastAsia"/>
        </w:rPr>
        <w:t>Cores bem distintas nas bolinhas e nos botões: verde (MB59), azul (Mês anterior), âmbar (All Brazil), roxo (Manual) e vermelho (Não localizado); o botão ativo fica preenchido na cor e os demais esmaecidos.</w:t>
      </w: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12. Extrações SAP</w:t>
      </w:r>
    </w:p>
    <w:p w:rsidR="00F10F77" w:rsidRDefault="00835079">
      <w:pPr>
        <w:pStyle w:val="Ttulo2"/>
        <w:spacing w:line="252" w:lineRule="auto"/>
      </w:pPr>
      <w:r>
        <w:rPr>
          <w:rFonts w:ascii="Aptos" w:hAnsi="Aptos"/>
        </w:rPr>
        <w:t>12.1 ZMM119 — posição de estoque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F10F77">
        <w:trPr>
          <w:tblHeader/>
          <w:jc w:val="center"/>
        </w:trPr>
        <w:tc>
          <w:tcPr>
            <w:tcW w:w="2835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0"/>
              </w:rPr>
              <w:t>Parâmetro</w:t>
            </w:r>
          </w:p>
        </w:tc>
        <w:tc>
          <w:tcPr>
            <w:tcW w:w="6350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0"/>
              </w:rPr>
              <w:t>Comportamento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Competência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Mês de referência.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Data-base contábil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DF42FB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Preenchida sozinha ao escolher a compet</w:t>
            </w:r>
            <w:r>
              <w:rPr>
                <w:rFonts w:hint="cs"/>
                <w:sz w:val="20"/>
              </w:rPr>
              <w:t>ê</w:t>
            </w:r>
            <w:r>
              <w:rPr>
                <w:sz w:val="20"/>
              </w:rPr>
              <w:t>ncia: dia atual no m</w:t>
            </w:r>
            <w:r>
              <w:rPr>
                <w:rFonts w:hint="cs"/>
                <w:sz w:val="20"/>
              </w:rPr>
              <w:t>ê</w:t>
            </w:r>
            <w:r>
              <w:rPr>
                <w:sz w:val="20"/>
              </w:rPr>
              <w:t xml:space="preserve">s vigente; </w:t>
            </w:r>
            <w:r>
              <w:rPr>
                <w:rFonts w:hint="cs"/>
                <w:sz w:val="20"/>
              </w:rPr>
              <w:t>ú</w:t>
            </w:r>
            <w:r>
              <w:rPr>
                <w:sz w:val="20"/>
              </w:rPr>
              <w:t>ltimo dia da compet</w:t>
            </w:r>
            <w:r>
              <w:rPr>
                <w:rFonts w:hint="cs"/>
                <w:sz w:val="20"/>
              </w:rPr>
              <w:t>ê</w:t>
            </w:r>
            <w:r>
              <w:rPr>
                <w:sz w:val="20"/>
              </w:rPr>
              <w:t>ncia nos demais meses.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Conexão SAP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Opcional; vazio permite seleção automática de PRD/SSO.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P_FISIA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Marcado por padrão.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Destino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%LOCALAPPDATA%\OpsContabil\landing\zmm119\AAAA-MM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p w:rsidR="00F10F77" w:rsidRDefault="00835079">
      <w:pPr>
        <w:pStyle w:val="Ttulo2"/>
        <w:spacing w:line="252" w:lineRule="auto"/>
      </w:pPr>
      <w:r>
        <w:rPr>
          <w:rFonts w:ascii="Aptos" w:hAnsi="Aptos"/>
        </w:rPr>
        <w:t>12.2 MB59 — movimentos de material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F10F77">
        <w:trPr>
          <w:tblHeader/>
          <w:jc w:val="center"/>
        </w:trPr>
        <w:tc>
          <w:tcPr>
            <w:tcW w:w="2835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0"/>
              </w:rPr>
              <w:t>Parâmetro</w:t>
            </w:r>
          </w:p>
        </w:tc>
        <w:tc>
          <w:tcPr>
            <w:tcW w:w="6350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0"/>
              </w:rPr>
              <w:t>Comportamento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Competência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Mês de referência.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Variante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BASE GR por padrão.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Conexão SAP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Opcional; seleção automática quando vazio.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Data inicial/final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DF42FB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Preenchidas sozinhas ao escolher a compet</w:t>
            </w:r>
            <w:r>
              <w:rPr>
                <w:rFonts w:hint="cs"/>
                <w:sz w:val="20"/>
              </w:rPr>
              <w:t>ê</w:t>
            </w:r>
            <w:r>
              <w:rPr>
                <w:sz w:val="20"/>
              </w:rPr>
              <w:t>ncia: data inicial = dia 1</w:t>
            </w:r>
            <w:r>
              <w:rPr>
                <w:rFonts w:hint="cs"/>
                <w:sz w:val="20"/>
              </w:rPr>
              <w:t>º</w:t>
            </w:r>
            <w:r>
              <w:rPr>
                <w:sz w:val="20"/>
              </w:rPr>
              <w:t>; data final = dia atual no m</w:t>
            </w:r>
            <w:r>
              <w:rPr>
                <w:rFonts w:hint="cs"/>
                <w:sz w:val="20"/>
              </w:rPr>
              <w:t>ê</w:t>
            </w:r>
            <w:r>
              <w:rPr>
                <w:sz w:val="20"/>
              </w:rPr>
              <w:t>s vigente (</w:t>
            </w:r>
            <w:r>
              <w:rPr>
                <w:rFonts w:hint="cs"/>
                <w:sz w:val="20"/>
              </w:rPr>
              <w:t>ú</w:t>
            </w:r>
            <w:r>
              <w:rPr>
                <w:sz w:val="20"/>
              </w:rPr>
              <w:t>ltimo dia nos demais meses).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Destino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%LOCALAPPDATA%\OpsContabil\landing\mb59\AAAA-MM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p w:rsidR="00F10F77" w:rsidRDefault="00835079">
      <w:pPr>
        <w:pStyle w:val="Ttulo2"/>
        <w:spacing w:line="252" w:lineRule="auto"/>
      </w:pPr>
      <w:r>
        <w:rPr>
          <w:rFonts w:ascii="Aptos" w:hAnsi="Aptos"/>
        </w:rPr>
        <w:t>12.3 Automação de exportação</w:t>
      </w:r>
    </w:p>
    <w:p w:rsidR="00F10F77" w:rsidRDefault="00B96F60">
      <w:pPr>
        <w:rPr>
          <w:rFonts w:hint="eastAsia"/>
        </w:rPr>
      </w:pPr>
      <w:r>
        <w:t>O rob</w:t>
      </w:r>
      <w:r>
        <w:rPr>
          <w:rFonts w:hint="cs"/>
        </w:rPr>
        <w:t>ô</w:t>
      </w:r>
      <w:r>
        <w:t xml:space="preserve"> usa a sess</w:t>
      </w:r>
      <w:r>
        <w:rPr>
          <w:rFonts w:hint="cs"/>
        </w:rPr>
        <w:t>ã</w:t>
      </w:r>
      <w:r>
        <w:t>o SAP GUI do Windows j</w:t>
      </w:r>
      <w:r>
        <w:rPr>
          <w:rFonts w:hint="cs"/>
        </w:rPr>
        <w:t>á</w:t>
      </w:r>
      <w:r>
        <w:t xml:space="preserve"> autenticada, sem armazenar senha. Na exporta</w:t>
      </w:r>
      <w:r>
        <w:rPr>
          <w:rFonts w:hint="cs"/>
        </w:rPr>
        <w:t>çã</w:t>
      </w:r>
      <w:r>
        <w:t>o ALV seleciona XLSX, preenche DY_PATH e DY_FILENAME, aciona explicitamente o bot</w:t>
      </w:r>
      <w:r>
        <w:rPr>
          <w:rFonts w:hint="cs"/>
        </w:rPr>
        <w:t>ã</w:t>
      </w:r>
      <w:r>
        <w:t>o Gerar, confirma que o di</w:t>
      </w:r>
      <w:r>
        <w:rPr>
          <w:rFonts w:hint="cs"/>
        </w:rPr>
        <w:t>á</w:t>
      </w:r>
      <w:r>
        <w:t>logo de grava</w:t>
      </w:r>
      <w:r>
        <w:rPr>
          <w:rFonts w:hint="cs"/>
        </w:rPr>
        <w:t>çã</w:t>
      </w:r>
      <w:r>
        <w:t>o fechou e monitora o arquivo at</w:t>
      </w:r>
      <w:r>
        <w:rPr>
          <w:rFonts w:hint="cs"/>
        </w:rPr>
        <w:t>é</w:t>
      </w:r>
      <w:r>
        <w:t xml:space="preserve"> confirmar</w:t>
      </w:r>
      <w:r>
        <w:rPr>
          <w:rFonts w:hint="eastAsia"/>
        </w:rPr>
        <w:t xml:space="preserve"> integridade do ZIP interno do XLSX.</w:t>
      </w:r>
    </w:p>
    <w:p w:rsidR="00F10F77" w:rsidRDefault="00835079">
      <w:pPr>
        <w:rPr>
          <w:rFonts w:hint="eastAsia"/>
        </w:rPr>
      </w:pPr>
      <w:r>
        <w:t>Se o SAP ignorar o destino e gravar em C:\TEMP, Downloads, Documentos, Desktop, %TEMP% ou outro caminho mostrado no diálogo, o watcher localiza o arquivo concluído, valida-o e o normaliza para o diretório oficial.</w:t>
      </w:r>
    </w:p>
    <w:p w:rsidR="00F10F77" w:rsidRDefault="00835079">
      <w:pPr>
        <w:rPr>
          <w:rFonts w:hint="eastAsia"/>
        </w:rPr>
      </w:pPr>
      <w:r>
        <w:t>Cada job reserva uma sessão SAP exclusiva. ZMM119 e MB59 podem exportar simultaneamente, mas a importação no DuckDB é serializada.</w:t>
      </w:r>
    </w:p>
    <w:p w:rsidR="00DF42FB" w:rsidRDefault="00DF42FB" w:rsidP="00DF42FB">
      <w:pPr>
        <w:rPr>
          <w:rFonts w:hint="eastAsia"/>
        </w:rPr>
      </w:pPr>
      <w:r>
        <w:t>Confirma</w:t>
      </w:r>
      <w:r>
        <w:rPr>
          <w:rFonts w:hint="cs"/>
        </w:rPr>
        <w:t>çã</w:t>
      </w:r>
      <w:r>
        <w:t>o: antes de executar abre o quadro "Confirmar execu</w:t>
      </w:r>
      <w:r>
        <w:rPr>
          <w:rFonts w:hint="cs"/>
        </w:rPr>
        <w:t>çã</w:t>
      </w:r>
      <w:r>
        <w:t>o" com os par</w:t>
      </w:r>
      <w:r>
        <w:rPr>
          <w:rFonts w:hint="cs"/>
        </w:rPr>
        <w:t>â</w:t>
      </w:r>
      <w:r>
        <w:t>metros. Ele avisa quando a compet</w:t>
      </w:r>
      <w:r>
        <w:rPr>
          <w:rFonts w:hint="cs"/>
        </w:rPr>
        <w:t>ê</w:t>
      </w:r>
      <w:r>
        <w:t>ncia n</w:t>
      </w:r>
      <w:r>
        <w:rPr>
          <w:rFonts w:hint="cs"/>
        </w:rPr>
        <w:t>ã</w:t>
      </w:r>
      <w:r>
        <w:t xml:space="preserve">o </w:t>
      </w:r>
      <w:r>
        <w:rPr>
          <w:rFonts w:hint="cs"/>
        </w:rPr>
        <w:t>é</w:t>
      </w:r>
      <w:r>
        <w:t xml:space="preserve"> o m</w:t>
      </w:r>
      <w:r>
        <w:rPr>
          <w:rFonts w:hint="cs"/>
        </w:rPr>
        <w:t>ê</w:t>
      </w:r>
      <w:r>
        <w:t>s vigente e quando a data-base ou o per</w:t>
      </w:r>
      <w:r>
        <w:rPr>
          <w:rFonts w:hint="cs"/>
        </w:rPr>
        <w:t>í</w:t>
      </w:r>
      <w:r>
        <w:t>odo n</w:t>
      </w:r>
      <w:r>
        <w:rPr>
          <w:rFonts w:hint="cs"/>
        </w:rPr>
        <w:t>ã</w:t>
      </w:r>
      <w:r>
        <w:t>o batem com a compet</w:t>
      </w:r>
      <w:r>
        <w:rPr>
          <w:rFonts w:hint="cs"/>
        </w:rPr>
        <w:t>ê</w:t>
      </w:r>
      <w:r>
        <w:t xml:space="preserve">ncia, e bloqueia data inicial posterior </w:t>
      </w:r>
      <w:r>
        <w:rPr>
          <w:rFonts w:hint="cs"/>
        </w:rPr>
        <w:t>à</w:t>
      </w:r>
      <w:r>
        <w:t xml:space="preserve"> final (ver 15.3).</w:t>
      </w:r>
    </w:p>
    <w:p w:rsidR="00835079" w:rsidRDefault="00835079">
      <w:pPr>
        <w:rPr>
          <w:rFonts w:hint="eastAsia"/>
        </w:rPr>
      </w:pPr>
    </w:p>
    <w:p w:rsidR="00F10F77" w:rsidRDefault="00835079">
      <w:pPr>
        <w:pStyle w:val="Ttulo2"/>
        <w:spacing w:line="252" w:lineRule="auto"/>
      </w:pPr>
      <w:r>
        <w:rPr>
          <w:rFonts w:ascii="Aptos" w:hAnsi="Aptos"/>
        </w:rPr>
        <w:t>12.4 Upload contingencial</w:t>
      </w:r>
    </w:p>
    <w:p w:rsidR="00F10F77" w:rsidRDefault="00835079">
      <w:pPr>
        <w:rPr>
          <w:rFonts w:hint="eastAsia"/>
        </w:rPr>
      </w:pPr>
      <w:r>
        <w:t>Cada quadro permite selecionar uma planilha .xlsx exportada manualmente do SAP. A transação é identificada pela estrutura e arquivos trocados são recusados antes de alterar a competência.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ZMM119: valida A:R e exige ao menos um registro da empresa 7170.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MB59: valida o layout Base GR e lançamentos da competência.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Arquivo anterior é preservado como .anterior.xlsx até o novo carregamento ser concluído.</w:t>
      </w:r>
    </w:p>
    <w:p w:rsidR="00DD58D3" w:rsidRDefault="00B40D5E" w:rsidP="00DD58D3">
      <w:pPr>
        <w:pStyle w:val="Ttulo2"/>
        <w:spacing w:line="252" w:lineRule="auto"/>
      </w:pPr>
      <w:r>
        <w:rPr>
          <w:rFonts w:ascii="Aptos" w:hAnsi="Aptos" w:hint="eastAsia"/>
        </w:rPr>
        <w:t>12.5 Season e Year dos pedidos (Base GR / SQVI DOC_COMPRA)</w:t>
      </w:r>
    </w:p>
    <w:p w:rsidR="00DD58D3" w:rsidRDefault="00080C22" w:rsidP="00DD58D3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Objetivo: Season e Year de cada pedido de compra para o passo 1 do PASSO A PASSO, como no fechamento manual (PROCV da SQVI DOC_COMPRA pelo pedido). Fica em Extra</w:t>
      </w:r>
      <w:r>
        <w:rPr>
          <w:rFonts w:hint="cs"/>
          <w:sz w:val="22"/>
        </w:rPr>
        <w:t>çõ</w:t>
      </w:r>
      <w:r>
        <w:rPr>
          <w:sz w:val="22"/>
        </w:rPr>
        <w:t xml:space="preserve">es SAP, etapa 3 "Season e Year" (quadro "Season e Year dos pedidos </w:t>
      </w:r>
      <w:r>
        <w:rPr>
          <w:rFonts w:hint="cs"/>
          <w:sz w:val="22"/>
        </w:rPr>
        <w:t>—</w:t>
      </w:r>
      <w:r>
        <w:rPr>
          <w:sz w:val="22"/>
        </w:rPr>
        <w:t xml:space="preserve"> Base GR / SQVI DOC_COMP</w:t>
      </w:r>
      <w:r>
        <w:rPr>
          <w:rFonts w:hint="eastAsia"/>
          <w:sz w:val="22"/>
        </w:rPr>
        <w:t>RA"; administradores).</w:t>
      </w:r>
    </w:p>
    <w:p w:rsidR="00DD58D3" w:rsidRDefault="00DD58D3" w:rsidP="00DD58D3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Regra do passo 1: por SKU (10 primeiros caracteres do Material, todos os centros), a entrada mais recente do m</w:t>
      </w:r>
      <w:r>
        <w:rPr>
          <w:rFonts w:hint="cs"/>
          <w:sz w:val="22"/>
        </w:rPr>
        <w:t>ê</w:t>
      </w:r>
      <w:r>
        <w:rPr>
          <w:sz w:val="22"/>
        </w:rPr>
        <w:t>s na MB59, sem intercompany (fornecedores 7008002 e 7008004); Product Offer End Dt = Data de lan</w:t>
      </w:r>
      <w:r>
        <w:rPr>
          <w:rFonts w:hint="cs"/>
          <w:sz w:val="22"/>
        </w:rPr>
        <w:t>ç</w:t>
      </w:r>
      <w:r>
        <w:rPr>
          <w:sz w:val="22"/>
        </w:rPr>
        <w:t>amento; Season/Year = cole</w:t>
      </w:r>
      <w:r>
        <w:rPr>
          <w:rFonts w:hint="cs"/>
          <w:sz w:val="22"/>
        </w:rPr>
        <w:t>çã</w:t>
      </w:r>
      <w:r>
        <w:rPr>
          <w:sz w:val="22"/>
        </w:rPr>
        <w:t>o do pedido dessa entrada. Sem cole</w:t>
      </w:r>
      <w:r>
        <w:rPr>
          <w:rFonts w:hint="cs"/>
          <w:sz w:val="22"/>
        </w:rPr>
        <w:t>çã</w:t>
      </w:r>
      <w:r>
        <w:rPr>
          <w:sz w:val="22"/>
        </w:rPr>
        <w:t>o carregada, s</w:t>
      </w:r>
      <w:r>
        <w:rPr>
          <w:rFonts w:hint="cs"/>
          <w:sz w:val="22"/>
        </w:rPr>
        <w:t>ó</w:t>
      </w:r>
      <w:r>
        <w:rPr>
          <w:sz w:val="22"/>
        </w:rPr>
        <w:t xml:space="preserve"> a data vem do passo 1.</w:t>
      </w:r>
    </w:p>
    <w:p w:rsidR="00DD58D3" w:rsidRDefault="00DD58D3" w:rsidP="00DD58D3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Arquivo aceito 1 </w:t>
      </w:r>
      <w:r>
        <w:rPr>
          <w:rFonts w:hint="cs"/>
          <w:sz w:val="22"/>
        </w:rPr>
        <w:t>—</w:t>
      </w:r>
      <w:r>
        <w:rPr>
          <w:sz w:val="22"/>
        </w:rPr>
        <w:t xml:space="preserve"> Base GR montada pela </w:t>
      </w:r>
      <w:r>
        <w:rPr>
          <w:rFonts w:hint="cs"/>
          <w:sz w:val="22"/>
        </w:rPr>
        <w:t>á</w:t>
      </w:r>
      <w:r>
        <w:rPr>
          <w:sz w:val="22"/>
        </w:rPr>
        <w:t>rea (ex.: 5-MB59_BASE GR_ENTRADAS SETEMBRO - SEASON.xlsx): aba BASE com Material, Centro, Data de lan</w:t>
      </w:r>
      <w:r>
        <w:rPr>
          <w:rFonts w:hint="cs"/>
          <w:sz w:val="22"/>
        </w:rPr>
        <w:t>ç</w:t>
      </w:r>
      <w:r>
        <w:rPr>
          <w:sz w:val="22"/>
        </w:rPr>
        <w:t>amento, Pedido, Fornecedor, Season e Year (valores do PROCV da SQVI pelo pedido). Recusada se a Season vier de PROCV pelo SKU na aba PE ou se os lan</w:t>
      </w:r>
      <w:r>
        <w:rPr>
          <w:rFonts w:hint="cs"/>
          <w:sz w:val="22"/>
        </w:rPr>
        <w:t>ç</w:t>
      </w:r>
      <w:r>
        <w:rPr>
          <w:sz w:val="22"/>
        </w:rPr>
        <w:t>amentos forem de outra compet</w:t>
      </w:r>
      <w:r>
        <w:rPr>
          <w:rFonts w:hint="cs"/>
          <w:sz w:val="22"/>
        </w:rPr>
        <w:t>ê</w:t>
      </w:r>
      <w:r>
        <w:rPr>
          <w:sz w:val="22"/>
        </w:rPr>
        <w:t>ncia.</w:t>
      </w:r>
    </w:p>
    <w:p w:rsidR="00DD58D3" w:rsidRDefault="00DD58D3" w:rsidP="00DD58D3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Arquivo aceito 2 </w:t>
      </w:r>
      <w:r>
        <w:rPr>
          <w:rFonts w:hint="cs"/>
          <w:sz w:val="22"/>
        </w:rPr>
        <w:t>—</w:t>
      </w:r>
      <w:r>
        <w:rPr>
          <w:sz w:val="22"/>
        </w:rPr>
        <w:t xml:space="preserve"> export da SQVI DOC_COMPRA (ex.: Suporte SQVI.xlsx): Doc.compra (pedido), C</w:t>
      </w:r>
      <w:r>
        <w:rPr>
          <w:rFonts w:hint="cs"/>
          <w:sz w:val="22"/>
        </w:rPr>
        <w:t>ó</w:t>
      </w:r>
      <w:r>
        <w:rPr>
          <w:sz w:val="22"/>
        </w:rPr>
        <w:t>digo cole</w:t>
      </w:r>
      <w:r>
        <w:rPr>
          <w:rFonts w:hint="cs"/>
          <w:sz w:val="22"/>
        </w:rPr>
        <w:t>çã</w:t>
      </w:r>
      <w:r>
        <w:rPr>
          <w:sz w:val="22"/>
        </w:rPr>
        <w:t>o (Season), Ano cole</w:t>
      </w:r>
      <w:r>
        <w:rPr>
          <w:rFonts w:hint="cs"/>
          <w:sz w:val="22"/>
        </w:rPr>
        <w:t>çã</w:t>
      </w:r>
      <w:r>
        <w:rPr>
          <w:sz w:val="22"/>
        </w:rPr>
        <w:t>o (Year) e Empr (s</w:t>
      </w:r>
      <w:r>
        <w:rPr>
          <w:rFonts w:hint="cs"/>
          <w:sz w:val="22"/>
        </w:rPr>
        <w:t>ó</w:t>
      </w:r>
      <w:r>
        <w:rPr>
          <w:sz w:val="22"/>
        </w:rPr>
        <w:t xml:space="preserve"> 7170). Demais colunas ignoradas. Valida</w:t>
      </w:r>
      <w:r>
        <w:rPr>
          <w:rFonts w:hint="cs"/>
          <w:sz w:val="22"/>
        </w:rPr>
        <w:t>çõ</w:t>
      </w:r>
      <w:r>
        <w:rPr>
          <w:sz w:val="22"/>
        </w:rPr>
        <w:t>es: Season FA/HO/SP/SU, Year com 4 d</w:t>
      </w:r>
      <w:r>
        <w:rPr>
          <w:rFonts w:hint="cs"/>
          <w:sz w:val="22"/>
        </w:rPr>
        <w:t>í</w:t>
      </w:r>
      <w:r>
        <w:rPr>
          <w:sz w:val="22"/>
        </w:rPr>
        <w:t>gitos, uma cole</w:t>
      </w:r>
      <w:r>
        <w:rPr>
          <w:rFonts w:hint="cs"/>
          <w:sz w:val="22"/>
        </w:rPr>
        <w:t>çã</w:t>
      </w:r>
      <w:r>
        <w:rPr>
          <w:sz w:val="22"/>
        </w:rPr>
        <w:t xml:space="preserve">o por pedido </w:t>
      </w:r>
      <w:r>
        <w:rPr>
          <w:rFonts w:hint="eastAsia"/>
          <w:sz w:val="22"/>
        </w:rPr>
        <w:t>(conflitos informados).</w:t>
      </w:r>
    </w:p>
    <w:p w:rsidR="00DD58D3" w:rsidRDefault="00DD58D3" w:rsidP="00DD58D3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Apoio: bot</w:t>
      </w:r>
      <w:r>
        <w:rPr>
          <w:rFonts w:hint="cs"/>
          <w:sz w:val="22"/>
        </w:rPr>
        <w:t>ã</w:t>
      </w:r>
      <w:r>
        <w:rPr>
          <w:sz w:val="22"/>
        </w:rPr>
        <w:t>o "Copiar pedidos da MB59" (pedidos do m</w:t>
      </w:r>
      <w:r>
        <w:rPr>
          <w:rFonts w:hint="cs"/>
          <w:sz w:val="22"/>
        </w:rPr>
        <w:t>ê</w:t>
      </w:r>
      <w:r>
        <w:rPr>
          <w:sz w:val="22"/>
        </w:rPr>
        <w:t>s sem intercompany, para a sele</w:t>
      </w:r>
      <w:r>
        <w:rPr>
          <w:rFonts w:hint="cs"/>
          <w:sz w:val="22"/>
        </w:rPr>
        <w:t>çã</w:t>
      </w:r>
      <w:r>
        <w:rPr>
          <w:sz w:val="22"/>
        </w:rPr>
        <w:t>o m</w:t>
      </w:r>
      <w:r>
        <w:rPr>
          <w:rFonts w:hint="cs"/>
          <w:sz w:val="22"/>
        </w:rPr>
        <w:t>ú</w:t>
      </w:r>
      <w:r>
        <w:rPr>
          <w:sz w:val="22"/>
        </w:rPr>
        <w:t>ltipla da SQVI). Depois da carga: rec</w:t>
      </w:r>
      <w:r>
        <w:rPr>
          <w:rFonts w:hint="cs"/>
          <w:sz w:val="22"/>
        </w:rPr>
        <w:t>á</w:t>
      </w:r>
      <w:r>
        <w:rPr>
          <w:sz w:val="22"/>
        </w:rPr>
        <w:t>lculo do PASSO A PASSO e do Mapping, ponte do Drive, cobertura dos pedidos da MB59 no quadro e item no checklist da Agenda de fe</w:t>
      </w:r>
      <w:r>
        <w:rPr>
          <w:rFonts w:hint="eastAsia"/>
          <w:sz w:val="22"/>
        </w:rPr>
        <w:t>chamento.</w:t>
      </w:r>
    </w:p>
    <w:p w:rsidR="00DD58D3" w:rsidRDefault="00DD58D3" w:rsidP="00DD58D3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Meses antigos: compet</w:t>
      </w:r>
      <w:r>
        <w:rPr>
          <w:rFonts w:hint="cs"/>
          <w:sz w:val="22"/>
        </w:rPr>
        <w:t>ê</w:t>
      </w:r>
      <w:r>
        <w:rPr>
          <w:sz w:val="22"/>
        </w:rPr>
        <w:t>ncias com MB59 carregada antes desta regra seguem a regra anterior (MB59 por CE &amp; MAT) at</w:t>
      </w:r>
      <w:r>
        <w:rPr>
          <w:rFonts w:hint="cs"/>
          <w:sz w:val="22"/>
        </w:rPr>
        <w:t>é</w:t>
      </w:r>
      <w:r>
        <w:rPr>
          <w:sz w:val="22"/>
        </w:rPr>
        <w:t xml:space="preserve"> a carga da cole</w:t>
      </w:r>
      <w:r>
        <w:rPr>
          <w:rFonts w:hint="cs"/>
          <w:sz w:val="22"/>
        </w:rPr>
        <w:t>çã</w:t>
      </w:r>
      <w:r>
        <w:rPr>
          <w:sz w:val="22"/>
        </w:rPr>
        <w:t>o; nesse momento a MB59 j</w:t>
      </w:r>
      <w:r>
        <w:rPr>
          <w:rFonts w:hint="cs"/>
          <w:sz w:val="22"/>
        </w:rPr>
        <w:t>á</w:t>
      </w:r>
      <w:r>
        <w:rPr>
          <w:sz w:val="22"/>
        </w:rPr>
        <w:t xml:space="preserve"> salva </w:t>
      </w:r>
      <w:r>
        <w:rPr>
          <w:rFonts w:hint="cs"/>
          <w:sz w:val="22"/>
        </w:rPr>
        <w:t>é</w:t>
      </w:r>
      <w:r>
        <w:rPr>
          <w:sz w:val="22"/>
        </w:rPr>
        <w:t xml:space="preserve"> reprocessada sozinha (julho, agosto e setembro podem ser atualizados sem nova extra</w:t>
      </w:r>
      <w:r>
        <w:rPr>
          <w:rFonts w:hint="cs"/>
          <w:sz w:val="22"/>
        </w:rPr>
        <w:t>çã</w:t>
      </w:r>
      <w:r>
        <w:rPr>
          <w:sz w:val="22"/>
        </w:rPr>
        <w:t>o).</w:t>
      </w:r>
    </w:p>
    <w:p w:rsidR="00DD58D3" w:rsidRDefault="00DD58D3" w:rsidP="00DD58D3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Valida</w:t>
      </w:r>
      <w:r>
        <w:rPr>
          <w:rFonts w:hint="cs"/>
          <w:sz w:val="22"/>
        </w:rPr>
        <w:t>çã</w:t>
      </w:r>
      <w:r>
        <w:rPr>
          <w:sz w:val="22"/>
        </w:rPr>
        <w:t xml:space="preserve">o (setembro/2026, Base GR integral da </w:t>
      </w:r>
      <w:r>
        <w:rPr>
          <w:rFonts w:hint="cs"/>
          <w:sz w:val="22"/>
        </w:rPr>
        <w:t>á</w:t>
      </w:r>
      <w:r>
        <w:rPr>
          <w:sz w:val="22"/>
        </w:rPr>
        <w:t>rea): 85.236 linhas da posi</w:t>
      </w:r>
      <w:r>
        <w:rPr>
          <w:rFonts w:hint="cs"/>
          <w:sz w:val="22"/>
        </w:rPr>
        <w:t>çã</w:t>
      </w:r>
      <w:r>
        <w:rPr>
          <w:sz w:val="22"/>
        </w:rPr>
        <w:t>o pelo passo 1 conferem 100% com o c</w:t>
      </w:r>
      <w:r>
        <w:rPr>
          <w:rFonts w:hint="cs"/>
          <w:sz w:val="22"/>
        </w:rPr>
        <w:t>á</w:t>
      </w:r>
      <w:r>
        <w:rPr>
          <w:sz w:val="22"/>
        </w:rPr>
        <w:t>lculo na pr</w:t>
      </w:r>
      <w:r>
        <w:rPr>
          <w:rFonts w:hint="cs"/>
          <w:sz w:val="22"/>
        </w:rPr>
        <w:t>ó</w:t>
      </w:r>
      <w:r>
        <w:rPr>
          <w:sz w:val="22"/>
        </w:rPr>
        <w:t>pria Base GR; valor fiscal inalterado. T</w:t>
      </w:r>
      <w:r>
        <w:rPr>
          <w:rFonts w:hint="cs"/>
          <w:sz w:val="22"/>
        </w:rPr>
        <w:t>é</w:t>
      </w:r>
      <w:r>
        <w:rPr>
          <w:sz w:val="22"/>
        </w:rPr>
        <w:t>cnico: gr_collection.py, tabelas mb59_sku_entries, mb59_orders, gr_collection_rows e gr_c</w:t>
      </w:r>
      <w:r>
        <w:rPr>
          <w:rFonts w:hint="eastAsia"/>
          <w:sz w:val="22"/>
        </w:rPr>
        <w:t>ollection_imports; teste tests/test_gr_collection.py.</w:t>
      </w:r>
    </w:p>
    <w:p w:rsidR="007F04B1" w:rsidRDefault="007F04B1" w:rsidP="007F04B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Layout da p</w:t>
      </w:r>
      <w:r>
        <w:rPr>
          <w:rFonts w:hint="cs"/>
          <w:sz w:val="22"/>
        </w:rPr>
        <w:t>á</w:t>
      </w:r>
      <w:r>
        <w:rPr>
          <w:sz w:val="22"/>
        </w:rPr>
        <w:t>gina Extra</w:t>
      </w:r>
      <w:r>
        <w:rPr>
          <w:rFonts w:hint="cs"/>
          <w:sz w:val="22"/>
        </w:rPr>
        <w:t>çõ</w:t>
      </w:r>
      <w:r>
        <w:rPr>
          <w:sz w:val="22"/>
        </w:rPr>
        <w:t>es SAP (1.30): tr</w:t>
      </w:r>
      <w:r>
        <w:rPr>
          <w:rFonts w:hint="cs"/>
          <w:sz w:val="22"/>
        </w:rPr>
        <w:t>ê</w:t>
      </w:r>
      <w:r>
        <w:rPr>
          <w:sz w:val="22"/>
        </w:rPr>
        <w:t>s etapas clic</w:t>
      </w:r>
      <w:r>
        <w:rPr>
          <w:rFonts w:hint="cs"/>
          <w:sz w:val="22"/>
        </w:rPr>
        <w:t>á</w:t>
      </w:r>
      <w:r>
        <w:rPr>
          <w:sz w:val="22"/>
        </w:rPr>
        <w:t xml:space="preserve">veis no alto </w:t>
      </w:r>
      <w:r>
        <w:rPr>
          <w:rFonts w:hint="cs"/>
          <w:sz w:val="22"/>
        </w:rPr>
        <w:t>—</w:t>
      </w:r>
      <w:r>
        <w:rPr>
          <w:sz w:val="22"/>
        </w:rPr>
        <w:t xml:space="preserve"> 1 ZMM119 (posi</w:t>
      </w:r>
      <w:r>
        <w:rPr>
          <w:rFonts w:hint="cs"/>
          <w:sz w:val="22"/>
        </w:rPr>
        <w:t>çã</w:t>
      </w:r>
      <w:r>
        <w:rPr>
          <w:sz w:val="22"/>
        </w:rPr>
        <w:t>o de estoque), 2 MB59 (entradas do m</w:t>
      </w:r>
      <w:r>
        <w:rPr>
          <w:rFonts w:hint="cs"/>
          <w:sz w:val="22"/>
        </w:rPr>
        <w:t>ê</w:t>
      </w:r>
      <w:r>
        <w:rPr>
          <w:sz w:val="22"/>
        </w:rPr>
        <w:t>s) e 3 Season e Year (cole</w:t>
      </w:r>
      <w:r>
        <w:rPr>
          <w:rFonts w:hint="cs"/>
          <w:sz w:val="22"/>
        </w:rPr>
        <w:t>çã</w:t>
      </w:r>
      <w:r>
        <w:rPr>
          <w:sz w:val="22"/>
        </w:rPr>
        <w:t xml:space="preserve">o dos pedidos) </w:t>
      </w:r>
      <w:r>
        <w:rPr>
          <w:rFonts w:hint="cs"/>
          <w:sz w:val="22"/>
        </w:rPr>
        <w:t>—</w:t>
      </w:r>
      <w:r>
        <w:rPr>
          <w:sz w:val="22"/>
        </w:rPr>
        <w:t>, cada uma com a situa</w:t>
      </w:r>
      <w:r>
        <w:rPr>
          <w:rFonts w:hint="cs"/>
          <w:sz w:val="22"/>
        </w:rPr>
        <w:t>çã</w:t>
      </w:r>
      <w:r>
        <w:rPr>
          <w:sz w:val="22"/>
        </w:rPr>
        <w:t>o da compet</w:t>
      </w:r>
      <w:r>
        <w:rPr>
          <w:rFonts w:hint="cs"/>
          <w:sz w:val="22"/>
        </w:rPr>
        <w:t>ê</w:t>
      </w:r>
      <w:r>
        <w:rPr>
          <w:sz w:val="22"/>
        </w:rPr>
        <w:t>ncia (</w:t>
      </w:r>
      <w:r>
        <w:rPr>
          <w:rFonts w:ascii="Segoe UI Symbol" w:hAnsi="Segoe UI Symbol" w:cs="Segoe UI Symbol"/>
          <w:sz w:val="22"/>
        </w:rPr>
        <w:t>✓</w:t>
      </w:r>
      <w:r>
        <w:rPr>
          <w:sz w:val="22"/>
        </w:rPr>
        <w:t xml:space="preserve"> data da carga, </w:t>
      </w:r>
      <w:r>
        <w:rPr>
          <w:rFonts w:ascii="Segoe UI Symbol" w:hAnsi="Segoe UI Symbol" w:cs="Segoe UI Symbol"/>
          <w:sz w:val="22"/>
        </w:rPr>
        <w:t>✓</w:t>
      </w:r>
      <w:r>
        <w:rPr>
          <w:sz w:val="22"/>
        </w:rPr>
        <w:t xml:space="preserve"> % de cobertura ou "pendente", via /api/sap/month-status). S</w:t>
      </w:r>
      <w:r>
        <w:rPr>
          <w:rFonts w:hint="cs"/>
          <w:sz w:val="22"/>
        </w:rPr>
        <w:t>ó</w:t>
      </w:r>
      <w:r>
        <w:rPr>
          <w:sz w:val="22"/>
        </w:rPr>
        <w:t xml:space="preserve"> o quadro da etapa escolhida aparece (a p</w:t>
      </w:r>
      <w:r>
        <w:rPr>
          <w:rFonts w:hint="cs"/>
          <w:sz w:val="22"/>
        </w:rPr>
        <w:t>á</w:t>
      </w:r>
      <w:r>
        <w:rPr>
          <w:sz w:val="22"/>
        </w:rPr>
        <w:t xml:space="preserve">gina lembra a </w:t>
      </w:r>
      <w:r>
        <w:rPr>
          <w:rFonts w:hint="cs"/>
          <w:sz w:val="22"/>
        </w:rPr>
        <w:t>ú</w:t>
      </w:r>
      <w:r>
        <w:rPr>
          <w:sz w:val="22"/>
        </w:rPr>
        <w:t>ltima); ZMM119 e MB59 em duas colunas (par</w:t>
      </w:r>
      <w:r>
        <w:rPr>
          <w:rFonts w:hint="cs"/>
          <w:sz w:val="22"/>
        </w:rPr>
        <w:t>â</w:t>
      </w:r>
      <w:r>
        <w:rPr>
          <w:sz w:val="22"/>
        </w:rPr>
        <w:t xml:space="preserve">metros e Executar </w:t>
      </w:r>
      <w:r>
        <w:rPr>
          <w:rFonts w:hint="cs"/>
          <w:sz w:val="22"/>
        </w:rPr>
        <w:t>à</w:t>
      </w:r>
      <w:r>
        <w:rPr>
          <w:sz w:val="22"/>
        </w:rPr>
        <w:t xml:space="preserve"> esquerda, conting</w:t>
      </w:r>
      <w:r>
        <w:rPr>
          <w:rFonts w:hint="cs"/>
          <w:sz w:val="22"/>
        </w:rPr>
        <w:t>ê</w:t>
      </w:r>
      <w:r>
        <w:rPr>
          <w:sz w:val="22"/>
        </w:rPr>
        <w:t xml:space="preserve">ncia por planilha </w:t>
      </w:r>
      <w:r>
        <w:rPr>
          <w:rFonts w:hint="cs"/>
          <w:sz w:val="22"/>
        </w:rPr>
        <w:t>à</w:t>
      </w:r>
      <w:r>
        <w:rPr>
          <w:sz w:val="22"/>
        </w:rPr>
        <w:t xml:space="preserve"> direita). "Execu</w:t>
      </w:r>
      <w:r>
        <w:rPr>
          <w:rFonts w:hint="cs"/>
          <w:sz w:val="22"/>
        </w:rPr>
        <w:t>çõ</w:t>
      </w:r>
      <w:r>
        <w:rPr>
          <w:sz w:val="22"/>
        </w:rPr>
        <w:t>es atuais" segue sempre vis</w:t>
      </w:r>
      <w:r>
        <w:rPr>
          <w:rFonts w:hint="cs"/>
          <w:sz w:val="22"/>
        </w:rPr>
        <w:t>í</w:t>
      </w:r>
      <w:r>
        <w:rPr>
          <w:sz w:val="22"/>
        </w:rPr>
        <w:t>vel abaixo. Qualq</w:t>
      </w:r>
      <w:r>
        <w:rPr>
          <w:rFonts w:hint="eastAsia"/>
          <w:sz w:val="22"/>
        </w:rPr>
        <w:t>uer ordem de carga funciona: cada uma recalcula o PASSO A PASSO e o Mapping.</w:t>
      </w:r>
    </w:p>
    <w:p w:rsidR="001E0F15" w:rsidRDefault="001E0F15" w:rsidP="001E0F15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Estrutura aceita (1.32): .xlsx com qualquer aba (a BASE </w:t>
      </w:r>
      <w:r>
        <w:rPr>
          <w:rFonts w:hint="cs"/>
          <w:sz w:val="22"/>
        </w:rPr>
        <w:t>é</w:t>
      </w:r>
      <w:r>
        <w:rPr>
          <w:sz w:val="22"/>
        </w:rPr>
        <w:t xml:space="preserve"> lida primeiro) e cabe</w:t>
      </w:r>
      <w:r>
        <w:rPr>
          <w:rFonts w:hint="cs"/>
          <w:sz w:val="22"/>
        </w:rPr>
        <w:t>ç</w:t>
      </w:r>
      <w:r>
        <w:rPr>
          <w:sz w:val="22"/>
        </w:rPr>
        <w:t>alho em qualquer uma das 15 primeiras linhas; ordem, mai</w:t>
      </w:r>
      <w:r>
        <w:rPr>
          <w:rFonts w:hint="cs"/>
          <w:sz w:val="22"/>
        </w:rPr>
        <w:t>ú</w:t>
      </w:r>
      <w:r>
        <w:rPr>
          <w:sz w:val="22"/>
        </w:rPr>
        <w:t xml:space="preserve">sculas e acentos indiferentes; colunas e abas a mais ignoradas. Base GR </w:t>
      </w:r>
      <w:r>
        <w:rPr>
          <w:rFonts w:hint="cs"/>
          <w:sz w:val="22"/>
        </w:rPr>
        <w:t>—</w:t>
      </w:r>
      <w:r>
        <w:rPr>
          <w:sz w:val="22"/>
        </w:rPr>
        <w:t xml:space="preserve"> obrigat</w:t>
      </w:r>
      <w:r>
        <w:rPr>
          <w:rFonts w:hint="cs"/>
          <w:sz w:val="22"/>
        </w:rPr>
        <w:t>ó</w:t>
      </w:r>
      <w:r>
        <w:rPr>
          <w:sz w:val="22"/>
        </w:rPr>
        <w:t>rias Material, Pedido, Season e Year; recomendadas Fornecedor (intercompany) e Data de lan</w:t>
      </w:r>
      <w:r>
        <w:rPr>
          <w:rFonts w:hint="cs"/>
          <w:sz w:val="22"/>
        </w:rPr>
        <w:t>ç</w:t>
      </w:r>
      <w:r>
        <w:rPr>
          <w:sz w:val="22"/>
        </w:rPr>
        <w:t>amento (compet</w:t>
      </w:r>
      <w:r>
        <w:rPr>
          <w:rFonts w:hint="cs"/>
          <w:sz w:val="22"/>
        </w:rPr>
        <w:t>ê</w:t>
      </w:r>
      <w:r>
        <w:rPr>
          <w:sz w:val="22"/>
        </w:rPr>
        <w:t xml:space="preserve">ncia). SQVI </w:t>
      </w:r>
      <w:r>
        <w:rPr>
          <w:rFonts w:hint="cs"/>
          <w:sz w:val="22"/>
        </w:rPr>
        <w:t>—</w:t>
      </w:r>
      <w:r>
        <w:rPr>
          <w:sz w:val="22"/>
        </w:rPr>
        <w:t xml:space="preserve"> obrigat</w:t>
      </w:r>
      <w:r>
        <w:rPr>
          <w:rFonts w:hint="cs"/>
          <w:sz w:val="22"/>
        </w:rPr>
        <w:t>ó</w:t>
      </w:r>
      <w:r>
        <w:rPr>
          <w:sz w:val="22"/>
        </w:rPr>
        <w:t>rias Doc.compra (ou N</w:t>
      </w:r>
      <w:r>
        <w:rPr>
          <w:rFonts w:hint="cs"/>
          <w:sz w:val="22"/>
        </w:rPr>
        <w:t>º</w:t>
      </w:r>
      <w:r>
        <w:rPr>
          <w:sz w:val="22"/>
        </w:rPr>
        <w:t xml:space="preserve"> do documento de compras), C</w:t>
      </w:r>
      <w:r>
        <w:rPr>
          <w:rFonts w:hint="cs"/>
          <w:sz w:val="22"/>
        </w:rPr>
        <w:t>ó</w:t>
      </w:r>
      <w:r>
        <w:rPr>
          <w:sz w:val="22"/>
        </w:rPr>
        <w:t>digo cole</w:t>
      </w:r>
      <w:r>
        <w:rPr>
          <w:rFonts w:hint="cs"/>
          <w:sz w:val="22"/>
        </w:rPr>
        <w:t>çã</w:t>
      </w:r>
      <w:r>
        <w:rPr>
          <w:sz w:val="22"/>
        </w:rPr>
        <w:t>o e Ano cole</w:t>
      </w:r>
      <w:r>
        <w:rPr>
          <w:rFonts w:hint="cs"/>
          <w:sz w:val="22"/>
        </w:rPr>
        <w:t>çã</w:t>
      </w:r>
      <w:r>
        <w:rPr>
          <w:sz w:val="22"/>
        </w:rPr>
        <w:t>o; Empr opcional. Formato m</w:t>
      </w:r>
      <w:r>
        <w:rPr>
          <w:rFonts w:hint="cs"/>
          <w:sz w:val="22"/>
        </w:rPr>
        <w:t>í</w:t>
      </w:r>
      <w:r>
        <w:rPr>
          <w:sz w:val="22"/>
        </w:rPr>
        <w:t>nimo: uma aba s</w:t>
      </w:r>
      <w:r>
        <w:rPr>
          <w:rFonts w:hint="cs"/>
          <w:sz w:val="22"/>
        </w:rPr>
        <w:t>ó</w:t>
      </w:r>
      <w:r>
        <w:rPr>
          <w:sz w:val="22"/>
        </w:rPr>
        <w:t xml:space="preserve"> com as 3 colunas da SQVI. N</w:t>
      </w:r>
      <w:r>
        <w:rPr>
          <w:rFonts w:hint="cs"/>
          <w:sz w:val="22"/>
        </w:rPr>
        <w:t>ã</w:t>
      </w:r>
      <w:r>
        <w:rPr>
          <w:sz w:val="22"/>
        </w:rPr>
        <w:t>o reconhecido: s</w:t>
      </w:r>
      <w:r>
        <w:rPr>
          <w:rFonts w:hint="cs"/>
          <w:sz w:val="22"/>
        </w:rPr>
        <w:t>ó</w:t>
      </w:r>
      <w:r>
        <w:rPr>
          <w:sz w:val="22"/>
        </w:rPr>
        <w:t xml:space="preserve"> Pedido, Season e Year (sem Material e sem os nomes da SQVI). Recusados: Season pelo SKU na aba PE, #N/D ou f</w:t>
      </w:r>
      <w:r>
        <w:rPr>
          <w:rFonts w:hint="cs"/>
          <w:sz w:val="22"/>
        </w:rPr>
        <w:t>ó</w:t>
      </w:r>
      <w:r>
        <w:rPr>
          <w:sz w:val="22"/>
        </w:rPr>
        <w:t>rmula n</w:t>
      </w:r>
      <w:r>
        <w:rPr>
          <w:rFonts w:hint="cs"/>
          <w:sz w:val="22"/>
        </w:rPr>
        <w:t>ã</w:t>
      </w:r>
      <w:r>
        <w:rPr>
          <w:sz w:val="22"/>
        </w:rPr>
        <w:t>o calculada, outra compet</w:t>
      </w:r>
      <w:r>
        <w:rPr>
          <w:rFonts w:hint="cs"/>
          <w:sz w:val="22"/>
        </w:rPr>
        <w:t>ê</w:t>
      </w:r>
      <w:r>
        <w:rPr>
          <w:sz w:val="22"/>
        </w:rPr>
        <w:t>ncia, nenhum pedido v</w:t>
      </w:r>
      <w:r>
        <w:rPr>
          <w:rFonts w:hint="cs"/>
          <w:sz w:val="22"/>
        </w:rPr>
        <w:t>á</w:t>
      </w:r>
      <w:r>
        <w:rPr>
          <w:sz w:val="22"/>
        </w:rPr>
        <w:t>lido.</w:t>
      </w:r>
    </w:p>
    <w:p w:rsidR="001E0F15" w:rsidRDefault="001E0F15" w:rsidP="001E0F15">
      <w:pPr>
        <w:pStyle w:val="Commarcadores"/>
        <w:spacing w:after="50" w:line="264" w:lineRule="auto"/>
        <w:rPr>
          <w:rFonts w:hint="eastAsia"/>
        </w:rPr>
      </w:pPr>
      <w:r>
        <w:rPr>
          <w:rFonts w:hint="eastAsia"/>
          <w:sz w:val="22"/>
        </w:rPr>
        <w:t xml:space="preserve">Controles e auditoria (1.32): o quadro Estrutura reconhecida e joins entre as bases ganhou o card "Base GR / SQVI DOC_COMPRA </w:t>
      </w:r>
      <w:r>
        <w:rPr>
          <w:rFonts w:hint="eastAsia"/>
          <w:sz w:val="22"/>
        </w:rPr>
        <w:t>→</w:t>
      </w:r>
      <w:r>
        <w:rPr>
          <w:rFonts w:hint="eastAsia"/>
          <w:sz w:val="22"/>
        </w:rPr>
        <w:t xml:space="preserve"> Season e Year dos pedidos" (health_center.governance_status, selo Carregada/Pendente) com essa estrutura, os motivos de recusa e a chave Pedido = pedido da entrada mais recente do SKU na MB59; o card MB59 (PASSO A PASSO) descreve a regra por SKU.</w:t>
      </w:r>
    </w:p>
    <w:p w:rsidR="001E0F15" w:rsidRDefault="001E0F15" w:rsidP="001E0F15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Selos das etapas de Extra</w:t>
      </w:r>
      <w:r>
        <w:rPr>
          <w:rFonts w:hint="cs"/>
          <w:sz w:val="22"/>
        </w:rPr>
        <w:t>çõ</w:t>
      </w:r>
      <w:r>
        <w:rPr>
          <w:sz w:val="22"/>
        </w:rPr>
        <w:t xml:space="preserve">es SAP (1.32): verde com </w:t>
      </w:r>
      <w:r>
        <w:rPr>
          <w:rFonts w:ascii="Segoe UI Symbol" w:hAnsi="Segoe UI Symbol" w:cs="Segoe UI Symbol"/>
          <w:sz w:val="22"/>
        </w:rPr>
        <w:t>✓</w:t>
      </w:r>
      <w:r>
        <w:rPr>
          <w:sz w:val="22"/>
        </w:rPr>
        <w:t xml:space="preserve"> "Carregada </w:t>
      </w:r>
      <w:r>
        <w:rPr>
          <w:rFonts w:hint="cs"/>
          <w:sz w:val="22"/>
        </w:rPr>
        <w:t>·</w:t>
      </w:r>
      <w:r>
        <w:rPr>
          <w:sz w:val="22"/>
        </w:rPr>
        <w:t xml:space="preserve"> em dd/mm" (etapa 3: "100% dos pedidos"), laranja com rel</w:t>
      </w:r>
      <w:r>
        <w:rPr>
          <w:rFonts w:hint="cs"/>
          <w:sz w:val="22"/>
        </w:rPr>
        <w:t>ó</w:t>
      </w:r>
      <w:r>
        <w:rPr>
          <w:sz w:val="22"/>
        </w:rPr>
        <w:t xml:space="preserve">gio "Pendente" e amarelo com alerta "N% dos pedidos </w:t>
      </w:r>
      <w:r>
        <w:rPr>
          <w:rFonts w:hint="cs"/>
          <w:sz w:val="22"/>
        </w:rPr>
        <w:t>·</w:t>
      </w:r>
      <w:r>
        <w:rPr>
          <w:sz w:val="22"/>
        </w:rPr>
        <w:t xml:space="preserve"> faltam pedidos"; o card da etapa fica tingido na mesma cor e uma barra acima mostra "N de 3 etapas conclu</w:t>
      </w:r>
      <w:r>
        <w:rPr>
          <w:rFonts w:hint="cs"/>
          <w:sz w:val="22"/>
        </w:rPr>
        <w:t>í</w:t>
      </w:r>
      <w:r>
        <w:rPr>
          <w:sz w:val="22"/>
        </w:rPr>
        <w:t>das no m</w:t>
      </w:r>
      <w:r>
        <w:rPr>
          <w:rFonts w:hint="cs"/>
          <w:sz w:val="22"/>
        </w:rPr>
        <w:t>ê</w:t>
      </w:r>
      <w:r>
        <w:rPr>
          <w:sz w:val="22"/>
        </w:rPr>
        <w:t>s" (loadSapSteps, data-state ok/warn/partial).</w:t>
      </w:r>
    </w:p>
    <w:p w:rsidR="00BE266F" w:rsidRPr="00BE266F" w:rsidRDefault="00BE266F" w:rsidP="00146492">
      <w:pPr>
        <w:pStyle w:val="Commarcadores"/>
        <w:spacing w:after="50" w:line="264" w:lineRule="auto"/>
        <w:rPr>
          <w:rFonts w:hint="eastAsia"/>
        </w:rPr>
      </w:pPr>
      <w:r>
        <w:t>Sem a etapa 3 (1.36): nada trava. O Product Offer End Dt continua vindo da MB59, mas Season e Year seguem para o m</w:t>
      </w:r>
      <w:r>
        <w:rPr>
          <w:rFonts w:hint="cs"/>
        </w:rPr>
        <w:t>ê</w:t>
      </w:r>
      <w:r>
        <w:t>s anterior e o All Brazil (materiais novos no m</w:t>
      </w:r>
      <w:r>
        <w:rPr>
          <w:rFonts w:hint="cs"/>
        </w:rPr>
        <w:t>ê</w:t>
      </w:r>
      <w:r>
        <w:t>s ficam com a cole</w:t>
      </w:r>
      <w:r>
        <w:rPr>
          <w:rFonts w:hint="cs"/>
        </w:rPr>
        <w:t>çã</w:t>
      </w:r>
      <w:r>
        <w:t>o do All Brazil ou como N</w:t>
      </w:r>
      <w:r>
        <w:rPr>
          <w:rFonts w:hint="cs"/>
        </w:rPr>
        <w:t>ã</w:t>
      </w:r>
      <w:r>
        <w:t>o localizado), o que pode diferir do fechamento manual. Avisos: etapa 3 Pendente, item do checklist da Agenda, card de Controles e auditoria e mensagem do reprocessamento ("cole</w:t>
      </w:r>
      <w:r>
        <w:rPr>
          <w:rFonts w:hint="cs"/>
        </w:rPr>
        <w:t>çã</w:t>
      </w:r>
      <w:r>
        <w:t>o dos pedidos ainda n</w:t>
      </w:r>
      <w:r>
        <w:rPr>
          <w:rFonts w:hint="cs"/>
        </w:rPr>
        <w:t>ã</w:t>
      </w:r>
      <w:r>
        <w:t xml:space="preserve">o importada"); ao carregar a Base GR/SQVI depois, o PASSO A PASSO </w:t>
      </w:r>
      <w:r>
        <w:rPr>
          <w:rFonts w:hint="cs"/>
        </w:rPr>
        <w:t>é</w:t>
      </w:r>
      <w:r>
        <w:t xml:space="preserve"> recalculado.</w:t>
      </w:r>
    </w:p>
    <w:p w:rsidR="00146492" w:rsidRDefault="00146492" w:rsidP="00146492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Controles e auditoria (1.33): cada card (controles, estado operacional e estruturas) leva o n</w:t>
      </w:r>
      <w:r>
        <w:rPr>
          <w:rFonts w:hint="cs"/>
          <w:sz w:val="22"/>
        </w:rPr>
        <w:t>í</w:t>
      </w:r>
      <w:r>
        <w:rPr>
          <w:sz w:val="22"/>
        </w:rPr>
        <w:t>vel da situa</w:t>
      </w:r>
      <w:r>
        <w:rPr>
          <w:rFonts w:hint="cs"/>
          <w:sz w:val="22"/>
        </w:rPr>
        <w:t>çã</w:t>
      </w:r>
      <w:r>
        <w:rPr>
          <w:sz w:val="22"/>
        </w:rPr>
        <w:t xml:space="preserve">o </w:t>
      </w:r>
      <w:r>
        <w:rPr>
          <w:rFonts w:hint="cs"/>
          <w:sz w:val="22"/>
        </w:rPr>
        <w:t>—</w:t>
      </w:r>
      <w:r>
        <w:rPr>
          <w:sz w:val="22"/>
        </w:rPr>
        <w:t xml:space="preserve"> healthy, warning, critical ou informativo (sem n</w:t>
      </w:r>
      <w:r>
        <w:rPr>
          <w:rFonts w:hint="cs"/>
          <w:sz w:val="22"/>
        </w:rPr>
        <w:t>í</w:t>
      </w:r>
      <w:r>
        <w:rPr>
          <w:sz w:val="22"/>
        </w:rPr>
        <w:t xml:space="preserve">vel) </w:t>
      </w:r>
      <w:r>
        <w:rPr>
          <w:rFonts w:hint="cs"/>
          <w:sz w:val="22"/>
        </w:rPr>
        <w:t>—</w:t>
      </w:r>
      <w:r>
        <w:rPr>
          <w:sz w:val="22"/>
        </w:rPr>
        <w:t xml:space="preserve"> numa borda fina e num brilho suave no canto do selo, sem faixa lateral; o selo </w:t>
      </w:r>
      <w:r>
        <w:rPr>
          <w:rFonts w:hint="cs"/>
          <w:sz w:val="22"/>
        </w:rPr>
        <w:t>é</w:t>
      </w:r>
      <w:r>
        <w:rPr>
          <w:sz w:val="22"/>
        </w:rPr>
        <w:t xml:space="preserve"> s</w:t>
      </w:r>
      <w:r>
        <w:rPr>
          <w:rFonts w:hint="cs"/>
          <w:sz w:val="22"/>
        </w:rPr>
        <w:t>ó</w:t>
      </w:r>
      <w:r>
        <w:rPr>
          <w:sz w:val="22"/>
        </w:rPr>
        <w:t xml:space="preserve">lido com </w:t>
      </w:r>
      <w:r>
        <w:rPr>
          <w:rFonts w:hint="cs"/>
          <w:sz w:val="22"/>
        </w:rPr>
        <w:t>í</w:t>
      </w:r>
      <w:r>
        <w:rPr>
          <w:sz w:val="22"/>
        </w:rPr>
        <w:t>cone (</w:t>
      </w:r>
      <w:r>
        <w:rPr>
          <w:rFonts w:ascii="Segoe UI Symbol" w:hAnsi="Segoe UI Symbol" w:cs="Segoe UI Symbol"/>
          <w:sz w:val="22"/>
        </w:rPr>
        <w:t>✓</w:t>
      </w:r>
      <w:r>
        <w:rPr>
          <w:sz w:val="22"/>
        </w:rPr>
        <w:t xml:space="preserve"> verde, alerta laranja, </w:t>
      </w:r>
      <w:r>
        <w:rPr>
          <w:rFonts w:hint="eastAsia"/>
          <w:sz w:val="22"/>
        </w:rPr>
        <w:t>×</w:t>
      </w:r>
      <w:r>
        <w:rPr>
          <w:sz w:val="22"/>
        </w:rPr>
        <w:t xml:space="preserve"> vermelho, i azul-marinho para contagens como colunas, regras e f</w:t>
      </w:r>
      <w:r>
        <w:rPr>
          <w:rFonts w:hint="cs"/>
          <w:sz w:val="22"/>
        </w:rPr>
        <w:t>ó</w:t>
      </w:r>
      <w:r>
        <w:rPr>
          <w:sz w:val="22"/>
        </w:rPr>
        <w:t>rmulas). T</w:t>
      </w:r>
      <w:r>
        <w:rPr>
          <w:rFonts w:hint="cs"/>
          <w:sz w:val="22"/>
        </w:rPr>
        <w:t>é</w:t>
      </w:r>
      <w:r>
        <w:rPr>
          <w:sz w:val="22"/>
        </w:rPr>
        <w:t xml:space="preserve">cnico: governanceRows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gvLevel/gvBadge (GV_ICONS); a fonte All Brazil usa o mesmo selo ("All Brazil de dd/mm/aaaa"); o "Verificado em" do topo fica verde com </w:t>
      </w:r>
      <w:r>
        <w:rPr>
          <w:rFonts w:ascii="Segoe UI Symbol" w:hAnsi="Segoe UI Symbol" w:cs="Segoe UI Symbol"/>
          <w:sz w:val="22"/>
        </w:rPr>
        <w:t>✓</w:t>
      </w:r>
      <w:r>
        <w:rPr>
          <w:sz w:val="22"/>
        </w:rPr>
        <w:t>.</w:t>
      </w:r>
    </w:p>
    <w:p w:rsidR="00146492" w:rsidRDefault="00146492" w:rsidP="00146492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VPN (1.33): a VPN </w:t>
      </w:r>
      <w:r>
        <w:rPr>
          <w:rFonts w:hint="cs"/>
          <w:sz w:val="22"/>
        </w:rPr>
        <w:t>é</w:t>
      </w:r>
      <w:r>
        <w:rPr>
          <w:sz w:val="22"/>
        </w:rPr>
        <w:t xml:space="preserve"> necess</w:t>
      </w:r>
      <w:r>
        <w:rPr>
          <w:rFonts w:hint="cs"/>
          <w:sz w:val="22"/>
        </w:rPr>
        <w:t>á</w:t>
      </w:r>
      <w:r>
        <w:rPr>
          <w:sz w:val="22"/>
        </w:rPr>
        <w:t>ria s</w:t>
      </w:r>
      <w:r>
        <w:rPr>
          <w:rFonts w:hint="cs"/>
          <w:sz w:val="22"/>
        </w:rPr>
        <w:t>ó</w:t>
      </w:r>
      <w:r>
        <w:rPr>
          <w:sz w:val="22"/>
        </w:rPr>
        <w:t xml:space="preserve"> para o Optimus (chat, avisos, resumo e apresenta</w:t>
      </w:r>
      <w:r>
        <w:rPr>
          <w:rFonts w:hint="cs"/>
          <w:sz w:val="22"/>
        </w:rPr>
        <w:t>çõ</w:t>
      </w:r>
      <w:r>
        <w:rPr>
          <w:sz w:val="22"/>
        </w:rPr>
        <w:t>es). Extra</w:t>
      </w:r>
      <w:r>
        <w:rPr>
          <w:rFonts w:hint="cs"/>
          <w:sz w:val="22"/>
        </w:rPr>
        <w:t>çõ</w:t>
      </w:r>
      <w:r>
        <w:rPr>
          <w:sz w:val="22"/>
        </w:rPr>
        <w:t>es SAP (SAP GUI + SSO da m</w:t>
      </w:r>
      <w:r>
        <w:rPr>
          <w:rFonts w:hint="cs"/>
          <w:sz w:val="22"/>
        </w:rPr>
        <w:t>á</w:t>
      </w:r>
      <w:r>
        <w:rPr>
          <w:sz w:val="22"/>
        </w:rPr>
        <w:t>quina), uploads, relat</w:t>
      </w:r>
      <w:r>
        <w:rPr>
          <w:rFonts w:hint="cs"/>
          <w:sz w:val="22"/>
        </w:rPr>
        <w:t>ó</w:t>
      </w:r>
      <w:r>
        <w:rPr>
          <w:sz w:val="22"/>
        </w:rPr>
        <w:t>rios e as demais p</w:t>
      </w:r>
      <w:r>
        <w:rPr>
          <w:rFonts w:hint="cs"/>
          <w:sz w:val="22"/>
        </w:rPr>
        <w:t>á</w:t>
      </w:r>
      <w:r>
        <w:rPr>
          <w:sz w:val="22"/>
        </w:rPr>
        <w:t>ginas funcionam sem ela. O tour (passo da ZMM119 e do Optimus), o manual do Optimus e o in</w:t>
      </w:r>
      <w:r>
        <w:rPr>
          <w:rFonts w:hint="eastAsia"/>
          <w:sz w:val="22"/>
        </w:rPr>
        <w:t>dicador VPN / rede do Health Center dizem isso explicitamente.</w:t>
      </w: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13. Bases All Brazil</w:t>
      </w:r>
    </w:p>
    <w:p w:rsidR="00F10F77" w:rsidRDefault="00835079">
      <w:pPr>
        <w:rPr>
          <w:rFonts w:hint="eastAsia"/>
        </w:rPr>
      </w:pPr>
      <w:r>
        <w:t>A página organiza por ano e mês a biblioteca do cadastro mestre All Brazil sincronizada na máquina. Atualizar pastas relê a estrutura disponível.</w:t>
      </w:r>
    </w:p>
    <w:p w:rsidR="009F4A8F" w:rsidRDefault="009F4A8F" w:rsidP="009F4A8F">
      <w:pPr>
        <w:pStyle w:val="Ttulo2"/>
        <w:spacing w:line="252" w:lineRule="auto"/>
      </w:pPr>
      <w:r>
        <w:rPr>
          <w:rFonts w:ascii="Aptos" w:hAnsi="Aptos" w:hint="eastAsia"/>
        </w:rPr>
        <w:t>13.1 Catálogo dinâmico das pastas do Drive</w:t>
      </w:r>
    </w:p>
    <w:p w:rsidR="009F4A8F" w:rsidRDefault="009F4A8F" w:rsidP="009F4A8F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Origem dos meses: GET /api/sources/all-brazil/catalog chama sources.all_brazil.discover_all_brazil_months(raiz), que l</w:t>
      </w:r>
      <w:r>
        <w:rPr>
          <w:rFonts w:hint="cs"/>
          <w:sz w:val="22"/>
        </w:rPr>
        <w:t>ê</w:t>
      </w:r>
      <w:r>
        <w:rPr>
          <w:sz w:val="22"/>
        </w:rPr>
        <w:t xml:space="preserve"> as pastas reais de @All Brazil Materials </w:t>
      </w:r>
      <w:r>
        <w:rPr>
          <w:rFonts w:hint="cs"/>
          <w:sz w:val="22"/>
        </w:rPr>
        <w:t>—</w:t>
      </w:r>
      <w:r>
        <w:rPr>
          <w:sz w:val="22"/>
        </w:rPr>
        <w:t xml:space="preserve"> anos com 4 d</w:t>
      </w:r>
      <w:r>
        <w:rPr>
          <w:rFonts w:hint="cs"/>
          <w:sz w:val="22"/>
        </w:rPr>
        <w:t>í</w:t>
      </w:r>
      <w:r>
        <w:rPr>
          <w:sz w:val="22"/>
        </w:rPr>
        <w:t>gitos (AAAA) e meses no padr</w:t>
      </w:r>
      <w:r>
        <w:rPr>
          <w:rFonts w:hint="cs"/>
          <w:sz w:val="22"/>
        </w:rPr>
        <w:t>ã</w:t>
      </w:r>
      <w:r>
        <w:rPr>
          <w:sz w:val="22"/>
        </w:rPr>
        <w:t>o "MM. M</w:t>
      </w:r>
      <w:r>
        <w:rPr>
          <w:rFonts w:hint="cs"/>
          <w:sz w:val="22"/>
        </w:rPr>
        <w:t>ê</w:t>
      </w:r>
      <w:r>
        <w:rPr>
          <w:sz w:val="22"/>
        </w:rPr>
        <w:t>s" (MM de 01 a 12). Pastas fora do padr</w:t>
      </w:r>
      <w:r>
        <w:rPr>
          <w:rFonts w:hint="cs"/>
          <w:sz w:val="22"/>
        </w:rPr>
        <w:t>ã</w:t>
      </w:r>
      <w:r>
        <w:rPr>
          <w:sz w:val="22"/>
        </w:rPr>
        <w:t>o s</w:t>
      </w:r>
      <w:r>
        <w:rPr>
          <w:rFonts w:hint="cs"/>
          <w:sz w:val="22"/>
        </w:rPr>
        <w:t>ã</w:t>
      </w:r>
      <w:r>
        <w:rPr>
          <w:sz w:val="22"/>
        </w:rPr>
        <w:t>o ignoradas. Um m</w:t>
      </w:r>
      <w:r>
        <w:rPr>
          <w:rFonts w:hint="cs"/>
          <w:sz w:val="22"/>
        </w:rPr>
        <w:t>ê</w:t>
      </w:r>
      <w:r>
        <w:rPr>
          <w:sz w:val="22"/>
        </w:rPr>
        <w:t>s novo criado no Drive (ex.: 10. Outubro) aparece sozinho, sem cadastro.</w:t>
      </w:r>
    </w:p>
    <w:p w:rsidR="009F4A8F" w:rsidRDefault="009F4A8F" w:rsidP="009F4A8F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Arquivos do m</w:t>
      </w:r>
      <w:r>
        <w:rPr>
          <w:rFonts w:hint="cs"/>
          <w:sz w:val="22"/>
        </w:rPr>
        <w:t>ê</w:t>
      </w:r>
      <w:r>
        <w:rPr>
          <w:sz w:val="22"/>
        </w:rPr>
        <w:t>s: somente os que seguem ALL_BRAZIL_DD_MM (.xlsx ou .xlsb), do mais recente para o mais antigo; a p</w:t>
      </w:r>
      <w:r>
        <w:rPr>
          <w:rFonts w:hint="cs"/>
          <w:sz w:val="22"/>
        </w:rPr>
        <w:t>á</w:t>
      </w:r>
      <w:r>
        <w:rPr>
          <w:sz w:val="22"/>
        </w:rPr>
        <w:t>gina mostra os 5 primeiros e informa quantos restam.</w:t>
      </w:r>
    </w:p>
    <w:p w:rsidR="009F4A8F" w:rsidRDefault="003E6BA4" w:rsidP="009F4A8F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Links "Abrir no Drive": config/all_brazil_drive_folders.json deixou de definir quais meses existem; apenas fornece o endere</w:t>
      </w:r>
      <w:r>
        <w:rPr>
          <w:rFonts w:hint="cs"/>
          <w:sz w:val="22"/>
        </w:rPr>
        <w:t>ç</w:t>
      </w:r>
      <w:r>
        <w:rPr>
          <w:sz w:val="22"/>
        </w:rPr>
        <w:t>o da pasta dos meses j</w:t>
      </w:r>
      <w:r>
        <w:rPr>
          <w:rFonts w:hint="cs"/>
          <w:sz w:val="22"/>
        </w:rPr>
        <w:t>á</w:t>
      </w:r>
      <w:r>
        <w:rPr>
          <w:sz w:val="22"/>
        </w:rPr>
        <w:t xml:space="preserve"> conhecidos. Se o Drive n</w:t>
      </w:r>
      <w:r>
        <w:rPr>
          <w:rFonts w:hint="cs"/>
          <w:sz w:val="22"/>
        </w:rPr>
        <w:t>ã</w:t>
      </w:r>
      <w:r>
        <w:rPr>
          <w:sz w:val="22"/>
        </w:rPr>
        <w:t>o estiver acess</w:t>
      </w:r>
      <w:r>
        <w:rPr>
          <w:rFonts w:hint="cs"/>
          <w:sz w:val="22"/>
        </w:rPr>
        <w:t>í</w:t>
      </w:r>
      <w:r>
        <w:rPr>
          <w:sz w:val="22"/>
        </w:rPr>
        <w:t>vel nesta m</w:t>
      </w:r>
      <w:r>
        <w:rPr>
          <w:rFonts w:hint="cs"/>
          <w:sz w:val="22"/>
        </w:rPr>
        <w:t>á</w:t>
      </w:r>
      <w:r>
        <w:rPr>
          <w:sz w:val="22"/>
        </w:rPr>
        <w:t>quina, os meses conhecidos continuam listados, sem arq</w:t>
      </w:r>
      <w:r>
        <w:rPr>
          <w:rFonts w:hint="eastAsia"/>
          <w:sz w:val="22"/>
        </w:rPr>
        <w:t>uivos.</w:t>
      </w:r>
    </w:p>
    <w:p w:rsidR="003E6BA4" w:rsidRPr="003E6BA4" w:rsidRDefault="003E6BA4" w:rsidP="009F4A8F">
      <w:pPr>
        <w:pStyle w:val="Commarcadores"/>
        <w:spacing w:after="50" w:line="264" w:lineRule="auto"/>
        <w:rPr>
          <w:rFonts w:hint="eastAsia"/>
        </w:rPr>
      </w:pPr>
      <w:r>
        <w:t>Link autom</w:t>
      </w:r>
      <w:r>
        <w:rPr>
          <w:rFonts w:hint="cs"/>
        </w:rPr>
        <w:t>á</w:t>
      </w:r>
      <w:r>
        <w:t>tico de meses novos (1.37): drivefs.month_folder_ids l</w:t>
      </w:r>
      <w:r>
        <w:rPr>
          <w:rFonts w:hint="cs"/>
        </w:rPr>
        <w:t>ê</w:t>
      </w:r>
      <w:r>
        <w:t>, s</w:t>
      </w:r>
      <w:r>
        <w:rPr>
          <w:rFonts w:hint="cs"/>
        </w:rPr>
        <w:t>ó</w:t>
      </w:r>
      <w:r>
        <w:t xml:space="preserve"> leitura (sqlite mode=ro, tempo limite 3 s, cache de 10 min), o banco local do Google Drive para computador (%LOCALAPPDATA%\Google\DriveFS\&lt;conta&gt;\mirror_metadata_sqlite.db, tabelas items e stable_parents) e devolve o ID na nuvem das pastas &lt;@All Brazil Materials&gt;/&lt;AAAA&gt;/&lt;MM. M</w:t>
      </w:r>
      <w:r>
        <w:rPr>
          <w:rFonts w:hint="cs"/>
        </w:rPr>
        <w:t>ê</w:t>
      </w:r>
      <w:r>
        <w:t xml:space="preserve">s&gt;; o link fica https://drive.google.com/drive/folders/&lt;ID&gt; (ex.: 10. Outubro </w:t>
      </w:r>
      <w:r>
        <w:rPr>
          <w:rFonts w:hint="eastAsia"/>
        </w:rPr>
        <w:t>→</w:t>
      </w:r>
      <w:r>
        <w:t xml:space="preserve"> 1x89OrwHf25FDD8rBhtglKq-vvFya4TN8). Links descobertos s</w:t>
      </w:r>
      <w:r>
        <w:rPr>
          <w:rFonts w:hint="cs"/>
        </w:rPr>
        <w:t>ã</w:t>
      </w:r>
      <w:r>
        <w:t>o gravados em system_settings (all_brazil_drive_links) e em Estoque_Cont/all_brazil/links.json, valendo para todas as m</w:t>
      </w:r>
      <w:r>
        <w:rPr>
          <w:rFonts w:hint="cs"/>
        </w:rPr>
        <w:t>á</w:t>
      </w:r>
      <w:r>
        <w:t>quinas. Ordem: arquivo de config, links.json, descoberta. Sem nenhum link, o m</w:t>
      </w:r>
      <w:r>
        <w:rPr>
          <w:rFonts w:hint="cs"/>
        </w:rPr>
        <w:t>ê</w:t>
      </w:r>
      <w:r>
        <w:t>s traz link_known=false, o card mostra "Cadastrar link" para administradores (POST /api/sources/all-brazil/link; aceita s</w:t>
      </w:r>
      <w:r>
        <w:rPr>
          <w:rFonts w:hint="cs"/>
        </w:rPr>
        <w:t>ó</w:t>
      </w:r>
      <w:r>
        <w:t xml:space="preserve"> drive.google.com/drive/folders/</w:t>
      </w:r>
      <w:r>
        <w:rPr>
          <w:rFonts w:hint="eastAsia"/>
        </w:rPr>
        <w:t>…</w:t>
      </w:r>
      <w:r>
        <w:t>, remove /u/N/ e par</w:t>
      </w:r>
      <w:r>
        <w:rPr>
          <w:rFonts w:hint="cs"/>
        </w:rPr>
        <w:t>â</w:t>
      </w:r>
      <w:r>
        <w:t>metros) e "Abrir no Drive" abre a pasta principal (root_url).</w:t>
      </w:r>
    </w:p>
    <w:p w:rsidR="009F4A8F" w:rsidRDefault="009F4A8F" w:rsidP="009F4A8F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Independente da compet</w:t>
      </w:r>
      <w:r>
        <w:rPr>
          <w:rFonts w:hint="cs"/>
          <w:sz w:val="22"/>
        </w:rPr>
        <w:t>ê</w:t>
      </w:r>
      <w:r>
        <w:rPr>
          <w:sz w:val="22"/>
        </w:rPr>
        <w:t>ncia: a biblioteca mostra o Drive; a compet</w:t>
      </w:r>
      <w:r>
        <w:rPr>
          <w:rFonts w:hint="cs"/>
          <w:sz w:val="22"/>
        </w:rPr>
        <w:t>ê</w:t>
      </w:r>
      <w:r>
        <w:rPr>
          <w:sz w:val="22"/>
        </w:rPr>
        <w:t>ncia s</w:t>
      </w:r>
      <w:r>
        <w:rPr>
          <w:rFonts w:hint="cs"/>
          <w:sz w:val="22"/>
        </w:rPr>
        <w:t>ó</w:t>
      </w:r>
      <w:r>
        <w:rPr>
          <w:sz w:val="22"/>
        </w:rPr>
        <w:t xml:space="preserve"> aparece em Vis</w:t>
      </w:r>
      <w:r>
        <w:rPr>
          <w:rFonts w:hint="cs"/>
          <w:sz w:val="22"/>
        </w:rPr>
        <w:t>ã</w:t>
      </w:r>
      <w:r>
        <w:rPr>
          <w:sz w:val="22"/>
        </w:rPr>
        <w:t>o e relat</w:t>
      </w:r>
      <w:r>
        <w:rPr>
          <w:rFonts w:hint="cs"/>
          <w:sz w:val="22"/>
        </w:rPr>
        <w:t>ó</w:t>
      </w:r>
      <w:r>
        <w:rPr>
          <w:sz w:val="22"/>
        </w:rPr>
        <w:t>rios depois da extra</w:t>
      </w:r>
      <w:r>
        <w:rPr>
          <w:rFonts w:hint="cs"/>
          <w:sz w:val="22"/>
        </w:rPr>
        <w:t>çã</w:t>
      </w:r>
      <w:r>
        <w:rPr>
          <w:sz w:val="22"/>
        </w:rPr>
        <w:t>o ZMM119/MB59 do m</w:t>
      </w:r>
      <w:r>
        <w:rPr>
          <w:rFonts w:hint="cs"/>
          <w:sz w:val="22"/>
        </w:rPr>
        <w:t>ê</w:t>
      </w:r>
      <w:r>
        <w:rPr>
          <w:sz w:val="22"/>
        </w:rPr>
        <w:t>s, e o enriquecimento usa o snapshot mais recente do m</w:t>
      </w:r>
      <w:r>
        <w:rPr>
          <w:rFonts w:hint="cs"/>
          <w:sz w:val="22"/>
        </w:rPr>
        <w:t>ê</w:t>
      </w:r>
      <w:r>
        <w:rPr>
          <w:sz w:val="22"/>
        </w:rPr>
        <w:t>s at</w:t>
      </w:r>
      <w:r>
        <w:rPr>
          <w:rFonts w:hint="cs"/>
          <w:sz w:val="22"/>
        </w:rPr>
        <w:t>é</w:t>
      </w:r>
      <w:r>
        <w:rPr>
          <w:sz w:val="22"/>
        </w:rPr>
        <w:t xml:space="preserve"> a data-base (resolve_all_brazil).</w:t>
      </w:r>
    </w:p>
    <w:p w:rsidR="009F4A8F" w:rsidRDefault="003E6BA4" w:rsidP="009F4A8F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Teste: tests/test_all_brazil_catalog.py (m</w:t>
      </w:r>
      <w:r>
        <w:rPr>
          <w:rFonts w:hint="cs"/>
          <w:sz w:val="22"/>
        </w:rPr>
        <w:t>ê</w:t>
      </w:r>
      <w:r>
        <w:rPr>
          <w:sz w:val="22"/>
        </w:rPr>
        <w:t>s novo aparece, m</w:t>
      </w:r>
      <w:r>
        <w:rPr>
          <w:rFonts w:hint="cs"/>
          <w:sz w:val="22"/>
        </w:rPr>
        <w:t>ê</w:t>
      </w:r>
      <w:r>
        <w:rPr>
          <w:sz w:val="22"/>
        </w:rPr>
        <w:t>s conhecido mant</w:t>
      </w:r>
      <w:r>
        <w:rPr>
          <w:rFonts w:hint="cs"/>
          <w:sz w:val="22"/>
        </w:rPr>
        <w:t>é</w:t>
      </w:r>
      <w:r>
        <w:rPr>
          <w:sz w:val="22"/>
        </w:rPr>
        <w:t>m o link pr</w:t>
      </w:r>
      <w:r>
        <w:rPr>
          <w:rFonts w:hint="cs"/>
          <w:sz w:val="22"/>
        </w:rPr>
        <w:t>ó</w:t>
      </w:r>
      <w:r>
        <w:rPr>
          <w:sz w:val="22"/>
        </w:rPr>
        <w:t>prio, pastas fora do padr</w:t>
      </w:r>
      <w:r>
        <w:rPr>
          <w:rFonts w:hint="cs"/>
          <w:sz w:val="22"/>
        </w:rPr>
        <w:t>ã</w:t>
      </w:r>
      <w:r>
        <w:rPr>
          <w:sz w:val="22"/>
        </w:rPr>
        <w:t>o ignoradas, Drive ausente; link descoberto pelo DriveFS e gravado; cadastro manual por administrador com valida</w:t>
      </w:r>
      <w:r>
        <w:rPr>
          <w:rFonts w:hint="cs"/>
          <w:sz w:val="22"/>
        </w:rPr>
        <w:t>çã</w:t>
      </w:r>
      <w:r>
        <w:rPr>
          <w:sz w:val="22"/>
        </w:rPr>
        <w:t>o do endere</w:t>
      </w:r>
      <w:r>
        <w:rPr>
          <w:rFonts w:hint="cs"/>
          <w:sz w:val="22"/>
        </w:rPr>
        <w:t>ç</w:t>
      </w:r>
      <w:r>
        <w:rPr>
          <w:sz w:val="22"/>
        </w:rPr>
        <w:t>o; DriveFS au</w:t>
      </w:r>
      <w:r>
        <w:rPr>
          <w:rFonts w:hint="eastAsia"/>
          <w:sz w:val="22"/>
        </w:rPr>
        <w:t>sente devolve vazio).</w:t>
      </w:r>
    </w:p>
    <w:p w:rsidR="00F10F77" w:rsidRDefault="00835079">
      <w:pPr>
        <w:rPr>
          <w:rFonts w:hint="eastAsia"/>
        </w:rPr>
      </w:pPr>
      <w:r>
        <w:t>O snapshot operacional deve pertencer ao mês da competência e ter data menor ou igual à data-base. A página Controles e auditoria exibe o arquivo realmente aplicado, cobertura, duplicidades e conflitos.</w:t>
      </w:r>
    </w:p>
    <w:p w:rsidR="00F10F77" w:rsidRDefault="00835079">
      <w:pPr>
        <w:rPr>
          <w:rFonts w:hint="eastAsia"/>
        </w:rPr>
      </w:pPr>
      <w:r>
        <w:t>Chaves repetidas com os mesmos atributos são aceitas com ressalva. Quando há divergência, os campos conflitantes podem ficar vazios e o conflito é registrado, sem necessariamente bloquear toda a competência.</w:t>
      </w: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14. Mapping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F10F77">
        <w:trPr>
          <w:tblHeader/>
          <w:jc w:val="center"/>
        </w:trPr>
        <w:tc>
          <w:tcPr>
            <w:tcW w:w="2835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0"/>
              </w:rPr>
              <w:t>Conjunto</w:t>
            </w:r>
          </w:p>
        </w:tc>
        <w:tc>
          <w:tcPr>
            <w:tcW w:w="6350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0"/>
              </w:rPr>
              <w:t>Uso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Faixas de aging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Dias iniciais, faixa AGING e meses de referência.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Planta e local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Planta, Local anterior e Local atual.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Lifecycle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Lifecycle Descrip. → Lifecycle; padrões Active/F1 e Inactive/F4.</w:t>
            </w:r>
          </w:p>
        </w:tc>
      </w:tr>
      <w:tr w:rsidR="00F10F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Status da operação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Planta → STATUS OPERAÇÃO, como ATIVO ou BAIXADOS.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p w:rsidR="00F10F77" w:rsidRDefault="00835079">
      <w:pPr>
        <w:rPr>
          <w:rFonts w:hint="eastAsia"/>
        </w:rPr>
      </w:pPr>
      <w:r>
        <w:t>Toda inclusão, edição ou exclusão limpa e recalcula os campos derivados de Mapping em todas as competências existentes. Os dados-fonte das integrações não são alterados.</w:t>
      </w:r>
    </w:p>
    <w:p w:rsidR="002F193D" w:rsidRDefault="002F193D" w:rsidP="002F193D">
      <w:pPr>
        <w:pStyle w:val="Ttulo2"/>
        <w:spacing w:line="252" w:lineRule="auto"/>
      </w:pPr>
      <w:r>
        <w:rPr>
          <w:rFonts w:ascii="Aptos" w:hAnsi="Aptos" w:hint="eastAsia"/>
        </w:rPr>
        <w:t>14.1 Mapping compartilhado entre máquinas</w:t>
      </w:r>
    </w:p>
    <w:p w:rsidR="002F193D" w:rsidRDefault="002F193D" w:rsidP="002F193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As regras do Mapping valem para todos os usu</w:t>
      </w:r>
      <w:r>
        <w:rPr>
          <w:rFonts w:hint="cs"/>
          <w:sz w:val="22"/>
        </w:rPr>
        <w:t>á</w:t>
      </w:r>
      <w:r>
        <w:rPr>
          <w:sz w:val="22"/>
        </w:rPr>
        <w:t>rios. Antes, ficavam s</w:t>
      </w:r>
      <w:r>
        <w:rPr>
          <w:rFonts w:hint="cs"/>
          <w:sz w:val="22"/>
        </w:rPr>
        <w:t>ó</w:t>
      </w:r>
      <w:r>
        <w:rPr>
          <w:sz w:val="22"/>
        </w:rPr>
        <w:t xml:space="preserve"> na m</w:t>
      </w:r>
      <w:r>
        <w:rPr>
          <w:rFonts w:hint="cs"/>
          <w:sz w:val="22"/>
        </w:rPr>
        <w:t>á</w:t>
      </w:r>
      <w:r>
        <w:rPr>
          <w:sz w:val="22"/>
        </w:rPr>
        <w:t>quina de quem cadastrou: a compet</w:t>
      </w:r>
      <w:r>
        <w:rPr>
          <w:rFonts w:hint="cs"/>
          <w:sz w:val="22"/>
        </w:rPr>
        <w:t>ê</w:t>
      </w:r>
      <w:r>
        <w:rPr>
          <w:sz w:val="22"/>
        </w:rPr>
        <w:t>ncia chegava pela ponte com o local calculado l</w:t>
      </w:r>
      <w:r>
        <w:rPr>
          <w:rFonts w:hint="cs"/>
          <w:sz w:val="22"/>
        </w:rPr>
        <w:t>á</w:t>
      </w:r>
      <w:r>
        <w:rPr>
          <w:sz w:val="22"/>
        </w:rPr>
        <w:t>, mas a p</w:t>
      </w:r>
      <w:r>
        <w:rPr>
          <w:rFonts w:hint="cs"/>
          <w:sz w:val="22"/>
        </w:rPr>
        <w:t>á</w:t>
      </w:r>
      <w:r>
        <w:rPr>
          <w:sz w:val="22"/>
        </w:rPr>
        <w:t>gina Mapping das outras m</w:t>
      </w:r>
      <w:r>
        <w:rPr>
          <w:rFonts w:hint="cs"/>
          <w:sz w:val="22"/>
        </w:rPr>
        <w:t>á</w:t>
      </w:r>
      <w:r>
        <w:rPr>
          <w:sz w:val="22"/>
        </w:rPr>
        <w:t>quinas n</w:t>
      </w:r>
      <w:r>
        <w:rPr>
          <w:rFonts w:hint="cs"/>
          <w:sz w:val="22"/>
        </w:rPr>
        <w:t>ã</w:t>
      </w:r>
      <w:r>
        <w:rPr>
          <w:sz w:val="22"/>
        </w:rPr>
        <w:t>o mostrava a regra e um rec</w:t>
      </w:r>
      <w:r>
        <w:rPr>
          <w:rFonts w:hint="cs"/>
          <w:sz w:val="22"/>
        </w:rPr>
        <w:t>á</w:t>
      </w:r>
      <w:r>
        <w:rPr>
          <w:sz w:val="22"/>
        </w:rPr>
        <w:t>lculo local apagava o valo</w:t>
      </w:r>
      <w:r>
        <w:rPr>
          <w:rFonts w:hint="eastAsia"/>
          <w:sz w:val="22"/>
        </w:rPr>
        <w:t>r (caso do centro 2115).</w:t>
      </w:r>
    </w:p>
    <w:p w:rsidR="002F193D" w:rsidRDefault="002F193D" w:rsidP="002F193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Desenho (igual </w:t>
      </w:r>
      <w:r>
        <w:rPr>
          <w:rFonts w:hint="cs"/>
          <w:sz w:val="22"/>
        </w:rPr>
        <w:t>à</w:t>
      </w:r>
      <w:r>
        <w:rPr>
          <w:sz w:val="22"/>
        </w:rPr>
        <w:t xml:space="preserve"> lista central de acessos): cada m</w:t>
      </w:r>
      <w:r>
        <w:rPr>
          <w:rFonts w:hint="cs"/>
          <w:sz w:val="22"/>
        </w:rPr>
        <w:t>á</w:t>
      </w:r>
      <w:r>
        <w:rPr>
          <w:sz w:val="22"/>
        </w:rPr>
        <w:t>quina grava s</w:t>
      </w:r>
      <w:r>
        <w:rPr>
          <w:rFonts w:hint="cs"/>
          <w:sz w:val="22"/>
        </w:rPr>
        <w:t>ó</w:t>
      </w:r>
      <w:r>
        <w:rPr>
          <w:sz w:val="22"/>
        </w:rPr>
        <w:t xml:space="preserve"> o pr</w:t>
      </w:r>
      <w:r>
        <w:rPr>
          <w:rFonts w:hint="cs"/>
          <w:sz w:val="22"/>
        </w:rPr>
        <w:t>ó</w:t>
      </w:r>
      <w:r>
        <w:rPr>
          <w:sz w:val="22"/>
        </w:rPr>
        <w:t>prio arquivo Estoque_Cont\mapping\alteracoes\&lt;COMPUTADOR&gt;.json com a sua vis</w:t>
      </w:r>
      <w:r>
        <w:rPr>
          <w:rFonts w:hint="cs"/>
          <w:sz w:val="22"/>
        </w:rPr>
        <w:t>ã</w:t>
      </w:r>
      <w:r>
        <w:rPr>
          <w:sz w:val="22"/>
        </w:rPr>
        <w:t>o das regras; todas leem todos os arquivos e, para cada regra (grupo + chave), vale a altera</w:t>
      </w:r>
      <w:r>
        <w:rPr>
          <w:rFonts w:hint="cs"/>
          <w:sz w:val="22"/>
        </w:rPr>
        <w:t>çã</w:t>
      </w:r>
      <w:r>
        <w:rPr>
          <w:sz w:val="22"/>
        </w:rPr>
        <w:t>o mais recente (changed_at em UTC, com changed_by). Exclus</w:t>
      </w:r>
      <w:r>
        <w:rPr>
          <w:rFonts w:hint="cs"/>
          <w:sz w:val="22"/>
        </w:rPr>
        <w:t>õ</w:t>
      </w:r>
      <w:r>
        <w:rPr>
          <w:sz w:val="22"/>
        </w:rPr>
        <w:t>es e chaves renomeadas ficam registradas como exclu</w:t>
      </w:r>
      <w:r>
        <w:rPr>
          <w:rFonts w:hint="cs"/>
          <w:sz w:val="22"/>
        </w:rPr>
        <w:t>í</w:t>
      </w:r>
      <w:r>
        <w:rPr>
          <w:sz w:val="22"/>
        </w:rPr>
        <w:t>das e n</w:t>
      </w:r>
      <w:r>
        <w:rPr>
          <w:rFonts w:hint="cs"/>
          <w:sz w:val="22"/>
        </w:rPr>
        <w:t>ã</w:t>
      </w:r>
      <w:r>
        <w:rPr>
          <w:sz w:val="22"/>
        </w:rPr>
        <w:t xml:space="preserve">o voltam por uma lista antiga. Regras anteriores </w:t>
      </w:r>
      <w:r>
        <w:rPr>
          <w:rFonts w:hint="cs"/>
          <w:sz w:val="22"/>
        </w:rPr>
        <w:t>à</w:t>
      </w:r>
      <w:r>
        <w:rPr>
          <w:sz w:val="22"/>
        </w:rPr>
        <w:t xml:space="preserve"> funcionalidade entram como linha de base (updated_at) e perdem para qualquer altera</w:t>
      </w:r>
      <w:r>
        <w:rPr>
          <w:rFonts w:hint="cs"/>
          <w:sz w:val="22"/>
        </w:rPr>
        <w:t>çã</w:t>
      </w:r>
      <w:r>
        <w:rPr>
          <w:sz w:val="22"/>
        </w:rPr>
        <w:t>o expl</w:t>
      </w:r>
      <w:r>
        <w:rPr>
          <w:rFonts w:hint="cs"/>
          <w:sz w:val="22"/>
        </w:rPr>
        <w:t>í</w:t>
      </w:r>
      <w:r>
        <w:rPr>
          <w:sz w:val="22"/>
        </w:rPr>
        <w:t>cita.</w:t>
      </w:r>
    </w:p>
    <w:p w:rsidR="002F193D" w:rsidRDefault="002F193D" w:rsidP="002F193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Quando chega regra nova, alterada ou exclu</w:t>
      </w:r>
      <w:r>
        <w:rPr>
          <w:rFonts w:hint="cs"/>
          <w:sz w:val="22"/>
        </w:rPr>
        <w:t>í</w:t>
      </w:r>
      <w:r>
        <w:rPr>
          <w:sz w:val="22"/>
        </w:rPr>
        <w:t>da, a m</w:t>
      </w:r>
      <w:r>
        <w:rPr>
          <w:rFonts w:hint="cs"/>
          <w:sz w:val="22"/>
        </w:rPr>
        <w:t>á</w:t>
      </w:r>
      <w:r>
        <w:rPr>
          <w:sz w:val="22"/>
        </w:rPr>
        <w:t>quina recalcula os campos de Mapping das compet</w:t>
      </w:r>
      <w:r>
        <w:rPr>
          <w:rFonts w:hint="cs"/>
          <w:sz w:val="22"/>
        </w:rPr>
        <w:t>ê</w:t>
      </w:r>
      <w:r>
        <w:rPr>
          <w:sz w:val="22"/>
        </w:rPr>
        <w:t>ncias locais (sob a mesma trava das importa</w:t>
      </w:r>
      <w:r>
        <w:rPr>
          <w:rFonts w:hint="cs"/>
          <w:sz w:val="22"/>
        </w:rPr>
        <w:t>çõ</w:t>
      </w:r>
      <w:r>
        <w:rPr>
          <w:sz w:val="22"/>
        </w:rPr>
        <w:t>es) sem republicar as compet</w:t>
      </w:r>
      <w:r>
        <w:rPr>
          <w:rFonts w:hint="cs"/>
          <w:sz w:val="22"/>
        </w:rPr>
        <w:t>ê</w:t>
      </w:r>
      <w:r>
        <w:rPr>
          <w:sz w:val="22"/>
        </w:rPr>
        <w:t xml:space="preserve">ncias </w:t>
      </w:r>
      <w:r>
        <w:rPr>
          <w:rFonts w:hint="cs"/>
          <w:sz w:val="22"/>
        </w:rPr>
        <w:t>—</w:t>
      </w:r>
      <w:r>
        <w:rPr>
          <w:sz w:val="22"/>
        </w:rPr>
        <w:t xml:space="preserve"> cada m</w:t>
      </w:r>
      <w:r>
        <w:rPr>
          <w:rFonts w:hint="cs"/>
          <w:sz w:val="22"/>
        </w:rPr>
        <w:t>á</w:t>
      </w:r>
      <w:r>
        <w:rPr>
          <w:sz w:val="22"/>
        </w:rPr>
        <w:t>quina recalcula ao receber. Valores iguais n</w:t>
      </w:r>
      <w:r>
        <w:rPr>
          <w:rFonts w:hint="cs"/>
          <w:sz w:val="22"/>
        </w:rPr>
        <w:t>ã</w:t>
      </w:r>
      <w:r>
        <w:rPr>
          <w:sz w:val="22"/>
        </w:rPr>
        <w:t>o disparam rec</w:t>
      </w:r>
      <w:r>
        <w:rPr>
          <w:rFonts w:hint="cs"/>
          <w:sz w:val="22"/>
        </w:rPr>
        <w:t>á</w:t>
      </w:r>
      <w:r>
        <w:rPr>
          <w:sz w:val="22"/>
        </w:rPr>
        <w:t>lculo.</w:t>
      </w:r>
    </w:p>
    <w:p w:rsidR="002F193D" w:rsidRDefault="002F193D" w:rsidP="002F193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Quando: logo ap</w:t>
      </w:r>
      <w:r>
        <w:rPr>
          <w:rFonts w:hint="cs"/>
          <w:sz w:val="22"/>
        </w:rPr>
        <w:t>ó</w:t>
      </w:r>
      <w:r>
        <w:rPr>
          <w:sz w:val="22"/>
        </w:rPr>
        <w:t>s cada altera</w:t>
      </w:r>
      <w:r>
        <w:rPr>
          <w:rFonts w:hint="cs"/>
          <w:sz w:val="22"/>
        </w:rPr>
        <w:t>çã</w:t>
      </w:r>
      <w:r>
        <w:rPr>
          <w:sz w:val="22"/>
        </w:rPr>
        <w:t>o no Mapping (publica em segundo plano), no login e a cada ciclo da ponte (2 minutos). Publicam as m</w:t>
      </w:r>
      <w:r>
        <w:rPr>
          <w:rFonts w:hint="cs"/>
          <w:sz w:val="22"/>
        </w:rPr>
        <w:t>á</w:t>
      </w:r>
      <w:r>
        <w:rPr>
          <w:sz w:val="22"/>
        </w:rPr>
        <w:t>quinas que alteraram o Mapping e as de administradores.</w:t>
      </w:r>
    </w:p>
    <w:p w:rsidR="002F193D" w:rsidRDefault="002F193D" w:rsidP="002F193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Concorr</w:t>
      </w:r>
      <w:r>
        <w:rPr>
          <w:rFonts w:hint="cs"/>
          <w:sz w:val="22"/>
        </w:rPr>
        <w:t>ê</w:t>
      </w:r>
      <w:r>
        <w:rPr>
          <w:sz w:val="22"/>
        </w:rPr>
        <w:t>ncia: salvar/excluir uma regra e registrar a altera</w:t>
      </w:r>
      <w:r>
        <w:rPr>
          <w:rFonts w:hint="cs"/>
          <w:sz w:val="22"/>
        </w:rPr>
        <w:t>çã</w:t>
      </w:r>
      <w:r>
        <w:rPr>
          <w:sz w:val="22"/>
        </w:rPr>
        <w:t>o usam a mesma trava da sincroniza</w:t>
      </w:r>
      <w:r>
        <w:rPr>
          <w:rFonts w:hint="cs"/>
          <w:sz w:val="22"/>
        </w:rPr>
        <w:t>çã</w:t>
      </w:r>
      <w:r>
        <w:rPr>
          <w:sz w:val="22"/>
        </w:rPr>
        <w:t>o; ao sincronizar, regras locais com exclus</w:t>
      </w:r>
      <w:r>
        <w:rPr>
          <w:rFonts w:hint="cs"/>
          <w:sz w:val="22"/>
        </w:rPr>
        <w:t>ã</w:t>
      </w:r>
      <w:r>
        <w:rPr>
          <w:sz w:val="22"/>
        </w:rPr>
        <w:t>o mais nova s</w:t>
      </w:r>
      <w:r>
        <w:rPr>
          <w:rFonts w:hint="cs"/>
          <w:sz w:val="22"/>
        </w:rPr>
        <w:t>ã</w:t>
      </w:r>
      <w:r>
        <w:rPr>
          <w:sz w:val="22"/>
        </w:rPr>
        <w:t>o removidas (purge_shadowed_rules).</w:t>
      </w:r>
    </w:p>
    <w:p w:rsidR="002F193D" w:rsidRDefault="002F193D" w:rsidP="002F193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P</w:t>
      </w:r>
      <w:r>
        <w:rPr>
          <w:rFonts w:hint="cs"/>
          <w:sz w:val="22"/>
        </w:rPr>
        <w:t>á</w:t>
      </w:r>
      <w:r>
        <w:rPr>
          <w:sz w:val="22"/>
        </w:rPr>
        <w:t xml:space="preserve">gina Mapping: o selo do topo mostra "N regras ativas </w:t>
      </w:r>
      <w:r>
        <w:rPr>
          <w:rFonts w:hint="cs"/>
          <w:sz w:val="22"/>
        </w:rPr>
        <w:t>·</w:t>
      </w:r>
      <w:r>
        <w:rPr>
          <w:sz w:val="22"/>
        </w:rPr>
        <w:t xml:space="preserve"> compartilhado </w:t>
      </w:r>
      <w:r>
        <w:rPr>
          <w:rFonts w:hint="cs"/>
          <w:sz w:val="22"/>
        </w:rPr>
        <w:t>·</w:t>
      </w:r>
      <w:r>
        <w:rPr>
          <w:sz w:val="22"/>
        </w:rPr>
        <w:t xml:space="preserve"> data/hora" (amarelo com erro ou envio pendente). T</w:t>
      </w:r>
      <w:r>
        <w:rPr>
          <w:rFonts w:hint="cs"/>
          <w:sz w:val="22"/>
        </w:rPr>
        <w:t>é</w:t>
      </w:r>
      <w:r>
        <w:rPr>
          <w:sz w:val="22"/>
        </w:rPr>
        <w:t>cnico: m</w:t>
      </w:r>
      <w:r>
        <w:rPr>
          <w:rFonts w:hint="cs"/>
          <w:sz w:val="22"/>
        </w:rPr>
        <w:t>ó</w:t>
      </w:r>
      <w:r>
        <w:rPr>
          <w:sz w:val="22"/>
        </w:rPr>
        <w:t>dulo mapping_sync.py, colunas mapping_rules.changed_at/changed_by, estado em system_settings.mapping_state, rota GET /api/</w:t>
      </w:r>
      <w:r>
        <w:rPr>
          <w:rFonts w:hint="eastAsia"/>
          <w:sz w:val="22"/>
        </w:rPr>
        <w:t>mapping-sync/status; testes em tests/test_mapping_sync.py.</w:t>
      </w:r>
    </w:p>
    <w:p w:rsidR="002F193D" w:rsidRDefault="002F193D" w:rsidP="002F193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Corre</w:t>
      </w:r>
      <w:r>
        <w:rPr>
          <w:rFonts w:hint="cs"/>
          <w:sz w:val="22"/>
        </w:rPr>
        <w:t>çã</w:t>
      </w:r>
      <w:r>
        <w:rPr>
          <w:sz w:val="22"/>
        </w:rPr>
        <w:t>o: excluir uma regra devolvia erro 500 (valida</w:t>
      </w:r>
      <w:r>
        <w:rPr>
          <w:rFonts w:hint="cs"/>
          <w:sz w:val="22"/>
        </w:rPr>
        <w:t>çã</w:t>
      </w:r>
      <w:r>
        <w:rPr>
          <w:sz w:val="22"/>
        </w:rPr>
        <w:t>o da resposta) embora a exclus</w:t>
      </w:r>
      <w:r>
        <w:rPr>
          <w:rFonts w:hint="cs"/>
          <w:sz w:val="22"/>
        </w:rPr>
        <w:t>ã</w:t>
      </w:r>
      <w:r>
        <w:rPr>
          <w:sz w:val="22"/>
        </w:rPr>
        <w:t>o e o rec</w:t>
      </w:r>
      <w:r>
        <w:rPr>
          <w:rFonts w:hint="cs"/>
          <w:sz w:val="22"/>
        </w:rPr>
        <w:t>á</w:t>
      </w:r>
      <w:r>
        <w:rPr>
          <w:sz w:val="22"/>
        </w:rPr>
        <w:t>lculo acontecessem; a rota agora responde normalmente.</w:t>
      </w:r>
    </w:p>
    <w:p w:rsidR="00916C07" w:rsidRDefault="00916C07">
      <w:pPr>
        <w:rPr>
          <w:rFonts w:hint="eastAsia"/>
        </w:rPr>
      </w:pPr>
    </w:p>
    <w:p w:rsidR="00F10F77" w:rsidRDefault="00F82A83">
      <w:pPr>
        <w:pStyle w:val="Ttulo1"/>
        <w:spacing w:line="252" w:lineRule="auto"/>
      </w:pPr>
      <w:r>
        <w:rPr>
          <w:rFonts w:ascii="Aptos" w:hAnsi="Aptos" w:hint="eastAsia"/>
        </w:rPr>
        <w:t>15. Controles e auditoria - Regras de negócio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Contrato da ZMM119 posicional A:R.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Resolução por nomes e aliases em MB59 e All Brazil.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Bloqueio por campo obrigatório ausente/duplicado.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Validação de competência e data-base.</w:t>
      </w:r>
    </w:p>
    <w:p w:rsidR="00F10F77" w:rsidRDefault="00DF42FB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Fonte All Brazil aplicada, cobertura, duplicidades e conflitos </w:t>
      </w:r>
      <w:r>
        <w:rPr>
          <w:rFonts w:hint="cs"/>
          <w:sz w:val="22"/>
        </w:rPr>
        <w:t>—</w:t>
      </w:r>
      <w:r>
        <w:rPr>
          <w:sz w:val="22"/>
        </w:rPr>
        <w:t xml:space="preserve"> no mesmo quadro dos controles autom</w:t>
      </w:r>
      <w:r>
        <w:rPr>
          <w:rFonts w:hint="cs"/>
          <w:sz w:val="22"/>
        </w:rPr>
        <w:t>á</w:t>
      </w:r>
      <w:r>
        <w:rPr>
          <w:sz w:val="22"/>
        </w:rPr>
        <w:t>ticos ("Controles autom</w:t>
      </w:r>
      <w:r>
        <w:rPr>
          <w:rFonts w:hint="cs"/>
          <w:sz w:val="22"/>
        </w:rPr>
        <w:t>á</w:t>
      </w:r>
      <w:r>
        <w:rPr>
          <w:sz w:val="22"/>
        </w:rPr>
        <w:t>ticos e fonte All Brazil selecionada"), em largura total.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Estruturas reconhecidas de Posição de Estoque, MB59 e All Brazil.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Estado operacional das extrações, regras e Optimus.</w:t>
      </w:r>
    </w:p>
    <w:p w:rsidR="00F10F77" w:rsidRDefault="00835079">
      <w:pPr>
        <w:rPr>
          <w:rFonts w:hint="eastAsia"/>
        </w:rPr>
      </w:pPr>
      <w:r>
        <w:t>Cada importação deve registrar caminho, hash SHA-256, aba, linha de cabeçalho, quantidade de linhas, fingerprint do schema e horário.</w:t>
      </w:r>
    </w:p>
    <w:p w:rsidR="00F82A83" w:rsidRDefault="00F82A83" w:rsidP="00F82A83">
      <w:pPr>
        <w:pStyle w:val="Ttulo2"/>
        <w:spacing w:line="252" w:lineRule="auto"/>
      </w:pPr>
      <w:r>
        <w:rPr>
          <w:rFonts w:ascii="Aptos" w:hAnsi="Aptos" w:hint="eastAsia"/>
        </w:rPr>
        <w:t>15.1 Joins entre as bases</w:t>
      </w:r>
    </w:p>
    <w:p w:rsidR="00F82A83" w:rsidRDefault="00DF42FB" w:rsidP="00F82A83">
      <w:pPr>
        <w:rPr>
          <w:rFonts w:hint="eastAsia"/>
        </w:rPr>
      </w:pPr>
      <w:r>
        <w:t>O t</w:t>
      </w:r>
      <w:r>
        <w:rPr>
          <w:rFonts w:hint="cs"/>
        </w:rPr>
        <w:t>í</w:t>
      </w:r>
      <w:r>
        <w:t>tulo da p</w:t>
      </w:r>
      <w:r>
        <w:rPr>
          <w:rFonts w:hint="cs"/>
        </w:rPr>
        <w:t>á</w:t>
      </w:r>
      <w:r>
        <w:t>gina passa a ser "Controles e auditoria - Regras de neg</w:t>
      </w:r>
      <w:r>
        <w:rPr>
          <w:rFonts w:hint="cs"/>
        </w:rPr>
        <w:t>ó</w:t>
      </w:r>
      <w:r>
        <w:t>cio". O card Estrutura reconhecida e joins entre as bases (largura total, no fim da p</w:t>
      </w:r>
      <w:r>
        <w:rPr>
          <w:rFonts w:hint="cs"/>
        </w:rPr>
        <w:t>á</w:t>
      </w:r>
      <w:r>
        <w:t xml:space="preserve">gina) mostra, passo a passo, exatamente os campos que ligam cada base </w:t>
      </w:r>
      <w:r>
        <w:rPr>
          <w:rFonts w:hint="cs"/>
        </w:rPr>
        <w:t>à</w:t>
      </w:r>
      <w:r>
        <w:t xml:space="preserve"> Posi</w:t>
      </w:r>
      <w:r>
        <w:rPr>
          <w:rFonts w:hint="cs"/>
        </w:rPr>
        <w:t>çã</w:t>
      </w:r>
      <w:r>
        <w:t>o de Estoque. Estado operacional tamb</w:t>
      </w:r>
      <w:r>
        <w:rPr>
          <w:rFonts w:hint="cs"/>
        </w:rPr>
        <w:t>é</w:t>
      </w:r>
      <w:r>
        <w:t xml:space="preserve">m ocupa a largura total; os cards de joins ficam alinhados em linhas de mesma altura (dois por linha; o </w:t>
      </w:r>
      <w:r>
        <w:rPr>
          <w:rFonts w:hint="cs"/>
        </w:rPr>
        <w:t>ú</w:t>
      </w:r>
      <w:r>
        <w:t>ltimo ocupa a largura toda).</w:t>
      </w:r>
    </w:p>
    <w:p w:rsidR="00F82A83" w:rsidRDefault="00F82A83" w:rsidP="00F82A83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Posi</w:t>
      </w:r>
      <w:r>
        <w:rPr>
          <w:rFonts w:hint="cs"/>
          <w:sz w:val="22"/>
        </w:rPr>
        <w:t>çã</w:t>
      </w:r>
      <w:r>
        <w:rPr>
          <w:sz w:val="22"/>
        </w:rPr>
        <w:t>o de Estoque (ZMM119): colunas A:R por posi</w:t>
      </w:r>
      <w:r>
        <w:rPr>
          <w:rFonts w:hint="cs"/>
          <w:sz w:val="22"/>
        </w:rPr>
        <w:t>çã</w:t>
      </w:r>
      <w:r>
        <w:rPr>
          <w:sz w:val="22"/>
        </w:rPr>
        <w:t>o (Empresa, Centro, Material, Texto breve material, UM b</w:t>
      </w:r>
      <w:r>
        <w:rPr>
          <w:rFonts w:hint="cs"/>
          <w:sz w:val="22"/>
        </w:rPr>
        <w:t>á</w:t>
      </w:r>
      <w:r>
        <w:rPr>
          <w:sz w:val="22"/>
        </w:rPr>
        <w:t>sica, NCM, Utiliza</w:t>
      </w:r>
      <w:r>
        <w:rPr>
          <w:rFonts w:hint="cs"/>
          <w:sz w:val="22"/>
        </w:rPr>
        <w:t>çã</w:t>
      </w:r>
      <w:r>
        <w:rPr>
          <w:sz w:val="22"/>
        </w:rPr>
        <w:t>o livre, Bloqueado, Custo M</w:t>
      </w:r>
      <w:r>
        <w:rPr>
          <w:rFonts w:hint="cs"/>
          <w:sz w:val="22"/>
        </w:rPr>
        <w:t>é</w:t>
      </w:r>
      <w:r>
        <w:rPr>
          <w:sz w:val="22"/>
        </w:rPr>
        <w:t>dio Empresa, Custo Fiscal, Total, Vlr ICMS ST, Vlr IPI, Tipo, Vlr Tot Emp, Vlr Tot Fisc, Custo M</w:t>
      </w:r>
      <w:r>
        <w:rPr>
          <w:rFonts w:hint="cs"/>
          <w:sz w:val="22"/>
        </w:rPr>
        <w:t>é</w:t>
      </w:r>
      <w:r>
        <w:rPr>
          <w:sz w:val="22"/>
        </w:rPr>
        <w:t>dio Comercial e Vlr Total CC), s</w:t>
      </w:r>
      <w:r>
        <w:rPr>
          <w:rFonts w:hint="cs"/>
          <w:sz w:val="22"/>
        </w:rPr>
        <w:t>ó</w:t>
      </w:r>
      <w:r>
        <w:rPr>
          <w:sz w:val="22"/>
        </w:rPr>
        <w:t xml:space="preserve"> Empresa 7170. Chaves criadas: CE &amp; MAT = Centro + Material; Estilo-Cor = 10 primeiros caracteres do Material; Estilo = 6 primeiros.</w:t>
      </w:r>
    </w:p>
    <w:p w:rsidR="00F82A83" w:rsidRDefault="00F82A83" w:rsidP="00F82A83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All Brazil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Division Description, Material Origin Des., Lifecycle Descrip. e Lifecycle: arquivo ALL_BRAZIL_DD_MM mais recente do m</w:t>
      </w:r>
      <w:r>
        <w:rPr>
          <w:rFonts w:hint="cs"/>
          <w:sz w:val="22"/>
        </w:rPr>
        <w:t>ê</w:t>
      </w:r>
      <w:r>
        <w:rPr>
          <w:sz w:val="22"/>
        </w:rPr>
        <w:t xml:space="preserve">s com data menor ou igual </w:t>
      </w:r>
      <w:r>
        <w:rPr>
          <w:rFonts w:hint="cs"/>
          <w:sz w:val="22"/>
        </w:rPr>
        <w:t>à</w:t>
      </w:r>
      <w:r>
        <w:rPr>
          <w:sz w:val="22"/>
        </w:rPr>
        <w:t xml:space="preserve"> data-base (aba Data). Chave 1: Material da Base (mai</w:t>
      </w:r>
      <w:r>
        <w:rPr>
          <w:rFonts w:hint="cs"/>
          <w:sz w:val="22"/>
        </w:rPr>
        <w:t>ú</w:t>
      </w:r>
      <w:r>
        <w:rPr>
          <w:sz w:val="22"/>
        </w:rPr>
        <w:t>sculas, sem espa</w:t>
      </w:r>
      <w:r>
        <w:rPr>
          <w:rFonts w:hint="cs"/>
          <w:sz w:val="22"/>
        </w:rPr>
        <w:t>ç</w:t>
      </w:r>
      <w:r>
        <w:rPr>
          <w:sz w:val="22"/>
        </w:rPr>
        <w:t>os) = Material Nbr. Chave 2, s</w:t>
      </w:r>
      <w:r>
        <w:rPr>
          <w:rFonts w:hint="cs"/>
          <w:sz w:val="22"/>
        </w:rPr>
        <w:t>ó</w:t>
      </w:r>
      <w:r>
        <w:rPr>
          <w:sz w:val="22"/>
        </w:rPr>
        <w:t xml:space="preserve"> se o Material completo n</w:t>
      </w:r>
      <w:r>
        <w:rPr>
          <w:rFonts w:hint="cs"/>
          <w:sz w:val="22"/>
        </w:rPr>
        <w:t>ã</w:t>
      </w:r>
      <w:r>
        <w:rPr>
          <w:sz w:val="22"/>
        </w:rPr>
        <w:t>o existir no cadastro: Estilo-Cor = Material Nbr. O Centro nunca participa. Material Nbr repetido com valores diferentes deixa vazio s</w:t>
      </w:r>
      <w:r>
        <w:rPr>
          <w:rFonts w:hint="cs"/>
          <w:sz w:val="22"/>
        </w:rPr>
        <w:t>ó</w:t>
      </w:r>
      <w:r>
        <w:rPr>
          <w:sz w:val="22"/>
        </w:rPr>
        <w:t xml:space="preserve"> o campo divergente.</w:t>
      </w:r>
    </w:p>
    <w:p w:rsidR="00F82A83" w:rsidRDefault="00DF42FB" w:rsidP="00F82A83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MB59 (PASSO A PASSO)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Season, Year e Product Offer End Dt: chave CE &amp; MAT nas duas bases; na MB59 vale o lan</w:t>
      </w:r>
      <w:r>
        <w:rPr>
          <w:rFonts w:hint="cs"/>
          <w:sz w:val="22"/>
        </w:rPr>
        <w:t>ç</w:t>
      </w:r>
      <w:r>
        <w:rPr>
          <w:sz w:val="22"/>
        </w:rPr>
        <w:t>amento mais recente (Data de lan</w:t>
      </w:r>
      <w:r>
        <w:rPr>
          <w:rFonts w:hint="cs"/>
          <w:sz w:val="22"/>
        </w:rPr>
        <w:t>ç</w:t>
      </w:r>
      <w:r>
        <w:rPr>
          <w:sz w:val="22"/>
        </w:rPr>
        <w:t>amento) de cada CE &amp; MAT. Ordem, campo a campo: 1</w:t>
      </w:r>
      <w:r>
        <w:rPr>
          <w:rFonts w:hint="cs"/>
          <w:sz w:val="22"/>
        </w:rPr>
        <w:t>º</w:t>
      </w:r>
      <w:r>
        <w:rPr>
          <w:sz w:val="22"/>
        </w:rPr>
        <w:t xml:space="preserve"> MB59 da compet</w:t>
      </w:r>
      <w:r>
        <w:rPr>
          <w:rFonts w:hint="cs"/>
          <w:sz w:val="22"/>
        </w:rPr>
        <w:t>ê</w:t>
      </w:r>
      <w:r>
        <w:rPr>
          <w:sz w:val="22"/>
        </w:rPr>
        <w:t>ncia por CE &amp; MAT; 2</w:t>
      </w:r>
      <w:r>
        <w:rPr>
          <w:rFonts w:hint="cs"/>
          <w:sz w:val="22"/>
        </w:rPr>
        <w:t>º</w:t>
      </w:r>
      <w:r>
        <w:rPr>
          <w:sz w:val="22"/>
        </w:rPr>
        <w:t xml:space="preserve"> Base de Estoque do m</w:t>
      </w:r>
      <w:r>
        <w:rPr>
          <w:rFonts w:hint="cs"/>
          <w:sz w:val="22"/>
        </w:rPr>
        <w:t>ê</w:t>
      </w:r>
      <w:r>
        <w:rPr>
          <w:sz w:val="22"/>
        </w:rPr>
        <w:t>s anterior por CE &amp; MAT; 3</w:t>
      </w:r>
      <w:r>
        <w:rPr>
          <w:rFonts w:hint="cs"/>
          <w:sz w:val="22"/>
        </w:rPr>
        <w:t>º</w:t>
      </w:r>
      <w:r>
        <w:rPr>
          <w:sz w:val="22"/>
        </w:rPr>
        <w:t xml:space="preserve"> All Brazil pelo Material (ou Estilo-Cor), sem Centro: Collection Code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Season, Collection Year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Year, Product Offer End Dt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Product Offer End Dt. Sem valor nas tr</w:t>
      </w:r>
      <w:r>
        <w:rPr>
          <w:rFonts w:hint="cs"/>
          <w:sz w:val="22"/>
        </w:rPr>
        <w:t>ê</w:t>
      </w:r>
      <w:r>
        <w:rPr>
          <w:sz w:val="22"/>
        </w:rPr>
        <w:t>s fontes: 4</w:t>
      </w:r>
      <w:r>
        <w:rPr>
          <w:rFonts w:hint="cs"/>
          <w:sz w:val="22"/>
        </w:rPr>
        <w:t>º</w:t>
      </w:r>
      <w:r>
        <w:rPr>
          <w:sz w:val="22"/>
        </w:rPr>
        <w:t xml:space="preserve"> preenchimento manual por CE &amp; MAT (Base de estoque &gt; N</w:t>
      </w:r>
      <w:r>
        <w:rPr>
          <w:rFonts w:hint="cs"/>
          <w:sz w:val="22"/>
        </w:rPr>
        <w:t>ã</w:t>
      </w:r>
      <w:r>
        <w:rPr>
          <w:sz w:val="22"/>
        </w:rPr>
        <w:t>o localizados); sem ele, o campo fica vazio (pend</w:t>
      </w:r>
      <w:r>
        <w:rPr>
          <w:rFonts w:hint="cs"/>
          <w:sz w:val="22"/>
        </w:rPr>
        <w:t>ê</w:t>
      </w:r>
      <w:r>
        <w:rPr>
          <w:sz w:val="22"/>
        </w:rPr>
        <w:t>ncia de join).</w:t>
      </w:r>
      <w:r w:rsidR="00926AF5">
        <w:rPr>
          <w:sz w:val="22"/>
        </w:rPr>
        <w:t xml:space="preserve"> Year (1.34): segue o Material completo, sem Centro </w:t>
      </w:r>
      <w:r w:rsidR="00926AF5">
        <w:rPr>
          <w:rFonts w:hint="cs"/>
          <w:sz w:val="22"/>
        </w:rPr>
        <w:t>—</w:t>
      </w:r>
      <w:r w:rsidR="00926AF5">
        <w:rPr>
          <w:sz w:val="22"/>
        </w:rPr>
        <w:t xml:space="preserve"> 1</w:t>
      </w:r>
      <w:r w:rsidR="00926AF5">
        <w:rPr>
          <w:rFonts w:hint="cs"/>
          <w:sz w:val="22"/>
        </w:rPr>
        <w:t>º</w:t>
      </w:r>
      <w:r w:rsidR="00926AF5">
        <w:rPr>
          <w:sz w:val="22"/>
        </w:rPr>
        <w:t xml:space="preserve"> cole</w:t>
      </w:r>
      <w:r w:rsidR="00926AF5">
        <w:rPr>
          <w:rFonts w:hint="cs"/>
          <w:sz w:val="22"/>
        </w:rPr>
        <w:t>çã</w:t>
      </w:r>
      <w:r w:rsidR="00926AF5">
        <w:rPr>
          <w:sz w:val="22"/>
        </w:rPr>
        <w:t>o do pedido de importa</w:t>
      </w:r>
      <w:r w:rsidR="00926AF5">
        <w:rPr>
          <w:rFonts w:hint="cs"/>
          <w:sz w:val="22"/>
        </w:rPr>
        <w:t>çã</w:t>
      </w:r>
      <w:r w:rsidR="00926AF5">
        <w:rPr>
          <w:sz w:val="22"/>
        </w:rPr>
        <w:t>o (48</w:t>
      </w:r>
      <w:r w:rsidR="00926AF5">
        <w:rPr>
          <w:rFonts w:hint="eastAsia"/>
          <w:sz w:val="22"/>
        </w:rPr>
        <w:t>…</w:t>
      </w:r>
      <w:r w:rsidR="00926AF5">
        <w:rPr>
          <w:sz w:val="22"/>
        </w:rPr>
        <w:t>) da primeira entrada do Material no m</w:t>
      </w:r>
      <w:r w:rsidR="00926AF5">
        <w:rPr>
          <w:rFonts w:hint="cs"/>
          <w:sz w:val="22"/>
        </w:rPr>
        <w:t>ê</w:t>
      </w:r>
      <w:r w:rsidR="00926AF5">
        <w:rPr>
          <w:sz w:val="22"/>
        </w:rPr>
        <w:t>s, 2</w:t>
      </w:r>
      <w:r w:rsidR="00926AF5">
        <w:rPr>
          <w:rFonts w:hint="cs"/>
          <w:sz w:val="22"/>
        </w:rPr>
        <w:t>º</w:t>
      </w:r>
      <w:r w:rsidR="00926AF5">
        <w:rPr>
          <w:sz w:val="22"/>
        </w:rPr>
        <w:t xml:space="preserve"> Year do mesmo Material no m</w:t>
      </w:r>
      <w:r w:rsidR="00926AF5">
        <w:rPr>
          <w:rFonts w:hint="cs"/>
          <w:sz w:val="22"/>
        </w:rPr>
        <w:t>ê</w:t>
      </w:r>
      <w:r w:rsidR="00926AF5">
        <w:rPr>
          <w:sz w:val="22"/>
        </w:rPr>
        <w:t>s anterior, 3</w:t>
      </w:r>
      <w:r w:rsidR="00926AF5">
        <w:rPr>
          <w:rFonts w:hint="cs"/>
          <w:sz w:val="22"/>
        </w:rPr>
        <w:t>º</w:t>
      </w:r>
      <w:r w:rsidR="00926AF5">
        <w:rPr>
          <w:sz w:val="22"/>
        </w:rPr>
        <w:t xml:space="preserve"> All Brazil (ver 8.3).</w:t>
      </w:r>
    </w:p>
    <w:p w:rsidR="00F82A83" w:rsidRDefault="00F82A83" w:rsidP="00F82A83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Mapping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Local, STATUS OPERA</w:t>
      </w:r>
      <w:r>
        <w:rPr>
          <w:rFonts w:hint="cs"/>
          <w:sz w:val="22"/>
        </w:rPr>
        <w:t>ÇÃ</w:t>
      </w:r>
      <w:r>
        <w:rPr>
          <w:sz w:val="22"/>
        </w:rPr>
        <w:t xml:space="preserve">O, Lifecycle e AGING: Centro = Planta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Local (Local atual) e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STATUS OPERA</w:t>
      </w:r>
      <w:r>
        <w:rPr>
          <w:rFonts w:hint="cs"/>
          <w:sz w:val="22"/>
        </w:rPr>
        <w:t>ÇÃ</w:t>
      </w:r>
      <w:r>
        <w:rPr>
          <w:sz w:val="22"/>
        </w:rPr>
        <w:t>O; Lifecycle Descrip. = chave da regra (sem diferenciar mai</w:t>
      </w:r>
      <w:r>
        <w:rPr>
          <w:rFonts w:hint="cs"/>
          <w:sz w:val="22"/>
        </w:rPr>
        <w:t>ú</w:t>
      </w:r>
      <w:r>
        <w:rPr>
          <w:sz w:val="22"/>
        </w:rPr>
        <w:t xml:space="preserve">sculas)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Lifecycle; Days = data-base − Product Offer End Dt e AGING = faixa com o mai</w:t>
      </w:r>
      <w:r>
        <w:rPr>
          <w:rFonts w:hint="eastAsia"/>
          <w:sz w:val="22"/>
        </w:rPr>
        <w:t>or Dias iniciais menor ou igual a Days (Days negativo = 0) Futures).</w:t>
      </w:r>
    </w:p>
    <w:p w:rsidR="00F82A83" w:rsidRDefault="00F82A83" w:rsidP="00F82A83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Campos calculados (sem join): Season/Cole</w:t>
      </w:r>
      <w:r>
        <w:rPr>
          <w:rFonts w:hint="cs"/>
          <w:sz w:val="22"/>
        </w:rPr>
        <w:t>çã</w:t>
      </w:r>
      <w:r>
        <w:rPr>
          <w:sz w:val="22"/>
        </w:rPr>
        <w:t xml:space="preserve">o = Season + Year; Tudo que for antes de 2022 deixar &lt;2022 = Year ou &lt;2022; CE UNIT = Vlr Tot Emp </w:t>
      </w:r>
      <w:r>
        <w:rPr>
          <w:rFonts w:hint="eastAsia"/>
          <w:sz w:val="22"/>
        </w:rPr>
        <w:t>÷</w:t>
      </w:r>
      <w:r>
        <w:rPr>
          <w:sz w:val="22"/>
        </w:rPr>
        <w:t xml:space="preserve"> Utiliza</w:t>
      </w:r>
      <w:r>
        <w:rPr>
          <w:rFonts w:hint="cs"/>
          <w:sz w:val="22"/>
        </w:rPr>
        <w:t>çã</w:t>
      </w:r>
      <w:r>
        <w:rPr>
          <w:sz w:val="22"/>
        </w:rPr>
        <w:t xml:space="preserve">o livre; Custo Fiscal UNIT. = Vlr Tot Fisc </w:t>
      </w:r>
      <w:r>
        <w:rPr>
          <w:rFonts w:hint="eastAsia"/>
          <w:sz w:val="22"/>
        </w:rPr>
        <w:t>÷</w:t>
      </w:r>
      <w:r>
        <w:rPr>
          <w:sz w:val="22"/>
        </w:rPr>
        <w:t xml:space="preserve"> Utiliza</w:t>
      </w:r>
      <w:r>
        <w:rPr>
          <w:rFonts w:hint="cs"/>
          <w:sz w:val="22"/>
        </w:rPr>
        <w:t>çã</w:t>
      </w:r>
      <w:r>
        <w:rPr>
          <w:sz w:val="22"/>
        </w:rPr>
        <w:t>o livre; FOB, II e Outros Custos = 50%, 35% e 15%</w:t>
      </w:r>
      <w:r>
        <w:rPr>
          <w:rFonts w:hint="eastAsia"/>
          <w:sz w:val="22"/>
        </w:rPr>
        <w:t xml:space="preserve"> do Vlr Tot Fisc.</w:t>
      </w:r>
      <w:r w:rsidR="00926AF5">
        <w:rPr>
          <w:sz w:val="22"/>
        </w:rPr>
        <w:t xml:space="preserve"> O texto "&lt;2022" da posi</w:t>
      </w:r>
      <w:r w:rsidR="00926AF5">
        <w:rPr>
          <w:rFonts w:hint="cs"/>
          <w:sz w:val="22"/>
        </w:rPr>
        <w:t>çã</w:t>
      </w:r>
      <w:r w:rsidR="00926AF5">
        <w:rPr>
          <w:sz w:val="22"/>
        </w:rPr>
        <w:t xml:space="preserve">o oficial </w:t>
      </w:r>
      <w:r w:rsidR="00926AF5">
        <w:rPr>
          <w:rFonts w:hint="cs"/>
          <w:sz w:val="22"/>
        </w:rPr>
        <w:t>é</w:t>
      </w:r>
      <w:r w:rsidR="00926AF5">
        <w:rPr>
          <w:sz w:val="22"/>
        </w:rPr>
        <w:t xml:space="preserve"> preservado como Year (c</w:t>
      </w:r>
      <w:r w:rsidR="00926AF5">
        <w:rPr>
          <w:rFonts w:hint="cs"/>
          <w:sz w:val="22"/>
        </w:rPr>
        <w:t>ó</w:t>
      </w:r>
      <w:r w:rsidR="00926AF5">
        <w:rPr>
          <w:sz w:val="22"/>
        </w:rPr>
        <w:t>digo interno 0) e aparece como "&lt;2022" na grade, na exporta</w:t>
      </w:r>
      <w:r w:rsidR="00926AF5">
        <w:rPr>
          <w:rFonts w:hint="cs"/>
          <w:sz w:val="22"/>
        </w:rPr>
        <w:t>çã</w:t>
      </w:r>
      <w:r w:rsidR="00926AF5">
        <w:rPr>
          <w:sz w:val="22"/>
        </w:rPr>
        <w:t>o e nos filtros; a Season/Cole</w:t>
      </w:r>
      <w:r w:rsidR="00926AF5">
        <w:rPr>
          <w:rFonts w:hint="cs"/>
          <w:sz w:val="22"/>
        </w:rPr>
        <w:t>çã</w:t>
      </w:r>
      <w:r w:rsidR="00926AF5">
        <w:rPr>
          <w:sz w:val="22"/>
        </w:rPr>
        <w:t>o fica FA&lt;2022, SP&lt;2022 etc.</w:t>
      </w:r>
    </w:p>
    <w:p w:rsidR="00F82A83" w:rsidRDefault="00F82A83" w:rsidP="00F82A83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T</w:t>
      </w:r>
      <w:r>
        <w:rPr>
          <w:rFonts w:hint="cs"/>
          <w:sz w:val="22"/>
        </w:rPr>
        <w:t>é</w:t>
      </w:r>
      <w:r>
        <w:rPr>
          <w:sz w:val="22"/>
        </w:rPr>
        <w:t>cnico: governance_status devolve structures com steps ("R</w:t>
      </w:r>
      <w:r>
        <w:rPr>
          <w:rFonts w:hint="cs"/>
          <w:sz w:val="22"/>
        </w:rPr>
        <w:t>ó</w:t>
      </w:r>
      <w:r>
        <w:rPr>
          <w:sz w:val="22"/>
        </w:rPr>
        <w:t>tulo: texto"), exibidos como lista numerada com o r</w:t>
      </w:r>
      <w:r>
        <w:rPr>
          <w:rFonts w:hint="cs"/>
          <w:sz w:val="22"/>
        </w:rPr>
        <w:t>ó</w:t>
      </w:r>
      <w:r>
        <w:rPr>
          <w:sz w:val="22"/>
        </w:rPr>
        <w:t>tulo em negrito; os selos mostram as colunas da ZMM119, a cobertura do All Brazil e o total de regras do Mapping. Teste: tests/test_governance_</w:t>
      </w:r>
      <w:r>
        <w:rPr>
          <w:rFonts w:hint="eastAsia"/>
          <w:sz w:val="22"/>
        </w:rPr>
        <w:t>joins.py.</w:t>
      </w:r>
    </w:p>
    <w:p w:rsidR="00D314BA" w:rsidRDefault="00D314BA" w:rsidP="00D314BA">
      <w:pPr>
        <w:pStyle w:val="Ttulo2"/>
        <w:spacing w:line="252" w:lineRule="auto"/>
      </w:pPr>
      <w:r>
        <w:rPr>
          <w:rFonts w:ascii="Aptos" w:hAnsi="Aptos" w:hint="eastAsia"/>
        </w:rPr>
        <w:t>15.2 Origem do PASSO A PASSO, base mestre e exportação</w:t>
      </w:r>
    </w:p>
    <w:p w:rsidR="00D314BA" w:rsidRDefault="00B96F60" w:rsidP="00D314BA">
      <w:pPr>
        <w:rPr>
          <w:rFonts w:hint="eastAsia"/>
        </w:rPr>
      </w:pPr>
      <w:r>
        <w:t>Fontes permitidas no PASSO A PASSO: somente MB59, ZMM119 (Posi</w:t>
      </w:r>
      <w:r>
        <w:rPr>
          <w:rFonts w:hint="cs"/>
        </w:rPr>
        <w:t>çã</w:t>
      </w:r>
      <w:r>
        <w:t>o de Estoque) e All Brazil. Nenhuma outra transa</w:t>
      </w:r>
      <w:r>
        <w:rPr>
          <w:rFonts w:hint="cs"/>
        </w:rPr>
        <w:t>çã</w:t>
      </w:r>
      <w:r>
        <w:t xml:space="preserve">o do SAP nem planilha externa </w:t>
      </w:r>
      <w:r>
        <w:rPr>
          <w:rFonts w:hint="cs"/>
        </w:rPr>
        <w:t>é</w:t>
      </w:r>
      <w:r>
        <w:t xml:space="preserve"> usada como refer</w:t>
      </w:r>
      <w:r>
        <w:rPr>
          <w:rFonts w:hint="cs"/>
        </w:rPr>
        <w:t>ê</w:t>
      </w:r>
      <w:r>
        <w:t>ncia. A ordem continua campo a campo: 1</w:t>
      </w:r>
      <w:r>
        <w:rPr>
          <w:rFonts w:hint="cs"/>
        </w:rPr>
        <w:t>º</w:t>
      </w:r>
      <w:r>
        <w:t xml:space="preserve"> MB59 (Base GR) da compet</w:t>
      </w:r>
      <w:r>
        <w:rPr>
          <w:rFonts w:hint="cs"/>
        </w:rPr>
        <w:t>ê</w:t>
      </w:r>
      <w:r>
        <w:t>ncia, 2</w:t>
      </w:r>
      <w:r>
        <w:rPr>
          <w:rFonts w:hint="cs"/>
        </w:rPr>
        <w:t>º</w:t>
      </w:r>
      <w:r>
        <w:t xml:space="preserve"> Posi</w:t>
      </w:r>
      <w:r>
        <w:rPr>
          <w:rFonts w:hint="cs"/>
        </w:rPr>
        <w:t>çã</w:t>
      </w:r>
      <w:r>
        <w:t>o de Estoque do m</w:t>
      </w:r>
      <w:r>
        <w:rPr>
          <w:rFonts w:hint="cs"/>
        </w:rPr>
        <w:t>ê</w:t>
      </w:r>
      <w:r>
        <w:t>s anterior, 3</w:t>
      </w:r>
      <w:r>
        <w:rPr>
          <w:rFonts w:hint="cs"/>
        </w:rPr>
        <w:t>º</w:t>
      </w:r>
      <w:r>
        <w:t xml:space="preserve"> All Brazil.</w:t>
      </w:r>
    </w:p>
    <w:p w:rsidR="00D314BA" w:rsidRDefault="00D314BA" w:rsidP="00D314BA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Origem audit</w:t>
      </w:r>
      <w:r>
        <w:rPr>
          <w:rFonts w:hint="cs"/>
          <w:sz w:val="22"/>
        </w:rPr>
        <w:t>á</w:t>
      </w:r>
      <w:r>
        <w:rPr>
          <w:sz w:val="22"/>
        </w:rPr>
        <w:t>vel sem coluna nova: a origem de cada valor de Product Offer End Dt, Season e Year (MB59, M</w:t>
      </w:r>
      <w:r>
        <w:rPr>
          <w:rFonts w:hint="cs"/>
          <w:sz w:val="22"/>
        </w:rPr>
        <w:t>ê</w:t>
      </w:r>
      <w:r>
        <w:rPr>
          <w:sz w:val="22"/>
        </w:rPr>
        <w:t>s anterior (AAAA-MM), All Brazil ou N</w:t>
      </w:r>
      <w:r>
        <w:rPr>
          <w:rFonts w:hint="cs"/>
          <w:sz w:val="22"/>
        </w:rPr>
        <w:t>ã</w:t>
      </w:r>
      <w:r>
        <w:rPr>
          <w:sz w:val="22"/>
        </w:rPr>
        <w:t xml:space="preserve">o localizado) </w:t>
      </w:r>
      <w:r>
        <w:rPr>
          <w:rFonts w:hint="cs"/>
          <w:sz w:val="22"/>
        </w:rPr>
        <w:t>é</w:t>
      </w:r>
      <w:r>
        <w:rPr>
          <w:sz w:val="22"/>
        </w:rPr>
        <w:t xml:space="preserve"> gravada na tabela pass_step_sources, fora da Base de Estoque. Na grade, cada c</w:t>
      </w:r>
      <w:r>
        <w:rPr>
          <w:rFonts w:hint="cs"/>
          <w:sz w:val="22"/>
        </w:rPr>
        <w:t>é</w:t>
      </w:r>
      <w:r>
        <w:rPr>
          <w:sz w:val="22"/>
        </w:rPr>
        <w:t>lula dessas colunas tem uma bolinha colorida (verde MB59, azul m</w:t>
      </w:r>
      <w:r>
        <w:rPr>
          <w:rFonts w:hint="cs"/>
          <w:sz w:val="22"/>
        </w:rPr>
        <w:t>ê</w:t>
      </w:r>
      <w:r>
        <w:rPr>
          <w:sz w:val="22"/>
        </w:rPr>
        <w:t>s anterior, laranja All Brazil, vermelho n</w:t>
      </w:r>
      <w:r>
        <w:rPr>
          <w:rFonts w:hint="cs"/>
          <w:sz w:val="22"/>
        </w:rPr>
        <w:t>ã</w:t>
      </w:r>
      <w:r>
        <w:rPr>
          <w:sz w:val="22"/>
        </w:rPr>
        <w:t>o localizado) com a origem no tooltip e uma legenda na barra de status.</w:t>
      </w:r>
    </w:p>
    <w:p w:rsidR="00D314BA" w:rsidRDefault="00D314BA" w:rsidP="00D314BA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Base mestre: quando a posi</w:t>
      </w:r>
      <w:r>
        <w:rPr>
          <w:rFonts w:hint="cs"/>
          <w:sz w:val="22"/>
        </w:rPr>
        <w:t>çã</w:t>
      </w:r>
      <w:r>
        <w:rPr>
          <w:sz w:val="22"/>
        </w:rPr>
        <w:t>o de um m</w:t>
      </w:r>
      <w:r>
        <w:rPr>
          <w:rFonts w:hint="cs"/>
          <w:sz w:val="22"/>
        </w:rPr>
        <w:t>ê</w:t>
      </w:r>
      <w:r>
        <w:rPr>
          <w:sz w:val="22"/>
        </w:rPr>
        <w:t>s no sistema est</w:t>
      </w:r>
      <w:r>
        <w:rPr>
          <w:rFonts w:hint="cs"/>
          <w:sz w:val="22"/>
        </w:rPr>
        <w:t>á</w:t>
      </w:r>
      <w:r>
        <w:rPr>
          <w:sz w:val="22"/>
        </w:rPr>
        <w:t xml:space="preserve"> incompleta, um administrador pode carregar a Posi</w:t>
      </w:r>
      <w:r>
        <w:rPr>
          <w:rFonts w:hint="cs"/>
          <w:sz w:val="22"/>
        </w:rPr>
        <w:t>çã</w:t>
      </w:r>
      <w:r>
        <w:rPr>
          <w:sz w:val="22"/>
        </w:rPr>
        <w:t>o de Estoque oficial daquele m</w:t>
      </w:r>
      <w:r>
        <w:rPr>
          <w:rFonts w:hint="cs"/>
          <w:sz w:val="22"/>
        </w:rPr>
        <w:t>ê</w:t>
      </w:r>
      <w:r>
        <w:rPr>
          <w:sz w:val="22"/>
        </w:rPr>
        <w:t>s (.xlsb, aba Base Orig. ou BASE - CKMR) como base mestre (POST /api/inventory/master-base). Ela n</w:t>
      </w:r>
      <w:r>
        <w:rPr>
          <w:rFonts w:hint="cs"/>
          <w:sz w:val="22"/>
        </w:rPr>
        <w:t>ã</w:t>
      </w:r>
      <w:r>
        <w:rPr>
          <w:sz w:val="22"/>
        </w:rPr>
        <w:t>o vira compet</w:t>
      </w:r>
      <w:r>
        <w:rPr>
          <w:rFonts w:hint="cs"/>
          <w:sz w:val="22"/>
        </w:rPr>
        <w:t>ê</w:t>
      </w:r>
      <w:r>
        <w:rPr>
          <w:sz w:val="22"/>
        </w:rPr>
        <w:t>ncia e n</w:t>
      </w:r>
      <w:r>
        <w:rPr>
          <w:rFonts w:hint="cs"/>
          <w:sz w:val="22"/>
        </w:rPr>
        <w:t>ã</w:t>
      </w:r>
      <w:r>
        <w:rPr>
          <w:sz w:val="22"/>
        </w:rPr>
        <w:t>o aparece na Base de estoque nem nos relat</w:t>
      </w:r>
      <w:r>
        <w:rPr>
          <w:rFonts w:hint="cs"/>
          <w:sz w:val="22"/>
        </w:rPr>
        <w:t>ó</w:t>
      </w:r>
      <w:r>
        <w:rPr>
          <w:sz w:val="22"/>
        </w:rPr>
        <w:t>rios: guarda s</w:t>
      </w:r>
      <w:r>
        <w:rPr>
          <w:rFonts w:hint="cs"/>
          <w:sz w:val="22"/>
        </w:rPr>
        <w:t>ó</w:t>
      </w:r>
      <w:r>
        <w:rPr>
          <w:sz w:val="22"/>
        </w:rPr>
        <w:t xml:space="preserve"> CE &amp; MAT, Product Offer End Dt, Season e Year (Empresa 7170) nas tabelas master_base_rows e master_base_imports e serve como m</w:t>
      </w:r>
      <w:r>
        <w:rPr>
          <w:rFonts w:hint="cs"/>
          <w:sz w:val="22"/>
        </w:rPr>
        <w:t>ê</w:t>
      </w:r>
      <w:r>
        <w:rPr>
          <w:sz w:val="22"/>
        </w:rPr>
        <w:t>s anterior no PASSO A PASSO do m</w:t>
      </w:r>
      <w:r>
        <w:rPr>
          <w:rFonts w:hint="cs"/>
          <w:sz w:val="22"/>
        </w:rPr>
        <w:t>ê</w:t>
      </w:r>
      <w:r>
        <w:rPr>
          <w:sz w:val="22"/>
        </w:rPr>
        <w:t>s seguinte (origem "M</w:t>
      </w:r>
      <w:r>
        <w:rPr>
          <w:rFonts w:hint="cs"/>
          <w:sz w:val="22"/>
        </w:rPr>
        <w:t>ê</w:t>
      </w:r>
      <w:r>
        <w:rPr>
          <w:sz w:val="22"/>
        </w:rPr>
        <w:t xml:space="preserve">s anterior (AAAA-MM </w:t>
      </w:r>
      <w:r>
        <w:rPr>
          <w:rFonts w:hint="cs"/>
          <w:sz w:val="22"/>
        </w:rPr>
        <w:t>·</w:t>
      </w:r>
      <w:r>
        <w:rPr>
          <w:sz w:val="22"/>
        </w:rPr>
        <w:t xml:space="preserve"> base mestre)"). Vale enquanto for mais nova que a </w:t>
      </w:r>
      <w:r>
        <w:rPr>
          <w:rFonts w:hint="cs"/>
          <w:sz w:val="22"/>
        </w:rPr>
        <w:t>ú</w:t>
      </w:r>
      <w:r>
        <w:rPr>
          <w:sz w:val="22"/>
        </w:rPr>
        <w:t>ltima carga da posi</w:t>
      </w:r>
      <w:r>
        <w:rPr>
          <w:rFonts w:hint="cs"/>
          <w:sz w:val="22"/>
        </w:rPr>
        <w:t>çã</w:t>
      </w:r>
      <w:r>
        <w:rPr>
          <w:sz w:val="22"/>
        </w:rPr>
        <w:t>o daquele m</w:t>
      </w:r>
      <w:r>
        <w:rPr>
          <w:rFonts w:hint="cs"/>
          <w:sz w:val="22"/>
        </w:rPr>
        <w:t>ê</w:t>
      </w:r>
      <w:r>
        <w:rPr>
          <w:sz w:val="22"/>
        </w:rPr>
        <w:t>s no sistema; uma nova carga ZMM119 a substitui automaticamente. Vai para as outras m</w:t>
      </w:r>
      <w:r>
        <w:rPr>
          <w:rFonts w:hint="cs"/>
          <w:sz w:val="22"/>
        </w:rPr>
        <w:t>á</w:t>
      </w:r>
      <w:r>
        <w:rPr>
          <w:sz w:val="22"/>
        </w:rPr>
        <w:t>quinas pela ponte do Drive.</w:t>
      </w:r>
      <w:r w:rsidR="00926AF5">
        <w:rPr>
          <w:sz w:val="22"/>
        </w:rPr>
        <w:t xml:space="preserve"> Instalador (1.34): a base mestre passou a ir na fotografia do pacote (seed_data.PERIOD_TABLES). Hist</w:t>
      </w:r>
      <w:r w:rsidR="00926AF5">
        <w:rPr>
          <w:rFonts w:hint="cs"/>
          <w:sz w:val="22"/>
        </w:rPr>
        <w:t>ó</w:t>
      </w:r>
      <w:r w:rsidR="00926AF5">
        <w:rPr>
          <w:sz w:val="22"/>
        </w:rPr>
        <w:t>rico: a base mestre de 2026-08 foi recarregada em 14/10/2026 com a posi</w:t>
      </w:r>
      <w:r w:rsidR="00926AF5">
        <w:rPr>
          <w:rFonts w:hint="cs"/>
          <w:sz w:val="22"/>
        </w:rPr>
        <w:t>çã</w:t>
      </w:r>
      <w:r w:rsidR="00926AF5">
        <w:rPr>
          <w:sz w:val="22"/>
        </w:rPr>
        <w:t xml:space="preserve">o final da </w:t>
      </w:r>
      <w:r w:rsidR="00926AF5">
        <w:rPr>
          <w:rFonts w:hint="cs"/>
          <w:sz w:val="22"/>
        </w:rPr>
        <w:t>á</w:t>
      </w:r>
      <w:r w:rsidR="00926AF5">
        <w:rPr>
          <w:sz w:val="22"/>
        </w:rPr>
        <w:t>rea (Posi</w:t>
      </w:r>
      <w:r w:rsidR="00926AF5">
        <w:rPr>
          <w:rFonts w:hint="cs"/>
          <w:sz w:val="22"/>
        </w:rPr>
        <w:t>çã</w:t>
      </w:r>
      <w:r w:rsidR="00926AF5">
        <w:rPr>
          <w:sz w:val="22"/>
        </w:rPr>
        <w:t>o de Estoque - FISIA - Ago.26, aba Base Orig.), preservando os 394 itens com Year "&lt;2022" (R$ 920.941,69), e em seguida substitu</w:t>
      </w:r>
      <w:r w:rsidR="00926AF5">
        <w:rPr>
          <w:rFonts w:hint="cs"/>
          <w:sz w:val="22"/>
        </w:rPr>
        <w:t>í</w:t>
      </w:r>
      <w:r w:rsidR="00926AF5">
        <w:rPr>
          <w:sz w:val="22"/>
        </w:rPr>
        <w:t>da pela pr</w:t>
      </w:r>
      <w:r w:rsidR="00926AF5">
        <w:rPr>
          <w:rFonts w:hint="cs"/>
          <w:sz w:val="22"/>
        </w:rPr>
        <w:t>ó</w:t>
      </w:r>
      <w:r w:rsidR="00926AF5">
        <w:rPr>
          <w:sz w:val="22"/>
        </w:rPr>
        <w:t>pria compet</w:t>
      </w:r>
      <w:r w:rsidR="00926AF5">
        <w:rPr>
          <w:rFonts w:hint="cs"/>
          <w:sz w:val="22"/>
        </w:rPr>
        <w:t>ê</w:t>
      </w:r>
      <w:r w:rsidR="00926AF5">
        <w:rPr>
          <w:sz w:val="22"/>
        </w:rPr>
        <w:t>ncia 2026-08, recarregada com o mesmo arquivo.</w:t>
      </w:r>
    </w:p>
    <w:p w:rsidR="00D314BA" w:rsidRDefault="00D314BA" w:rsidP="00D314BA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Ponto de aten</w:t>
      </w:r>
      <w:r>
        <w:rPr>
          <w:rFonts w:hint="cs"/>
          <w:sz w:val="22"/>
        </w:rPr>
        <w:t>çã</w:t>
      </w:r>
      <w:r>
        <w:rPr>
          <w:sz w:val="22"/>
        </w:rPr>
        <w:t>o em Controles e auditoria: "Ponto de aten</w:t>
      </w:r>
      <w:r>
        <w:rPr>
          <w:rFonts w:hint="cs"/>
          <w:sz w:val="22"/>
        </w:rPr>
        <w:t>çã</w:t>
      </w:r>
      <w:r>
        <w:rPr>
          <w:sz w:val="22"/>
        </w:rPr>
        <w:t>o: base mestre de AAAA-MM" no topo dos Controles autom</w:t>
      </w:r>
      <w:r>
        <w:rPr>
          <w:rFonts w:hint="cs"/>
          <w:sz w:val="22"/>
        </w:rPr>
        <w:t>á</w:t>
      </w:r>
      <w:r>
        <w:rPr>
          <w:sz w:val="22"/>
        </w:rPr>
        <w:t>ticos, com selo Em uso ou Substitu</w:t>
      </w:r>
      <w:r>
        <w:rPr>
          <w:rFonts w:hint="cs"/>
          <w:sz w:val="22"/>
        </w:rPr>
        <w:t>í</w:t>
      </w:r>
      <w:r>
        <w:rPr>
          <w:sz w:val="22"/>
        </w:rPr>
        <w:t>da, arquivo, aba, linhas, Vlr Tot Fisc, data e quem carregou. Em uso: base mestre de 2026-08 (KPI Posi</w:t>
      </w:r>
      <w:r>
        <w:rPr>
          <w:rFonts w:hint="cs"/>
          <w:sz w:val="22"/>
        </w:rPr>
        <w:t>çã</w:t>
      </w:r>
      <w:r>
        <w:rPr>
          <w:sz w:val="22"/>
        </w:rPr>
        <w:t>o de Estoque e Revenda - FISIA - Ago.26, aba BASE - CKMR), usada no PASSO A PASSO de 2026-09, porque a posi</w:t>
      </w:r>
      <w:r>
        <w:rPr>
          <w:rFonts w:hint="cs"/>
          <w:sz w:val="22"/>
        </w:rPr>
        <w:t>çã</w:t>
      </w:r>
      <w:r>
        <w:rPr>
          <w:sz w:val="22"/>
        </w:rPr>
        <w:t>o de julho no sistema tinha s</w:t>
      </w:r>
      <w:r>
        <w:rPr>
          <w:rFonts w:hint="cs"/>
          <w:sz w:val="22"/>
        </w:rPr>
        <w:t>ó</w:t>
      </w:r>
      <w:r>
        <w:rPr>
          <w:sz w:val="22"/>
        </w:rPr>
        <w:t xml:space="preserve"> linhas de teste e quebrava a cadeia de meses anteriores.</w:t>
      </w:r>
    </w:p>
    <w:p w:rsidR="00BB38E0" w:rsidRDefault="00BB38E0" w:rsidP="00BB38E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Season e Year dos pedidos (1.31): controle autom</w:t>
      </w:r>
      <w:r>
        <w:rPr>
          <w:rFonts w:hint="cs"/>
          <w:sz w:val="22"/>
        </w:rPr>
        <w:t>á</w:t>
      </w:r>
      <w:r>
        <w:rPr>
          <w:sz w:val="22"/>
        </w:rPr>
        <w:t>tico ap</w:t>
      </w:r>
      <w:r>
        <w:rPr>
          <w:rFonts w:hint="cs"/>
          <w:sz w:val="22"/>
        </w:rPr>
        <w:t>ó</w:t>
      </w:r>
      <w:r>
        <w:rPr>
          <w:sz w:val="22"/>
        </w:rPr>
        <w:t>s Consist</w:t>
      </w:r>
      <w:r>
        <w:rPr>
          <w:rFonts w:hint="cs"/>
          <w:sz w:val="22"/>
        </w:rPr>
        <w:t>ê</w:t>
      </w:r>
      <w:r>
        <w:rPr>
          <w:sz w:val="22"/>
        </w:rPr>
        <w:t xml:space="preserve">ncia All Brazil (health_center._collection_control, a partir de collection_status) </w:t>
      </w:r>
      <w:r>
        <w:rPr>
          <w:rFonts w:hint="cs"/>
          <w:sz w:val="22"/>
        </w:rPr>
        <w:t>—</w:t>
      </w:r>
      <w:r>
        <w:rPr>
          <w:sz w:val="22"/>
        </w:rPr>
        <w:t xml:space="preserve"> selos Sem MB59, Regra anterior (compet</w:t>
      </w:r>
      <w:r>
        <w:rPr>
          <w:rFonts w:hint="cs"/>
          <w:sz w:val="22"/>
        </w:rPr>
        <w:t>ê</w:t>
      </w:r>
      <w:r>
        <w:rPr>
          <w:sz w:val="22"/>
        </w:rPr>
        <w:t>ncia sem mb59_sku_entries, ainda por CE &amp; MAT), N</w:t>
      </w:r>
      <w:r>
        <w:rPr>
          <w:rFonts w:hint="cs"/>
          <w:sz w:val="22"/>
        </w:rPr>
        <w:t>ã</w:t>
      </w:r>
      <w:r>
        <w:rPr>
          <w:sz w:val="22"/>
        </w:rPr>
        <w:t>o carregada (pedidos da MB59 aguardando a cole</w:t>
      </w:r>
      <w:r>
        <w:rPr>
          <w:rFonts w:hint="cs"/>
          <w:sz w:val="22"/>
        </w:rPr>
        <w:t>çã</w:t>
      </w:r>
      <w:r>
        <w:rPr>
          <w:sz w:val="22"/>
        </w:rPr>
        <w:t>o) ou N% dos pedidos (arquivo, data, quem carregou, pedidos sem cole</w:t>
      </w:r>
      <w:r>
        <w:rPr>
          <w:rFonts w:hint="cs"/>
          <w:sz w:val="22"/>
        </w:rPr>
        <w:t>çã</w:t>
      </w:r>
      <w:r>
        <w:rPr>
          <w:sz w:val="22"/>
        </w:rPr>
        <w:t>o; verde s</w:t>
      </w:r>
      <w:r>
        <w:rPr>
          <w:rFonts w:hint="cs"/>
          <w:sz w:val="22"/>
        </w:rPr>
        <w:t>ó</w:t>
      </w:r>
      <w:r>
        <w:rPr>
          <w:sz w:val="22"/>
        </w:rPr>
        <w:t xml:space="preserve"> com 100%).</w:t>
      </w:r>
    </w:p>
    <w:p w:rsidR="00D314BA" w:rsidRDefault="00D314BA" w:rsidP="00D314BA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Exporta</w:t>
      </w:r>
      <w:r>
        <w:rPr>
          <w:rFonts w:hint="cs"/>
          <w:sz w:val="22"/>
        </w:rPr>
        <w:t>çã</w:t>
      </w:r>
      <w:r>
        <w:rPr>
          <w:sz w:val="22"/>
        </w:rPr>
        <w:t>o XLSX da Base de estoque: sempre com todas as linhas da busca e dos filtros, para qualquer usu</w:t>
      </w:r>
      <w:r>
        <w:rPr>
          <w:rFonts w:hint="cs"/>
          <w:sz w:val="22"/>
        </w:rPr>
        <w:t>á</w:t>
      </w:r>
      <w:r>
        <w:rPr>
          <w:sz w:val="22"/>
        </w:rPr>
        <w:t xml:space="preserve">rio com acesso </w:t>
      </w:r>
      <w:r>
        <w:rPr>
          <w:rFonts w:hint="cs"/>
          <w:sz w:val="22"/>
        </w:rPr>
        <w:t>à</w:t>
      </w:r>
      <w:r>
        <w:rPr>
          <w:sz w:val="22"/>
        </w:rPr>
        <w:t xml:space="preserve"> p</w:t>
      </w:r>
      <w:r>
        <w:rPr>
          <w:rFonts w:hint="cs"/>
          <w:sz w:val="22"/>
        </w:rPr>
        <w:t>á</w:t>
      </w:r>
      <w:r>
        <w:rPr>
          <w:sz w:val="22"/>
        </w:rPr>
        <w:t xml:space="preserve">gina. O arquivo </w:t>
      </w:r>
      <w:r>
        <w:rPr>
          <w:rFonts w:hint="cs"/>
          <w:sz w:val="22"/>
        </w:rPr>
        <w:t>é</w:t>
      </w:r>
      <w:r>
        <w:rPr>
          <w:sz w:val="22"/>
        </w:rPr>
        <w:t xml:space="preserve"> escrito em streaming (xlsx_stream.write_xlsx: XML direto no zip, blocos de 5.000 linhas, datas como data do Excel, cabe</w:t>
      </w:r>
      <w:r>
        <w:rPr>
          <w:rFonts w:hint="cs"/>
          <w:sz w:val="22"/>
        </w:rPr>
        <w:t>ç</w:t>
      </w:r>
      <w:r>
        <w:rPr>
          <w:sz w:val="22"/>
        </w:rPr>
        <w:t>alho em negrito e congelado); a base completa (~495 mil linhas) sai em cerca de 50 segundos. O tempor</w:t>
      </w:r>
      <w:r>
        <w:rPr>
          <w:rFonts w:hint="cs"/>
          <w:sz w:val="22"/>
        </w:rPr>
        <w:t>á</w:t>
      </w:r>
      <w:r>
        <w:rPr>
          <w:sz w:val="22"/>
        </w:rPr>
        <w:t>rio fica em %LOCALAPPDATA%\OpsContabil\exports, n</w:t>
      </w:r>
      <w:r>
        <w:rPr>
          <w:rFonts w:hint="cs"/>
          <w:sz w:val="22"/>
        </w:rPr>
        <w:t>ã</w:t>
      </w:r>
      <w:r>
        <w:rPr>
          <w:sz w:val="22"/>
        </w:rPr>
        <w:t>o no %TEMP%.</w:t>
      </w:r>
    </w:p>
    <w:p w:rsidR="00D314BA" w:rsidRDefault="00D314BA" w:rsidP="00D314BA">
      <w:pPr>
        <w:pStyle w:val="Commarcadores"/>
        <w:spacing w:after="50" w:line="264" w:lineRule="auto"/>
        <w:rPr>
          <w:rFonts w:hint="eastAsia"/>
        </w:rPr>
      </w:pPr>
      <w:r>
        <w:rPr>
          <w:rFonts w:hint="eastAsia"/>
          <w:sz w:val="22"/>
        </w:rPr>
        <w:t>Testes: tests/test_pass_step_audit.py, tests/test_master_base.py e tests/test_inventory_export.py.</w:t>
      </w:r>
    </w:p>
    <w:p w:rsidR="006919CD" w:rsidRDefault="006919CD" w:rsidP="006919CD">
      <w:pPr>
        <w:pStyle w:val="Ttulo2"/>
        <w:spacing w:line="252" w:lineRule="auto"/>
      </w:pPr>
      <w:r>
        <w:rPr>
          <w:rFonts w:ascii="Aptos" w:hAnsi="Aptos" w:hint="eastAsia"/>
        </w:rPr>
        <w:t>15.3 Não localizados, confirmação SAP e ajustes de interface</w:t>
      </w:r>
    </w:p>
    <w:p w:rsidR="006919CD" w:rsidRDefault="006919CD" w:rsidP="006919CD">
      <w:pPr>
        <w:rPr>
          <w:rFonts w:hint="eastAsia"/>
        </w:rPr>
      </w:pPr>
      <w:r>
        <w:t>Todas as linhas da Base de Estoque precisam ter Product Offer End Dt, Season e Year. Quando MB59, m</w:t>
      </w:r>
      <w:r>
        <w:rPr>
          <w:rFonts w:hint="cs"/>
        </w:rPr>
        <w:t>ê</w:t>
      </w:r>
      <w:r>
        <w:t>s anterior e All Brazil n</w:t>
      </w:r>
      <w:r>
        <w:rPr>
          <w:rFonts w:hint="cs"/>
        </w:rPr>
        <w:t>ã</w:t>
      </w:r>
      <w:r>
        <w:t>o trazem o valor, o PASSO A PASSO ganha um 4</w:t>
      </w:r>
      <w:r>
        <w:rPr>
          <w:rFonts w:hint="cs"/>
        </w:rPr>
        <w:t>º</w:t>
      </w:r>
      <w:r>
        <w:t xml:space="preserve"> passo: o preenchimento manual, feito na pr</w:t>
      </w:r>
      <w:r>
        <w:rPr>
          <w:rFonts w:hint="cs"/>
        </w:rPr>
        <w:t>ó</w:t>
      </w:r>
      <w:r>
        <w:t>pria Base de estoque.</w:t>
      </w:r>
    </w:p>
    <w:p w:rsidR="006919CD" w:rsidRDefault="006919CD" w:rsidP="006919C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Bot</w:t>
      </w:r>
      <w:r>
        <w:rPr>
          <w:rFonts w:hint="cs"/>
          <w:sz w:val="22"/>
        </w:rPr>
        <w:t>ã</w:t>
      </w:r>
      <w:r>
        <w:rPr>
          <w:sz w:val="22"/>
        </w:rPr>
        <w:t>o "N</w:t>
      </w:r>
      <w:r>
        <w:rPr>
          <w:rFonts w:hint="cs"/>
          <w:sz w:val="22"/>
        </w:rPr>
        <w:t>ã</w:t>
      </w:r>
      <w:r>
        <w:rPr>
          <w:sz w:val="22"/>
        </w:rPr>
        <w:t>o localizados (N)" na Base de estoque (s</w:t>
      </w:r>
      <w:r>
        <w:rPr>
          <w:rFonts w:hint="cs"/>
          <w:sz w:val="22"/>
        </w:rPr>
        <w:t>ó</w:t>
      </w:r>
      <w:r>
        <w:rPr>
          <w:sz w:val="22"/>
        </w:rPr>
        <w:t xml:space="preserve"> aparece quando h</w:t>
      </w:r>
      <w:r>
        <w:rPr>
          <w:rFonts w:hint="cs"/>
          <w:sz w:val="22"/>
        </w:rPr>
        <w:t>á</w:t>
      </w:r>
      <w:r>
        <w:rPr>
          <w:sz w:val="22"/>
        </w:rPr>
        <w:t xml:space="preserve"> pend</w:t>
      </w:r>
      <w:r>
        <w:rPr>
          <w:rFonts w:hint="cs"/>
          <w:sz w:val="22"/>
        </w:rPr>
        <w:t>ê</w:t>
      </w:r>
      <w:r>
        <w:rPr>
          <w:sz w:val="22"/>
        </w:rPr>
        <w:t>ncia): abre a lista de CE &amp; MAT com campos vazios (descri</w:t>
      </w:r>
      <w:r>
        <w:rPr>
          <w:rFonts w:hint="cs"/>
          <w:sz w:val="22"/>
        </w:rPr>
        <w:t>çã</w:t>
      </w:r>
      <w:r>
        <w:rPr>
          <w:sz w:val="22"/>
        </w:rPr>
        <w:t>o, linhas e Vlr Tot Fisc, do maior para o menor valor), com campos edit</w:t>
      </w:r>
      <w:r>
        <w:rPr>
          <w:rFonts w:hint="cs"/>
          <w:sz w:val="22"/>
        </w:rPr>
        <w:t>á</w:t>
      </w:r>
      <w:r>
        <w:rPr>
          <w:sz w:val="22"/>
        </w:rPr>
        <w:t>veis s</w:t>
      </w:r>
      <w:r>
        <w:rPr>
          <w:rFonts w:hint="cs"/>
          <w:sz w:val="22"/>
        </w:rPr>
        <w:t>ó</w:t>
      </w:r>
      <w:r>
        <w:rPr>
          <w:sz w:val="22"/>
        </w:rPr>
        <w:t xml:space="preserve"> no que est</w:t>
      </w:r>
      <w:r>
        <w:rPr>
          <w:rFonts w:hint="cs"/>
          <w:sz w:val="22"/>
        </w:rPr>
        <w:t>á</w:t>
      </w:r>
      <w:r>
        <w:rPr>
          <w:sz w:val="22"/>
        </w:rPr>
        <w:t xml:space="preserve"> vazio </w:t>
      </w:r>
      <w:r>
        <w:rPr>
          <w:rFonts w:hint="cs"/>
          <w:sz w:val="22"/>
        </w:rPr>
        <w:t>—</w:t>
      </w:r>
      <w:r>
        <w:rPr>
          <w:sz w:val="22"/>
        </w:rPr>
        <w:t xml:space="preserve"> data, Season FA/HO/SP/SU e Year de 4 d</w:t>
      </w:r>
      <w:r>
        <w:rPr>
          <w:rFonts w:hint="cs"/>
          <w:sz w:val="22"/>
        </w:rPr>
        <w:t>í</w:t>
      </w:r>
      <w:r>
        <w:rPr>
          <w:sz w:val="22"/>
        </w:rPr>
        <w:t>gitos. "Refazer busca nas fontes" reaplica MB59, m</w:t>
      </w:r>
      <w:r>
        <w:rPr>
          <w:rFonts w:hint="cs"/>
          <w:sz w:val="22"/>
        </w:rPr>
        <w:t>ê</w:t>
      </w:r>
      <w:r>
        <w:rPr>
          <w:sz w:val="22"/>
        </w:rPr>
        <w:t>s anterior e All Brazil; "Salvar preenchimento" grava e aplica na hora.</w:t>
      </w:r>
    </w:p>
    <w:p w:rsidR="006919CD" w:rsidRDefault="006919CD" w:rsidP="006919C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Regra do manual: tabela pass_step_manual por compet</w:t>
      </w:r>
      <w:r>
        <w:rPr>
          <w:rFonts w:hint="cs"/>
          <w:sz w:val="22"/>
        </w:rPr>
        <w:t>ê</w:t>
      </w:r>
      <w:r>
        <w:rPr>
          <w:sz w:val="22"/>
        </w:rPr>
        <w:t>ncia, CE &amp; MAT e campo, com quem preencheu e quando. S</w:t>
      </w:r>
      <w:r>
        <w:rPr>
          <w:rFonts w:hint="cs"/>
          <w:sz w:val="22"/>
        </w:rPr>
        <w:t>ó</w:t>
      </w:r>
      <w:r>
        <w:rPr>
          <w:sz w:val="22"/>
        </w:rPr>
        <w:t xml:space="preserve"> vale quando as tr</w:t>
      </w:r>
      <w:r>
        <w:rPr>
          <w:rFonts w:hint="cs"/>
          <w:sz w:val="22"/>
        </w:rPr>
        <w:t>ê</w:t>
      </w:r>
      <w:r>
        <w:rPr>
          <w:sz w:val="22"/>
        </w:rPr>
        <w:t>s fontes n</w:t>
      </w:r>
      <w:r>
        <w:rPr>
          <w:rFonts w:hint="cs"/>
          <w:sz w:val="22"/>
        </w:rPr>
        <w:t>ã</w:t>
      </w:r>
      <w:r>
        <w:rPr>
          <w:sz w:val="22"/>
        </w:rPr>
        <w:t>o trazem o campo (se uma fonte passar a trazer, ela prevalece), sobrevive ao reprocessamento, recalcula Days, AGING, Season/Cole</w:t>
      </w:r>
      <w:r>
        <w:rPr>
          <w:rFonts w:hint="cs"/>
          <w:sz w:val="22"/>
        </w:rPr>
        <w:t>çã</w:t>
      </w:r>
      <w:r>
        <w:rPr>
          <w:sz w:val="22"/>
        </w:rPr>
        <w:t xml:space="preserve">o e &lt;2022, vai </w:t>
      </w:r>
      <w:r>
        <w:rPr>
          <w:rFonts w:hint="cs"/>
          <w:sz w:val="22"/>
        </w:rPr>
        <w:t>à</w:t>
      </w:r>
      <w:r>
        <w:rPr>
          <w:sz w:val="22"/>
        </w:rPr>
        <w:t>s outras m</w:t>
      </w:r>
      <w:r>
        <w:rPr>
          <w:rFonts w:hint="cs"/>
          <w:sz w:val="22"/>
        </w:rPr>
        <w:t>á</w:t>
      </w:r>
      <w:r>
        <w:rPr>
          <w:sz w:val="22"/>
        </w:rPr>
        <w:t>quinas pela ponte e aparece na grade com a origem "Manual (usu</w:t>
      </w:r>
      <w:r>
        <w:rPr>
          <w:rFonts w:hint="cs"/>
          <w:sz w:val="22"/>
        </w:rPr>
        <w:t>á</w:t>
      </w:r>
      <w:r>
        <w:rPr>
          <w:sz w:val="22"/>
        </w:rPr>
        <w:t>rio, data)".</w:t>
      </w:r>
    </w:p>
    <w:p w:rsidR="006919CD" w:rsidRDefault="00147487" w:rsidP="006919C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Extra</w:t>
      </w:r>
      <w:r>
        <w:rPr>
          <w:rFonts w:hint="cs"/>
          <w:sz w:val="22"/>
        </w:rPr>
        <w:t>çõ</w:t>
      </w:r>
      <w:r>
        <w:rPr>
          <w:sz w:val="22"/>
        </w:rPr>
        <w:t>es SAP: ao escolher a compet</w:t>
      </w:r>
      <w:r>
        <w:rPr>
          <w:rFonts w:hint="cs"/>
          <w:sz w:val="22"/>
        </w:rPr>
        <w:t>ê</w:t>
      </w:r>
      <w:r>
        <w:rPr>
          <w:sz w:val="22"/>
        </w:rPr>
        <w:t>ncia, as datas s</w:t>
      </w:r>
      <w:r>
        <w:rPr>
          <w:rFonts w:hint="cs"/>
          <w:sz w:val="22"/>
        </w:rPr>
        <w:t>ã</w:t>
      </w:r>
      <w:r>
        <w:rPr>
          <w:sz w:val="22"/>
        </w:rPr>
        <w:t xml:space="preserve">o preenchidas sozinhas </w:t>
      </w:r>
      <w:r>
        <w:rPr>
          <w:rFonts w:hint="cs"/>
          <w:sz w:val="22"/>
        </w:rPr>
        <w:t>—</w:t>
      </w:r>
      <w:r>
        <w:rPr>
          <w:sz w:val="22"/>
        </w:rPr>
        <w:t xml:space="preserve"> ZMM119: data-base cont</w:t>
      </w:r>
      <w:r>
        <w:rPr>
          <w:rFonts w:hint="cs"/>
          <w:sz w:val="22"/>
        </w:rPr>
        <w:t>á</w:t>
      </w:r>
      <w:r>
        <w:rPr>
          <w:sz w:val="22"/>
        </w:rPr>
        <w:t>bil = dia atual; MB59: data inicial = dia 1</w:t>
      </w:r>
      <w:r>
        <w:rPr>
          <w:rFonts w:hint="cs"/>
          <w:sz w:val="22"/>
        </w:rPr>
        <w:t>º</w:t>
      </w:r>
      <w:r>
        <w:rPr>
          <w:sz w:val="22"/>
        </w:rPr>
        <w:t xml:space="preserve"> do m</w:t>
      </w:r>
      <w:r>
        <w:rPr>
          <w:rFonts w:hint="cs"/>
          <w:sz w:val="22"/>
        </w:rPr>
        <w:t>ê</w:t>
      </w:r>
      <w:r>
        <w:rPr>
          <w:sz w:val="22"/>
        </w:rPr>
        <w:t>s e data final = dia atual (em compet</w:t>
      </w:r>
      <w:r>
        <w:rPr>
          <w:rFonts w:hint="cs"/>
          <w:sz w:val="22"/>
        </w:rPr>
        <w:t>ê</w:t>
      </w:r>
      <w:r>
        <w:rPr>
          <w:sz w:val="22"/>
        </w:rPr>
        <w:t>ncia que n</w:t>
      </w:r>
      <w:r>
        <w:rPr>
          <w:rFonts w:hint="cs"/>
          <w:sz w:val="22"/>
        </w:rPr>
        <w:t>ã</w:t>
      </w:r>
      <w:r>
        <w:rPr>
          <w:sz w:val="22"/>
        </w:rPr>
        <w:t xml:space="preserve">o </w:t>
      </w:r>
      <w:r>
        <w:rPr>
          <w:rFonts w:hint="cs"/>
          <w:sz w:val="22"/>
        </w:rPr>
        <w:t>é</w:t>
      </w:r>
      <w:r>
        <w:rPr>
          <w:sz w:val="22"/>
        </w:rPr>
        <w:t xml:space="preserve"> o m</w:t>
      </w:r>
      <w:r>
        <w:rPr>
          <w:rFonts w:hint="cs"/>
          <w:sz w:val="22"/>
        </w:rPr>
        <w:t>ê</w:t>
      </w:r>
      <w:r>
        <w:rPr>
          <w:sz w:val="22"/>
        </w:rPr>
        <w:t xml:space="preserve">s vigente, o </w:t>
      </w:r>
      <w:r>
        <w:rPr>
          <w:rFonts w:hint="cs"/>
          <w:sz w:val="22"/>
        </w:rPr>
        <w:t>ú</w:t>
      </w:r>
      <w:r>
        <w:rPr>
          <w:sz w:val="22"/>
        </w:rPr>
        <w:t>ltimo dia daquele m</w:t>
      </w:r>
      <w:r>
        <w:rPr>
          <w:rFonts w:hint="cs"/>
          <w:sz w:val="22"/>
        </w:rPr>
        <w:t>ê</w:t>
      </w:r>
      <w:r>
        <w:rPr>
          <w:sz w:val="22"/>
        </w:rPr>
        <w:t>s). Antes de executar abre o quadro "Confirmar execu</w:t>
      </w:r>
      <w:r>
        <w:rPr>
          <w:rFonts w:hint="cs"/>
          <w:sz w:val="22"/>
        </w:rPr>
        <w:t>çã</w:t>
      </w:r>
      <w:r>
        <w:rPr>
          <w:sz w:val="22"/>
        </w:rPr>
        <w:t>o" com transa</w:t>
      </w:r>
      <w:r>
        <w:rPr>
          <w:rFonts w:hint="cs"/>
          <w:sz w:val="22"/>
        </w:rPr>
        <w:t>çã</w:t>
      </w:r>
      <w:r>
        <w:rPr>
          <w:sz w:val="22"/>
        </w:rPr>
        <w:t>o, compet</w:t>
      </w:r>
      <w:r>
        <w:rPr>
          <w:rFonts w:hint="cs"/>
          <w:sz w:val="22"/>
        </w:rPr>
        <w:t>ê</w:t>
      </w:r>
      <w:r>
        <w:rPr>
          <w:sz w:val="22"/>
        </w:rPr>
        <w:t>ncia, data-base ou per</w:t>
      </w:r>
      <w:r>
        <w:rPr>
          <w:rFonts w:hint="cs"/>
          <w:sz w:val="22"/>
        </w:rPr>
        <w:t>í</w:t>
      </w:r>
      <w:r>
        <w:rPr>
          <w:sz w:val="22"/>
        </w:rPr>
        <w:t>odo e variante. O quadro avisa quando a compet</w:t>
      </w:r>
      <w:r>
        <w:rPr>
          <w:rFonts w:hint="cs"/>
          <w:sz w:val="22"/>
        </w:rPr>
        <w:t>ê</w:t>
      </w:r>
      <w:r>
        <w:rPr>
          <w:sz w:val="22"/>
        </w:rPr>
        <w:t>ncia n</w:t>
      </w:r>
      <w:r>
        <w:rPr>
          <w:rFonts w:hint="cs"/>
          <w:sz w:val="22"/>
        </w:rPr>
        <w:t>ã</w:t>
      </w:r>
      <w:r>
        <w:rPr>
          <w:sz w:val="22"/>
        </w:rPr>
        <w:t xml:space="preserve">o </w:t>
      </w:r>
      <w:r>
        <w:rPr>
          <w:rFonts w:hint="cs"/>
          <w:sz w:val="22"/>
        </w:rPr>
        <w:t>é</w:t>
      </w:r>
      <w:r>
        <w:rPr>
          <w:sz w:val="22"/>
        </w:rPr>
        <w:t xml:space="preserve"> o m</w:t>
      </w:r>
      <w:r>
        <w:rPr>
          <w:rFonts w:hint="cs"/>
          <w:sz w:val="22"/>
        </w:rPr>
        <w:t>ê</w:t>
      </w:r>
      <w:r>
        <w:rPr>
          <w:sz w:val="22"/>
        </w:rPr>
        <w:t>s vigente (o m</w:t>
      </w:r>
      <w:r>
        <w:rPr>
          <w:rFonts w:hint="cs"/>
          <w:sz w:val="22"/>
        </w:rPr>
        <w:t>ê</w:t>
      </w:r>
      <w:r>
        <w:rPr>
          <w:sz w:val="22"/>
        </w:rPr>
        <w:t>s de hoje, n</w:t>
      </w:r>
      <w:r>
        <w:rPr>
          <w:rFonts w:hint="cs"/>
          <w:sz w:val="22"/>
        </w:rPr>
        <w:t>ã</w:t>
      </w:r>
      <w:r>
        <w:rPr>
          <w:sz w:val="22"/>
        </w:rPr>
        <w:t>o a compet</w:t>
      </w:r>
      <w:r>
        <w:rPr>
          <w:rFonts w:hint="cs"/>
          <w:sz w:val="22"/>
        </w:rPr>
        <w:t>ê</w:t>
      </w:r>
      <w:r>
        <w:rPr>
          <w:sz w:val="22"/>
        </w:rPr>
        <w:t>ncia do topo da p</w:t>
      </w:r>
      <w:r>
        <w:rPr>
          <w:rFonts w:hint="cs"/>
          <w:sz w:val="22"/>
        </w:rPr>
        <w:t>á</w:t>
      </w:r>
      <w:r>
        <w:rPr>
          <w:sz w:val="22"/>
        </w:rPr>
        <w:t>gina), quando a data-base n</w:t>
      </w:r>
      <w:r>
        <w:rPr>
          <w:rFonts w:hint="cs"/>
          <w:sz w:val="22"/>
        </w:rPr>
        <w:t>ã</w:t>
      </w:r>
      <w:r>
        <w:rPr>
          <w:sz w:val="22"/>
        </w:rPr>
        <w:t xml:space="preserve">o </w:t>
      </w:r>
      <w:r>
        <w:rPr>
          <w:rFonts w:hint="cs"/>
          <w:sz w:val="22"/>
        </w:rPr>
        <w:t>é</w:t>
      </w:r>
      <w:r>
        <w:rPr>
          <w:sz w:val="22"/>
        </w:rPr>
        <w:t xml:space="preserve"> do m</w:t>
      </w:r>
      <w:r>
        <w:rPr>
          <w:rFonts w:hint="cs"/>
          <w:sz w:val="22"/>
        </w:rPr>
        <w:t>ê</w:t>
      </w:r>
      <w:r>
        <w:rPr>
          <w:sz w:val="22"/>
        </w:rPr>
        <w:t>s ou n</w:t>
      </w:r>
      <w:r>
        <w:rPr>
          <w:rFonts w:hint="cs"/>
          <w:sz w:val="22"/>
        </w:rPr>
        <w:t>ã</w:t>
      </w:r>
      <w:r>
        <w:rPr>
          <w:sz w:val="22"/>
        </w:rPr>
        <w:t xml:space="preserve">o </w:t>
      </w:r>
      <w:r>
        <w:rPr>
          <w:rFonts w:hint="cs"/>
          <w:sz w:val="22"/>
        </w:rPr>
        <w:t>é</w:t>
      </w:r>
      <w:r>
        <w:rPr>
          <w:sz w:val="22"/>
        </w:rPr>
        <w:t xml:space="preserve"> a data esperada e quando o per</w:t>
      </w:r>
      <w:r>
        <w:rPr>
          <w:rFonts w:hint="cs"/>
          <w:sz w:val="22"/>
        </w:rPr>
        <w:t>í</w:t>
      </w:r>
      <w:r>
        <w:rPr>
          <w:sz w:val="22"/>
        </w:rPr>
        <w:t>odo da MB59 n</w:t>
      </w:r>
      <w:r>
        <w:rPr>
          <w:rFonts w:hint="cs"/>
          <w:sz w:val="22"/>
        </w:rPr>
        <w:t>ã</w:t>
      </w:r>
      <w:r>
        <w:rPr>
          <w:sz w:val="22"/>
        </w:rPr>
        <w:t>o vai do dia 1</w:t>
      </w:r>
      <w:r>
        <w:rPr>
          <w:rFonts w:hint="cs"/>
          <w:sz w:val="22"/>
        </w:rPr>
        <w:t>º</w:t>
      </w:r>
      <w:r>
        <w:rPr>
          <w:sz w:val="22"/>
        </w:rPr>
        <w:t xml:space="preserve"> at</w:t>
      </w:r>
      <w:r>
        <w:rPr>
          <w:rFonts w:hint="cs"/>
          <w:sz w:val="22"/>
        </w:rPr>
        <w:t>é</w:t>
      </w:r>
      <w:r>
        <w:rPr>
          <w:sz w:val="22"/>
        </w:rPr>
        <w:t xml:space="preserve"> essa data; data inicial depois da final bloqueia a execu</w:t>
      </w:r>
      <w:r>
        <w:rPr>
          <w:rFonts w:hint="cs"/>
          <w:sz w:val="22"/>
        </w:rPr>
        <w:t>çã</w:t>
      </w:r>
      <w:r>
        <w:rPr>
          <w:sz w:val="22"/>
        </w:rPr>
        <w:t>o.</w:t>
      </w:r>
    </w:p>
    <w:p w:rsidR="006919CD" w:rsidRDefault="00041D79" w:rsidP="006919C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Interface: a p</w:t>
      </w:r>
      <w:r>
        <w:rPr>
          <w:rFonts w:hint="cs"/>
          <w:sz w:val="22"/>
        </w:rPr>
        <w:t>á</w:t>
      </w:r>
      <w:r>
        <w:rPr>
          <w:sz w:val="22"/>
        </w:rPr>
        <w:t>gina aberta no menu lateral fica enquadrada (fundo azul-marinho claro e contorno laranja fino); em Controles e auditoria, Controles autom</w:t>
      </w:r>
      <w:r>
        <w:rPr>
          <w:rFonts w:hint="cs"/>
          <w:sz w:val="22"/>
        </w:rPr>
        <w:t>á</w:t>
      </w:r>
      <w:r>
        <w:rPr>
          <w:sz w:val="22"/>
        </w:rPr>
        <w:t>ticos e Fonte All Brazil selecionada formam um quadro s</w:t>
      </w:r>
      <w:r>
        <w:rPr>
          <w:rFonts w:hint="cs"/>
          <w:sz w:val="22"/>
        </w:rPr>
        <w:t>ó</w:t>
      </w:r>
      <w:r>
        <w:rPr>
          <w:sz w:val="22"/>
        </w:rPr>
        <w:t>, em largura total (ponto de aten</w:t>
      </w:r>
      <w:r>
        <w:rPr>
          <w:rFonts w:hint="cs"/>
          <w:sz w:val="22"/>
        </w:rPr>
        <w:t>çã</w:t>
      </w:r>
      <w:r>
        <w:rPr>
          <w:sz w:val="22"/>
        </w:rPr>
        <w:t>o e fonte All Brazil na linha inteira, os quatro controles dois a dois), e os cards de joins ficam alinhados em linhas de mesma altura; o Health Center deixa de ter o card Google Slides; em Configura</w:t>
      </w:r>
      <w:r>
        <w:rPr>
          <w:rFonts w:hint="cs"/>
          <w:sz w:val="22"/>
        </w:rPr>
        <w:t>çõ</w:t>
      </w:r>
      <w:r>
        <w:rPr>
          <w:sz w:val="22"/>
        </w:rPr>
        <w:t>es &gt; Interface e experi</w:t>
      </w:r>
      <w:r>
        <w:rPr>
          <w:rFonts w:hint="cs"/>
          <w:sz w:val="22"/>
        </w:rPr>
        <w:t>ê</w:t>
      </w:r>
      <w:r>
        <w:rPr>
          <w:sz w:val="22"/>
        </w:rPr>
        <w:t>ncia as op</w:t>
      </w:r>
      <w:r>
        <w:rPr>
          <w:rFonts w:hint="cs"/>
          <w:sz w:val="22"/>
        </w:rPr>
        <w:t>çõ</w:t>
      </w:r>
      <w:r>
        <w:rPr>
          <w:sz w:val="22"/>
        </w:rPr>
        <w:t>es ficam lado a lado e h</w:t>
      </w:r>
      <w:r>
        <w:rPr>
          <w:rFonts w:hint="cs"/>
          <w:sz w:val="22"/>
        </w:rPr>
        <w:t>á</w:t>
      </w:r>
      <w:r>
        <w:rPr>
          <w:sz w:val="22"/>
        </w:rPr>
        <w:t xml:space="preserve"> a op</w:t>
      </w:r>
      <w:r>
        <w:rPr>
          <w:rFonts w:hint="cs"/>
          <w:sz w:val="22"/>
        </w:rPr>
        <w:t>çã</w:t>
      </w:r>
      <w:r>
        <w:rPr>
          <w:sz w:val="22"/>
        </w:rPr>
        <w:t>o "Mapa mental s</w:t>
      </w:r>
      <w:r>
        <w:rPr>
          <w:rFonts w:hint="cs"/>
          <w:sz w:val="22"/>
        </w:rPr>
        <w:t>ó</w:t>
      </w:r>
      <w:r>
        <w:rPr>
          <w:sz w:val="22"/>
        </w:rPr>
        <w:t>brio", desmarcada por padr</w:t>
      </w:r>
      <w:r>
        <w:rPr>
          <w:rFonts w:hint="cs"/>
          <w:sz w:val="22"/>
        </w:rPr>
        <w:t>ã</w:t>
      </w:r>
      <w:r>
        <w:rPr>
          <w:sz w:val="22"/>
        </w:rPr>
        <w:t>o (marcada, o mapa fica sem anima</w:t>
      </w:r>
      <w:r>
        <w:rPr>
          <w:rFonts w:hint="cs"/>
          <w:sz w:val="22"/>
        </w:rPr>
        <w:t>çõ</w:t>
      </w:r>
      <w:r>
        <w:rPr>
          <w:sz w:val="22"/>
        </w:rPr>
        <w:t>es, brilho e excesso de cores).</w:t>
      </w:r>
    </w:p>
    <w:p w:rsidR="006919CD" w:rsidRDefault="006919CD" w:rsidP="006919CD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Testes: tests/test_pass_step_manual.py e tests/test_documentation.py (prefer</w:t>
      </w:r>
      <w:r>
        <w:rPr>
          <w:rFonts w:hint="cs"/>
          <w:sz w:val="22"/>
        </w:rPr>
        <w:t>ê</w:t>
      </w:r>
      <w:r>
        <w:rPr>
          <w:sz w:val="22"/>
        </w:rPr>
        <w:t>ncia mindmap_calm).</w:t>
      </w:r>
    </w:p>
    <w:p w:rsidR="00566C1D" w:rsidRDefault="00566C1D" w:rsidP="00566C1D">
      <w:pPr>
        <w:pStyle w:val="Ttulo2"/>
      </w:pPr>
      <w:r>
        <w:t xml:space="preserve">15.4 </w:t>
      </w:r>
      <w:r w:rsidR="00073214">
        <w:t>Agente de conferência: fechamento manual × sistema</w:t>
      </w:r>
      <w:r>
        <w:t xml:space="preserve"> (1.35)</w:t>
      </w:r>
    </w:p>
    <w:p w:rsidR="00566C1D" w:rsidRDefault="00566C1D" w:rsidP="00566C1D">
      <w:pPr>
        <w:pStyle w:val="Commarcadores"/>
        <w:rPr>
          <w:rFonts w:hint="eastAsia"/>
        </w:rPr>
      </w:pPr>
      <w:r>
        <w:t>Objetivo: confer</w:t>
      </w:r>
      <w:r>
        <w:rPr>
          <w:rFonts w:hint="cs"/>
        </w:rPr>
        <w:t>ê</w:t>
      </w:r>
      <w:r>
        <w:t>ncia opcional entre a Posi</w:t>
      </w:r>
      <w:r>
        <w:rPr>
          <w:rFonts w:hint="cs"/>
        </w:rPr>
        <w:t>çã</w:t>
      </w:r>
      <w:r>
        <w:t xml:space="preserve">o de Estoque fechada </w:t>
      </w:r>
      <w:r>
        <w:rPr>
          <w:rFonts w:hint="cs"/>
        </w:rPr>
        <w:t>à</w:t>
      </w:r>
      <w:r>
        <w:t xml:space="preserve"> m</w:t>
      </w:r>
      <w:r>
        <w:rPr>
          <w:rFonts w:hint="cs"/>
        </w:rPr>
        <w:t>ã</w:t>
      </w:r>
      <w:r>
        <w:t xml:space="preserve">o pela </w:t>
      </w:r>
      <w:r>
        <w:rPr>
          <w:rFonts w:hint="cs"/>
        </w:rPr>
        <w:t>á</w:t>
      </w:r>
      <w:r>
        <w:t>rea e o que o sistema calculou, com diagn</w:t>
      </w:r>
      <w:r>
        <w:rPr>
          <w:rFonts w:hint="cs"/>
        </w:rPr>
        <w:t>ó</w:t>
      </w:r>
      <w:r>
        <w:t>stico das regras do PASSO A PASSO. N</w:t>
      </w:r>
      <w:r>
        <w:rPr>
          <w:rFonts w:hint="cs"/>
        </w:rPr>
        <w:t>ã</w:t>
      </w:r>
      <w:r>
        <w:t>o faz parte do checklist do fechamento e n</w:t>
      </w:r>
      <w:r>
        <w:rPr>
          <w:rFonts w:hint="cs"/>
        </w:rPr>
        <w:t>ã</w:t>
      </w:r>
      <w:r>
        <w:t>o bloqueia nada.</w:t>
      </w:r>
    </w:p>
    <w:p w:rsidR="00566C1D" w:rsidRDefault="00566C1D" w:rsidP="00566C1D">
      <w:pPr>
        <w:pStyle w:val="Commarcadores"/>
        <w:rPr>
          <w:rFonts w:hint="eastAsia"/>
        </w:rPr>
      </w:pPr>
      <w:r>
        <w:t xml:space="preserve">Fase 1 </w:t>
      </w:r>
      <w:r>
        <w:rPr>
          <w:rFonts w:hint="cs"/>
        </w:rPr>
        <w:t>—</w:t>
      </w:r>
      <w:r>
        <w:t xml:space="preserve"> Confer</w:t>
      </w:r>
      <w:r>
        <w:rPr>
          <w:rFonts w:hint="cs"/>
        </w:rPr>
        <w:t>ê</w:t>
      </w:r>
      <w:r>
        <w:t>ncia: em Controles e auditoria, cart</w:t>
      </w:r>
      <w:r>
        <w:rPr>
          <w:rFonts w:hint="cs"/>
        </w:rPr>
        <w:t>ã</w:t>
      </w:r>
      <w:r>
        <w:t>o "Agente de confer</w:t>
      </w:r>
      <w:r>
        <w:rPr>
          <w:rFonts w:hint="cs"/>
        </w:rPr>
        <w:t>ê</w:t>
      </w:r>
      <w:r>
        <w:t xml:space="preserve">ncia", um administrador envia a planilha </w:t>
      </w:r>
      <w:r w:rsidR="00343403">
        <w:t>(.xlsb/.xlsx; de prefer</w:t>
      </w:r>
      <w:r w:rsidR="00343403">
        <w:rPr>
          <w:rFonts w:hint="cs"/>
        </w:rPr>
        <w:t>ê</w:t>
      </w:r>
      <w:r w:rsidR="00343403">
        <w:t>ncia a aba Base Orig., sen</w:t>
      </w:r>
      <w:r w:rsidR="00343403">
        <w:rPr>
          <w:rFonts w:hint="cs"/>
        </w:rPr>
        <w:t>ã</w:t>
      </w:r>
      <w:r w:rsidR="00343403">
        <w:t>o a primeira aba com as colunas; cabe</w:t>
      </w:r>
      <w:r w:rsidR="00343403">
        <w:rPr>
          <w:rFonts w:hint="cs"/>
        </w:rPr>
        <w:t>ç</w:t>
      </w:r>
      <w:r w:rsidR="00343403">
        <w:t>alho nas 30 primeiras linhas; obrigat</w:t>
      </w:r>
      <w:r w:rsidR="00343403">
        <w:rPr>
          <w:rFonts w:hint="cs"/>
        </w:rPr>
        <w:t>ó</w:t>
      </w:r>
      <w:r w:rsidR="00343403">
        <w:t xml:space="preserve">rias Material, Vlr Tot Fisc, Centro ou CE &amp; MAT e ao menos uma entre Product Offer End Dt, Season e Year; Empresa opcional </w:t>
      </w:r>
      <w:r w:rsidR="00343403">
        <w:rPr>
          <w:rFonts w:hint="cs"/>
        </w:rPr>
        <w:t>—</w:t>
      </w:r>
      <w:r w:rsidR="00343403">
        <w:t xml:space="preserve"> s</w:t>
      </w:r>
      <w:r w:rsidR="00343403">
        <w:rPr>
          <w:rFonts w:hint="cs"/>
        </w:rPr>
        <w:t>ó</w:t>
      </w:r>
      <w:r w:rsidR="00343403">
        <w:t xml:space="preserve"> a 7170 entra; ordem e colunas a mais n</w:t>
      </w:r>
      <w:r w:rsidR="00343403">
        <w:rPr>
          <w:rFonts w:hint="cs"/>
        </w:rPr>
        <w:t>ã</w:t>
      </w:r>
      <w:r w:rsidR="00343403">
        <w:t>o importam; se faltar algo, a mensagem diz o qu</w:t>
      </w:r>
      <w:r w:rsidR="00343403">
        <w:rPr>
          <w:rFonts w:hint="cs"/>
        </w:rPr>
        <w:t>ê</w:t>
      </w:r>
      <w:r w:rsidR="00343403">
        <w:t>)</w:t>
      </w:r>
      <w:r>
        <w:t xml:space="preserve"> da compet</w:t>
      </w:r>
      <w:r>
        <w:rPr>
          <w:rFonts w:hint="cs"/>
        </w:rPr>
        <w:t>ê</w:t>
      </w:r>
      <w:r>
        <w:t>ncia selecionada. O servidor local l</w:t>
      </w:r>
      <w:r>
        <w:rPr>
          <w:rFonts w:hint="cs"/>
        </w:rPr>
        <w:t>ê</w:t>
      </w:r>
      <w:r>
        <w:t xml:space="preserve"> s</w:t>
      </w:r>
      <w:r>
        <w:rPr>
          <w:rFonts w:hint="cs"/>
        </w:rPr>
        <w:t>ó</w:t>
      </w:r>
      <w:r>
        <w:t xml:space="preserve"> as colunas necess</w:t>
      </w:r>
      <w:r>
        <w:rPr>
          <w:rFonts w:hint="cs"/>
        </w:rPr>
        <w:t>á</w:t>
      </w:r>
      <w:r>
        <w:t>rias, compara por CE &amp; MAT e mostra: linhas comparadas e s</w:t>
      </w:r>
      <w:r>
        <w:rPr>
          <w:rFonts w:hint="cs"/>
        </w:rPr>
        <w:t>ó</w:t>
      </w:r>
      <w:r>
        <w:t xml:space="preserve"> de um lado, valor total, % igual de Year, Season e Product Offer End Dt, linhas e valor diferentes, linhas "sem origem" (valor da planilha ausente em todas as fontes: Base GR, m</w:t>
      </w:r>
      <w:r>
        <w:rPr>
          <w:rFonts w:hint="cs"/>
        </w:rPr>
        <w:t>ê</w:t>
      </w:r>
      <w:r>
        <w:t xml:space="preserve">s anterior e All Brazil </w:t>
      </w:r>
      <w:r>
        <w:rPr>
          <w:rFonts w:hint="cs"/>
        </w:rPr>
        <w:t>—</w:t>
      </w:r>
      <w:r>
        <w:t xml:space="preserve"> prov</w:t>
      </w:r>
      <w:r>
        <w:rPr>
          <w:rFonts w:hint="cs"/>
        </w:rPr>
        <w:t>á</w:t>
      </w:r>
      <w:r>
        <w:t>vel erro na planilha), diferen</w:t>
      </w:r>
      <w:r>
        <w:rPr>
          <w:rFonts w:hint="cs"/>
        </w:rPr>
        <w:t>ç</w:t>
      </w:r>
      <w:r>
        <w:t>a por origem no sistema, maiores exemplos e totais por AGING, Season e Year. Ao terminar: notifica</w:t>
      </w:r>
      <w:r>
        <w:rPr>
          <w:rFonts w:hint="cs"/>
        </w:rPr>
        <w:t>çã</w:t>
      </w:r>
      <w:r>
        <w:t>o do Windows e evento proativo conference_result para o Optimus explicar.</w:t>
      </w:r>
      <w:r w:rsidR="00343403">
        <w:t xml:space="preserve"> O andamento aparece em % (leitura da planilha linha a linha, consulta ao All Brazil, compara</w:t>
      </w:r>
      <w:r w:rsidR="00343403">
        <w:rPr>
          <w:rFonts w:hint="cs"/>
        </w:rPr>
        <w:t>çã</w:t>
      </w:r>
      <w:r w:rsidR="00343403">
        <w:t>o e diagn</w:t>
      </w:r>
      <w:r w:rsidR="00343403">
        <w:rPr>
          <w:rFonts w:hint="cs"/>
        </w:rPr>
        <w:t>ó</w:t>
      </w:r>
      <w:r w:rsidR="00343403">
        <w:t>stico). O cart</w:t>
      </w:r>
      <w:r w:rsidR="00343403">
        <w:rPr>
          <w:rFonts w:hint="cs"/>
        </w:rPr>
        <w:t>ã</w:t>
      </w:r>
      <w:r w:rsidR="00343403">
        <w:t xml:space="preserve">o tem duas abas </w:t>
      </w:r>
      <w:r w:rsidR="00343403">
        <w:rPr>
          <w:rFonts w:hint="cs"/>
        </w:rPr>
        <w:t>—</w:t>
      </w:r>
      <w:r w:rsidR="00343403">
        <w:t xml:space="preserve"> Resultado (valor total, % igual de Year, Season e Product Offer End Dt, diagn</w:t>
      </w:r>
      <w:r w:rsidR="00343403">
        <w:rPr>
          <w:rFonts w:hint="cs"/>
        </w:rPr>
        <w:t>ó</w:t>
      </w:r>
      <w:r w:rsidR="00343403">
        <w:t>stico e detalhes recolhidos) e Regras do PASSO A PASSO (regras atuais e hist</w:t>
      </w:r>
      <w:r w:rsidR="00343403">
        <w:rPr>
          <w:rFonts w:hint="cs"/>
        </w:rPr>
        <w:t>ó</w:t>
      </w:r>
      <w:r w:rsidR="00343403">
        <w:t>rico).</w:t>
      </w:r>
      <w:r w:rsidR="004E58AC">
        <w:t xml:space="preserve"> Ao terminar, o Optimus explica no chat onde est</w:t>
      </w:r>
      <w:r w:rsidR="004E58AC">
        <w:rPr>
          <w:rFonts w:hint="cs"/>
        </w:rPr>
        <w:t>ã</w:t>
      </w:r>
      <w:r w:rsidR="004E58AC">
        <w:t>o as diferen</w:t>
      </w:r>
      <w:r w:rsidR="004E58AC">
        <w:rPr>
          <w:rFonts w:hint="cs"/>
        </w:rPr>
        <w:t>ç</w:t>
      </w:r>
      <w:r w:rsidR="004E58AC">
        <w:t>as: % igual de cada campo, linhas sem origem, de qual fonte veio o valor do sistema nas linhas diferentes (MB59, m</w:t>
      </w:r>
      <w:r w:rsidR="004E58AC">
        <w:rPr>
          <w:rFonts w:hint="cs"/>
        </w:rPr>
        <w:t>ê</w:t>
      </w:r>
      <w:r w:rsidR="004E58AC">
        <w:t>s anterior, All Brazil) e as faixas de AGING, Season e Year com as maiores diferen</w:t>
      </w:r>
      <w:r w:rsidR="004E58AC">
        <w:rPr>
          <w:rFonts w:hint="cs"/>
        </w:rPr>
        <w:t>ç</w:t>
      </w:r>
      <w:r w:rsidR="004E58AC">
        <w:t>as (a partir de R$ 50 mil).</w:t>
      </w:r>
      <w:r w:rsidR="00BE266F">
        <w:t xml:space="preserve"> Bot</w:t>
      </w:r>
      <w:r w:rsidR="00BE266F">
        <w:rPr>
          <w:rFonts w:hint="cs"/>
        </w:rPr>
        <w:t>ã</w:t>
      </w:r>
      <w:r w:rsidR="00BE266F">
        <w:t>o Cancelar (1.36): no envio do arquivo, interrompe a transfer</w:t>
      </w:r>
      <w:r w:rsidR="00BE266F">
        <w:rPr>
          <w:rFonts w:hint="cs"/>
        </w:rPr>
        <w:t>ê</w:t>
      </w:r>
      <w:r w:rsidR="00BE266F">
        <w:t>ncia; durante a confer</w:t>
      </w:r>
      <w:r w:rsidR="00BE266F">
        <w:rPr>
          <w:rFonts w:hint="cs"/>
        </w:rPr>
        <w:t>ê</w:t>
      </w:r>
      <w:r w:rsidR="00BE266F">
        <w:t>ncia, ela para no pr</w:t>
      </w:r>
      <w:r w:rsidR="00BE266F">
        <w:rPr>
          <w:rFonts w:hint="cs"/>
        </w:rPr>
        <w:t>ó</w:t>
      </w:r>
      <w:r w:rsidR="00BE266F">
        <w:t>ximo ponto de controle (POST /api/governance/conference/{id}/cancel), o registro e as linhas lidas s</w:t>
      </w:r>
      <w:r w:rsidR="00BE266F">
        <w:rPr>
          <w:rFonts w:hint="cs"/>
        </w:rPr>
        <w:t>ã</w:t>
      </w:r>
      <w:r w:rsidR="00BE266F">
        <w:t xml:space="preserve">o apagados e o </w:t>
      </w:r>
      <w:r w:rsidR="00BE266F">
        <w:rPr>
          <w:rFonts w:hint="cs"/>
        </w:rPr>
        <w:t>ú</w:t>
      </w:r>
      <w:r w:rsidR="00BE266F">
        <w:t>ltimo resultado da compet</w:t>
      </w:r>
      <w:r w:rsidR="00BE266F">
        <w:rPr>
          <w:rFonts w:hint="cs"/>
        </w:rPr>
        <w:t>ê</w:t>
      </w:r>
      <w:r w:rsidR="00BE266F">
        <w:t>n</w:t>
      </w:r>
      <w:r w:rsidR="00BE266F">
        <w:rPr>
          <w:rFonts w:hint="eastAsia"/>
        </w:rPr>
        <w:t>cia continua valendo.</w:t>
      </w:r>
    </w:p>
    <w:p w:rsidR="00566C1D" w:rsidRDefault="00566C1D" w:rsidP="00566C1D">
      <w:pPr>
        <w:pStyle w:val="Commarcadores"/>
        <w:rPr>
          <w:rFonts w:hint="eastAsia"/>
        </w:rPr>
      </w:pPr>
      <w:r>
        <w:t xml:space="preserve">Fase 2 </w:t>
      </w:r>
      <w:r>
        <w:rPr>
          <w:rFonts w:hint="cs"/>
        </w:rPr>
        <w:t>—</w:t>
      </w:r>
      <w:r>
        <w:t xml:space="preserve"> Diagn</w:t>
      </w:r>
      <w:r>
        <w:rPr>
          <w:rFonts w:hint="cs"/>
        </w:rPr>
        <w:t>ó</w:t>
      </w:r>
      <w:r>
        <w:t>stico: testa contra a planilha todas as combina</w:t>
      </w:r>
      <w:r>
        <w:rPr>
          <w:rFonts w:hint="cs"/>
        </w:rPr>
        <w:t>çõ</w:t>
      </w:r>
      <w:r>
        <w:t>es das regras ajust</w:t>
      </w:r>
      <w:r>
        <w:rPr>
          <w:rFonts w:hint="cs"/>
        </w:rPr>
        <w:t>á</w:t>
      </w:r>
      <w:r>
        <w:t xml:space="preserve">veis (passo 1 </w:t>
      </w:r>
      <w:r>
        <w:rPr>
          <w:rFonts w:hint="eastAsia"/>
        </w:rPr>
        <w:t>×</w:t>
      </w:r>
      <w:r>
        <w:t xml:space="preserve"> passo 2; o All Brazil </w:t>
      </w:r>
      <w:r>
        <w:rPr>
          <w:rFonts w:hint="cs"/>
        </w:rPr>
        <w:t>é</w:t>
      </w:r>
      <w:r>
        <w:t xml:space="preserve"> sempre o 3</w:t>
      </w:r>
      <w:r>
        <w:rPr>
          <w:rFonts w:hint="cs"/>
        </w:rPr>
        <w:t>º</w:t>
      </w:r>
      <w:r>
        <w:t>) e sugere a que reduz a diferen</w:t>
      </w:r>
      <w:r>
        <w:rPr>
          <w:rFonts w:hint="cs"/>
        </w:rPr>
        <w:t>ç</w:t>
      </w:r>
      <w:r>
        <w:t>a em ao menos R$ 100 mil e 5%, com o ganho em R$.</w:t>
      </w:r>
    </w:p>
    <w:p w:rsidR="00566C1D" w:rsidRDefault="00566C1D" w:rsidP="00566C1D">
      <w:pPr>
        <w:pStyle w:val="Commarcadores"/>
        <w:rPr>
          <w:rFonts w:hint="eastAsia"/>
        </w:rPr>
      </w:pPr>
      <w:r>
        <w:t xml:space="preserve">Fase 3 </w:t>
      </w:r>
      <w:r>
        <w:rPr>
          <w:rFonts w:hint="cs"/>
        </w:rPr>
        <w:t>—</w:t>
      </w:r>
      <w:r>
        <w:t xml:space="preserve"> Regras ajust</w:t>
      </w:r>
      <w:r>
        <w:rPr>
          <w:rFonts w:hint="cs"/>
        </w:rPr>
        <w:t>á</w:t>
      </w:r>
      <w:r>
        <w:t>veis: "Aprovar sugest</w:t>
      </w:r>
      <w:r>
        <w:rPr>
          <w:rFonts w:hint="cs"/>
        </w:rPr>
        <w:t>ã</w:t>
      </w:r>
      <w:r>
        <w:t>o e reprocessar" (administrador, com motivo) troca a regra do campo, reprocessa a compet</w:t>
      </w:r>
      <w:r>
        <w:rPr>
          <w:rFonts w:hint="cs"/>
        </w:rPr>
        <w:t>ê</w:t>
      </w:r>
      <w:r>
        <w:t>ncia e publica no Drive; o hist</w:t>
      </w:r>
      <w:r>
        <w:rPr>
          <w:rFonts w:hint="cs"/>
        </w:rPr>
        <w:t>ó</w:t>
      </w:r>
      <w:r>
        <w:t>rico guarda vers</w:t>
      </w:r>
      <w:r>
        <w:rPr>
          <w:rFonts w:hint="cs"/>
        </w:rPr>
        <w:t>ã</w:t>
      </w:r>
      <w:r>
        <w:t>o, a</w:t>
      </w:r>
      <w:r>
        <w:rPr>
          <w:rFonts w:hint="cs"/>
        </w:rPr>
        <w:t>çã</w:t>
      </w:r>
      <w:r>
        <w:t>o, regras antes e depois, quem, quando, motivo e confer</w:t>
      </w:r>
      <w:r>
        <w:rPr>
          <w:rFonts w:hint="cs"/>
        </w:rPr>
        <w:t>ê</w:t>
      </w:r>
      <w:r>
        <w:t xml:space="preserve">ncia, com "Restaurar" e "Voltar </w:t>
      </w:r>
      <w:r>
        <w:rPr>
          <w:rFonts w:hint="cs"/>
        </w:rPr>
        <w:t>à</w:t>
      </w:r>
      <w:r>
        <w:t xml:space="preserve"> regra padr</w:t>
      </w:r>
      <w:r>
        <w:rPr>
          <w:rFonts w:hint="cs"/>
        </w:rPr>
        <w:t>ã</w:t>
      </w:r>
      <w:r>
        <w:t>o". A regra vai para as outras m</w:t>
      </w:r>
      <w:r>
        <w:rPr>
          <w:rFonts w:hint="cs"/>
        </w:rPr>
        <w:t>á</w:t>
      </w:r>
      <w:r>
        <w:t>quinas pela pasta Estoque_Cont/regras/passo_a_passo.json (vale a mais recente).</w:t>
      </w:r>
      <w:r w:rsidR="004E58AC">
        <w:t xml:space="preserve"> As regras n</w:t>
      </w:r>
      <w:r w:rsidR="004E58AC">
        <w:rPr>
          <w:rFonts w:hint="cs"/>
        </w:rPr>
        <w:t>ã</w:t>
      </w:r>
      <w:r w:rsidR="004E58AC">
        <w:t>o s</w:t>
      </w:r>
      <w:r w:rsidR="004E58AC">
        <w:rPr>
          <w:rFonts w:hint="cs"/>
        </w:rPr>
        <w:t>ã</w:t>
      </w:r>
      <w:r w:rsidR="004E58AC">
        <w:t>o editadas livremente: s</w:t>
      </w:r>
      <w:r w:rsidR="004E58AC">
        <w:rPr>
          <w:rFonts w:hint="cs"/>
        </w:rPr>
        <w:t>ó</w:t>
      </w:r>
      <w:r w:rsidR="004E58AC">
        <w:t xml:space="preserve"> mudam aprovando uma sugest</w:t>
      </w:r>
      <w:r w:rsidR="004E58AC">
        <w:rPr>
          <w:rFonts w:hint="cs"/>
        </w:rPr>
        <w:t>ã</w:t>
      </w:r>
      <w:r w:rsidR="004E58AC">
        <w:t>o ou restaurando uma vers</w:t>
      </w:r>
      <w:r w:rsidR="004E58AC">
        <w:rPr>
          <w:rFonts w:hint="cs"/>
        </w:rPr>
        <w:t>ã</w:t>
      </w:r>
      <w:r w:rsidR="004E58AC">
        <w:t xml:space="preserve">o. "Voltar </w:t>
      </w:r>
      <w:r w:rsidR="004E58AC">
        <w:rPr>
          <w:rFonts w:hint="cs"/>
        </w:rPr>
        <w:t>à</w:t>
      </w:r>
      <w:r w:rsidR="004E58AC">
        <w:t xml:space="preserve"> regra padr</w:t>
      </w:r>
      <w:r w:rsidR="004E58AC">
        <w:rPr>
          <w:rFonts w:hint="cs"/>
        </w:rPr>
        <w:t>ã</w:t>
      </w:r>
      <w:r w:rsidR="004E58AC">
        <w:t>o" s</w:t>
      </w:r>
      <w:r w:rsidR="004E58AC">
        <w:rPr>
          <w:rFonts w:hint="cs"/>
        </w:rPr>
        <w:t>ó</w:t>
      </w:r>
      <w:r w:rsidR="004E58AC">
        <w:t xml:space="preserve"> aparece depois que alguma regra foi trocada; os bot</w:t>
      </w:r>
      <w:r w:rsidR="004E58AC">
        <w:rPr>
          <w:rFonts w:hint="cs"/>
        </w:rPr>
        <w:t>õ</w:t>
      </w:r>
      <w:r w:rsidR="004E58AC">
        <w:t>es explicam a a</w:t>
      </w:r>
      <w:r w:rsidR="004E58AC">
        <w:rPr>
          <w:rFonts w:hint="cs"/>
        </w:rPr>
        <w:t>çã</w:t>
      </w:r>
      <w:r w:rsidR="004E58AC">
        <w:t>o ao passar o mouse.</w:t>
      </w:r>
    </w:p>
    <w:p w:rsidR="00566C1D" w:rsidRDefault="00566C1D" w:rsidP="00566C1D">
      <w:pPr>
        <w:pStyle w:val="Commarcadores"/>
        <w:rPr>
          <w:rFonts w:hint="eastAsia"/>
        </w:rPr>
      </w:pPr>
      <w:r>
        <w:t>Limites: n</w:t>
      </w:r>
      <w:r>
        <w:rPr>
          <w:rFonts w:hint="cs"/>
        </w:rPr>
        <w:t>ã</w:t>
      </w:r>
      <w:r>
        <w:t>o h</w:t>
      </w:r>
      <w:r>
        <w:rPr>
          <w:rFonts w:hint="cs"/>
        </w:rPr>
        <w:t>á</w:t>
      </w:r>
      <w:r>
        <w:t xml:space="preserve"> aprendizado autom</w:t>
      </w:r>
      <w:r>
        <w:rPr>
          <w:rFonts w:hint="cs"/>
        </w:rPr>
        <w:t>á</w:t>
      </w:r>
      <w:r>
        <w:t>tico nem mudan</w:t>
      </w:r>
      <w:r>
        <w:rPr>
          <w:rFonts w:hint="cs"/>
        </w:rPr>
        <w:t>ç</w:t>
      </w:r>
      <w:r>
        <w:t>a de regra sem aprova</w:t>
      </w:r>
      <w:r>
        <w:rPr>
          <w:rFonts w:hint="cs"/>
        </w:rPr>
        <w:t>çã</w:t>
      </w:r>
      <w:r>
        <w:t>o; o diagn</w:t>
      </w:r>
      <w:r>
        <w:rPr>
          <w:rFonts w:hint="cs"/>
        </w:rPr>
        <w:t>ó</w:t>
      </w:r>
      <w:r>
        <w:t>stico s</w:t>
      </w:r>
      <w:r>
        <w:rPr>
          <w:rFonts w:hint="cs"/>
        </w:rPr>
        <w:t>ó</w:t>
      </w:r>
      <w:r>
        <w:t xml:space="preserve"> testa as op</w:t>
      </w:r>
      <w:r>
        <w:rPr>
          <w:rFonts w:hint="cs"/>
        </w:rPr>
        <w:t>çõ</w:t>
      </w:r>
      <w:r>
        <w:t>es previstas (n</w:t>
      </w:r>
      <w:r>
        <w:rPr>
          <w:rFonts w:hint="cs"/>
        </w:rPr>
        <w:t>ã</w:t>
      </w:r>
      <w:r>
        <w:t xml:space="preserve">o descobre fontes novas); a planilha enviada </w:t>
      </w:r>
      <w:r>
        <w:rPr>
          <w:rFonts w:hint="cs"/>
        </w:rPr>
        <w:t>é</w:t>
      </w:r>
      <w:r>
        <w:t xml:space="preserve"> apagada depois da leitura (ficam as linhas lidas em parquet e o resultado em conference_runs). O n8n n</w:t>
      </w:r>
      <w:r>
        <w:rPr>
          <w:rFonts w:hint="cs"/>
        </w:rPr>
        <w:t>ã</w:t>
      </w:r>
      <w:r>
        <w:t>o participa do c</w:t>
      </w:r>
      <w:r>
        <w:rPr>
          <w:rFonts w:hint="cs"/>
        </w:rPr>
        <w:t>á</w:t>
      </w:r>
      <w:r>
        <w:t>lculo: recebe s</w:t>
      </w:r>
      <w:r>
        <w:rPr>
          <w:rFonts w:hint="cs"/>
        </w:rPr>
        <w:t>ó</w:t>
      </w:r>
      <w:r>
        <w:t xml:space="preserve"> o resumo pronto pela fila de avisos.</w:t>
      </w:r>
    </w:p>
    <w:p w:rsidR="00566C1D" w:rsidRDefault="00566C1D" w:rsidP="00566C1D">
      <w:pPr>
        <w:pStyle w:val="Commarcadores"/>
        <w:rPr>
          <w:rFonts w:hint="eastAsia"/>
        </w:rPr>
      </w:pPr>
      <w:r>
        <w:t>Valida</w:t>
      </w:r>
      <w:r>
        <w:rPr>
          <w:rFonts w:hint="cs"/>
        </w:rPr>
        <w:t>çã</w:t>
      </w:r>
      <w:r>
        <w:t xml:space="preserve">o (15/10/2026) com as planilhas reais: setembro </w:t>
      </w:r>
      <w:r>
        <w:rPr>
          <w:rFonts w:hint="cs"/>
        </w:rPr>
        <w:t>—</w:t>
      </w:r>
      <w:r>
        <w:t xml:space="preserve"> 495.278 linhas, valor total igual, Year 100%, Season 97,0%, Product Offer End Dt 79,5% (89.004 linhas sem origem, confirmadas pela </w:t>
      </w:r>
      <w:r>
        <w:rPr>
          <w:rFonts w:hint="cs"/>
        </w:rPr>
        <w:t>á</w:t>
      </w:r>
      <w:r>
        <w:t>rea como erro de f</w:t>
      </w:r>
      <w:r>
        <w:rPr>
          <w:rFonts w:hint="cs"/>
        </w:rPr>
        <w:t>ó</w:t>
      </w:r>
      <w:r>
        <w:t>rmula), nenhuma sugest</w:t>
      </w:r>
      <w:r>
        <w:rPr>
          <w:rFonts w:hint="cs"/>
        </w:rPr>
        <w:t>ã</w:t>
      </w:r>
      <w:r>
        <w:t xml:space="preserve">o; agosto </w:t>
      </w:r>
      <w:r>
        <w:rPr>
          <w:rFonts w:hint="cs"/>
        </w:rPr>
        <w:t>—</w:t>
      </w:r>
      <w:r>
        <w:t xml:space="preserve"> 488.615 linhas, 100% igual nos tr</w:t>
      </w:r>
      <w:r>
        <w:rPr>
          <w:rFonts w:hint="cs"/>
        </w:rPr>
        <w:t>ê</w:t>
      </w:r>
      <w:r>
        <w:t>s campos.</w:t>
      </w:r>
    </w:p>
    <w:p w:rsidR="00566C1D" w:rsidRDefault="00566C1D" w:rsidP="00566C1D">
      <w:pPr>
        <w:pStyle w:val="Commarcadores"/>
        <w:rPr>
          <w:rFonts w:hint="eastAsia"/>
        </w:rPr>
      </w:pPr>
      <w:r>
        <w:t>T</w:t>
      </w:r>
      <w:r>
        <w:rPr>
          <w:rFonts w:hint="cs"/>
        </w:rPr>
        <w:t>é</w:t>
      </w:r>
      <w:r>
        <w:t>cnico: conference.py (read_position_file, run_conference, _phase1, _phase2, save_run/latest_run/short_facts); rotas POST /api/governance/conference/upload, GET /api/governance/conference, GET /api/governance/rules, POST /api/governance/rules/apply e POST /api/governance/rules/restore (envio, aprova</w:t>
      </w:r>
      <w:r>
        <w:rPr>
          <w:rFonts w:hint="cs"/>
        </w:rPr>
        <w:t>çã</w:t>
      </w:r>
      <w:r>
        <w:t>o e restaura</w:t>
      </w:r>
      <w:r>
        <w:rPr>
          <w:rFonts w:hint="cs"/>
        </w:rPr>
        <w:t>çã</w:t>
      </w:r>
      <w:r>
        <w:t>o s</w:t>
      </w:r>
      <w:r>
        <w:rPr>
          <w:rFonts w:hint="cs"/>
        </w:rPr>
        <w:t>ó</w:t>
      </w:r>
      <w:r>
        <w:t xml:space="preserve"> para administradores); controle autom</w:t>
      </w:r>
      <w:r>
        <w:rPr>
          <w:rFonts w:hint="cs"/>
        </w:rPr>
        <w:t>á</w:t>
      </w:r>
      <w:r>
        <w:t>tico "Confer</w:t>
      </w:r>
      <w:r>
        <w:rPr>
          <w:rFonts w:hint="cs"/>
        </w:rPr>
        <w:t>ê</w:t>
      </w:r>
      <w:r>
        <w:t>ncia com o fechamento manual" em health_center.governance_status.</w:t>
      </w:r>
    </w:p>
    <w:p w:rsidR="00916C07" w:rsidRDefault="00916C07">
      <w:pPr>
        <w:rPr>
          <w:rFonts w:hint="eastAsia"/>
        </w:rPr>
      </w:pP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16. Health Center</w:t>
      </w:r>
    </w:p>
    <w:p w:rsidR="00F10F77" w:rsidRDefault="00835079">
      <w:pPr>
        <w:rPr>
          <w:rFonts w:hint="eastAsia"/>
        </w:rPr>
      </w:pPr>
      <w:r>
        <w:t>Página de diagnóstico com semáforo por componente, pontuação geral, evidência técnica, orientação de correção e contato de suporte.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633"/>
      </w:tblGrid>
      <w:tr w:rsidR="00F10F77">
        <w:trPr>
          <w:tblHeader/>
          <w:jc w:val="center"/>
        </w:trPr>
        <w:tc>
          <w:tcPr>
            <w:tcW w:w="2551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9"/>
              </w:rPr>
              <w:t>Indicador</w:t>
            </w:r>
          </w:p>
        </w:tc>
        <w:tc>
          <w:tcPr>
            <w:tcW w:w="6633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9"/>
              </w:rPr>
              <w:t>Validação</w:t>
            </w:r>
          </w:p>
        </w:tc>
      </w:tr>
      <w:tr w:rsidR="00F10F77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SAP GUI</w:t>
            </w:r>
          </w:p>
        </w:tc>
        <w:tc>
          <w:tcPr>
            <w:tcW w:w="66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Instalação e última execução.</w:t>
            </w:r>
          </w:p>
        </w:tc>
      </w:tr>
      <w:tr w:rsidR="00F10F77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VPN / rede</w:t>
            </w:r>
          </w:p>
        </w:tc>
        <w:tc>
          <w:tcPr>
            <w:tcW w:w="66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Presença de adaptador/túnel corporativo e teste de rede; internet comum não prova VPN.</w:t>
            </w:r>
          </w:p>
        </w:tc>
      </w:tr>
      <w:tr w:rsidR="00F10F77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n8n / Optimus</w:t>
            </w:r>
          </w:p>
        </w:tc>
        <w:tc>
          <w:tcPr>
            <w:tcW w:w="66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Disponibilidade real do webhook; HTTP 4xx/5xx não é considerado saudável.</w:t>
            </w:r>
          </w:p>
        </w:tc>
      </w:tr>
      <w:tr w:rsidR="00F10F77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Google Drive</w:t>
            </w:r>
          </w:p>
        </w:tc>
        <w:tc>
          <w:tcPr>
            <w:tcW w:w="66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Sincronização de @All Brazil Materials.</w:t>
            </w:r>
          </w:p>
        </w:tc>
      </w:tr>
      <w:tr w:rsidR="00F10F77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DuckDB</w:t>
            </w:r>
          </w:p>
        </w:tc>
        <w:tc>
          <w:tcPr>
            <w:tcW w:w="66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Banco local e quantidade de linhas da competência.</w:t>
            </w:r>
          </w:p>
        </w:tc>
      </w:tr>
      <w:tr w:rsidR="00F10F77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Fontes</w:t>
            </w:r>
          </w:p>
        </w:tc>
        <w:tc>
          <w:tcPr>
            <w:tcW w:w="66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Presença de ZMM119, MB59 e All Brazil.</w:t>
            </w:r>
          </w:p>
        </w:tc>
      </w:tr>
      <w:tr w:rsidR="00F10F77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Permissões</w:t>
            </w:r>
          </w:p>
        </w:tc>
        <w:tc>
          <w:tcPr>
            <w:tcW w:w="66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Sessão, perfil e páginas autorizadas.</w:t>
            </w:r>
          </w:p>
        </w:tc>
      </w:tr>
      <w:tr w:rsidR="00F10F77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Drive compartilhado</w:t>
            </w:r>
          </w:p>
        </w:tc>
        <w:tc>
          <w:tcPr>
            <w:tcW w:w="66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Estado da ponte Estoque_Cont.</w:t>
            </w:r>
          </w:p>
        </w:tc>
      </w:tr>
      <w:tr w:rsidR="00F10F77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Sincronização</w:t>
            </w:r>
          </w:p>
        </w:tc>
        <w:tc>
          <w:tcPr>
            <w:tcW w:w="66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Envios e recebimentos de competências.</w:t>
            </w:r>
          </w:p>
        </w:tc>
      </w:tr>
      <w:tr w:rsidR="00F10F77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Backup</w:t>
            </w:r>
          </w:p>
        </w:tc>
        <w:tc>
          <w:tcPr>
            <w:tcW w:w="66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Desativado, em dia, atrasado ou com falha.</w:t>
            </w:r>
          </w:p>
        </w:tc>
      </w:tr>
      <w:tr w:rsidR="00670C4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70C48" w:rsidRDefault="00670C48">
            <w:pPr>
              <w:spacing w:after="0" w:line="252" w:lineRule="auto"/>
              <w:rPr>
                <w:rFonts w:hint="eastAsia"/>
                <w:sz w:val="19"/>
              </w:rPr>
            </w:pPr>
            <w:r>
              <w:rPr>
                <w:rFonts w:hint="eastAsia"/>
                <w:sz w:val="19"/>
              </w:rPr>
              <w:t>Controle de acessos</w:t>
            </w:r>
          </w:p>
        </w:tc>
        <w:tc>
          <w:tcPr>
            <w:tcW w:w="663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70C48" w:rsidRDefault="00670C48">
            <w:pPr>
              <w:spacing w:after="0" w:line="252" w:lineRule="auto"/>
              <w:rPr>
                <w:rFonts w:hint="eastAsia"/>
                <w:sz w:val="19"/>
              </w:rPr>
            </w:pPr>
            <w:r>
              <w:rPr>
                <w:sz w:val="19"/>
              </w:rPr>
              <w:t xml:space="preserve">Consulta </w:t>
            </w:r>
            <w:r>
              <w:rPr>
                <w:rFonts w:hint="cs"/>
                <w:sz w:val="19"/>
              </w:rPr>
              <w:t>à</w:t>
            </w:r>
            <w:r>
              <w:rPr>
                <w:sz w:val="19"/>
              </w:rPr>
              <w:t xml:space="preserve"> lista central de acessos: em dia, sem verifica</w:t>
            </w:r>
            <w:r>
              <w:rPr>
                <w:rFonts w:hint="cs"/>
                <w:sz w:val="19"/>
              </w:rPr>
              <w:t>çã</w:t>
            </w:r>
            <w:r>
              <w:rPr>
                <w:sz w:val="19"/>
              </w:rPr>
              <w:t>o recente, envio pendente, erro, prazo pr</w:t>
            </w:r>
            <w:r>
              <w:rPr>
                <w:rFonts w:hint="cs"/>
                <w:sz w:val="19"/>
              </w:rPr>
              <w:t>ó</w:t>
            </w:r>
            <w:r>
              <w:rPr>
                <w:sz w:val="19"/>
              </w:rPr>
              <w:t>ximo ou bloqueado (7 dias sem verifica</w:t>
            </w:r>
            <w:r>
              <w:rPr>
                <w:rFonts w:hint="cs"/>
                <w:sz w:val="19"/>
              </w:rPr>
              <w:t>çã</w:t>
            </w:r>
            <w:r>
              <w:rPr>
                <w:sz w:val="19"/>
              </w:rPr>
              <w:t>o).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p w:rsidR="00F10F77" w:rsidRDefault="00835079">
      <w:pPr>
        <w:rPr>
          <w:rFonts w:hint="eastAsia"/>
        </w:rPr>
      </w:pPr>
      <w:r>
        <w:t>Enquanto a página está visível, o diagnóstico é renovado automaticamente a cada 15 segundos. O botão Atualizar força uma nova verificação.</w:t>
      </w:r>
    </w:p>
    <w:p w:rsidR="00916C07" w:rsidRDefault="00916C07">
      <w:pPr>
        <w:rPr>
          <w:rFonts w:hint="eastAsia"/>
        </w:rPr>
      </w:pP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17. Optimus — agente contábil</w:t>
      </w:r>
    </w:p>
    <w:p w:rsidR="00F10F21" w:rsidRDefault="00F10F21" w:rsidP="00F10F21">
      <w:pPr>
        <w:pStyle w:val="Ttulo2"/>
        <w:spacing w:line="252" w:lineRule="auto"/>
      </w:pPr>
      <w:r>
        <w:rPr>
          <w:rFonts w:ascii="Aptos" w:hAnsi="Aptos" w:hint="eastAsia"/>
        </w:rPr>
        <w:t>17.1 Visão geral e ferramentas locais</w:t>
      </w:r>
    </w:p>
    <w:p w:rsidR="00F10F77" w:rsidRDefault="00835079">
      <w:pPr>
        <w:rPr>
          <w:rFonts w:hint="eastAsia"/>
        </w:rPr>
      </w:pPr>
      <w:r>
        <w:t>O Optimus é o chat especializado do Estoque Contábil. O escopo é fechado ao sistema, suas bases, regras, processos e ferramentas. O modelo de linguagem não acessa diretamente localhost, SAP GUI ou arquivos; o backend local fornece contexto e executa ferramentas.</w:t>
      </w:r>
    </w:p>
    <w:p w:rsidR="00F10F77" w:rsidRDefault="00B96F60">
      <w:pPr>
        <w:rPr>
          <w:rFonts w:hint="eastAsia"/>
        </w:rPr>
      </w:pPr>
      <w:r>
        <w:t>O agente consulta dados, regras, fontes e uso do sistema; pesquisa linhas reais; consulta Mapping, MB59, All Brazil, execu</w:t>
      </w:r>
      <w:r>
        <w:rPr>
          <w:rFonts w:hint="cs"/>
        </w:rPr>
        <w:t>çõ</w:t>
      </w:r>
      <w:r>
        <w:t>es e status SAP; compara compet</w:t>
      </w:r>
      <w:r>
        <w:rPr>
          <w:rFonts w:hint="cs"/>
        </w:rPr>
        <w:t>ê</w:t>
      </w:r>
      <w:r>
        <w:t>ncias; gera PDF; monta apresenta</w:t>
      </w:r>
      <w:r>
        <w:rPr>
          <w:rFonts w:hint="cs"/>
        </w:rPr>
        <w:t>çõ</w:t>
      </w:r>
      <w:r>
        <w:t>es animadas da compet</w:t>
      </w:r>
      <w:r>
        <w:rPr>
          <w:rFonts w:hint="cs"/>
        </w:rPr>
        <w:t>ê</w:t>
      </w:r>
      <w:r>
        <w:t>ncia (17.26 a 17.28); e pode iniciar ZMM119/MB59 mediante autoriza</w:t>
      </w:r>
      <w:r>
        <w:rPr>
          <w:rFonts w:hint="cs"/>
        </w:rPr>
        <w:t>çã</w:t>
      </w:r>
      <w:r>
        <w:t>o expl</w:t>
      </w:r>
      <w:r>
        <w:rPr>
          <w:rFonts w:hint="cs"/>
        </w:rPr>
        <w:t>í</w:t>
      </w:r>
      <w:r>
        <w:t>cita; tamb</w:t>
      </w:r>
      <w:r>
        <w:rPr>
          <w:rFonts w:hint="cs"/>
        </w:rPr>
        <w:t>é</w:t>
      </w:r>
      <w:r>
        <w:t>m importa planilhas ZMM119/MB59 j</w:t>
      </w:r>
      <w:r>
        <w:rPr>
          <w:rFonts w:hint="cs"/>
        </w:rPr>
        <w:t>á</w:t>
      </w:r>
      <w:r>
        <w:t xml:space="preserve"> baixadas do SAP (conting</w:t>
      </w:r>
      <w:r>
        <w:rPr>
          <w:rFonts w:hint="cs"/>
        </w:rPr>
        <w:t>ê</w:t>
      </w:r>
      <w:r>
        <w:t>ncia), sempre com confirma</w:t>
      </w:r>
      <w:r>
        <w:rPr>
          <w:rFonts w:hint="cs"/>
        </w:rPr>
        <w:t>çã</w:t>
      </w:r>
      <w:r>
        <w:t>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6293"/>
      </w:tblGrid>
      <w:tr w:rsidR="00F10F77">
        <w:trPr>
          <w:tblHeader/>
          <w:jc w:val="center"/>
        </w:trPr>
        <w:tc>
          <w:tcPr>
            <w:tcW w:w="2891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8"/>
              </w:rPr>
              <w:t>Ferramenta lógica</w:t>
            </w:r>
          </w:p>
        </w:tc>
        <w:tc>
          <w:tcPr>
            <w:tcW w:w="6293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8"/>
              </w:rPr>
              <w:t>Finalidade</w:t>
            </w:r>
          </w:p>
        </w:tc>
      </w:tr>
      <w:tr w:rsidR="00F10F77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inventory_search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Pesquisa detalhada da Base de Estoque com filtros, ordenação e paginação.</w:t>
            </w:r>
          </w:p>
        </w:tc>
      </w:tr>
      <w:tr w:rsidR="00F10F77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mappings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Consulta das regras atuais.</w:t>
            </w:r>
          </w:p>
        </w:tc>
      </w:tr>
      <w:tr w:rsidR="00F10F77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mb59_status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Situação/arquivo MB59 da competência.</w:t>
            </w:r>
          </w:p>
        </w:tc>
      </w:tr>
      <w:tr w:rsidR="00F10F77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all_brazil_source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Snapshot selecionado para a data-base.</w:t>
            </w:r>
          </w:p>
        </w:tc>
      </w:tr>
      <w:tr w:rsidR="00F10F77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all_brazil_enrichment_status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Cobertura e consistência do enriquecimento.</w:t>
            </w:r>
          </w:p>
        </w:tc>
      </w:tr>
      <w:tr w:rsidR="00F10F77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all_brazil_catalog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Catálogo de snapshots por ano/mês.</w:t>
            </w:r>
          </w:p>
        </w:tc>
      </w:tr>
      <w:tr w:rsidR="00F10F77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all_brazil_search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Consulta histórica de materiais/termos em snapshots.</w:t>
            </w:r>
          </w:p>
        </w:tc>
      </w:tr>
      <w:tr w:rsidR="00F10F77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runs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Histórico de execuções do pipeline.</w:t>
            </w:r>
          </w:p>
        </w:tc>
      </w:tr>
      <w:tr w:rsidR="00F10F77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sap_status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Situação das extrações SAP.</w:t>
            </w:r>
          </w:p>
        </w:tc>
      </w:tr>
      <w:tr w:rsidR="00F10F77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run_sap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Solicita execução de ZMM119 ou MB59, sujeita às validações locais.</w:t>
            </w:r>
          </w:p>
        </w:tc>
      </w:tr>
      <w:tr w:rsidR="00F10F77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system_manual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Carrega seções do manual do sistema quando necessário.</w:t>
            </w:r>
          </w:p>
        </w:tc>
      </w:tr>
      <w:tr w:rsidR="000D45AF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0D45AF" w:rsidRDefault="000D45AF">
            <w:pPr>
              <w:spacing w:after="0" w:line="252" w:lineRule="auto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find_sap_exports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0D45AF" w:rsidRDefault="000D45AF">
            <w:pPr>
              <w:spacing w:after="0" w:line="252" w:lineRule="auto"/>
              <w:rPr>
                <w:rFonts w:hint="eastAsia"/>
                <w:sz w:val="18"/>
              </w:rPr>
            </w:pPr>
            <w:r>
              <w:rPr>
                <w:sz w:val="18"/>
              </w:rPr>
              <w:t>Lista planilhas ZMM119/MB59 recentes desta m</w:t>
            </w:r>
            <w:r>
              <w:rPr>
                <w:rFonts w:hint="cs"/>
                <w:sz w:val="18"/>
              </w:rPr>
              <w:t>á</w:t>
            </w:r>
            <w:r>
              <w:rPr>
                <w:sz w:val="18"/>
              </w:rPr>
              <w:t>quina (somente administradores).</w:t>
            </w:r>
          </w:p>
        </w:tc>
      </w:tr>
      <w:tr w:rsidR="000D45AF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0D45AF" w:rsidRDefault="000D45AF">
            <w:pPr>
              <w:spacing w:after="0" w:line="252" w:lineRule="auto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import_sap_file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0D45AF" w:rsidRDefault="000D45AF">
            <w:pPr>
              <w:spacing w:after="0" w:line="252" w:lineRule="auto"/>
              <w:rPr>
                <w:rFonts w:hint="eastAsia"/>
                <w:sz w:val="18"/>
              </w:rPr>
            </w:pPr>
            <w:r>
              <w:rPr>
                <w:sz w:val="18"/>
              </w:rPr>
              <w:t>Prepara a importa</w:t>
            </w:r>
            <w:r>
              <w:rPr>
                <w:rFonts w:hint="cs"/>
                <w:sz w:val="18"/>
              </w:rPr>
              <w:t>çã</w:t>
            </w:r>
            <w:r>
              <w:rPr>
                <w:sz w:val="18"/>
              </w:rPr>
              <w:t>o contingencial de uma planilha listada; executa s</w:t>
            </w:r>
            <w:r>
              <w:rPr>
                <w:rFonts w:hint="cs"/>
                <w:sz w:val="18"/>
              </w:rPr>
              <w:t>ó</w:t>
            </w:r>
            <w:r>
              <w:rPr>
                <w:sz w:val="18"/>
              </w:rPr>
              <w:t xml:space="preserve"> ap</w:t>
            </w:r>
            <w:r>
              <w:rPr>
                <w:rFonts w:hint="cs"/>
                <w:sz w:val="18"/>
              </w:rPr>
              <w:t>ó</w:t>
            </w:r>
            <w:r>
              <w:rPr>
                <w:sz w:val="18"/>
              </w:rPr>
              <w:t>s confirm_sap.</w:t>
            </w:r>
          </w:p>
        </w:tc>
      </w:tr>
      <w:tr w:rsidR="00B83708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83708" w:rsidRDefault="00B83708">
            <w:pPr>
              <w:spacing w:after="0" w:line="252" w:lineRule="auto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documentation_search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83708" w:rsidRDefault="00B83708">
            <w:pPr>
              <w:spacing w:after="0" w:line="252" w:lineRule="auto"/>
              <w:rPr>
                <w:rFonts w:hint="eastAsia"/>
                <w:sz w:val="18"/>
              </w:rPr>
            </w:pPr>
            <w:r>
              <w:rPr>
                <w:sz w:val="18"/>
              </w:rPr>
              <w:t>Busca trechos, se</w:t>
            </w:r>
            <w:r>
              <w:rPr>
                <w:rFonts w:hint="cs"/>
                <w:sz w:val="18"/>
              </w:rPr>
              <w:t>çã</w:t>
            </w:r>
            <w:r>
              <w:rPr>
                <w:sz w:val="18"/>
              </w:rPr>
              <w:t>o e p</w:t>
            </w:r>
            <w:r>
              <w:rPr>
                <w:rFonts w:hint="cs"/>
                <w:sz w:val="18"/>
              </w:rPr>
              <w:t>á</w:t>
            </w:r>
            <w:r>
              <w:rPr>
                <w:sz w:val="18"/>
              </w:rPr>
              <w:t>gina na Documenta</w:t>
            </w:r>
            <w:r>
              <w:rPr>
                <w:rFonts w:hint="cs"/>
                <w:sz w:val="18"/>
              </w:rPr>
              <w:t>çã</w:t>
            </w:r>
            <w:r>
              <w:rPr>
                <w:sz w:val="18"/>
              </w:rPr>
              <w:t>o t</w:t>
            </w:r>
            <w:r>
              <w:rPr>
                <w:rFonts w:hint="cs"/>
                <w:sz w:val="18"/>
              </w:rPr>
              <w:t>é</w:t>
            </w:r>
            <w:r>
              <w:rPr>
                <w:sz w:val="18"/>
              </w:rPr>
              <w:t>cnica.</w:t>
            </w:r>
          </w:p>
        </w:tc>
      </w:tr>
      <w:tr w:rsidR="00B83708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83708" w:rsidRDefault="00B83708">
            <w:pPr>
              <w:spacing w:after="0" w:line="252" w:lineRule="auto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health_center | inventory_gaps | mapping_gaps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83708" w:rsidRDefault="00B83708">
            <w:pPr>
              <w:spacing w:after="0" w:line="252" w:lineRule="auto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Consultas para orientar: Health Center, lacunas da Base de Estoque e centros sem regra no Mapping.</w:t>
            </w:r>
          </w:p>
        </w:tc>
      </w:tr>
      <w:tr w:rsidR="00B83708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83708" w:rsidRDefault="00B83708">
            <w:pPr>
              <w:spacing w:after="0" w:line="252" w:lineRule="auto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settings_overview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83708" w:rsidRDefault="00B83708">
            <w:pPr>
              <w:spacing w:after="0" w:line="252" w:lineRule="auto"/>
              <w:rPr>
                <w:rFonts w:hint="eastAsia"/>
                <w:sz w:val="18"/>
              </w:rPr>
            </w:pPr>
            <w:r>
              <w:rPr>
                <w:sz w:val="18"/>
              </w:rPr>
              <w:t>Vis</w:t>
            </w:r>
            <w:r>
              <w:rPr>
                <w:rFonts w:hint="cs"/>
                <w:sz w:val="18"/>
              </w:rPr>
              <w:t>ã</w:t>
            </w:r>
            <w:r>
              <w:rPr>
                <w:sz w:val="18"/>
              </w:rPr>
              <w:t>o de Configura</w:t>
            </w:r>
            <w:r>
              <w:rPr>
                <w:rFonts w:hint="cs"/>
                <w:sz w:val="18"/>
              </w:rPr>
              <w:t>çõ</w:t>
            </w:r>
            <w:r>
              <w:rPr>
                <w:sz w:val="18"/>
              </w:rPr>
              <w:t>es: acessos, compet</w:t>
            </w:r>
            <w:r>
              <w:rPr>
                <w:rFonts w:hint="cs"/>
                <w:sz w:val="18"/>
              </w:rPr>
              <w:t>ê</w:t>
            </w:r>
            <w:r>
              <w:rPr>
                <w:sz w:val="18"/>
              </w:rPr>
              <w:t>ncias, ponte, backup e notifica</w:t>
            </w:r>
            <w:r>
              <w:rPr>
                <w:rFonts w:hint="cs"/>
                <w:sz w:val="18"/>
              </w:rPr>
              <w:t>çõ</w:t>
            </w:r>
            <w:r>
              <w:rPr>
                <w:sz w:val="18"/>
              </w:rPr>
              <w:t>es (administradores).</w:t>
            </w:r>
          </w:p>
        </w:tc>
      </w:tr>
      <w:tr w:rsidR="00B83708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83708" w:rsidRDefault="00B83708">
            <w:pPr>
              <w:spacing w:after="0" w:line="252" w:lineRule="auto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reprocess_enrichment | save_mapping_rule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83708" w:rsidRDefault="00B83708">
            <w:pPr>
              <w:spacing w:after="0" w:line="252" w:lineRule="auto"/>
              <w:rPr>
                <w:rFonts w:hint="eastAsia"/>
                <w:sz w:val="18"/>
              </w:rPr>
            </w:pPr>
            <w:r>
              <w:rPr>
                <w:sz w:val="18"/>
              </w:rPr>
              <w:t>Preparam reprocessamento dos joins e regra de Mapping; executam s</w:t>
            </w:r>
            <w:r>
              <w:rPr>
                <w:rFonts w:hint="cs"/>
                <w:sz w:val="18"/>
              </w:rPr>
              <w:t>ó</w:t>
            </w:r>
            <w:r>
              <w:rPr>
                <w:sz w:val="18"/>
              </w:rPr>
              <w:t xml:space="preserve"> ap</w:t>
            </w:r>
            <w:r>
              <w:rPr>
                <w:rFonts w:hint="cs"/>
                <w:sz w:val="18"/>
              </w:rPr>
              <w:t>ó</w:t>
            </w:r>
            <w:r>
              <w:rPr>
                <w:sz w:val="18"/>
              </w:rPr>
              <w:t>s confirm_sap.</w:t>
            </w:r>
          </w:p>
        </w:tc>
      </w:tr>
      <w:tr w:rsidR="00B83708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83708" w:rsidRDefault="00B83708">
            <w:pPr>
              <w:spacing w:after="0" w:line="252" w:lineRule="auto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sync_bridge_now | backup_now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83708" w:rsidRDefault="00B83708">
            <w:pPr>
              <w:spacing w:after="0" w:line="252" w:lineRule="auto"/>
              <w:rPr>
                <w:rFonts w:hint="eastAsia"/>
                <w:sz w:val="18"/>
              </w:rPr>
            </w:pPr>
            <w:r>
              <w:rPr>
                <w:sz w:val="18"/>
              </w:rPr>
              <w:t>Preparam sincroniza</w:t>
            </w:r>
            <w:r>
              <w:rPr>
                <w:rFonts w:hint="cs"/>
                <w:sz w:val="18"/>
              </w:rPr>
              <w:t>çã</w:t>
            </w:r>
            <w:r>
              <w:rPr>
                <w:sz w:val="18"/>
              </w:rPr>
              <w:t>o da ponte e backup imediato; executam s</w:t>
            </w:r>
            <w:r>
              <w:rPr>
                <w:rFonts w:hint="cs"/>
                <w:sz w:val="18"/>
              </w:rPr>
              <w:t>ó</w:t>
            </w:r>
            <w:r>
              <w:rPr>
                <w:sz w:val="18"/>
              </w:rPr>
              <w:t xml:space="preserve"> ap</w:t>
            </w:r>
            <w:r>
              <w:rPr>
                <w:rFonts w:hint="cs"/>
                <w:sz w:val="18"/>
              </w:rPr>
              <w:t>ó</w:t>
            </w:r>
            <w:r>
              <w:rPr>
                <w:sz w:val="18"/>
              </w:rPr>
              <w:t>s confirm_sap.</w:t>
            </w:r>
          </w:p>
        </w:tc>
      </w:tr>
      <w:tr w:rsidR="00B83708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83708" w:rsidRDefault="00B83708">
            <w:pPr>
              <w:spacing w:after="0" w:line="252" w:lineRule="auto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save_user_access | disable_user_access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83708" w:rsidRDefault="00B83708">
            <w:pPr>
              <w:spacing w:after="0" w:line="252" w:lineRule="auto"/>
              <w:rPr>
                <w:rFonts w:hint="eastAsia"/>
                <w:sz w:val="18"/>
              </w:rPr>
            </w:pPr>
            <w:r>
              <w:rPr>
                <w:sz w:val="18"/>
              </w:rPr>
              <w:t>Preparam cadastro/altera</w:t>
            </w:r>
            <w:r>
              <w:rPr>
                <w:rFonts w:hint="cs"/>
                <w:sz w:val="18"/>
              </w:rPr>
              <w:t>çã</w:t>
            </w:r>
            <w:r>
              <w:rPr>
                <w:sz w:val="18"/>
              </w:rPr>
              <w:t>o e desativa</w:t>
            </w:r>
            <w:r>
              <w:rPr>
                <w:rFonts w:hint="cs"/>
                <w:sz w:val="18"/>
              </w:rPr>
              <w:t>çã</w:t>
            </w:r>
            <w:r>
              <w:rPr>
                <w:sz w:val="18"/>
              </w:rPr>
              <w:t>o de acesso; executam s</w:t>
            </w:r>
            <w:r>
              <w:rPr>
                <w:rFonts w:hint="cs"/>
                <w:sz w:val="18"/>
              </w:rPr>
              <w:t>ó</w:t>
            </w:r>
            <w:r>
              <w:rPr>
                <w:sz w:val="18"/>
              </w:rPr>
              <w:t xml:space="preserve"> ap</w:t>
            </w:r>
            <w:r>
              <w:rPr>
                <w:rFonts w:hint="cs"/>
                <w:sz w:val="18"/>
              </w:rPr>
              <w:t>ó</w:t>
            </w:r>
            <w:r>
              <w:rPr>
                <w:sz w:val="18"/>
              </w:rPr>
              <w:t>s confirm_sap.</w:t>
            </w:r>
          </w:p>
        </w:tc>
      </w:tr>
      <w:tr w:rsidR="00B83708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83708" w:rsidRDefault="00B83708">
            <w:pPr>
              <w:spacing w:after="0" w:line="252" w:lineRule="auto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set_notification_preferences | set_interface_preferences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83708" w:rsidRDefault="00B83708">
            <w:pPr>
              <w:spacing w:after="0" w:line="252" w:lineRule="auto"/>
              <w:rPr>
                <w:rFonts w:hint="eastAsia"/>
                <w:sz w:val="18"/>
              </w:rPr>
            </w:pPr>
            <w:r>
              <w:rPr>
                <w:sz w:val="18"/>
              </w:rPr>
              <w:t>Prefer</w:t>
            </w:r>
            <w:r>
              <w:rPr>
                <w:rFonts w:hint="cs"/>
                <w:sz w:val="18"/>
              </w:rPr>
              <w:t>ê</w:t>
            </w:r>
            <w:r>
              <w:rPr>
                <w:sz w:val="18"/>
              </w:rPr>
              <w:t>ncias deste computador (qualquer perfil); executam s</w:t>
            </w:r>
            <w:r>
              <w:rPr>
                <w:rFonts w:hint="cs"/>
                <w:sz w:val="18"/>
              </w:rPr>
              <w:t>ó</w:t>
            </w:r>
            <w:r>
              <w:rPr>
                <w:sz w:val="18"/>
              </w:rPr>
              <w:t xml:space="preserve"> ap</w:t>
            </w:r>
            <w:r>
              <w:rPr>
                <w:rFonts w:hint="cs"/>
                <w:sz w:val="18"/>
              </w:rPr>
              <w:t>ó</w:t>
            </w:r>
            <w:r>
              <w:rPr>
                <w:sz w:val="18"/>
              </w:rPr>
              <w:t>s confirm_sap.</w:t>
            </w:r>
          </w:p>
        </w:tc>
      </w:tr>
      <w:tr w:rsidR="00F10F77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report_pdf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Solicita PDF da Visão e relatórios.</w:t>
            </w:r>
          </w:p>
        </w:tc>
      </w:tr>
      <w:tr w:rsidR="00F10F77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B96F60">
            <w:pPr>
              <w:spacing w:after="0" w:line="252" w:lineRule="auto"/>
              <w:rPr>
                <w:rFonts w:hint="eastAsia"/>
              </w:rPr>
            </w:pPr>
            <w:r>
              <w:rPr>
                <w:rFonts w:hint="eastAsia"/>
                <w:sz w:val="18"/>
              </w:rPr>
              <w:t>create_presentation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B96F6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Inicia a montagem de uma apresenta</w:t>
            </w:r>
            <w:r>
              <w:rPr>
                <w:rFonts w:hint="cs"/>
                <w:sz w:val="18"/>
              </w:rPr>
              <w:t>çã</w:t>
            </w:r>
            <w:r>
              <w:rPr>
                <w:sz w:val="18"/>
              </w:rPr>
              <w:t>o da compet</w:t>
            </w:r>
            <w:r>
              <w:rPr>
                <w:rFonts w:hint="cs"/>
                <w:sz w:val="18"/>
              </w:rPr>
              <w:t>ê</w:t>
            </w:r>
            <w:r>
              <w:rPr>
                <w:sz w:val="18"/>
              </w:rPr>
              <w:t>ncia (pedido opcional do usu</w:t>
            </w:r>
            <w:r>
              <w:rPr>
                <w:rFonts w:hint="cs"/>
                <w:sz w:val="18"/>
              </w:rPr>
              <w:t>á</w:t>
            </w:r>
            <w:r>
              <w:rPr>
                <w:sz w:val="18"/>
              </w:rPr>
              <w:t xml:space="preserve">rio); o card dela aparece no chat. O nome antigo executive_presentation </w:t>
            </w:r>
            <w:r>
              <w:rPr>
                <w:rFonts w:hint="cs"/>
                <w:sz w:val="18"/>
              </w:rPr>
              <w:t>é</w:t>
            </w:r>
            <w:r>
              <w:rPr>
                <w:sz w:val="18"/>
              </w:rPr>
              <w:t xml:space="preserve"> aceito como sin</w:t>
            </w:r>
            <w:r>
              <w:rPr>
                <w:rFonts w:hint="cs"/>
                <w:sz w:val="18"/>
              </w:rPr>
              <w:t>ô</w:t>
            </w:r>
            <w:r>
              <w:rPr>
                <w:sz w:val="18"/>
              </w:rPr>
              <w:t>nimo.</w:t>
            </w:r>
          </w:p>
        </w:tc>
      </w:tr>
      <w:tr w:rsidR="00B96F60">
        <w:trPr>
          <w:jc w:val="center"/>
        </w:trPr>
        <w:tc>
          <w:tcPr>
            <w:tcW w:w="289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set_report_insights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8"/>
              </w:rPr>
            </w:pPr>
            <w:r>
              <w:rPr>
                <w:sz w:val="18"/>
              </w:rPr>
              <w:t>Grava se o usu</w:t>
            </w:r>
            <w:r>
              <w:rPr>
                <w:rFonts w:hint="cs"/>
                <w:sz w:val="18"/>
              </w:rPr>
              <w:t>á</w:t>
            </w:r>
            <w:r>
              <w:rPr>
                <w:sz w:val="18"/>
              </w:rPr>
              <w:t>rio quer receber sempre o resumo da Vis</w:t>
            </w:r>
            <w:r>
              <w:rPr>
                <w:rFonts w:hint="cs"/>
                <w:sz w:val="18"/>
              </w:rPr>
              <w:t>ã</w:t>
            </w:r>
            <w:r>
              <w:rPr>
                <w:sz w:val="18"/>
              </w:rPr>
              <w:t>o e relat</w:t>
            </w:r>
            <w:r>
              <w:rPr>
                <w:rFonts w:hint="cs"/>
                <w:sz w:val="18"/>
              </w:rPr>
              <w:t>ó</w:t>
            </w:r>
            <w:r>
              <w:rPr>
                <w:sz w:val="18"/>
              </w:rPr>
              <w:t>rios (sem confirma</w:t>
            </w:r>
            <w:r>
              <w:rPr>
                <w:rFonts w:hint="cs"/>
                <w:sz w:val="18"/>
              </w:rPr>
              <w:t>çã</w:t>
            </w:r>
            <w:r>
              <w:rPr>
                <w:sz w:val="18"/>
              </w:rPr>
              <w:t>o; ver 17.25).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p w:rsidR="00F10F21" w:rsidRDefault="00F10F21" w:rsidP="00F10F21">
      <w:pPr>
        <w:pStyle w:val="Ttulo2"/>
        <w:spacing w:line="252" w:lineRule="auto"/>
      </w:pPr>
      <w:r>
        <w:rPr>
          <w:rFonts w:ascii="Aptos" w:hAnsi="Aptos" w:hint="eastAsia"/>
        </w:rPr>
        <w:t>17.2 Interface do chat</w:t>
      </w:r>
    </w:p>
    <w:p w:rsidR="00F10F77" w:rsidRDefault="00B96F60">
      <w:pPr>
        <w:rPr>
          <w:rFonts w:hint="eastAsia"/>
        </w:rPr>
      </w:pPr>
      <w:r>
        <w:t>O front-end do chat possui sess</w:t>
      </w:r>
      <w:r>
        <w:rPr>
          <w:rFonts w:hint="cs"/>
        </w:rPr>
        <w:t>ã</w:t>
      </w:r>
      <w:r>
        <w:t>o persistida no navegador, indicador de status, renderiza</w:t>
      </w:r>
      <w:r>
        <w:rPr>
          <w:rFonts w:hint="cs"/>
        </w:rPr>
        <w:t>çã</w:t>
      </w:r>
      <w:r>
        <w:t>o de Markdown, links clic</w:t>
      </w:r>
      <w:r>
        <w:rPr>
          <w:rFonts w:hint="cs"/>
        </w:rPr>
        <w:t>á</w:t>
      </w:r>
      <w:r>
        <w:t>veis e fluxo de erro diferenciado pelo backend. A mem</w:t>
      </w:r>
      <w:r>
        <w:rPr>
          <w:rFonts w:hint="cs"/>
        </w:rPr>
        <w:t>ó</w:t>
      </w:r>
      <w:r>
        <w:t>ria do n8n mant</w:t>
      </w:r>
      <w:r>
        <w:rPr>
          <w:rFonts w:hint="cs"/>
        </w:rPr>
        <w:t>é</w:t>
      </w:r>
      <w:r>
        <w:t>m janela de contexto de 20 mensagens. Mensagens que pedem uma escolha (ex.: a oferta de apresenta</w:t>
      </w:r>
      <w:r>
        <w:rPr>
          <w:rFonts w:hint="cs"/>
        </w:rPr>
        <w:t>çã</w:t>
      </w:r>
      <w:r>
        <w:t>o) trazem bot</w:t>
      </w:r>
      <w:r>
        <w:rPr>
          <w:rFonts w:hint="cs"/>
        </w:rPr>
        <w:t>õ</w:t>
      </w:r>
      <w:r>
        <w:t>es, e o card da apresenta</w:t>
      </w:r>
      <w:r>
        <w:rPr>
          <w:rFonts w:hint="cs"/>
        </w:rPr>
        <w:t>çã</w:t>
      </w:r>
      <w:r>
        <w:t>o abre a tela cheia (17.28).</w:t>
      </w:r>
    </w:p>
    <w:p w:rsidR="004C5E78" w:rsidRDefault="004C5E78" w:rsidP="004C5E78">
      <w:pPr>
        <w:rPr>
          <w:rFonts w:hint="eastAsia"/>
        </w:rPr>
      </w:pPr>
      <w:r>
        <w:t xml:space="preserve">A conversa das </w:t>
      </w:r>
      <w:r>
        <w:rPr>
          <w:rFonts w:hint="cs"/>
        </w:rPr>
        <w:t>ú</w:t>
      </w:r>
      <w:r>
        <w:t>ltimas 8 horas fica guardada no navegador e reaparece ao voltar ao chat ou ao abrir o sistema em outra aba. Enquanto o Optimus analisa, o item Optimus do menu lateral exibe tr</w:t>
      </w:r>
      <w:r>
        <w:rPr>
          <w:rFonts w:hint="cs"/>
        </w:rPr>
        <w:t>ê</w:t>
      </w:r>
      <w:r>
        <w:t>s pontinhos animados (apenas com o menu expandido). Erros que impedem a resposta geram notifica</w:t>
      </w:r>
      <w:r>
        <w:rPr>
          <w:rFonts w:hint="cs"/>
        </w:rPr>
        <w:t>çã</w:t>
      </w:r>
      <w:r>
        <w:t>o do Windows.</w:t>
      </w:r>
      <w:r w:rsidR="00624D49">
        <w:t xml:space="preserve"> Ao abrir a p</w:t>
      </w:r>
      <w:r w:rsidR="00624D49">
        <w:rPr>
          <w:rFonts w:hint="cs"/>
        </w:rPr>
        <w:t>á</w:t>
      </w:r>
      <w:r w:rsidR="00624D49">
        <w:t>gina Optimus, o chat aparece sempre rolado at</w:t>
      </w:r>
      <w:r w:rsidR="00624D49">
        <w:rPr>
          <w:rFonts w:hint="cs"/>
        </w:rPr>
        <w:t>é</w:t>
      </w:r>
      <w:r w:rsidR="00624D49">
        <w:t xml:space="preserve"> a </w:t>
      </w:r>
      <w:r w:rsidR="00624D49">
        <w:rPr>
          <w:rFonts w:hint="cs"/>
        </w:rPr>
        <w:t>ú</w:t>
      </w:r>
      <w:r w:rsidR="00624D49">
        <w:t>ltima mensagem.</w:t>
      </w:r>
    </w:p>
    <w:p w:rsidR="00F10F21" w:rsidRDefault="00F10F21" w:rsidP="00F10F21">
      <w:pPr>
        <w:rPr>
          <w:rFonts w:hint="eastAsia"/>
        </w:rPr>
      </w:pPr>
      <w:r>
        <w:t>Responder a um aviso: cada mensagem proativa traz o bot</w:t>
      </w:r>
      <w:r>
        <w:rPr>
          <w:rFonts w:hint="cs"/>
        </w:rPr>
        <w:t>ã</w:t>
      </w:r>
      <w:r>
        <w:t>o "Responder a este aviso". Ao clicar, aparece acima da caixa de texto a faixa "Respondendo a: &lt;t</w:t>
      </w:r>
      <w:r>
        <w:rPr>
          <w:rFonts w:hint="cs"/>
        </w:rPr>
        <w:t>í</w:t>
      </w:r>
      <w:r>
        <w:t xml:space="preserve">tulo do aviso&gt;" (com </w:t>
      </w:r>
      <w:r>
        <w:rPr>
          <w:rFonts w:hint="eastAsia"/>
        </w:rPr>
        <w:t>×</w:t>
      </w:r>
      <w:r>
        <w:t xml:space="preserve"> para cancelar); a mensagem enviada leva reply_to com o identificador do aviso. No servidor, _optimus_chat coloca o aviso em replying_to_warning no contexto e, se o aviso tiver a</w:t>
      </w:r>
      <w:r>
        <w:rPr>
          <w:rFonts w:hint="cs"/>
        </w:rPr>
        <w:t>çã</w:t>
      </w:r>
      <w:r>
        <w:t>o e ainda n</w:t>
      </w:r>
      <w:r>
        <w:rPr>
          <w:rFonts w:hint="cs"/>
        </w:rPr>
        <w:t>ã</w:t>
      </w:r>
      <w:r>
        <w:t>o tiver sido decidido, restaura a pend</w:t>
      </w:r>
      <w:r>
        <w:rPr>
          <w:rFonts w:hint="cs"/>
        </w:rPr>
        <w:t>ê</w:t>
      </w:r>
      <w:r>
        <w:t>ncia DESSE aviso (mesmo que outra tenha sido preparada depois). Aviso j</w:t>
      </w:r>
      <w:r>
        <w:rPr>
          <w:rFonts w:hint="cs"/>
        </w:rPr>
        <w:t>á</w:t>
      </w:r>
      <w:r>
        <w:t xml:space="preserve"> confirmado ou recusado </w:t>
      </w:r>
      <w:r>
        <w:rPr>
          <w:rFonts w:hint="cs"/>
        </w:rPr>
        <w:t>é</w:t>
      </w:r>
      <w:r>
        <w:t xml:space="preserve"> marcado como resolvido e n</w:t>
      </w:r>
      <w:r>
        <w:rPr>
          <w:rFonts w:hint="cs"/>
        </w:rPr>
        <w:t>ã</w:t>
      </w:r>
      <w:r>
        <w:t>o volta a ficar pendente. A cita</w:t>
      </w:r>
      <w:r>
        <w:rPr>
          <w:rFonts w:hint="cs"/>
        </w:rPr>
        <w:t>çã</w:t>
      </w:r>
      <w:r>
        <w:t>o e o bot</w:t>
      </w:r>
      <w:r>
        <w:rPr>
          <w:rFonts w:hint="cs"/>
        </w:rPr>
        <w:t>ã</w:t>
      </w:r>
      <w:r>
        <w:t>o s</w:t>
      </w:r>
      <w:r>
        <w:rPr>
          <w:rFonts w:hint="cs"/>
        </w:rPr>
        <w:t>ã</w:t>
      </w:r>
      <w:r>
        <w:t>o guardados no hist</w:t>
      </w:r>
      <w:r>
        <w:rPr>
          <w:rFonts w:hint="cs"/>
        </w:rPr>
        <w:t>ó</w:t>
      </w:r>
      <w:r>
        <w:t>rico do navegador.</w:t>
      </w:r>
    </w:p>
    <w:p w:rsidR="00F10F21" w:rsidRDefault="00F10F21" w:rsidP="00F10F21">
      <w:pPr>
        <w:rPr>
          <w:rFonts w:hint="eastAsia"/>
        </w:rPr>
      </w:pPr>
      <w:r>
        <w:t>Mensagens n</w:t>
      </w:r>
      <w:r>
        <w:rPr>
          <w:rFonts w:hint="cs"/>
        </w:rPr>
        <w:t>ã</w:t>
      </w:r>
      <w:r>
        <w:t>o lidas: quando chega uma mensagem do Optimus e a pessoa n</w:t>
      </w:r>
      <w:r>
        <w:rPr>
          <w:rFonts w:hint="cs"/>
        </w:rPr>
        <w:t>ã</w:t>
      </w:r>
      <w:r>
        <w:t>o est</w:t>
      </w:r>
      <w:r>
        <w:rPr>
          <w:rFonts w:hint="cs"/>
        </w:rPr>
        <w:t>á</w:t>
      </w:r>
      <w:r>
        <w:t xml:space="preserve"> olhando o chat (outra p</w:t>
      </w:r>
      <w:r>
        <w:rPr>
          <w:rFonts w:hint="cs"/>
        </w:rPr>
        <w:t>á</w:t>
      </w:r>
      <w:r>
        <w:t xml:space="preserve">gina, janela ou aba minimizada), o </w:t>
      </w:r>
      <w:r>
        <w:rPr>
          <w:rFonts w:hint="cs"/>
        </w:rPr>
        <w:t>í</w:t>
      </w:r>
      <w:r>
        <w:t>cone do Optimus no menu lateral mostra um contador vermelho (vis</w:t>
      </w:r>
      <w:r>
        <w:rPr>
          <w:rFonts w:hint="cs"/>
        </w:rPr>
        <w:t>í</w:t>
      </w:r>
      <w:r>
        <w:t>vel com o menu expandido ou recolhido). Ao abrir a p</w:t>
      </w:r>
      <w:r>
        <w:rPr>
          <w:rFonts w:hint="cs"/>
        </w:rPr>
        <w:t>á</w:t>
      </w:r>
      <w:r>
        <w:t>gina Optimus, o contador zera e as notifica</w:t>
      </w:r>
      <w:r>
        <w:rPr>
          <w:rFonts w:hint="cs"/>
        </w:rPr>
        <w:t>çõ</w:t>
      </w:r>
      <w:r>
        <w:t>es do Optimus no sino s</w:t>
      </w:r>
      <w:r>
        <w:rPr>
          <w:rFonts w:hint="cs"/>
        </w:rPr>
        <w:t>ã</w:t>
      </w:r>
      <w:r>
        <w:t>o marcadas como lidas (POST /api/notifications/read com os ids da categoria optimus).</w:t>
      </w:r>
    </w:p>
    <w:p w:rsidR="00F10F21" w:rsidRDefault="00F10F21" w:rsidP="00F10F21">
      <w:pPr>
        <w:pStyle w:val="Ttulo2"/>
        <w:spacing w:line="252" w:lineRule="auto"/>
      </w:pPr>
      <w:r>
        <w:rPr>
          <w:rFonts w:ascii="Aptos" w:hAnsi="Aptos" w:hint="eastAsia"/>
        </w:rPr>
        <w:t>17.3 Protocolo de ações e confirmação</w:t>
      </w:r>
    </w:p>
    <w:p w:rsidR="00F10F21" w:rsidRDefault="00F10F21" w:rsidP="00F10F21">
      <w:pPr>
        <w:rPr>
          <w:rFonts w:hint="eastAsia"/>
        </w:rPr>
      </w:pPr>
      <w:r>
        <w:t>O agente pede ferramentas locais com [[OPS_ACTION]]{json}[[/OPS_ACTION]]; o sistema executa (at</w:t>
      </w:r>
      <w:r>
        <w:rPr>
          <w:rFonts w:hint="cs"/>
        </w:rPr>
        <w:t>é</w:t>
      </w:r>
      <w:r>
        <w:t xml:space="preserve"> 4 intera</w:t>
      </w:r>
      <w:r>
        <w:rPr>
          <w:rFonts w:hint="cs"/>
        </w:rPr>
        <w:t>çõ</w:t>
      </w:r>
      <w:r>
        <w:t>es por mensagem) e devolve [RESULTADO_FERRAMENTA_LOCAL]. Toda ferramenta que altera algo apenas PREPARA a a</w:t>
      </w:r>
      <w:r>
        <w:rPr>
          <w:rFonts w:hint="cs"/>
        </w:rPr>
        <w:t>çã</w:t>
      </w:r>
      <w:r>
        <w:t>o: registra em SAP_CONFIRMATIONS[sess</w:t>
      </w:r>
      <w:r>
        <w:rPr>
          <w:rFonts w:hint="cs"/>
        </w:rPr>
        <w:t>ã</w:t>
      </w:r>
      <w:r>
        <w:t>o] uma pend</w:t>
      </w:r>
      <w:r>
        <w:rPr>
          <w:rFonts w:hint="cs"/>
        </w:rPr>
        <w:t>ê</w:t>
      </w:r>
      <w:r>
        <w:t xml:space="preserve">ncia com confirmation_id, parameters.kind e um resumo, e devolve status CONFIRMATION_REQUIRED. Nada </w:t>
      </w:r>
      <w:r>
        <w:rPr>
          <w:rFonts w:hint="cs"/>
        </w:rPr>
        <w:t>é</w:t>
      </w:r>
      <w:r>
        <w:t xml:space="preserve"> alterado at</w:t>
      </w:r>
      <w:r>
        <w:rPr>
          <w:rFonts w:hint="cs"/>
        </w:rPr>
        <w:t>é</w:t>
      </w:r>
      <w:r>
        <w:t xml:space="preserve"> o usu</w:t>
      </w:r>
      <w:r>
        <w:rPr>
          <w:rFonts w:hint="cs"/>
        </w:rPr>
        <w:t>á</w:t>
      </w:r>
      <w:r>
        <w:t>rio confirmar.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Confirma</w:t>
      </w:r>
      <w:r>
        <w:rPr>
          <w:rFonts w:hint="cs"/>
          <w:sz w:val="22"/>
        </w:rPr>
        <w:t>çã</w:t>
      </w:r>
      <w:r>
        <w:rPr>
          <w:sz w:val="22"/>
        </w:rPr>
        <w:t>o: confirm_sap (ou confirm_action) com o confirmation_id pendente; _run_confirmed_action executa pelo mesmo caminho das p</w:t>
      </w:r>
      <w:r>
        <w:rPr>
          <w:rFonts w:hint="cs"/>
          <w:sz w:val="22"/>
        </w:rPr>
        <w:t>á</w:t>
      </w:r>
      <w:r>
        <w:rPr>
          <w:sz w:val="22"/>
        </w:rPr>
        <w:t>ginas (mesmas fun</w:t>
      </w:r>
      <w:r>
        <w:rPr>
          <w:rFonts w:hint="cs"/>
          <w:sz w:val="22"/>
        </w:rPr>
        <w:t>çõ</w:t>
      </w:r>
      <w:r>
        <w:rPr>
          <w:sz w:val="22"/>
        </w:rPr>
        <w:t>es dos endpoints) e devolve DONE/STARTED ou FAILED com o erro.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Recusa: cancel_sap (ou cancel_action) remove a pend</w:t>
      </w:r>
      <w:r>
        <w:rPr>
          <w:rFonts w:hint="cs"/>
          <w:sz w:val="22"/>
        </w:rPr>
        <w:t>ê</w:t>
      </w:r>
      <w:r>
        <w:rPr>
          <w:sz w:val="22"/>
        </w:rPr>
        <w:t>ncia; mudan</w:t>
      </w:r>
      <w:r>
        <w:rPr>
          <w:rFonts w:hint="cs"/>
          <w:sz w:val="22"/>
        </w:rPr>
        <w:t>ç</w:t>
      </w:r>
      <w:r>
        <w:rPr>
          <w:sz w:val="22"/>
        </w:rPr>
        <w:t xml:space="preserve">a de valor: a ferramenta </w:t>
      </w:r>
      <w:r>
        <w:rPr>
          <w:rFonts w:hint="cs"/>
          <w:sz w:val="22"/>
        </w:rPr>
        <w:t>é</w:t>
      </w:r>
      <w:r>
        <w:rPr>
          <w:sz w:val="22"/>
        </w:rPr>
        <w:t xml:space="preserve"> chamada de novo e substitui a pend</w:t>
      </w:r>
      <w:r>
        <w:rPr>
          <w:rFonts w:hint="cs"/>
          <w:sz w:val="22"/>
        </w:rPr>
        <w:t>ê</w:t>
      </w:r>
      <w:r>
        <w:rPr>
          <w:sz w:val="22"/>
        </w:rPr>
        <w:t>ncia.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Uma decis</w:t>
      </w:r>
      <w:r>
        <w:rPr>
          <w:rFonts w:hint="cs"/>
          <w:sz w:val="22"/>
        </w:rPr>
        <w:t>ã</w:t>
      </w:r>
      <w:r>
        <w:rPr>
          <w:sz w:val="22"/>
        </w:rPr>
        <w:t>o pendente por sess</w:t>
      </w:r>
      <w:r>
        <w:rPr>
          <w:rFonts w:hint="cs"/>
          <w:sz w:val="22"/>
        </w:rPr>
        <w:t>ã</w:t>
      </w:r>
      <w:r>
        <w:rPr>
          <w:sz w:val="22"/>
        </w:rPr>
        <w:t>o; a origem (conversation ou optimus_proactive) e o evento proativo v</w:t>
      </w:r>
      <w:r>
        <w:rPr>
          <w:rFonts w:hint="cs"/>
          <w:sz w:val="22"/>
        </w:rPr>
        <w:t>ã</w:t>
      </w:r>
      <w:r>
        <w:rPr>
          <w:sz w:val="22"/>
        </w:rPr>
        <w:t>o no contexto.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Permiss</w:t>
      </w:r>
      <w:r>
        <w:rPr>
          <w:rFonts w:hint="cs"/>
          <w:sz w:val="22"/>
        </w:rPr>
        <w:t>õ</w:t>
      </w:r>
      <w:r>
        <w:rPr>
          <w:sz w:val="22"/>
        </w:rPr>
        <w:t>es: a</w:t>
      </w:r>
      <w:r>
        <w:rPr>
          <w:rFonts w:hint="cs"/>
          <w:sz w:val="22"/>
        </w:rPr>
        <w:t>çõ</w:t>
      </w:r>
      <w:r>
        <w:rPr>
          <w:sz w:val="22"/>
        </w:rPr>
        <w:t>es de administra</w:t>
      </w:r>
      <w:r>
        <w:rPr>
          <w:rFonts w:hint="cs"/>
          <w:sz w:val="22"/>
        </w:rPr>
        <w:t>çã</w:t>
      </w:r>
      <w:r>
        <w:rPr>
          <w:sz w:val="22"/>
        </w:rPr>
        <w:t>o exigem perfil Administrador (FORBIDDEN para usu</w:t>
      </w:r>
      <w:r>
        <w:rPr>
          <w:rFonts w:hint="cs"/>
          <w:sz w:val="22"/>
        </w:rPr>
        <w:t>á</w:t>
      </w:r>
      <w:r>
        <w:rPr>
          <w:sz w:val="22"/>
        </w:rPr>
        <w:t>rios); prefer</w:t>
      </w:r>
      <w:r>
        <w:rPr>
          <w:rFonts w:hint="cs"/>
          <w:sz w:val="22"/>
        </w:rPr>
        <w:t>ê</w:t>
      </w:r>
      <w:r>
        <w:rPr>
          <w:sz w:val="22"/>
        </w:rPr>
        <w:t>ncias do pr</w:t>
      </w:r>
      <w:r>
        <w:rPr>
          <w:rFonts w:hint="cs"/>
          <w:sz w:val="22"/>
        </w:rPr>
        <w:t>ó</w:t>
      </w:r>
      <w:r>
        <w:rPr>
          <w:sz w:val="22"/>
        </w:rPr>
        <w:t>prio computador (notifica</w:t>
      </w:r>
      <w:r>
        <w:rPr>
          <w:rFonts w:hint="cs"/>
          <w:sz w:val="22"/>
        </w:rPr>
        <w:t>çõ</w:t>
      </w:r>
      <w:r>
        <w:rPr>
          <w:sz w:val="22"/>
        </w:rPr>
        <w:t>es e interface) valem para qualquer perfil.</w:t>
      </w:r>
    </w:p>
    <w:p w:rsidR="00F10F21" w:rsidRDefault="00F10F21" w:rsidP="00F10F21">
      <w:pPr>
        <w:pStyle w:val="Ttulo2"/>
        <w:spacing w:line="252" w:lineRule="auto"/>
      </w:pPr>
      <w:r>
        <w:rPr>
          <w:rFonts w:ascii="Aptos" w:hAnsi="Aptos" w:hint="eastAsia"/>
        </w:rPr>
        <w:t>17.4 Importação contingencial de planilhas já baixadas</w:t>
      </w:r>
    </w:p>
    <w:p w:rsidR="00F10F21" w:rsidRDefault="00F10F21" w:rsidP="00F10F21">
      <w:pPr>
        <w:rPr>
          <w:rFonts w:hint="eastAsia"/>
        </w:rPr>
      </w:pPr>
      <w:r>
        <w:t>Ferramentas find_sap_exports e import_sap_file (somente administradores). Usadas quando o usu</w:t>
      </w:r>
      <w:r>
        <w:rPr>
          <w:rFonts w:hint="cs"/>
        </w:rPr>
        <w:t>á</w:t>
      </w:r>
      <w:r>
        <w:t>rio pede para importar uma ZMM119/MB59 j</w:t>
      </w:r>
      <w:r>
        <w:rPr>
          <w:rFonts w:hint="cs"/>
        </w:rPr>
        <w:t>á</w:t>
      </w:r>
      <w:r>
        <w:t xml:space="preserve"> baixada do SAP, ou pela oferta proativa ap</w:t>
      </w:r>
      <w:r>
        <w:rPr>
          <w:rFonts w:hint="cs"/>
        </w:rPr>
        <w:t>ó</w:t>
      </w:r>
      <w:r>
        <w:t>s falha de extra</w:t>
      </w:r>
      <w:r>
        <w:rPr>
          <w:rFonts w:hint="cs"/>
        </w:rPr>
        <w:t>çã</w:t>
      </w:r>
      <w:r>
        <w:t>o.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Busca: sap_upload.find_sap_export_candidates lista at</w:t>
      </w:r>
      <w:r>
        <w:rPr>
          <w:rFonts w:hint="cs"/>
          <w:sz w:val="22"/>
        </w:rPr>
        <w:t>é</w:t>
      </w:r>
      <w:r>
        <w:rPr>
          <w:sz w:val="22"/>
        </w:rPr>
        <w:t xml:space="preserve"> 15 arquivos .xlsx dos </w:t>
      </w:r>
      <w:r>
        <w:rPr>
          <w:rFonts w:hint="cs"/>
          <w:sz w:val="22"/>
        </w:rPr>
        <w:t>ú</w:t>
      </w:r>
      <w:r>
        <w:rPr>
          <w:sz w:val="22"/>
        </w:rPr>
        <w:t xml:space="preserve">ltimos 45 dias em Downloads, </w:t>
      </w:r>
      <w:r>
        <w:rPr>
          <w:rFonts w:hint="cs"/>
          <w:sz w:val="22"/>
        </w:rPr>
        <w:t>Á</w:t>
      </w:r>
      <w:r>
        <w:rPr>
          <w:sz w:val="22"/>
        </w:rPr>
        <w:t>rea de Trabalho, Documentos, OneDrive, TEMP/TMP e X:\TEMP|TMP (as mesmas pastas do rob</w:t>
      </w:r>
      <w:r>
        <w:rPr>
          <w:rFonts w:hint="cs"/>
          <w:sz w:val="22"/>
        </w:rPr>
        <w:t>ô</w:t>
      </w:r>
      <w:r>
        <w:rPr>
          <w:sz w:val="22"/>
        </w:rPr>
        <w:t xml:space="preserve"> SAP), ignorando ~$ e arquivos acima de 500 MB.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Identifica</w:t>
      </w:r>
      <w:r>
        <w:rPr>
          <w:rFonts w:hint="cs"/>
          <w:sz w:val="22"/>
        </w:rPr>
        <w:t>çã</w:t>
      </w:r>
      <w:r>
        <w:rPr>
          <w:sz w:val="22"/>
        </w:rPr>
        <w:t>o: quick_identify_sap_export l</w:t>
      </w:r>
      <w:r>
        <w:rPr>
          <w:rFonts w:hint="cs"/>
          <w:sz w:val="22"/>
        </w:rPr>
        <w:t>ê</w:t>
      </w:r>
      <w:r>
        <w:rPr>
          <w:sz w:val="22"/>
        </w:rPr>
        <w:t xml:space="preserve"> s</w:t>
      </w:r>
      <w:r>
        <w:rPr>
          <w:rFonts w:hint="cs"/>
          <w:sz w:val="22"/>
        </w:rPr>
        <w:t>ó</w:t>
      </w:r>
      <w:r>
        <w:rPr>
          <w:sz w:val="22"/>
        </w:rPr>
        <w:t xml:space="preserve"> o cabe</w:t>
      </w:r>
      <w:r>
        <w:rPr>
          <w:rFonts w:hint="cs"/>
          <w:sz w:val="22"/>
        </w:rPr>
        <w:t>ç</w:t>
      </w:r>
      <w:r>
        <w:rPr>
          <w:sz w:val="22"/>
        </w:rPr>
        <w:t>alho direto do XML (abas, primeiras linhas e primeiros textos compartilhados) e aplica as regras de identify_sap_export (contrato posicional A:R da ZMM119 e contrato mb59_base); em caso de XML fora do padr</w:t>
      </w:r>
      <w:r>
        <w:rPr>
          <w:rFonts w:hint="cs"/>
          <w:sz w:val="22"/>
        </w:rPr>
        <w:t>ã</w:t>
      </w:r>
      <w:r>
        <w:rPr>
          <w:sz w:val="22"/>
        </w:rPr>
        <w:t>o, usa a leitura completa.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Pend</w:t>
      </w:r>
      <w:r>
        <w:rPr>
          <w:rFonts w:hint="cs"/>
          <w:sz w:val="22"/>
        </w:rPr>
        <w:t>ê</w:t>
      </w:r>
      <w:r>
        <w:rPr>
          <w:sz w:val="22"/>
        </w:rPr>
        <w:t>ncia kind=upload com caminho, tamanho e data do arquivo; na confirma</w:t>
      </w:r>
      <w:r>
        <w:rPr>
          <w:rFonts w:hint="cs"/>
          <w:sz w:val="22"/>
        </w:rPr>
        <w:t>çã</w:t>
      </w:r>
      <w:r>
        <w:rPr>
          <w:sz w:val="22"/>
        </w:rPr>
        <w:t>o, _start_agent_upload confere se o arquivo n</w:t>
      </w:r>
      <w:r>
        <w:rPr>
          <w:rFonts w:hint="cs"/>
          <w:sz w:val="22"/>
        </w:rPr>
        <w:t>ã</w:t>
      </w:r>
      <w:r>
        <w:rPr>
          <w:sz w:val="22"/>
        </w:rPr>
        <w:t>o mudou (sen</w:t>
      </w:r>
      <w:r>
        <w:rPr>
          <w:rFonts w:hint="cs"/>
          <w:sz w:val="22"/>
        </w:rPr>
        <w:t>ã</w:t>
      </w:r>
      <w:r>
        <w:rPr>
          <w:sz w:val="22"/>
        </w:rPr>
        <w:t>o FILE_CHANGED), copia para landing/uploads e executa o mesmo run_upload_job do upload da p</w:t>
      </w:r>
      <w:r>
        <w:rPr>
          <w:rFonts w:hint="cs"/>
          <w:sz w:val="22"/>
        </w:rPr>
        <w:t>á</w:t>
      </w:r>
      <w:r>
        <w:rPr>
          <w:sz w:val="22"/>
        </w:rPr>
        <w:t>gina (valida</w:t>
      </w:r>
      <w:r>
        <w:rPr>
          <w:rFonts w:hint="cs"/>
          <w:sz w:val="22"/>
        </w:rPr>
        <w:t>çã</w:t>
      </w:r>
      <w:r>
        <w:rPr>
          <w:sz w:val="22"/>
        </w:rPr>
        <w:t>o completa, substitui</w:t>
      </w:r>
      <w:r>
        <w:rPr>
          <w:rFonts w:hint="cs"/>
          <w:sz w:val="22"/>
        </w:rPr>
        <w:t>çã</w:t>
      </w:r>
      <w:r>
        <w:rPr>
          <w:sz w:val="22"/>
        </w:rPr>
        <w:t>o da base da compet</w:t>
      </w:r>
      <w:r>
        <w:rPr>
          <w:rFonts w:hint="cs"/>
          <w:sz w:val="22"/>
        </w:rPr>
        <w:t>ê</w:t>
      </w:r>
      <w:r>
        <w:rPr>
          <w:sz w:val="22"/>
        </w:rPr>
        <w:t>ncia, notifica</w:t>
      </w:r>
      <w:r>
        <w:rPr>
          <w:rFonts w:hint="cs"/>
          <w:sz w:val="22"/>
        </w:rPr>
        <w:t>çã</w:t>
      </w:r>
      <w:r>
        <w:rPr>
          <w:sz w:val="22"/>
        </w:rPr>
        <w:t>o ao terminar). O arquivo original n</w:t>
      </w:r>
      <w:r>
        <w:rPr>
          <w:rFonts w:hint="cs"/>
          <w:sz w:val="22"/>
        </w:rPr>
        <w:t>ã</w:t>
      </w:r>
      <w:r>
        <w:rPr>
          <w:sz w:val="22"/>
        </w:rPr>
        <w:t xml:space="preserve">o </w:t>
      </w:r>
      <w:r>
        <w:rPr>
          <w:rFonts w:hint="cs"/>
          <w:sz w:val="22"/>
        </w:rPr>
        <w:t>é</w:t>
      </w:r>
      <w:r>
        <w:rPr>
          <w:sz w:val="22"/>
        </w:rPr>
        <w:t xml:space="preserve"> movido nem apagado.</w:t>
      </w:r>
    </w:p>
    <w:p w:rsidR="00F10F21" w:rsidRDefault="00F10F21" w:rsidP="00F10F21">
      <w:pPr>
        <w:pStyle w:val="Ttulo2"/>
        <w:spacing w:line="252" w:lineRule="auto"/>
      </w:pPr>
      <w:r>
        <w:rPr>
          <w:rFonts w:ascii="Aptos" w:hAnsi="Aptos" w:hint="eastAsia"/>
        </w:rPr>
        <w:t>17.5 Optimus proativo: arquitetura</w:t>
      </w:r>
    </w:p>
    <w:p w:rsidR="00F10F21" w:rsidRDefault="00F10F21" w:rsidP="00F10F21">
      <w:pPr>
        <w:rPr>
          <w:rFonts w:hint="eastAsia"/>
        </w:rPr>
      </w:pPr>
      <w:r>
        <w:t>O m</w:t>
      </w:r>
      <w:r>
        <w:rPr>
          <w:rFonts w:hint="cs"/>
        </w:rPr>
        <w:t>ó</w:t>
      </w:r>
      <w:r>
        <w:t>dulo optimus_watch.py apenas DETECTA FATOS por consultas exatas (DuckDB, pasta All Brazil do Drive, Health Center); n</w:t>
      </w:r>
      <w:r>
        <w:rPr>
          <w:rFonts w:hint="cs"/>
        </w:rPr>
        <w:t>ã</w:t>
      </w:r>
      <w:r>
        <w:t>o h</w:t>
      </w:r>
      <w:r>
        <w:rPr>
          <w:rFonts w:hint="cs"/>
        </w:rPr>
        <w:t>á</w:t>
      </w:r>
      <w:r>
        <w:t xml:space="preserve"> mensagem pronta. A mensagem </w:t>
      </w:r>
      <w:r>
        <w:rPr>
          <w:rFonts w:hint="cs"/>
        </w:rPr>
        <w:t>é</w:t>
      </w:r>
      <w:r>
        <w:t xml:space="preserve"> escrita pelo pr</w:t>
      </w:r>
      <w:r>
        <w:rPr>
          <w:rFonts w:hint="cs"/>
        </w:rPr>
        <w:t>ó</w:t>
      </w:r>
      <w:r>
        <w:t>prio agente a partir do evento.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Presen</w:t>
      </w:r>
      <w:r>
        <w:rPr>
          <w:rFonts w:hint="cs"/>
          <w:sz w:val="22"/>
        </w:rPr>
        <w:t>ç</w:t>
      </w:r>
      <w:r>
        <w:rPr>
          <w:sz w:val="22"/>
        </w:rPr>
        <w:t xml:space="preserve">a: o chat do Optimus </w:t>
      </w:r>
      <w:r>
        <w:rPr>
          <w:rFonts w:hint="cs"/>
          <w:sz w:val="22"/>
        </w:rPr>
        <w:t>é</w:t>
      </w:r>
      <w:r>
        <w:rPr>
          <w:sz w:val="22"/>
        </w:rPr>
        <w:t xml:space="preserve"> carregado em segundo plano e consulta GET /api/optimus/proactive a cada 15 s; o vigia s</w:t>
      </w:r>
      <w:r>
        <w:rPr>
          <w:rFonts w:hint="cs"/>
          <w:sz w:val="22"/>
        </w:rPr>
        <w:t>ó</w:t>
      </w:r>
      <w:r>
        <w:rPr>
          <w:sz w:val="22"/>
        </w:rPr>
        <w:t xml:space="preserve"> trabalha se um administrador consultou nos </w:t>
      </w:r>
      <w:r>
        <w:rPr>
          <w:rFonts w:hint="cs"/>
          <w:sz w:val="22"/>
        </w:rPr>
        <w:t>ú</w:t>
      </w:r>
      <w:r>
        <w:rPr>
          <w:sz w:val="22"/>
        </w:rPr>
        <w:t>ltimos 90 s (sistema aberto). Usu</w:t>
      </w:r>
      <w:r>
        <w:rPr>
          <w:rFonts w:hint="cs"/>
          <w:sz w:val="22"/>
        </w:rPr>
        <w:t>á</w:t>
      </w:r>
      <w:r>
        <w:rPr>
          <w:sz w:val="22"/>
        </w:rPr>
        <w:t>rios comuns n</w:t>
      </w:r>
      <w:r>
        <w:rPr>
          <w:rFonts w:hint="cs"/>
          <w:sz w:val="22"/>
        </w:rPr>
        <w:t>ã</w:t>
      </w:r>
      <w:r>
        <w:rPr>
          <w:sz w:val="22"/>
        </w:rPr>
        <w:t>o recebem avisos.</w:t>
      </w:r>
    </w:p>
    <w:p w:rsidR="00F10F21" w:rsidRDefault="006276B5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Ciclo: optimus_watch_loop roda optimus_watch_once a cada 5 min (WATCH_INTERVAL_SECONDS) ou logo ap</w:t>
      </w:r>
      <w:r>
        <w:rPr>
          <w:rFonts w:hint="cs"/>
          <w:sz w:val="22"/>
        </w:rPr>
        <w:t>ó</w:t>
      </w:r>
      <w:r>
        <w:rPr>
          <w:sz w:val="22"/>
        </w:rPr>
        <w:t>s optimus_watch_trigger (job SAP, upload ou recarga conclu</w:t>
      </w:r>
      <w:r>
        <w:rPr>
          <w:rFonts w:hint="cs"/>
          <w:sz w:val="22"/>
        </w:rPr>
        <w:t>í</w:t>
      </w:r>
      <w:r>
        <w:rPr>
          <w:sz w:val="22"/>
        </w:rPr>
        <w:t>dos e rec</w:t>
      </w:r>
      <w:r>
        <w:rPr>
          <w:rFonts w:hint="cs"/>
          <w:sz w:val="22"/>
        </w:rPr>
        <w:t>á</w:t>
      </w:r>
      <w:r>
        <w:rPr>
          <w:sz w:val="22"/>
        </w:rPr>
        <w:t>lculo de Mapping); a primeira consulta ap</w:t>
      </w:r>
      <w:r>
        <w:rPr>
          <w:rFonts w:hint="cs"/>
          <w:sz w:val="22"/>
        </w:rPr>
        <w:t>ó</w:t>
      </w:r>
      <w:r>
        <w:rPr>
          <w:sz w:val="22"/>
        </w:rPr>
        <w:t>s abrir o sistema tamb</w:t>
      </w:r>
      <w:r>
        <w:rPr>
          <w:rFonts w:hint="cs"/>
          <w:sz w:val="22"/>
        </w:rPr>
        <w:t>é</w:t>
      </w:r>
      <w:r>
        <w:rPr>
          <w:sz w:val="22"/>
        </w:rPr>
        <w:t>m dispara a verifica</w:t>
      </w:r>
      <w:r>
        <w:rPr>
          <w:rFonts w:hint="cs"/>
          <w:sz w:val="22"/>
        </w:rPr>
        <w:t>çã</w:t>
      </w:r>
      <w:r>
        <w:rPr>
          <w:sz w:val="22"/>
        </w:rPr>
        <w:t>o. VPN e n8n s</w:t>
      </w:r>
      <w:r>
        <w:rPr>
          <w:rFonts w:hint="cs"/>
          <w:sz w:val="22"/>
        </w:rPr>
        <w:t>ã</w:t>
      </w:r>
      <w:r>
        <w:rPr>
          <w:sz w:val="22"/>
        </w:rPr>
        <w:t xml:space="preserve">o conferidos </w:t>
      </w:r>
      <w:r>
        <w:rPr>
          <w:rFonts w:hint="cs"/>
          <w:sz w:val="22"/>
        </w:rPr>
        <w:t>à</w:t>
      </w:r>
      <w:r>
        <w:rPr>
          <w:sz w:val="22"/>
        </w:rPr>
        <w:t xml:space="preserve"> parte a cada 2 min (17.24). Antipolui</w:t>
      </w:r>
      <w:r>
        <w:rPr>
          <w:rFonts w:hint="cs"/>
          <w:sz w:val="22"/>
        </w:rPr>
        <w:t>çã</w:t>
      </w:r>
      <w:r>
        <w:rPr>
          <w:sz w:val="22"/>
        </w:rPr>
        <w:t>o: al</w:t>
      </w:r>
      <w:r>
        <w:rPr>
          <w:rFonts w:hint="cs"/>
          <w:sz w:val="22"/>
        </w:rPr>
        <w:t>é</w:t>
      </w:r>
      <w:r>
        <w:rPr>
          <w:sz w:val="22"/>
        </w:rPr>
        <w:t>m da impress</w:t>
      </w:r>
      <w:r>
        <w:rPr>
          <w:rFonts w:hint="cs"/>
          <w:sz w:val="22"/>
        </w:rPr>
        <w:t>ã</w:t>
      </w:r>
      <w:r>
        <w:rPr>
          <w:sz w:val="22"/>
        </w:rPr>
        <w:t>o digital, o chat recebe no m</w:t>
      </w:r>
      <w:r>
        <w:rPr>
          <w:rFonts w:hint="cs"/>
          <w:sz w:val="22"/>
        </w:rPr>
        <w:t>á</w:t>
      </w:r>
      <w:r>
        <w:rPr>
          <w:sz w:val="22"/>
        </w:rPr>
        <w:t>ximo um aviso do agente por minuto por sess</w:t>
      </w:r>
      <w:r>
        <w:rPr>
          <w:rFonts w:hint="cs"/>
          <w:sz w:val="22"/>
        </w:rPr>
        <w:t>ã</w:t>
      </w:r>
      <w:r>
        <w:rPr>
          <w:sz w:val="22"/>
        </w:rPr>
        <w:t>o (optimus_watch["min_gap"] = 60 s, last_delivery); a oferta de importa</w:t>
      </w:r>
      <w:r>
        <w:rPr>
          <w:rFonts w:hint="cs"/>
          <w:sz w:val="22"/>
        </w:rPr>
        <w:t>çã</w:t>
      </w:r>
      <w:r>
        <w:rPr>
          <w:sz w:val="22"/>
        </w:rPr>
        <w:t>o ap</w:t>
      </w:r>
      <w:r>
        <w:rPr>
          <w:rFonts w:hint="cs"/>
          <w:sz w:val="22"/>
        </w:rPr>
        <w:t>ó</w:t>
      </w:r>
      <w:r>
        <w:rPr>
          <w:sz w:val="22"/>
        </w:rPr>
        <w:t>s falha SAP (j</w:t>
      </w:r>
      <w:r>
        <w:rPr>
          <w:rFonts w:hint="cs"/>
          <w:sz w:val="22"/>
        </w:rPr>
        <w:t>á</w:t>
      </w:r>
      <w:r>
        <w:rPr>
          <w:sz w:val="22"/>
        </w:rPr>
        <w:t xml:space="preserve"> notificada pelo servidor) e os avisos do sistema n</w:t>
      </w:r>
      <w:r>
        <w:rPr>
          <w:rFonts w:hint="cs"/>
          <w:sz w:val="22"/>
        </w:rPr>
        <w:t>ã</w:t>
      </w:r>
      <w:r>
        <w:rPr>
          <w:sz w:val="22"/>
        </w:rPr>
        <w:t>o esperam.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Repeti</w:t>
      </w:r>
      <w:r>
        <w:rPr>
          <w:rFonts w:hint="cs"/>
          <w:sz w:val="22"/>
        </w:rPr>
        <w:t>çã</w:t>
      </w:r>
      <w:r>
        <w:rPr>
          <w:sz w:val="22"/>
        </w:rPr>
        <w:t>o: new_events guarda chave</w:t>
      </w:r>
      <w:r>
        <w:rPr>
          <w:rFonts w:hint="eastAsia"/>
          <w:sz w:val="22"/>
        </w:rPr>
        <w:t>→</w:t>
      </w:r>
      <w:r>
        <w:rPr>
          <w:sz w:val="22"/>
        </w:rPr>
        <w:t>impress</w:t>
      </w:r>
      <w:r>
        <w:rPr>
          <w:rFonts w:hint="cs"/>
          <w:sz w:val="22"/>
        </w:rPr>
        <w:t>ã</w:t>
      </w:r>
      <w:r>
        <w:rPr>
          <w:sz w:val="22"/>
        </w:rPr>
        <w:t>o digital em system_settings.optimus_watch_seen; s</w:t>
      </w:r>
      <w:r>
        <w:rPr>
          <w:rFonts w:hint="cs"/>
          <w:sz w:val="22"/>
        </w:rPr>
        <w:t>ó</w:t>
      </w:r>
      <w:r>
        <w:rPr>
          <w:sz w:val="22"/>
        </w:rPr>
        <w:t xml:space="preserve"> o que </w:t>
      </w:r>
      <w:r>
        <w:rPr>
          <w:rFonts w:hint="cs"/>
          <w:sz w:val="22"/>
        </w:rPr>
        <w:t>é</w:t>
      </w:r>
      <w:r>
        <w:rPr>
          <w:sz w:val="22"/>
        </w:rPr>
        <w:t xml:space="preserve"> novo ou mudou vira aviso; problema resolvido sai da mem</w:t>
      </w:r>
      <w:r>
        <w:rPr>
          <w:rFonts w:hint="cs"/>
          <w:sz w:val="22"/>
        </w:rPr>
        <w:t>ó</w:t>
      </w:r>
      <w:r>
        <w:rPr>
          <w:sz w:val="22"/>
        </w:rPr>
        <w:t>ria e, se voltar, avisa de novo. Eventos informativos (silent_first) s</w:t>
      </w:r>
      <w:r>
        <w:rPr>
          <w:rFonts w:hint="cs"/>
          <w:sz w:val="22"/>
        </w:rPr>
        <w:t>ó</w:t>
      </w:r>
      <w:r>
        <w:rPr>
          <w:sz w:val="22"/>
        </w:rPr>
        <w:t xml:space="preserve"> avisam quando mudam.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Fila e entrega: queue_optimus_event guarda o evento em OPTIMUS_OFFERS (12 h). A cada consulta do chat, um evento </w:t>
      </w:r>
      <w:r>
        <w:rPr>
          <w:rFonts w:hint="cs"/>
          <w:sz w:val="22"/>
        </w:rPr>
        <w:t>é</w:t>
      </w:r>
      <w:r>
        <w:rPr>
          <w:sz w:val="22"/>
        </w:rPr>
        <w:t xml:space="preserve"> entregue: se tiver a</w:t>
      </w:r>
      <w:r>
        <w:rPr>
          <w:rFonts w:hint="cs"/>
          <w:sz w:val="22"/>
        </w:rPr>
        <w:t>çã</w:t>
      </w:r>
      <w:r>
        <w:rPr>
          <w:sz w:val="22"/>
        </w:rPr>
        <w:t>o, vira a pend</w:t>
      </w:r>
      <w:r>
        <w:rPr>
          <w:rFonts w:hint="cs"/>
          <w:sz w:val="22"/>
        </w:rPr>
        <w:t>ê</w:t>
      </w:r>
      <w:r>
        <w:rPr>
          <w:sz w:val="22"/>
        </w:rPr>
        <w:t>ncia da sess</w:t>
      </w:r>
      <w:r>
        <w:rPr>
          <w:rFonts w:hint="cs"/>
          <w:sz w:val="22"/>
        </w:rPr>
        <w:t>ã</w:t>
      </w:r>
      <w:r>
        <w:rPr>
          <w:sz w:val="22"/>
        </w:rPr>
        <w:t xml:space="preserve">o (origin optimus_proactive); _optimus_chat </w:t>
      </w:r>
      <w:r>
        <w:rPr>
          <w:rFonts w:hint="cs"/>
          <w:sz w:val="22"/>
        </w:rPr>
        <w:t>é</w:t>
      </w:r>
      <w:r>
        <w:rPr>
          <w:sz w:val="22"/>
        </w:rPr>
        <w:t xml:space="preserve"> chamado com proactive_event, que troca [PERG</w:t>
      </w:r>
      <w:r>
        <w:rPr>
          <w:rFonts w:hint="eastAsia"/>
          <w:sz w:val="22"/>
        </w:rPr>
        <w:t>UNTA_USUARIO] por [EVENTO_PROATIVO] e [INSTRUCAO_EVENTO_PROATIVO]. Se o n8n falhar, o evento volta para a fila.</w:t>
      </w:r>
    </w:p>
    <w:p w:rsidR="00F10F21" w:rsidRDefault="00B96F60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Notifica</w:t>
      </w:r>
      <w:r>
        <w:rPr>
          <w:rFonts w:hint="cs"/>
          <w:sz w:val="22"/>
        </w:rPr>
        <w:t>çã</w:t>
      </w:r>
      <w:r>
        <w:rPr>
          <w:sz w:val="22"/>
        </w:rPr>
        <w:t>o: o chat chama /api/optimus/notify com o t</w:t>
      </w:r>
      <w:r>
        <w:rPr>
          <w:rFonts w:hint="cs"/>
          <w:sz w:val="22"/>
        </w:rPr>
        <w:t>í</w:t>
      </w:r>
      <w:r>
        <w:rPr>
          <w:sz w:val="22"/>
        </w:rPr>
        <w:t>tulo "Optimus: aviso" apenas se o administrador estiver em outra p</w:t>
      </w:r>
      <w:r>
        <w:rPr>
          <w:rFonts w:hint="cs"/>
          <w:sz w:val="22"/>
        </w:rPr>
        <w:t>á</w:t>
      </w:r>
      <w:r>
        <w:rPr>
          <w:sz w:val="22"/>
        </w:rPr>
        <w:t>gina ou janela; a falha de extra</w:t>
      </w:r>
      <w:r>
        <w:rPr>
          <w:rFonts w:hint="cs"/>
          <w:sz w:val="22"/>
        </w:rPr>
        <w:t>çã</w:t>
      </w:r>
      <w:r>
        <w:rPr>
          <w:sz w:val="22"/>
        </w:rPr>
        <w:t>o j</w:t>
      </w:r>
      <w:r>
        <w:rPr>
          <w:rFonts w:hint="cs"/>
          <w:sz w:val="22"/>
        </w:rPr>
        <w:t>á</w:t>
      </w:r>
      <w:r>
        <w:rPr>
          <w:sz w:val="22"/>
        </w:rPr>
        <w:t xml:space="preserve"> </w:t>
      </w:r>
      <w:r>
        <w:rPr>
          <w:rFonts w:hint="cs"/>
          <w:sz w:val="22"/>
        </w:rPr>
        <w:t>é</w:t>
      </w:r>
      <w:r>
        <w:rPr>
          <w:sz w:val="22"/>
        </w:rPr>
        <w:t xml:space="preserve"> notificada pelo pr</w:t>
      </w:r>
      <w:r>
        <w:rPr>
          <w:rFonts w:hint="cs"/>
          <w:sz w:val="22"/>
        </w:rPr>
        <w:t>ó</w:t>
      </w:r>
      <w:r>
        <w:rPr>
          <w:sz w:val="22"/>
        </w:rPr>
        <w:t>prio servidor (mesma etiqueta do aviso da extra</w:t>
      </w:r>
      <w:r>
        <w:rPr>
          <w:rFonts w:hint="cs"/>
          <w:sz w:val="22"/>
        </w:rPr>
        <w:t>çã</w:t>
      </w:r>
      <w:r>
        <w:rPr>
          <w:sz w:val="22"/>
        </w:rPr>
        <w:t>o). A pergunta sobre montar a apresenta</w:t>
      </w:r>
      <w:r>
        <w:rPr>
          <w:rFonts w:hint="cs"/>
          <w:sz w:val="22"/>
        </w:rPr>
        <w:t>çã</w:t>
      </w:r>
      <w:r>
        <w:rPr>
          <w:sz w:val="22"/>
        </w:rPr>
        <w:t>o (17.26) tamb</w:t>
      </w:r>
      <w:r>
        <w:rPr>
          <w:rFonts w:hint="cs"/>
          <w:sz w:val="22"/>
        </w:rPr>
        <w:t>é</w:t>
      </w:r>
      <w:r>
        <w:rPr>
          <w:sz w:val="22"/>
        </w:rPr>
        <w:t>m notifica, com o t</w:t>
      </w:r>
      <w:r>
        <w:rPr>
          <w:rFonts w:hint="cs"/>
          <w:sz w:val="22"/>
        </w:rPr>
        <w:t>í</w:t>
      </w:r>
      <w:r>
        <w:rPr>
          <w:sz w:val="22"/>
        </w:rPr>
        <w:t>tulo "Optimus: apresenta</w:t>
      </w:r>
      <w:r>
        <w:rPr>
          <w:rFonts w:hint="cs"/>
          <w:sz w:val="22"/>
        </w:rPr>
        <w:t>çã</w:t>
      </w:r>
      <w:r>
        <w:rPr>
          <w:sz w:val="22"/>
        </w:rPr>
        <w:t>o da compet</w:t>
      </w:r>
      <w:r>
        <w:rPr>
          <w:rFonts w:hint="cs"/>
          <w:sz w:val="22"/>
        </w:rPr>
        <w:t>ê</w:t>
      </w:r>
      <w:r>
        <w:rPr>
          <w:sz w:val="22"/>
        </w:rPr>
        <w:t>ncia".</w:t>
      </w:r>
    </w:p>
    <w:p w:rsidR="00F10F21" w:rsidRDefault="00F10F21" w:rsidP="00F10F21">
      <w:pPr>
        <w:pStyle w:val="Ttulo2"/>
        <w:spacing w:line="252" w:lineRule="auto"/>
      </w:pPr>
      <w:r>
        <w:rPr>
          <w:rFonts w:ascii="Aptos" w:hAnsi="Aptos" w:hint="eastAsia"/>
        </w:rPr>
        <w:t>17.6 Evento: falha de extração SAP com planilha já salva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rFonts w:hint="eastAsia"/>
          <w:sz w:val="22"/>
        </w:rPr>
        <w:t>Gatilho: fim de run_sap_job com status FAILED ou ACTION_REQUIRED.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Detec</w:t>
      </w:r>
      <w:r>
        <w:rPr>
          <w:rFonts w:hint="cs"/>
          <w:sz w:val="22"/>
        </w:rPr>
        <w:t>çã</w:t>
      </w:r>
      <w:r>
        <w:rPr>
          <w:sz w:val="22"/>
        </w:rPr>
        <w:t>o: offer_import_after_failure procura planilhas da mesma transa</w:t>
      </w:r>
      <w:r>
        <w:rPr>
          <w:rFonts w:hint="cs"/>
          <w:sz w:val="22"/>
        </w:rPr>
        <w:t>çã</w:t>
      </w:r>
      <w:r>
        <w:rPr>
          <w:sz w:val="22"/>
        </w:rPr>
        <w:t>o gravadas a partir de 2 minutos antes do in</w:t>
      </w:r>
      <w:r>
        <w:rPr>
          <w:rFonts w:hint="cs"/>
          <w:sz w:val="22"/>
        </w:rPr>
        <w:t>í</w:t>
      </w:r>
      <w:r>
        <w:rPr>
          <w:sz w:val="22"/>
        </w:rPr>
        <w:t>cio da extra</w:t>
      </w:r>
      <w:r>
        <w:rPr>
          <w:rFonts w:hint="cs"/>
          <w:sz w:val="22"/>
        </w:rPr>
        <w:t>çã</w:t>
      </w:r>
      <w:r>
        <w:rPr>
          <w:sz w:val="22"/>
        </w:rPr>
        <w:t>o, inclusive o destino oficial em landing.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Fatos ao agente: type sap_extraction_failed, transa</w:t>
      </w:r>
      <w:r>
        <w:rPr>
          <w:rFonts w:hint="cs"/>
          <w:sz w:val="22"/>
        </w:rPr>
        <w:t>çã</w:t>
      </w:r>
      <w:r>
        <w:rPr>
          <w:sz w:val="22"/>
        </w:rPr>
        <w:t>o, compet</w:t>
      </w:r>
      <w:r>
        <w:rPr>
          <w:rFonts w:hint="cs"/>
          <w:sz w:val="22"/>
        </w:rPr>
        <w:t>ê</w:t>
      </w:r>
      <w:r>
        <w:rPr>
          <w:sz w:val="22"/>
        </w:rPr>
        <w:t>ncia, erro e saved_export (arquivo, pasta, tamanho, hora).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</w:t>
      </w:r>
      <w:r>
        <w:rPr>
          <w:rFonts w:hint="cs"/>
          <w:sz w:val="22"/>
        </w:rPr>
        <w:t>çã</w:t>
      </w:r>
      <w:r>
        <w:rPr>
          <w:sz w:val="22"/>
        </w:rPr>
        <w:t>o: importar a planilha (kind upload, ver 17.4). Sem planilha, o agente orienta a exportar manualmente e pedir a importa</w:t>
      </w:r>
      <w:r>
        <w:rPr>
          <w:rFonts w:hint="cs"/>
          <w:sz w:val="22"/>
        </w:rPr>
        <w:t>çã</w:t>
      </w:r>
      <w:r>
        <w:rPr>
          <w:sz w:val="22"/>
        </w:rPr>
        <w:t>o.</w:t>
      </w:r>
    </w:p>
    <w:p w:rsidR="00F10F21" w:rsidRDefault="00F10F21" w:rsidP="00F10F21">
      <w:pPr>
        <w:pStyle w:val="Ttulo2"/>
        <w:spacing w:line="252" w:lineRule="auto"/>
      </w:pPr>
      <w:r>
        <w:rPr>
          <w:rFonts w:ascii="Aptos" w:hAnsi="Aptos" w:hint="eastAsia"/>
        </w:rPr>
        <w:t>17.7 Evento: All Brazil mais nova que a usada no enriquecimento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Detec</w:t>
      </w:r>
      <w:r>
        <w:rPr>
          <w:rFonts w:hint="cs"/>
          <w:sz w:val="22"/>
        </w:rPr>
        <w:t>çã</w:t>
      </w:r>
      <w:r>
        <w:rPr>
          <w:sz w:val="22"/>
        </w:rPr>
        <w:t>o: all_brazil_event compara all_brazil_imports(per</w:t>
      </w:r>
      <w:r>
        <w:rPr>
          <w:rFonts w:hint="cs"/>
          <w:sz w:val="22"/>
        </w:rPr>
        <w:t>í</w:t>
      </w:r>
      <w:r>
        <w:rPr>
          <w:sz w:val="22"/>
        </w:rPr>
        <w:t>odo mais recente).snapshot_date/source_path com o snapshot mais recente do m</w:t>
      </w:r>
      <w:r>
        <w:rPr>
          <w:rFonts w:hint="cs"/>
          <w:sz w:val="22"/>
        </w:rPr>
        <w:t>ê</w:t>
      </w:r>
      <w:r>
        <w:rPr>
          <w:sz w:val="22"/>
        </w:rPr>
        <w:t>s resolvido por resolve_all_brazil.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Fatos: new_file, new_snapshot_date, used_file, used_snapshot_date. Impress</w:t>
      </w:r>
      <w:r>
        <w:rPr>
          <w:rFonts w:hint="cs"/>
          <w:sz w:val="22"/>
        </w:rPr>
        <w:t>ã</w:t>
      </w:r>
      <w:r>
        <w:rPr>
          <w:sz w:val="22"/>
        </w:rPr>
        <w:t>o digital: nome do arquivo novo.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</w:t>
      </w:r>
      <w:r>
        <w:rPr>
          <w:rFonts w:hint="cs"/>
          <w:sz w:val="22"/>
        </w:rPr>
        <w:t>çã</w:t>
      </w:r>
      <w:r>
        <w:rPr>
          <w:sz w:val="22"/>
        </w:rPr>
        <w:t>o: reprocessar os joins da compet</w:t>
      </w:r>
      <w:r>
        <w:rPr>
          <w:rFonts w:hint="cs"/>
          <w:sz w:val="22"/>
        </w:rPr>
        <w:t>ê</w:t>
      </w:r>
      <w:r>
        <w:rPr>
          <w:sz w:val="22"/>
        </w:rPr>
        <w:t>ncia (kind reprocess, ver 17.16).</w:t>
      </w:r>
    </w:p>
    <w:p w:rsidR="00F10F21" w:rsidRDefault="00F10F21" w:rsidP="00F10F21">
      <w:pPr>
        <w:pStyle w:val="Ttulo2"/>
        <w:spacing w:line="252" w:lineRule="auto"/>
      </w:pPr>
      <w:r>
        <w:rPr>
          <w:rFonts w:ascii="Aptos" w:hAnsi="Aptos" w:hint="eastAsia"/>
        </w:rPr>
        <w:t>17.8 Evento: centros sem regra no Mapping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Detec</w:t>
      </w:r>
      <w:r>
        <w:rPr>
          <w:rFonts w:hint="cs"/>
          <w:sz w:val="22"/>
        </w:rPr>
        <w:t>çã</w:t>
      </w:r>
      <w:r>
        <w:rPr>
          <w:sz w:val="22"/>
        </w:rPr>
        <w:t>o: mapping_gaps agrupa por centro as linhas da compet</w:t>
      </w:r>
      <w:r>
        <w:rPr>
          <w:rFonts w:hint="cs"/>
          <w:sz w:val="22"/>
        </w:rPr>
        <w:t>ê</w:t>
      </w:r>
      <w:r>
        <w:rPr>
          <w:sz w:val="22"/>
        </w:rPr>
        <w:t>ncia com Local (location_group) ou STATUS OPERA</w:t>
      </w:r>
      <w:r>
        <w:rPr>
          <w:rFonts w:hint="cs"/>
          <w:sz w:val="22"/>
        </w:rPr>
        <w:t>ÇÃ</w:t>
      </w:r>
      <w:r>
        <w:rPr>
          <w:sz w:val="22"/>
        </w:rPr>
        <w:t>O (operation_status) vazios, com linhas e valor fiscal; inclui os locais e status j</w:t>
      </w:r>
      <w:r>
        <w:rPr>
          <w:rFonts w:hint="cs"/>
          <w:sz w:val="22"/>
        </w:rPr>
        <w:t>á</w:t>
      </w:r>
      <w:r>
        <w:rPr>
          <w:sz w:val="22"/>
        </w:rPr>
        <w:t xml:space="preserve"> usados no Mapping.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</w:t>
      </w:r>
      <w:r>
        <w:rPr>
          <w:rFonts w:hint="cs"/>
          <w:sz w:val="22"/>
        </w:rPr>
        <w:t>çã</w:t>
      </w:r>
      <w:r>
        <w:rPr>
          <w:sz w:val="22"/>
        </w:rPr>
        <w:t>o: o agente pergunta o local atual e o status de cada centro e prepara save_mapping_rule (ver 17.17).</w:t>
      </w:r>
    </w:p>
    <w:p w:rsidR="00F10F21" w:rsidRDefault="00F10F21" w:rsidP="00F10F21">
      <w:pPr>
        <w:pStyle w:val="Ttulo2"/>
        <w:spacing w:line="252" w:lineRule="auto"/>
      </w:pPr>
      <w:r>
        <w:rPr>
          <w:rFonts w:ascii="Aptos" w:hAnsi="Aptos" w:hint="eastAsia"/>
        </w:rPr>
        <w:t>17.9 Evento: linhas da Base de Estoque sem preenchimento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Detec</w:t>
      </w:r>
      <w:r>
        <w:rPr>
          <w:rFonts w:hint="cs"/>
          <w:sz w:val="22"/>
        </w:rPr>
        <w:t>çã</w:t>
      </w:r>
      <w:r>
        <w:rPr>
          <w:sz w:val="22"/>
        </w:rPr>
        <w:t>o: inventory_gaps conta, por campo, as linhas vazias de Division Description, Material Origin e Lifecycle Descrip. (All Brazil), Season, Year e Product Offer End Dt (PASSO A PASSO), AGING e Lifecycle (Mapping), com valor fiscal e % de linhas.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Fatos: lista de campos com origem e causa prov</w:t>
      </w:r>
      <w:r>
        <w:rPr>
          <w:rFonts w:hint="cs"/>
          <w:sz w:val="22"/>
        </w:rPr>
        <w:t>á</w:t>
      </w:r>
      <w:r>
        <w:rPr>
          <w:sz w:val="22"/>
        </w:rPr>
        <w:t>vel. Impress</w:t>
      </w:r>
      <w:r>
        <w:rPr>
          <w:rFonts w:hint="cs"/>
          <w:sz w:val="22"/>
        </w:rPr>
        <w:t>ã</w:t>
      </w:r>
      <w:r>
        <w:rPr>
          <w:sz w:val="22"/>
        </w:rPr>
        <w:t>o digital: campos e quantidades.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Orienta</w:t>
      </w:r>
      <w:r>
        <w:rPr>
          <w:rFonts w:hint="cs"/>
          <w:sz w:val="22"/>
        </w:rPr>
        <w:t>çã</w:t>
      </w:r>
      <w:r>
        <w:rPr>
          <w:sz w:val="22"/>
        </w:rPr>
        <w:t>o: conferir a All Brazil e reprocessar os joins, garantir a MB59 da compet</w:t>
      </w:r>
      <w:r>
        <w:rPr>
          <w:rFonts w:hint="cs"/>
          <w:sz w:val="22"/>
        </w:rPr>
        <w:t>ê</w:t>
      </w:r>
      <w:r>
        <w:rPr>
          <w:sz w:val="22"/>
        </w:rPr>
        <w:t>ncia ou cadastrar a regra no Mapping.</w:t>
      </w:r>
    </w:p>
    <w:p w:rsidR="00F10F21" w:rsidRDefault="00F10F21" w:rsidP="00F10F21">
      <w:pPr>
        <w:pStyle w:val="Ttulo2"/>
        <w:spacing w:line="252" w:lineRule="auto"/>
      </w:pPr>
      <w:r>
        <w:rPr>
          <w:rFonts w:ascii="Aptos" w:hAnsi="Aptos" w:hint="eastAsia"/>
        </w:rPr>
        <w:t>17.10 Evento: indicadores do Health Center</w:t>
      </w:r>
    </w:p>
    <w:p w:rsidR="00F10F21" w:rsidRDefault="00DF42FB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Detec</w:t>
      </w:r>
      <w:r>
        <w:rPr>
          <w:rFonts w:hint="cs"/>
          <w:sz w:val="22"/>
        </w:rPr>
        <w:t>çã</w:t>
      </w:r>
      <w:r>
        <w:rPr>
          <w:sz w:val="22"/>
        </w:rPr>
        <w:t>o: health_events l</w:t>
      </w:r>
      <w:r>
        <w:rPr>
          <w:rFonts w:hint="cs"/>
          <w:sz w:val="22"/>
        </w:rPr>
        <w:t>ê</w:t>
      </w:r>
      <w:r>
        <w:rPr>
          <w:sz w:val="22"/>
        </w:rPr>
        <w:t xml:space="preserve"> system_health; indicadores em aten</w:t>
      </w:r>
      <w:r>
        <w:rPr>
          <w:rFonts w:hint="cs"/>
          <w:sz w:val="22"/>
        </w:rPr>
        <w:t>çã</w:t>
      </w:r>
      <w:r>
        <w:rPr>
          <w:sz w:val="22"/>
        </w:rPr>
        <w:t>o ou cr</w:t>
      </w:r>
      <w:r>
        <w:rPr>
          <w:rFonts w:hint="cs"/>
          <w:sz w:val="22"/>
        </w:rPr>
        <w:t>í</w:t>
      </w:r>
      <w:r>
        <w:rPr>
          <w:sz w:val="22"/>
        </w:rPr>
        <w:t>tico viram eventos (ignorados: Permiss</w:t>
      </w:r>
      <w:r>
        <w:rPr>
          <w:rFonts w:hint="cs"/>
          <w:sz w:val="22"/>
        </w:rPr>
        <w:t>õ</w:t>
      </w:r>
      <w:r>
        <w:rPr>
          <w:sz w:val="22"/>
        </w:rPr>
        <w:t xml:space="preserve">es, n8n </w:t>
      </w:r>
      <w:r>
        <w:rPr>
          <w:rFonts w:hint="cs"/>
          <w:sz w:val="22"/>
        </w:rPr>
        <w:t>—</w:t>
      </w:r>
      <w:r>
        <w:rPr>
          <w:sz w:val="22"/>
        </w:rPr>
        <w:t xml:space="preserve"> sem n8n o agente n</w:t>
      </w:r>
      <w:r>
        <w:rPr>
          <w:rFonts w:hint="cs"/>
          <w:sz w:val="22"/>
        </w:rPr>
        <w:t>ã</w:t>
      </w:r>
      <w:r>
        <w:rPr>
          <w:sz w:val="22"/>
        </w:rPr>
        <w:t xml:space="preserve">o escreve, ver 17.24 </w:t>
      </w:r>
      <w:r>
        <w:rPr>
          <w:rFonts w:hint="cs"/>
          <w:sz w:val="22"/>
        </w:rPr>
        <w:t>—</w:t>
      </w:r>
      <w:r>
        <w:rPr>
          <w:sz w:val="22"/>
        </w:rPr>
        <w:t xml:space="preserve"> e SAP em aten</w:t>
      </w:r>
      <w:r>
        <w:rPr>
          <w:rFonts w:hint="cs"/>
          <w:sz w:val="22"/>
        </w:rPr>
        <w:t>çã</w:t>
      </w:r>
      <w:r>
        <w:rPr>
          <w:sz w:val="22"/>
        </w:rPr>
        <w:t>o, j</w:t>
      </w:r>
      <w:r>
        <w:rPr>
          <w:rFonts w:hint="cs"/>
          <w:sz w:val="22"/>
        </w:rPr>
        <w:t>á</w:t>
      </w:r>
      <w:r>
        <w:rPr>
          <w:sz w:val="22"/>
        </w:rPr>
        <w:t xml:space="preserve"> tratado em 17.6).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Fatos: t</w:t>
      </w:r>
      <w:r>
        <w:rPr>
          <w:rFonts w:hint="cs"/>
          <w:sz w:val="22"/>
        </w:rPr>
        <w:t>í</w:t>
      </w:r>
      <w:r>
        <w:rPr>
          <w:sz w:val="22"/>
        </w:rPr>
        <w:t>tulo, n</w:t>
      </w:r>
      <w:r>
        <w:rPr>
          <w:rFonts w:hint="cs"/>
          <w:sz w:val="22"/>
        </w:rPr>
        <w:t>í</w:t>
      </w:r>
      <w:r>
        <w:rPr>
          <w:sz w:val="22"/>
        </w:rPr>
        <w:t>vel, status, detalhe, como corrigir, e-mail de suporte e trechos da Documenta</w:t>
      </w:r>
      <w:r>
        <w:rPr>
          <w:rFonts w:hint="cs"/>
          <w:sz w:val="22"/>
        </w:rPr>
        <w:t>çã</w:t>
      </w:r>
      <w:r>
        <w:rPr>
          <w:sz w:val="22"/>
        </w:rPr>
        <w:t>o (documentation_matches).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</w:t>
      </w:r>
      <w:r>
        <w:rPr>
          <w:rFonts w:hint="cs"/>
          <w:sz w:val="22"/>
        </w:rPr>
        <w:t>çã</w:t>
      </w:r>
      <w:r>
        <w:rPr>
          <w:sz w:val="22"/>
        </w:rPr>
        <w:t>o poss</w:t>
      </w:r>
      <w:r>
        <w:rPr>
          <w:rFonts w:hint="cs"/>
          <w:sz w:val="22"/>
        </w:rPr>
        <w:t>í</w:t>
      </w:r>
      <w:r>
        <w:rPr>
          <w:sz w:val="22"/>
        </w:rPr>
        <w:t>vel conforme o caso: por exemplo, ativar o backup programado (17.19) ou sincronizar a ponte (17.18).</w:t>
      </w:r>
    </w:p>
    <w:p w:rsidR="00F10F21" w:rsidRDefault="00F10F21" w:rsidP="00F10F21">
      <w:pPr>
        <w:pStyle w:val="Ttulo2"/>
        <w:spacing w:line="252" w:lineRule="auto"/>
      </w:pPr>
      <w:r>
        <w:rPr>
          <w:rFonts w:ascii="Aptos" w:hAnsi="Aptos" w:hint="eastAsia"/>
        </w:rPr>
        <w:t xml:space="preserve">17.11 Evento: fechamento </w:t>
      </w:r>
      <w:r>
        <w:rPr>
          <w:rFonts w:ascii="Aptos" w:hAnsi="Aptos" w:hint="eastAsia"/>
        </w:rPr>
        <w:t>—</w:t>
      </w:r>
      <w:r>
        <w:rPr>
          <w:rFonts w:ascii="Aptos" w:hAnsi="Aptos" w:hint="eastAsia"/>
        </w:rPr>
        <w:t xml:space="preserve"> competência do mês anterior não compilada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Detec</w:t>
      </w:r>
      <w:r>
        <w:rPr>
          <w:rFonts w:hint="cs"/>
          <w:sz w:val="22"/>
        </w:rPr>
        <w:t>çã</w:t>
      </w:r>
      <w:r>
        <w:rPr>
          <w:sz w:val="22"/>
        </w:rPr>
        <w:t>o: closing_event verifica, a partir do dia 1, se existe Base de Estoque da compet</w:t>
      </w:r>
      <w:r>
        <w:rPr>
          <w:rFonts w:hint="cs"/>
          <w:sz w:val="22"/>
        </w:rPr>
        <w:t>ê</w:t>
      </w:r>
      <w:r>
        <w:rPr>
          <w:sz w:val="22"/>
        </w:rPr>
        <w:t>ncia do m</w:t>
      </w:r>
      <w:r>
        <w:rPr>
          <w:rFonts w:hint="cs"/>
          <w:sz w:val="22"/>
        </w:rPr>
        <w:t>ê</w:t>
      </w:r>
      <w:r>
        <w:rPr>
          <w:sz w:val="22"/>
        </w:rPr>
        <w:t>s anterior.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Orienta</w:t>
      </w:r>
      <w:r>
        <w:rPr>
          <w:rFonts w:hint="cs"/>
          <w:sz w:val="22"/>
        </w:rPr>
        <w:t>çã</w:t>
      </w:r>
      <w:r>
        <w:rPr>
          <w:sz w:val="22"/>
        </w:rPr>
        <w:t>o: preparar as extra</w:t>
      </w:r>
      <w:r>
        <w:rPr>
          <w:rFonts w:hint="cs"/>
          <w:sz w:val="22"/>
        </w:rPr>
        <w:t>çõ</w:t>
      </w:r>
      <w:r>
        <w:rPr>
          <w:sz w:val="22"/>
        </w:rPr>
        <w:t>es ZMM119 e MB59 (run_sap, com confirma</w:t>
      </w:r>
      <w:r>
        <w:rPr>
          <w:rFonts w:hint="cs"/>
          <w:sz w:val="22"/>
        </w:rPr>
        <w:t>çã</w:t>
      </w:r>
      <w:r>
        <w:rPr>
          <w:sz w:val="22"/>
        </w:rPr>
        <w:t>o).</w:t>
      </w:r>
    </w:p>
    <w:p w:rsidR="00F10F21" w:rsidRDefault="00F10F21" w:rsidP="00F10F21">
      <w:pPr>
        <w:pStyle w:val="Ttulo2"/>
        <w:spacing w:line="252" w:lineRule="auto"/>
      </w:pPr>
      <w:r>
        <w:rPr>
          <w:rFonts w:ascii="Aptos" w:hAnsi="Aptos" w:hint="eastAsia"/>
        </w:rPr>
        <w:t>17.12 Evento: qualidade da All Brazil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Detec</w:t>
      </w:r>
      <w:r>
        <w:rPr>
          <w:rFonts w:hint="cs"/>
          <w:sz w:val="22"/>
        </w:rPr>
        <w:t>çã</w:t>
      </w:r>
      <w:r>
        <w:rPr>
          <w:sz w:val="22"/>
        </w:rPr>
        <w:t>o: all_brazil_quality_event alerta quando coverage_pct &lt; 100% ou conflict_keys &gt; 0 na compet</w:t>
      </w:r>
      <w:r>
        <w:rPr>
          <w:rFonts w:hint="cs"/>
          <w:sz w:val="22"/>
        </w:rPr>
        <w:t>ê</w:t>
      </w:r>
      <w:r>
        <w:rPr>
          <w:sz w:val="22"/>
        </w:rPr>
        <w:t>ncia mais recente.</w:t>
      </w:r>
    </w:p>
    <w:p w:rsidR="00F10F21" w:rsidRDefault="00F10F21" w:rsidP="00F10F21">
      <w:pPr>
        <w:pStyle w:val="Ttulo2"/>
        <w:spacing w:line="252" w:lineRule="auto"/>
      </w:pPr>
      <w:r>
        <w:rPr>
          <w:rFonts w:ascii="Aptos" w:hAnsi="Aptos" w:hint="eastAsia"/>
        </w:rPr>
        <w:t>17.13 Evento: variações relevantes e risco de obsolescência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Detec</w:t>
      </w:r>
      <w:r>
        <w:rPr>
          <w:rFonts w:hint="cs"/>
          <w:sz w:val="22"/>
        </w:rPr>
        <w:t>çã</w:t>
      </w:r>
      <w:r>
        <w:rPr>
          <w:sz w:val="22"/>
        </w:rPr>
        <w:t>o: variation_event compara com a compet</w:t>
      </w:r>
      <w:r>
        <w:rPr>
          <w:rFonts w:hint="cs"/>
          <w:sz w:val="22"/>
        </w:rPr>
        <w:t>ê</w:t>
      </w:r>
      <w:r>
        <w:rPr>
          <w:sz w:val="22"/>
        </w:rPr>
        <w:t>ncia anterior: valor fiscal total (</w:t>
      </w:r>
      <w:r>
        <w:rPr>
          <w:rFonts w:hint="eastAsia"/>
          <w:sz w:val="22"/>
        </w:rPr>
        <w:t>±</w:t>
      </w:r>
      <w:r>
        <w:rPr>
          <w:sz w:val="22"/>
        </w:rPr>
        <w:t>10%), valor por Division (</w:t>
      </w:r>
      <w:r>
        <w:rPr>
          <w:rFonts w:hint="eastAsia"/>
          <w:sz w:val="22"/>
        </w:rPr>
        <w:t>±</w:t>
      </w:r>
      <w:r>
        <w:rPr>
          <w:sz w:val="22"/>
        </w:rPr>
        <w:t>15%) e percentual do estoque recebido com mais de 12 meses (faixas 5 a 8 do AGING, sem Futures) subindo 2 pontos ou mais.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rFonts w:hint="eastAsia"/>
          <w:sz w:val="22"/>
        </w:rPr>
        <w:t>Fatos: findings com valores anterior/atual e os limites usados.</w:t>
      </w:r>
    </w:p>
    <w:p w:rsidR="00F10F21" w:rsidRDefault="00F10F21" w:rsidP="00F10F21">
      <w:pPr>
        <w:pStyle w:val="Ttulo2"/>
        <w:spacing w:line="252" w:lineRule="auto"/>
      </w:pPr>
      <w:r>
        <w:rPr>
          <w:rFonts w:ascii="Aptos" w:hAnsi="Aptos" w:hint="eastAsia"/>
        </w:rPr>
        <w:t>17.14 Evento: extração SAP travada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Detec</w:t>
      </w:r>
      <w:r>
        <w:rPr>
          <w:rFonts w:hint="cs"/>
          <w:sz w:val="22"/>
        </w:rPr>
        <w:t>çã</w:t>
      </w:r>
      <w:r>
        <w:rPr>
          <w:sz w:val="22"/>
        </w:rPr>
        <w:t>o: stuck_job_events marca execu</w:t>
      </w:r>
      <w:r>
        <w:rPr>
          <w:rFonts w:hint="cs"/>
          <w:sz w:val="22"/>
        </w:rPr>
        <w:t>çõ</w:t>
      </w:r>
      <w:r>
        <w:rPr>
          <w:sz w:val="22"/>
        </w:rPr>
        <w:t>es n</w:t>
      </w:r>
      <w:r>
        <w:rPr>
          <w:rFonts w:hint="cs"/>
          <w:sz w:val="22"/>
        </w:rPr>
        <w:t>ã</w:t>
      </w:r>
      <w:r>
        <w:rPr>
          <w:sz w:val="22"/>
        </w:rPr>
        <w:t>o finalizadas iniciadas h</w:t>
      </w:r>
      <w:r>
        <w:rPr>
          <w:rFonts w:hint="cs"/>
          <w:sz w:val="22"/>
        </w:rPr>
        <w:t>á</w:t>
      </w:r>
      <w:r>
        <w:rPr>
          <w:sz w:val="22"/>
        </w:rPr>
        <w:t xml:space="preserve"> mais de 40 minutos; o agente orienta acompanhar ou cancelar em Extra</w:t>
      </w:r>
      <w:r>
        <w:rPr>
          <w:rFonts w:hint="cs"/>
          <w:sz w:val="22"/>
        </w:rPr>
        <w:t>çõ</w:t>
      </w:r>
      <w:r>
        <w:rPr>
          <w:sz w:val="22"/>
        </w:rPr>
        <w:t>es SAP.</w:t>
      </w:r>
    </w:p>
    <w:p w:rsidR="00F10F21" w:rsidRDefault="00F10F21" w:rsidP="00F10F21">
      <w:pPr>
        <w:pStyle w:val="Ttulo2"/>
        <w:spacing w:line="252" w:lineRule="auto"/>
      </w:pPr>
      <w:r>
        <w:rPr>
          <w:rFonts w:ascii="Aptos" w:hAnsi="Aptos" w:hint="eastAsia"/>
        </w:rPr>
        <w:t>17.15 Eventos informativos: nova competência e nova Documentação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latest_period_event (compet</w:t>
      </w:r>
      <w:r>
        <w:rPr>
          <w:rFonts w:hint="cs"/>
          <w:sz w:val="22"/>
        </w:rPr>
        <w:t>ê</w:t>
      </w:r>
      <w:r>
        <w:rPr>
          <w:sz w:val="22"/>
        </w:rPr>
        <w:t>ncia mais recente compilada, local ou recebida pela ponte) e documentation_event (vers</w:t>
      </w:r>
      <w:r>
        <w:rPr>
          <w:rFonts w:hint="cs"/>
          <w:sz w:val="22"/>
        </w:rPr>
        <w:t>ã</w:t>
      </w:r>
      <w:r>
        <w:rPr>
          <w:sz w:val="22"/>
        </w:rPr>
        <w:t>o da Documenta</w:t>
      </w:r>
      <w:r>
        <w:rPr>
          <w:rFonts w:hint="cs"/>
          <w:sz w:val="22"/>
        </w:rPr>
        <w:t>çã</w:t>
      </w:r>
      <w:r>
        <w:rPr>
          <w:sz w:val="22"/>
        </w:rPr>
        <w:t>o t</w:t>
      </w:r>
      <w:r>
        <w:rPr>
          <w:rFonts w:hint="cs"/>
          <w:sz w:val="22"/>
        </w:rPr>
        <w:t>é</w:t>
      </w:r>
      <w:r>
        <w:rPr>
          <w:sz w:val="22"/>
        </w:rPr>
        <w:t>cnica). S</w:t>
      </w:r>
      <w:r>
        <w:rPr>
          <w:rFonts w:hint="cs"/>
          <w:sz w:val="22"/>
        </w:rPr>
        <w:t>ã</w:t>
      </w:r>
      <w:r>
        <w:rPr>
          <w:sz w:val="22"/>
        </w:rPr>
        <w:t>o silent_first: na primeira verifica</w:t>
      </w:r>
      <w:r>
        <w:rPr>
          <w:rFonts w:hint="cs"/>
          <w:sz w:val="22"/>
        </w:rPr>
        <w:t>çã</w:t>
      </w:r>
      <w:r>
        <w:rPr>
          <w:sz w:val="22"/>
        </w:rPr>
        <w:t>o viram refer</w:t>
      </w:r>
      <w:r>
        <w:rPr>
          <w:rFonts w:hint="cs"/>
          <w:sz w:val="22"/>
        </w:rPr>
        <w:t>ê</w:t>
      </w:r>
      <w:r>
        <w:rPr>
          <w:sz w:val="22"/>
        </w:rPr>
        <w:t>ncia e s</w:t>
      </w:r>
      <w:r>
        <w:rPr>
          <w:rFonts w:hint="cs"/>
          <w:sz w:val="22"/>
        </w:rPr>
        <w:t>ó</w:t>
      </w:r>
      <w:r>
        <w:rPr>
          <w:sz w:val="22"/>
        </w:rPr>
        <w:t xml:space="preserve"> avisam quando mudam.</w:t>
      </w:r>
    </w:p>
    <w:p w:rsidR="00F10F21" w:rsidRDefault="00F10F21" w:rsidP="00F10F21">
      <w:pPr>
        <w:pStyle w:val="Ttulo2"/>
        <w:spacing w:line="252" w:lineRule="auto"/>
      </w:pPr>
      <w:r>
        <w:rPr>
          <w:rFonts w:ascii="Aptos" w:hAnsi="Aptos" w:hint="eastAsia"/>
        </w:rPr>
        <w:t>17.16 Ação: reprocessar os joins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Ferramenta reprocess_enrichment {period}; kind reprocess. Ap</w:t>
      </w:r>
      <w:r>
        <w:rPr>
          <w:rFonts w:hint="cs"/>
          <w:sz w:val="22"/>
        </w:rPr>
        <w:t>ó</w:t>
      </w:r>
      <w:r>
        <w:rPr>
          <w:sz w:val="22"/>
        </w:rPr>
        <w:t>s o "sim": start_inventory_enrichment (mesmo job ENRICHMENT_ONLY do bot</w:t>
      </w:r>
      <w:r>
        <w:rPr>
          <w:rFonts w:hint="cs"/>
          <w:sz w:val="22"/>
        </w:rPr>
        <w:t>ã</w:t>
      </w:r>
      <w:r>
        <w:rPr>
          <w:sz w:val="22"/>
        </w:rPr>
        <w:t>o Reprocessar joins), que reaplica All Brazil, PASSO A PASSO e Mapping preservando a ZMM119 carregada.</w:t>
      </w:r>
    </w:p>
    <w:p w:rsidR="00F10F21" w:rsidRDefault="00F10F21" w:rsidP="00F10F21">
      <w:pPr>
        <w:pStyle w:val="Ttulo2"/>
        <w:spacing w:line="252" w:lineRule="auto"/>
      </w:pPr>
      <w:r>
        <w:rPr>
          <w:rFonts w:ascii="Aptos" w:hAnsi="Aptos" w:hint="eastAsia"/>
        </w:rPr>
        <w:t>17.17 Ação: incluir ou alterar regra de Mapping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Ferramenta save_mapping_rule {group, key_value, value_1, value_2}: location (Planta, Local anterior, Local atual), operation_status (Planta, STATUS OPERA</w:t>
      </w:r>
      <w:r>
        <w:rPr>
          <w:rFonts w:hint="cs"/>
          <w:sz w:val="22"/>
        </w:rPr>
        <w:t>ÇÃ</w:t>
      </w:r>
      <w:r>
        <w:rPr>
          <w:sz w:val="22"/>
        </w:rPr>
        <w:t>O, Observa</w:t>
      </w:r>
      <w:r>
        <w:rPr>
          <w:rFonts w:hint="cs"/>
          <w:sz w:val="22"/>
        </w:rPr>
        <w:t>çã</w:t>
      </w:r>
      <w:r>
        <w:rPr>
          <w:sz w:val="22"/>
        </w:rPr>
        <w:t xml:space="preserve">o), lifecycle e aging. Se a chave existir, a regra </w:t>
      </w:r>
      <w:r>
        <w:rPr>
          <w:rFonts w:hint="cs"/>
          <w:sz w:val="22"/>
        </w:rPr>
        <w:t>é</w:t>
      </w:r>
      <w:r>
        <w:rPr>
          <w:sz w:val="22"/>
        </w:rPr>
        <w:t xml:space="preserve"> alterada; sen</w:t>
      </w:r>
      <w:r>
        <w:rPr>
          <w:rFonts w:hint="cs"/>
          <w:sz w:val="22"/>
        </w:rPr>
        <w:t>ã</w:t>
      </w:r>
      <w:r>
        <w:rPr>
          <w:sz w:val="22"/>
        </w:rPr>
        <w:t>o, criada.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Ap</w:t>
      </w:r>
      <w:r>
        <w:rPr>
          <w:rFonts w:hint="cs"/>
          <w:sz w:val="22"/>
        </w:rPr>
        <w:t>ó</w:t>
      </w:r>
      <w:r>
        <w:rPr>
          <w:sz w:val="22"/>
        </w:rPr>
        <w:t>s o "sim": create_mapping_row/update_mapping_row, refresh_mapping_dependents (recalcula todas as compet</w:t>
      </w:r>
      <w:r>
        <w:rPr>
          <w:rFonts w:hint="cs"/>
          <w:sz w:val="22"/>
        </w:rPr>
        <w:t>ê</w:t>
      </w:r>
      <w:r>
        <w:rPr>
          <w:sz w:val="22"/>
        </w:rPr>
        <w:t>ncias) e envio pela ponte.</w:t>
      </w:r>
    </w:p>
    <w:p w:rsidR="00F10F21" w:rsidRDefault="00F10F21" w:rsidP="00F10F21">
      <w:pPr>
        <w:pStyle w:val="Ttulo2"/>
        <w:spacing w:line="252" w:lineRule="auto"/>
      </w:pPr>
      <w:r>
        <w:rPr>
          <w:rFonts w:ascii="Aptos" w:hAnsi="Aptos" w:hint="eastAsia"/>
        </w:rPr>
        <w:t>17.18 Ação: sincronizar a ponte e fazer backup agora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sync_bridge_now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post_bridge_sync (recebe compet</w:t>
      </w:r>
      <w:r>
        <w:rPr>
          <w:rFonts w:hint="cs"/>
          <w:sz w:val="22"/>
        </w:rPr>
        <w:t>ê</w:t>
      </w:r>
      <w:r>
        <w:rPr>
          <w:sz w:val="22"/>
        </w:rPr>
        <w:t>ncias mais novas e envia as desta m</w:t>
      </w:r>
      <w:r>
        <w:rPr>
          <w:rFonts w:hint="cs"/>
          <w:sz w:val="22"/>
        </w:rPr>
        <w:t>á</w:t>
      </w:r>
      <w:r>
        <w:rPr>
          <w:sz w:val="22"/>
        </w:rPr>
        <w:t xml:space="preserve">quina). backup_now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run_backup_now(force) (o novo backup substitui o anterior desta m</w:t>
      </w:r>
      <w:r>
        <w:rPr>
          <w:rFonts w:hint="cs"/>
          <w:sz w:val="22"/>
        </w:rPr>
        <w:t>á</w:t>
      </w:r>
      <w:r>
        <w:rPr>
          <w:sz w:val="22"/>
        </w:rPr>
        <w:t>quina depois de conferido).</w:t>
      </w:r>
    </w:p>
    <w:p w:rsidR="00F10F21" w:rsidRDefault="00F10F21" w:rsidP="00F10F21">
      <w:pPr>
        <w:pStyle w:val="Ttulo2"/>
        <w:spacing w:line="252" w:lineRule="auto"/>
      </w:pPr>
      <w:r>
        <w:rPr>
          <w:rFonts w:ascii="Aptos" w:hAnsi="Aptos" w:hint="eastAsia"/>
        </w:rPr>
        <w:t>17.19 Ação: backup programado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Ferramenta set_backup_schedule {enabled, frequency daily|weekly|monthly}; grava backup_enabled e backup_frequency em system_settings. A pasta do backup n</w:t>
      </w:r>
      <w:r>
        <w:rPr>
          <w:rFonts w:hint="cs"/>
          <w:sz w:val="22"/>
        </w:rPr>
        <w:t>ã</w:t>
      </w:r>
      <w:r>
        <w:rPr>
          <w:sz w:val="22"/>
        </w:rPr>
        <w:t xml:space="preserve">o </w:t>
      </w:r>
      <w:r>
        <w:rPr>
          <w:rFonts w:hint="cs"/>
          <w:sz w:val="22"/>
        </w:rPr>
        <w:t>é</w:t>
      </w:r>
      <w:r>
        <w:rPr>
          <w:sz w:val="22"/>
        </w:rPr>
        <w:t xml:space="preserve"> alterada pelo Optimus.</w:t>
      </w:r>
    </w:p>
    <w:p w:rsidR="00F10F21" w:rsidRDefault="00F10F21" w:rsidP="00F10F21">
      <w:pPr>
        <w:pStyle w:val="Ttulo2"/>
        <w:spacing w:line="252" w:lineRule="auto"/>
      </w:pPr>
      <w:r>
        <w:rPr>
          <w:rFonts w:ascii="Aptos" w:hAnsi="Aptos" w:hint="eastAsia"/>
        </w:rPr>
        <w:t>17.20 Ação: acessos corporativos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save_user_access {email, role, pages}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add_allowed_user (valida dom</w:t>
      </w:r>
      <w:r>
        <w:rPr>
          <w:rFonts w:hint="cs"/>
          <w:sz w:val="22"/>
        </w:rPr>
        <w:t>í</w:t>
      </w:r>
      <w:r>
        <w:rPr>
          <w:sz w:val="22"/>
        </w:rPr>
        <w:t>nio, perfil e p</w:t>
      </w:r>
      <w:r>
        <w:rPr>
          <w:rFonts w:hint="cs"/>
          <w:sz w:val="22"/>
        </w:rPr>
        <w:t>á</w:t>
      </w:r>
      <w:r>
        <w:rPr>
          <w:sz w:val="22"/>
        </w:rPr>
        <w:t>ginas obrigat</w:t>
      </w:r>
      <w:r>
        <w:rPr>
          <w:rFonts w:hint="cs"/>
          <w:sz w:val="22"/>
        </w:rPr>
        <w:t>ó</w:t>
      </w:r>
      <w:r>
        <w:rPr>
          <w:sz w:val="22"/>
        </w:rPr>
        <w:t>rias; vale em todas as m</w:t>
      </w:r>
      <w:r>
        <w:rPr>
          <w:rFonts w:hint="cs"/>
          <w:sz w:val="22"/>
        </w:rPr>
        <w:t>á</w:t>
      </w:r>
      <w:r>
        <w:rPr>
          <w:sz w:val="22"/>
        </w:rPr>
        <w:t xml:space="preserve">quinas pela lista central). disable_user_access {email}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disable_allowed_user (n</w:t>
      </w:r>
      <w:r>
        <w:rPr>
          <w:rFonts w:hint="cs"/>
          <w:sz w:val="22"/>
        </w:rPr>
        <w:t>ã</w:t>
      </w:r>
      <w:r>
        <w:rPr>
          <w:sz w:val="22"/>
        </w:rPr>
        <w:t>o desativa o administrador inicial nem o pr</w:t>
      </w:r>
      <w:r>
        <w:rPr>
          <w:rFonts w:hint="cs"/>
          <w:sz w:val="22"/>
        </w:rPr>
        <w:t>ó</w:t>
      </w:r>
      <w:r>
        <w:rPr>
          <w:sz w:val="22"/>
        </w:rPr>
        <w:t xml:space="preserve">prio </w:t>
      </w:r>
      <w:r>
        <w:rPr>
          <w:rFonts w:hint="eastAsia"/>
          <w:sz w:val="22"/>
        </w:rPr>
        <w:t>acesso).</w:t>
      </w:r>
    </w:p>
    <w:p w:rsidR="00F10F21" w:rsidRDefault="00F10F21" w:rsidP="00F10F21">
      <w:pPr>
        <w:pStyle w:val="Ttulo2"/>
        <w:spacing w:line="252" w:lineRule="auto"/>
      </w:pPr>
      <w:r>
        <w:rPr>
          <w:rFonts w:ascii="Aptos" w:hAnsi="Aptos" w:hint="eastAsia"/>
        </w:rPr>
        <w:t>17.21 Ação: preferências deste computador</w:t>
      </w:r>
    </w:p>
    <w:p w:rsidR="00F10F21" w:rsidRDefault="00B96F60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set_notification_preferences (enabled, sound, sap, uploads, optimus, bridge, backup, connectivity) e set_interface_preferences (density, default_page_size, anima</w:t>
      </w:r>
      <w:r>
        <w:rPr>
          <w:rFonts w:hint="cs"/>
          <w:sz w:val="22"/>
        </w:rPr>
        <w:t>çõ</w:t>
      </w:r>
      <w:r>
        <w:rPr>
          <w:sz w:val="22"/>
        </w:rPr>
        <w:t>es, mindmap_calm e presentations_enabled), para qualquer perfil, com confirma</w:t>
      </w:r>
      <w:r>
        <w:rPr>
          <w:rFonts w:hint="cs"/>
          <w:sz w:val="22"/>
        </w:rPr>
        <w:t>çã</w:t>
      </w:r>
      <w:r>
        <w:rPr>
          <w:sz w:val="22"/>
        </w:rPr>
        <w:t>o.</w:t>
      </w:r>
    </w:p>
    <w:p w:rsidR="00F10F21" w:rsidRDefault="00F10F21" w:rsidP="00F10F21">
      <w:pPr>
        <w:pStyle w:val="Ttulo2"/>
        <w:spacing w:line="252" w:lineRule="auto"/>
      </w:pPr>
      <w:r>
        <w:rPr>
          <w:rFonts w:ascii="Aptos" w:hAnsi="Aptos" w:hint="eastAsia"/>
        </w:rPr>
        <w:t>17.22 Consultas de apoio do agente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documentation_search (se</w:t>
      </w:r>
      <w:r>
        <w:rPr>
          <w:rFonts w:hint="cs"/>
          <w:sz w:val="22"/>
        </w:rPr>
        <w:t>çã</w:t>
      </w:r>
      <w:r>
        <w:rPr>
          <w:sz w:val="22"/>
        </w:rPr>
        <w:t>o, p</w:t>
      </w:r>
      <w:r>
        <w:rPr>
          <w:rFonts w:hint="cs"/>
          <w:sz w:val="22"/>
        </w:rPr>
        <w:t>á</w:t>
      </w:r>
      <w:r>
        <w:rPr>
          <w:sz w:val="22"/>
        </w:rPr>
        <w:t>gina e trechos da Documenta</w:t>
      </w:r>
      <w:r>
        <w:rPr>
          <w:rFonts w:hint="cs"/>
          <w:sz w:val="22"/>
        </w:rPr>
        <w:t>çã</w:t>
      </w:r>
      <w:r>
        <w:rPr>
          <w:sz w:val="22"/>
        </w:rPr>
        <w:t>o t</w:t>
      </w:r>
      <w:r>
        <w:rPr>
          <w:rFonts w:hint="cs"/>
          <w:sz w:val="22"/>
        </w:rPr>
        <w:t>é</w:t>
      </w:r>
      <w:r>
        <w:rPr>
          <w:sz w:val="22"/>
        </w:rPr>
        <w:t>cnica), health_center, inventory_gaps, mapping_gaps, settings_overview (administradores) e system_manual. N</w:t>
      </w:r>
      <w:r>
        <w:rPr>
          <w:rFonts w:hint="cs"/>
          <w:sz w:val="22"/>
        </w:rPr>
        <w:t>ã</w:t>
      </w:r>
      <w:r>
        <w:rPr>
          <w:sz w:val="22"/>
        </w:rPr>
        <w:t xml:space="preserve">o alteram nada e </w:t>
      </w:r>
      <w:r w:rsidR="004203C9">
        <w:rPr>
          <w:sz w:val="22"/>
        </w:rPr>
        <w:t>servem para o agente orientar correções e indicar onde saber mais. Em dúvidas sobre o sistema, o servidor já anexa à pergunta as seções do manual e os 2 trechos mais relevantes desta Documentação (busca por relevância, com seção e página).</w:t>
      </w:r>
    </w:p>
    <w:p w:rsidR="00F10F21" w:rsidRDefault="00F10F21" w:rsidP="00F10F21">
      <w:pPr>
        <w:pStyle w:val="Ttulo2"/>
        <w:spacing w:line="252" w:lineRule="auto"/>
      </w:pPr>
      <w:r>
        <w:rPr>
          <w:rFonts w:ascii="Aptos" w:hAnsi="Aptos" w:hint="eastAsia"/>
        </w:rPr>
        <w:t>17.23 Segurança e limites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Nada </w:t>
      </w:r>
      <w:r>
        <w:rPr>
          <w:rFonts w:hint="cs"/>
          <w:sz w:val="22"/>
        </w:rPr>
        <w:t>é</w:t>
      </w:r>
      <w:r>
        <w:rPr>
          <w:sz w:val="22"/>
        </w:rPr>
        <w:t xml:space="preserve"> executado sem confirma</w:t>
      </w:r>
      <w:r>
        <w:rPr>
          <w:rFonts w:hint="cs"/>
          <w:sz w:val="22"/>
        </w:rPr>
        <w:t>çã</w:t>
      </w:r>
      <w:r>
        <w:rPr>
          <w:sz w:val="22"/>
        </w:rPr>
        <w:t>o expl</w:t>
      </w:r>
      <w:r>
        <w:rPr>
          <w:rFonts w:hint="cs"/>
          <w:sz w:val="22"/>
        </w:rPr>
        <w:t>í</w:t>
      </w:r>
      <w:r>
        <w:rPr>
          <w:sz w:val="22"/>
        </w:rPr>
        <w:t>cita; cada a</w:t>
      </w:r>
      <w:r>
        <w:rPr>
          <w:rFonts w:hint="cs"/>
          <w:sz w:val="22"/>
        </w:rPr>
        <w:t>çã</w:t>
      </w:r>
      <w:r>
        <w:rPr>
          <w:sz w:val="22"/>
        </w:rPr>
        <w:t>o usa as mesmas valida</w:t>
      </w:r>
      <w:r>
        <w:rPr>
          <w:rFonts w:hint="cs"/>
          <w:sz w:val="22"/>
        </w:rPr>
        <w:t>çõ</w:t>
      </w:r>
      <w:r>
        <w:rPr>
          <w:sz w:val="22"/>
        </w:rPr>
        <w:t>es das p</w:t>
      </w:r>
      <w:r>
        <w:rPr>
          <w:rFonts w:hint="cs"/>
          <w:sz w:val="22"/>
        </w:rPr>
        <w:t>á</w:t>
      </w:r>
      <w:r>
        <w:rPr>
          <w:sz w:val="22"/>
        </w:rPr>
        <w:t>ginas; avisos s</w:t>
      </w:r>
      <w:r>
        <w:rPr>
          <w:rFonts w:hint="cs"/>
          <w:sz w:val="22"/>
        </w:rPr>
        <w:t>ó</w:t>
      </w:r>
      <w:r>
        <w:rPr>
          <w:sz w:val="22"/>
        </w:rPr>
        <w:t xml:space="preserve"> para administradores com o sistema aberto; n</w:t>
      </w:r>
      <w:r>
        <w:rPr>
          <w:rFonts w:hint="cs"/>
          <w:sz w:val="22"/>
        </w:rPr>
        <w:t>ú</w:t>
      </w:r>
      <w:r>
        <w:rPr>
          <w:sz w:val="22"/>
        </w:rPr>
        <w:t>meros, arquivos e centros v</w:t>
      </w:r>
      <w:r>
        <w:rPr>
          <w:rFonts w:hint="cs"/>
          <w:sz w:val="22"/>
        </w:rPr>
        <w:t>ê</w:t>
      </w:r>
      <w:r>
        <w:rPr>
          <w:sz w:val="22"/>
        </w:rPr>
        <w:t xml:space="preserve">m sempre dos fatos detectados (o agente </w:t>
      </w:r>
      <w:r>
        <w:rPr>
          <w:rFonts w:hint="cs"/>
          <w:sz w:val="22"/>
        </w:rPr>
        <w:t>é</w:t>
      </w:r>
      <w:r>
        <w:rPr>
          <w:sz w:val="22"/>
        </w:rPr>
        <w:t xml:space="preserve"> instru</w:t>
      </w:r>
      <w:r>
        <w:rPr>
          <w:rFonts w:hint="cs"/>
          <w:sz w:val="22"/>
        </w:rPr>
        <w:t>í</w:t>
      </w:r>
      <w:r>
        <w:rPr>
          <w:sz w:val="22"/>
        </w:rPr>
        <w:t>do a n</w:t>
      </w:r>
      <w:r>
        <w:rPr>
          <w:rFonts w:hint="cs"/>
          <w:sz w:val="22"/>
        </w:rPr>
        <w:t>ã</w:t>
      </w:r>
      <w:r>
        <w:rPr>
          <w:sz w:val="22"/>
        </w:rPr>
        <w:t>o inventar).</w:t>
      </w:r>
    </w:p>
    <w:p w:rsidR="00F10F21" w:rsidRDefault="00F10F21" w:rsidP="00F10F21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Fora do Optimus por decis</w:t>
      </w:r>
      <w:r>
        <w:rPr>
          <w:rFonts w:hint="cs"/>
          <w:sz w:val="22"/>
        </w:rPr>
        <w:t>ã</w:t>
      </w:r>
      <w:r>
        <w:rPr>
          <w:sz w:val="22"/>
        </w:rPr>
        <w:t>o do neg</w:t>
      </w:r>
      <w:r>
        <w:rPr>
          <w:rFonts w:hint="cs"/>
          <w:sz w:val="22"/>
        </w:rPr>
        <w:t>ó</w:t>
      </w:r>
      <w:r>
        <w:rPr>
          <w:sz w:val="22"/>
        </w:rPr>
        <w:t>cio: excluir compet</w:t>
      </w:r>
      <w:r>
        <w:rPr>
          <w:rFonts w:hint="cs"/>
          <w:sz w:val="22"/>
        </w:rPr>
        <w:t>ê</w:t>
      </w:r>
      <w:r>
        <w:rPr>
          <w:sz w:val="22"/>
        </w:rPr>
        <w:t>ncia, excluir usu</w:t>
      </w:r>
      <w:r>
        <w:rPr>
          <w:rFonts w:hint="cs"/>
          <w:sz w:val="22"/>
        </w:rPr>
        <w:t>á</w:t>
      </w:r>
      <w:r>
        <w:rPr>
          <w:sz w:val="22"/>
        </w:rPr>
        <w:t xml:space="preserve">rio, restaurar backup, trocar a pasta do Drive e o instalador </w:t>
      </w:r>
      <w:r>
        <w:rPr>
          <w:rFonts w:hint="cs"/>
          <w:sz w:val="22"/>
        </w:rPr>
        <w:t>—</w:t>
      </w:r>
      <w:r>
        <w:rPr>
          <w:sz w:val="22"/>
        </w:rPr>
        <w:t xml:space="preserve"> o agente apenas orienta o caminho em Configura</w:t>
      </w:r>
      <w:r>
        <w:rPr>
          <w:rFonts w:hint="cs"/>
          <w:sz w:val="22"/>
        </w:rPr>
        <w:t>çõ</w:t>
      </w:r>
      <w:r>
        <w:rPr>
          <w:sz w:val="22"/>
        </w:rPr>
        <w:t>es.</w:t>
      </w:r>
    </w:p>
    <w:p w:rsidR="006276B5" w:rsidRDefault="006276B5" w:rsidP="006276B5">
      <w:pPr>
        <w:pStyle w:val="Ttulo2"/>
        <w:spacing w:line="252" w:lineRule="auto"/>
      </w:pPr>
      <w:r>
        <w:rPr>
          <w:rFonts w:ascii="Aptos" w:hAnsi="Aptos" w:hint="eastAsia"/>
        </w:rPr>
        <w:t>17.24 Optimus sem conexão (VPN / n8n)</w:t>
      </w:r>
    </w:p>
    <w:p w:rsidR="006276B5" w:rsidRDefault="006276B5" w:rsidP="006276B5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Motivo: sem a VPN o webhook do n8n recusa o acesso (HTTP 403) e o agente n</w:t>
      </w:r>
      <w:r>
        <w:rPr>
          <w:rFonts w:hint="cs"/>
          <w:sz w:val="22"/>
        </w:rPr>
        <w:t>ã</w:t>
      </w:r>
      <w:r>
        <w:rPr>
          <w:sz w:val="22"/>
        </w:rPr>
        <w:t xml:space="preserve">o consegue escrever. Como toda mensagem proativa </w:t>
      </w:r>
      <w:r>
        <w:rPr>
          <w:rFonts w:hint="cs"/>
          <w:sz w:val="22"/>
        </w:rPr>
        <w:t>é</w:t>
      </w:r>
      <w:r>
        <w:rPr>
          <w:sz w:val="22"/>
        </w:rPr>
        <w:t xml:space="preserve"> escrita pelo agente, a queda </w:t>
      </w:r>
      <w:r>
        <w:rPr>
          <w:rFonts w:hint="cs"/>
          <w:sz w:val="22"/>
        </w:rPr>
        <w:t>é</w:t>
      </w:r>
      <w:r>
        <w:rPr>
          <w:sz w:val="22"/>
        </w:rPr>
        <w:t xml:space="preserve"> avisada pelo pr</w:t>
      </w:r>
      <w:r>
        <w:rPr>
          <w:rFonts w:hint="cs"/>
          <w:sz w:val="22"/>
        </w:rPr>
        <w:t>ó</w:t>
      </w:r>
      <w:r>
        <w:rPr>
          <w:sz w:val="22"/>
        </w:rPr>
        <w:t xml:space="preserve">prio sistema, com o texto do Health Center (nada </w:t>
      </w:r>
      <w:r>
        <w:rPr>
          <w:rFonts w:hint="cs"/>
          <w:sz w:val="22"/>
        </w:rPr>
        <w:t>é</w:t>
      </w:r>
      <w:r>
        <w:rPr>
          <w:sz w:val="22"/>
        </w:rPr>
        <w:t xml:space="preserve"> inventado).</w:t>
      </w:r>
    </w:p>
    <w:p w:rsidR="006276B5" w:rsidRDefault="006276B5" w:rsidP="006276B5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Verifica</w:t>
      </w:r>
      <w:r>
        <w:rPr>
          <w:rFonts w:hint="cs"/>
          <w:sz w:val="22"/>
        </w:rPr>
        <w:t>çã</w:t>
      </w:r>
      <w:r>
        <w:rPr>
          <w:sz w:val="22"/>
        </w:rPr>
        <w:t>o: health_center.connectivity_indicators(N8N_CHAT_URL) executa s</w:t>
      </w:r>
      <w:r>
        <w:rPr>
          <w:rFonts w:hint="cs"/>
          <w:sz w:val="22"/>
        </w:rPr>
        <w:t>ó</w:t>
      </w:r>
      <w:r>
        <w:rPr>
          <w:sz w:val="22"/>
        </w:rPr>
        <w:t xml:space="preserve"> _vpn_probe (ipconfig /all + TCP) e _n8n_probe (OPTIONS no webhook, 5 s); system_health usa a mesma fun</w:t>
      </w:r>
      <w:r>
        <w:rPr>
          <w:rFonts w:hint="cs"/>
          <w:sz w:val="22"/>
        </w:rPr>
        <w:t>çã</w:t>
      </w:r>
      <w:r>
        <w:rPr>
          <w:sz w:val="22"/>
        </w:rPr>
        <w:t>o. connectivity_check roda no optimus_watch_loop a cada 2 min (CONNECTIVITY_INTERVAL_SECONDS) com administrador presente, e j</w:t>
      </w:r>
      <w:r>
        <w:rPr>
          <w:rFonts w:hint="cs"/>
          <w:sz w:val="22"/>
        </w:rPr>
        <w:t>á</w:t>
      </w:r>
      <w:r>
        <w:rPr>
          <w:sz w:val="22"/>
        </w:rPr>
        <w:t xml:space="preserve"> no ciclo seguinte quando uma entrega ao n8n falha.</w:t>
      </w:r>
    </w:p>
    <w:p w:rsidR="006276B5" w:rsidRDefault="006276B5" w:rsidP="006276B5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Causa: optimus_watch.connectivity_cause considera queda quando o n8n n</w:t>
      </w:r>
      <w:r>
        <w:rPr>
          <w:rFonts w:hint="cs"/>
          <w:sz w:val="22"/>
        </w:rPr>
        <w:t>ã</w:t>
      </w:r>
      <w:r>
        <w:rPr>
          <w:sz w:val="22"/>
        </w:rPr>
        <w:t>o est</w:t>
      </w:r>
      <w:r>
        <w:rPr>
          <w:rFonts w:hint="cs"/>
          <w:sz w:val="22"/>
        </w:rPr>
        <w:t>á</w:t>
      </w:r>
      <w:r>
        <w:rPr>
          <w:sz w:val="22"/>
        </w:rPr>
        <w:t xml:space="preserve"> saud</w:t>
      </w:r>
      <w:r>
        <w:rPr>
          <w:rFonts w:hint="cs"/>
          <w:sz w:val="22"/>
        </w:rPr>
        <w:t>á</w:t>
      </w:r>
      <w:r>
        <w:rPr>
          <w:sz w:val="22"/>
        </w:rPr>
        <w:t>vel; aponta a VPN como causa se ela estiver em aten</w:t>
      </w:r>
      <w:r>
        <w:rPr>
          <w:rFonts w:hint="cs"/>
          <w:sz w:val="22"/>
        </w:rPr>
        <w:t>çã</w:t>
      </w:r>
      <w:r>
        <w:rPr>
          <w:sz w:val="22"/>
        </w:rPr>
        <w:t>o ou cr</w:t>
      </w:r>
      <w:r>
        <w:rPr>
          <w:rFonts w:hint="cs"/>
          <w:sz w:val="22"/>
        </w:rPr>
        <w:t>í</w:t>
      </w:r>
      <w:r>
        <w:rPr>
          <w:sz w:val="22"/>
        </w:rPr>
        <w:t>tico, sen</w:t>
      </w:r>
      <w:r>
        <w:rPr>
          <w:rFonts w:hint="cs"/>
          <w:sz w:val="22"/>
        </w:rPr>
        <w:t>ã</w:t>
      </w:r>
      <w:r>
        <w:rPr>
          <w:sz w:val="22"/>
        </w:rPr>
        <w:t>o o pr</w:t>
      </w:r>
      <w:r>
        <w:rPr>
          <w:rFonts w:hint="cs"/>
          <w:sz w:val="22"/>
        </w:rPr>
        <w:t>ó</w:t>
      </w:r>
      <w:r>
        <w:rPr>
          <w:sz w:val="22"/>
        </w:rPr>
        <w:t>prio n8n. VPN fora com n8n acess</w:t>
      </w:r>
      <w:r>
        <w:rPr>
          <w:rFonts w:hint="cs"/>
          <w:sz w:val="22"/>
        </w:rPr>
        <w:t>í</w:t>
      </w:r>
      <w:r>
        <w:rPr>
          <w:sz w:val="22"/>
        </w:rPr>
        <w:t>vel n</w:t>
      </w:r>
      <w:r>
        <w:rPr>
          <w:rFonts w:hint="cs"/>
          <w:sz w:val="22"/>
        </w:rPr>
        <w:t>ã</w:t>
      </w:r>
      <w:r>
        <w:rPr>
          <w:sz w:val="22"/>
        </w:rPr>
        <w:t xml:space="preserve">o </w:t>
      </w:r>
      <w:r>
        <w:rPr>
          <w:rFonts w:hint="cs"/>
          <w:sz w:val="22"/>
        </w:rPr>
        <w:t>é</w:t>
      </w:r>
      <w:r>
        <w:rPr>
          <w:sz w:val="22"/>
        </w:rPr>
        <w:t xml:space="preserve"> queda: o evento health:network vai para o agente normalmente (new_events com scope=CONNECTIVITY_KEYS atualiza s</w:t>
      </w:r>
      <w:r>
        <w:rPr>
          <w:rFonts w:hint="cs"/>
          <w:sz w:val="22"/>
        </w:rPr>
        <w:t>ó</w:t>
      </w:r>
      <w:r>
        <w:rPr>
          <w:sz w:val="22"/>
        </w:rPr>
        <w:t xml:space="preserve"> essa chave).</w:t>
      </w:r>
    </w:p>
    <w:p w:rsidR="006276B5" w:rsidRDefault="006276B5" w:rsidP="006276B5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In</w:t>
      </w:r>
      <w:r>
        <w:rPr>
          <w:rFonts w:hint="cs"/>
          <w:sz w:val="22"/>
        </w:rPr>
        <w:t>í</w:t>
      </w:r>
      <w:r>
        <w:rPr>
          <w:sz w:val="22"/>
        </w:rPr>
        <w:t>cio da queda: optimus_watch["outage"] = {since, indicator}; notifica</w:t>
      </w:r>
      <w:r>
        <w:rPr>
          <w:rFonts w:hint="cs"/>
          <w:sz w:val="22"/>
        </w:rPr>
        <w:t>çã</w:t>
      </w:r>
      <w:r>
        <w:rPr>
          <w:sz w:val="22"/>
        </w:rPr>
        <w:t>o do Windows na categoria connectivity ("Optimus sem conex</w:t>
      </w:r>
      <w:r>
        <w:rPr>
          <w:rFonts w:hint="cs"/>
          <w:sz w:val="22"/>
        </w:rPr>
        <w:t>ã</w:t>
      </w:r>
      <w:r>
        <w:rPr>
          <w:sz w:val="22"/>
        </w:rPr>
        <w:t xml:space="preserve">o </w:t>
      </w:r>
      <w:r>
        <w:rPr>
          <w:rFonts w:hint="cs"/>
          <w:sz w:val="22"/>
        </w:rPr>
        <w:t>·</w:t>
      </w:r>
      <w:r>
        <w:rPr>
          <w:sz w:val="22"/>
        </w:rPr>
        <w:t xml:space="preserve"> VPN / rede: N</w:t>
      </w:r>
      <w:r>
        <w:rPr>
          <w:rFonts w:hint="cs"/>
          <w:sz w:val="22"/>
        </w:rPr>
        <w:t>ã</w:t>
      </w:r>
      <w:r>
        <w:rPr>
          <w:sz w:val="22"/>
        </w:rPr>
        <w:t xml:space="preserve">o detectada", texto = como corrigir, clique abre o Health Center, etiqueta connectivity) e item system=True (connectivity_lost) na fila. GET /api/optimus/proactive entrega esse item sem chamar o n8n, como {kind: system, title: "Aviso do sistema </w:t>
      </w:r>
      <w:r>
        <w:rPr>
          <w:rFonts w:hint="cs"/>
          <w:sz w:val="22"/>
        </w:rPr>
        <w:t>·</w:t>
      </w:r>
      <w:r>
        <w:rPr>
          <w:sz w:val="22"/>
        </w:rPr>
        <w:t xml:space="preserve"> Health Center"} com t</w:t>
      </w:r>
      <w:r>
        <w:rPr>
          <w:rFonts w:hint="cs"/>
          <w:sz w:val="22"/>
        </w:rPr>
        <w:t>í</w:t>
      </w:r>
      <w:r>
        <w:rPr>
          <w:sz w:val="22"/>
        </w:rPr>
        <w:t>tulo, status, detalhe e como resolver; o chat o mostra em quadro laranja centralizado, distinto das mensagens do Optimus, e conta como n</w:t>
      </w:r>
      <w:r>
        <w:rPr>
          <w:rFonts w:hint="cs"/>
          <w:sz w:val="22"/>
        </w:rPr>
        <w:t>ã</w:t>
      </w:r>
      <w:r>
        <w:rPr>
          <w:sz w:val="22"/>
        </w:rPr>
        <w:t>o lida no menu.</w:t>
      </w:r>
    </w:p>
    <w:p w:rsidR="006276B5" w:rsidRDefault="006276B5" w:rsidP="006276B5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Durante a queda: as respostas trazem offline=true e o status do chat mostra "Sem conex</w:t>
      </w:r>
      <w:r>
        <w:rPr>
          <w:rFonts w:hint="cs"/>
          <w:sz w:val="22"/>
        </w:rPr>
        <w:t>ã</w:t>
      </w:r>
      <w:r>
        <w:rPr>
          <w:sz w:val="22"/>
        </w:rPr>
        <w:t xml:space="preserve">o (VPN / n8n)"; nenhum evento do agente </w:t>
      </w:r>
      <w:r>
        <w:rPr>
          <w:rFonts w:hint="cs"/>
          <w:sz w:val="22"/>
        </w:rPr>
        <w:t>é</w:t>
      </w:r>
      <w:r>
        <w:rPr>
          <w:sz w:val="22"/>
        </w:rPr>
        <w:t xml:space="preserve"> enviado ao n8n (evita chamadas in</w:t>
      </w:r>
      <w:r>
        <w:rPr>
          <w:rFonts w:hint="cs"/>
          <w:sz w:val="22"/>
        </w:rPr>
        <w:t>ú</w:t>
      </w:r>
      <w:r>
        <w:rPr>
          <w:sz w:val="22"/>
        </w:rPr>
        <w:t>teis); a notifica</w:t>
      </w:r>
      <w:r>
        <w:rPr>
          <w:rFonts w:hint="cs"/>
          <w:sz w:val="22"/>
        </w:rPr>
        <w:t>çã</w:t>
      </w:r>
      <w:r>
        <w:rPr>
          <w:sz w:val="22"/>
        </w:rPr>
        <w:t>o e o aviso n</w:t>
      </w:r>
      <w:r>
        <w:rPr>
          <w:rFonts w:hint="cs"/>
          <w:sz w:val="22"/>
        </w:rPr>
        <w:t>ã</w:t>
      </w:r>
      <w:r>
        <w:rPr>
          <w:sz w:val="22"/>
        </w:rPr>
        <w:t>o se repetem; eventos novos ficam na fila (12 h) e o health:network do ciclo completo n</w:t>
      </w:r>
      <w:r>
        <w:rPr>
          <w:rFonts w:hint="cs"/>
          <w:sz w:val="22"/>
        </w:rPr>
        <w:t>ã</w:t>
      </w:r>
      <w:r>
        <w:rPr>
          <w:sz w:val="22"/>
        </w:rPr>
        <w:t xml:space="preserve">o </w:t>
      </w:r>
      <w:r>
        <w:rPr>
          <w:rFonts w:hint="cs"/>
          <w:sz w:val="22"/>
        </w:rPr>
        <w:t>é</w:t>
      </w:r>
      <w:r>
        <w:rPr>
          <w:sz w:val="22"/>
        </w:rPr>
        <w:t xml:space="preserve"> enfileirado.</w:t>
      </w:r>
    </w:p>
    <w:p w:rsidR="006276B5" w:rsidRDefault="00B96F60" w:rsidP="006276B5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Retorno: itens de queda ainda n</w:t>
      </w:r>
      <w:r>
        <w:rPr>
          <w:rFonts w:hint="cs"/>
          <w:sz w:val="22"/>
        </w:rPr>
        <w:t>ã</w:t>
      </w:r>
      <w:r>
        <w:rPr>
          <w:sz w:val="22"/>
        </w:rPr>
        <w:t>o entregues viram superseded e fica s</w:t>
      </w:r>
      <w:r>
        <w:rPr>
          <w:rFonts w:hint="cs"/>
          <w:sz w:val="22"/>
        </w:rPr>
        <w:t>ó</w:t>
      </w:r>
      <w:r>
        <w:rPr>
          <w:sz w:val="22"/>
        </w:rPr>
        <w:t xml:space="preserve"> um registro no log ("Optimus: conex</w:t>
      </w:r>
      <w:r>
        <w:rPr>
          <w:rFonts w:hint="cs"/>
          <w:sz w:val="22"/>
        </w:rPr>
        <w:t>ã</w:t>
      </w:r>
      <w:r>
        <w:rPr>
          <w:sz w:val="22"/>
        </w:rPr>
        <w:t>o restabelecida"). N</w:t>
      </w:r>
      <w:r>
        <w:rPr>
          <w:rFonts w:hint="cs"/>
          <w:sz w:val="22"/>
        </w:rPr>
        <w:t>ã</w:t>
      </w:r>
      <w:r>
        <w:rPr>
          <w:sz w:val="22"/>
        </w:rPr>
        <w:t>o h</w:t>
      </w:r>
      <w:r>
        <w:rPr>
          <w:rFonts w:hint="cs"/>
          <w:sz w:val="22"/>
        </w:rPr>
        <w:t>á</w:t>
      </w:r>
      <w:r>
        <w:rPr>
          <w:sz w:val="22"/>
        </w:rPr>
        <w:t xml:space="preserve"> mensagem de conex</w:t>
      </w:r>
      <w:r>
        <w:rPr>
          <w:rFonts w:hint="cs"/>
          <w:sz w:val="22"/>
        </w:rPr>
        <w:t>ã</w:t>
      </w:r>
      <w:r>
        <w:rPr>
          <w:sz w:val="22"/>
        </w:rPr>
        <w:t xml:space="preserve">o restabelecida no chat, porque </w:t>
      </w:r>
      <w:r>
        <w:rPr>
          <w:rFonts w:hint="cs"/>
          <w:sz w:val="22"/>
        </w:rPr>
        <w:t>é</w:t>
      </w:r>
      <w:r>
        <w:rPr>
          <w:sz w:val="22"/>
        </w:rPr>
        <w:t xml:space="preserve"> o pr</w:t>
      </w:r>
      <w:r>
        <w:rPr>
          <w:rFonts w:hint="cs"/>
          <w:sz w:val="22"/>
        </w:rPr>
        <w:t>ó</w:t>
      </w:r>
      <w:r>
        <w:rPr>
          <w:sz w:val="22"/>
        </w:rPr>
        <w:t>prio usu</w:t>
      </w:r>
      <w:r>
        <w:rPr>
          <w:rFonts w:hint="cs"/>
          <w:sz w:val="22"/>
        </w:rPr>
        <w:t>á</w:t>
      </w:r>
      <w:r>
        <w:rPr>
          <w:sz w:val="22"/>
        </w:rPr>
        <w:t>rio que reconecta a VPN; os avisos que aguardavam s</w:t>
      </w:r>
      <w:r>
        <w:rPr>
          <w:rFonts w:hint="cs"/>
          <w:sz w:val="22"/>
        </w:rPr>
        <w:t>ã</w:t>
      </w:r>
      <w:r>
        <w:rPr>
          <w:sz w:val="22"/>
        </w:rPr>
        <w:t>o en</w:t>
      </w:r>
      <w:r>
        <w:rPr>
          <w:rFonts w:hint="eastAsia"/>
          <w:sz w:val="22"/>
        </w:rPr>
        <w:t>tregues normalmente (respeitando 1 por minuto).</w:t>
      </w:r>
    </w:p>
    <w:p w:rsidR="006276B5" w:rsidRDefault="006276B5" w:rsidP="006276B5">
      <w:pPr>
        <w:pStyle w:val="Commarcadores"/>
        <w:spacing w:after="50" w:line="264" w:lineRule="auto"/>
        <w:rPr>
          <w:rFonts w:hint="eastAsia"/>
        </w:rPr>
      </w:pPr>
      <w:r>
        <w:rPr>
          <w:rFonts w:hint="eastAsia"/>
          <w:sz w:val="22"/>
        </w:rPr>
        <w:t>Testes: test_vpn_down_the_system_warns_and_the_agent_explains_when_it_returns, test_vpn_down_with_the_agent_reachable_is_written_by_the_agent_once e test_chat_receives_at_most_one_agent_warning_per_minute (tests/test_optimus_proactive.py).</w:t>
      </w:r>
    </w:p>
    <w:p w:rsidR="001C4095" w:rsidRDefault="001C4095" w:rsidP="001C4095">
      <w:pPr>
        <w:pStyle w:val="Ttulo2"/>
        <w:spacing w:line="252" w:lineRule="auto"/>
      </w:pPr>
      <w:r>
        <w:rPr>
          <w:rFonts w:ascii="Aptos" w:hAnsi="Aptos" w:hint="eastAsia"/>
        </w:rPr>
        <w:t>17.25 Resumo proativo da Visão e relatórios</w:t>
      </w:r>
    </w:p>
    <w:p w:rsidR="001C4095" w:rsidRDefault="001C4095" w:rsidP="001C4095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Objetivo: enviar aos administradores, no chat do Optimus, um resumo dos principais gr</w:t>
      </w:r>
      <w:r>
        <w:rPr>
          <w:rFonts w:hint="cs"/>
          <w:sz w:val="22"/>
        </w:rPr>
        <w:t>á</w:t>
      </w:r>
      <w:r>
        <w:rPr>
          <w:sz w:val="22"/>
        </w:rPr>
        <w:t>ficos da Vis</w:t>
      </w:r>
      <w:r>
        <w:rPr>
          <w:rFonts w:hint="cs"/>
          <w:sz w:val="22"/>
        </w:rPr>
        <w:t>ã</w:t>
      </w:r>
      <w:r>
        <w:rPr>
          <w:sz w:val="22"/>
        </w:rPr>
        <w:t>o e relat</w:t>
      </w:r>
      <w:r>
        <w:rPr>
          <w:rFonts w:hint="cs"/>
          <w:sz w:val="22"/>
        </w:rPr>
        <w:t>ó</w:t>
      </w:r>
      <w:r>
        <w:rPr>
          <w:sz w:val="22"/>
        </w:rPr>
        <w:t>rios da compet</w:t>
      </w:r>
      <w:r>
        <w:rPr>
          <w:rFonts w:hint="cs"/>
          <w:sz w:val="22"/>
        </w:rPr>
        <w:t>ê</w:t>
      </w:r>
      <w:r>
        <w:rPr>
          <w:sz w:val="22"/>
        </w:rPr>
        <w:t>ncia mais recente, escrito pelo pr</w:t>
      </w:r>
      <w:r>
        <w:rPr>
          <w:rFonts w:hint="cs"/>
          <w:sz w:val="22"/>
        </w:rPr>
        <w:t>ó</w:t>
      </w:r>
      <w:r>
        <w:rPr>
          <w:sz w:val="22"/>
        </w:rPr>
        <w:t>prio agente e com os mesmos n</w:t>
      </w:r>
      <w:r>
        <w:rPr>
          <w:rFonts w:hint="cs"/>
          <w:sz w:val="22"/>
        </w:rPr>
        <w:t>ú</w:t>
      </w:r>
      <w:r>
        <w:rPr>
          <w:sz w:val="22"/>
        </w:rPr>
        <w:t>meros da p</w:t>
      </w:r>
      <w:r>
        <w:rPr>
          <w:rFonts w:hint="cs"/>
          <w:sz w:val="22"/>
        </w:rPr>
        <w:t>á</w:t>
      </w:r>
      <w:r>
        <w:rPr>
          <w:sz w:val="22"/>
        </w:rPr>
        <w:t>gina, com gr</w:t>
      </w:r>
      <w:r>
        <w:rPr>
          <w:rFonts w:hint="cs"/>
          <w:sz w:val="22"/>
        </w:rPr>
        <w:t>á</w:t>
      </w:r>
      <w:r>
        <w:rPr>
          <w:sz w:val="22"/>
        </w:rPr>
        <w:t>ficos desenhados no chat.</w:t>
      </w:r>
    </w:p>
    <w:p w:rsidR="001C4095" w:rsidRDefault="001C4095" w:rsidP="001C4095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Fatos: optimus_watch.report_insights usa dashboard_summary (sem filtros): KPIs (valor fiscal, quantidade livre, materiais, PMM, cobertura e varia</w:t>
      </w:r>
      <w:r>
        <w:rPr>
          <w:rFonts w:hint="cs"/>
          <w:sz w:val="22"/>
        </w:rPr>
        <w:t>çõ</w:t>
      </w:r>
      <w:r>
        <w:rPr>
          <w:sz w:val="22"/>
        </w:rPr>
        <w:t>es contra a compet</w:t>
      </w:r>
      <w:r>
        <w:rPr>
          <w:rFonts w:hint="cs"/>
          <w:sz w:val="22"/>
        </w:rPr>
        <w:t>ê</w:t>
      </w:r>
      <w:r>
        <w:rPr>
          <w:sz w:val="22"/>
        </w:rPr>
        <w:t>ncia anterior), Aging for Season (por ano, por season e maiores c</w:t>
      </w:r>
      <w:r>
        <w:rPr>
          <w:rFonts w:hint="cs"/>
          <w:sz w:val="22"/>
        </w:rPr>
        <w:t>é</w:t>
      </w:r>
      <w:r>
        <w:rPr>
          <w:sz w:val="22"/>
        </w:rPr>
        <w:t xml:space="preserve">lulas), Lifecycle </w:t>
      </w:r>
      <w:r>
        <w:rPr>
          <w:rFonts w:hint="eastAsia"/>
          <w:sz w:val="22"/>
        </w:rPr>
        <w:t>×</w:t>
      </w:r>
      <w:r>
        <w:rPr>
          <w:sz w:val="22"/>
        </w:rPr>
        <w:t xml:space="preserve"> Aging (por faixa </w:t>
      </w:r>
      <w:r>
        <w:rPr>
          <w:rFonts w:hint="cs"/>
          <w:sz w:val="22"/>
        </w:rPr>
        <w:t>—</w:t>
      </w:r>
      <w:r>
        <w:rPr>
          <w:sz w:val="22"/>
        </w:rPr>
        <w:t xml:space="preserve"> Futures, 0-3, 3-6, 6-9, 9-12, 12-18, 18-24 meses, 2-5 anos e &gt;5 anos </w:t>
      </w:r>
      <w:r>
        <w:rPr>
          <w:rFonts w:hint="cs"/>
          <w:sz w:val="22"/>
        </w:rPr>
        <w:t>—</w:t>
      </w:r>
      <w:r>
        <w:rPr>
          <w:sz w:val="22"/>
        </w:rPr>
        <w:t xml:space="preserve"> e por lifecycle), PMM anal</w:t>
      </w:r>
      <w:r>
        <w:rPr>
          <w:rFonts w:hint="cs"/>
          <w:sz w:val="22"/>
        </w:rPr>
        <w:t>í</w:t>
      </w:r>
      <w:r>
        <w:rPr>
          <w:sz w:val="22"/>
        </w:rPr>
        <w:t>tico (compet</w:t>
      </w:r>
      <w:r>
        <w:rPr>
          <w:rFonts w:hint="cs"/>
          <w:sz w:val="22"/>
        </w:rPr>
        <w:t>ê</w:t>
      </w:r>
      <w:r>
        <w:rPr>
          <w:sz w:val="22"/>
        </w:rPr>
        <w:t>ncia, por divis</w:t>
      </w:r>
      <w:r>
        <w:rPr>
          <w:rFonts w:hint="cs"/>
          <w:sz w:val="22"/>
        </w:rPr>
        <w:t>ã</w:t>
      </w:r>
      <w:r>
        <w:rPr>
          <w:sz w:val="22"/>
        </w:rPr>
        <w:t>o e por compet</w:t>
      </w:r>
      <w:r>
        <w:rPr>
          <w:rFonts w:hint="cs"/>
          <w:sz w:val="22"/>
        </w:rPr>
        <w:t>ê</w:t>
      </w:r>
      <w:r>
        <w:rPr>
          <w:sz w:val="22"/>
        </w:rPr>
        <w:t>ncia), Division Description, Risco de obsolesc</w:t>
      </w:r>
      <w:r>
        <w:rPr>
          <w:rFonts w:hint="cs"/>
          <w:sz w:val="22"/>
        </w:rPr>
        <w:t>ê</w:t>
      </w:r>
      <w:r>
        <w:rPr>
          <w:sz w:val="22"/>
        </w:rPr>
        <w:t>ncia (por divis</w:t>
      </w:r>
      <w:r>
        <w:rPr>
          <w:rFonts w:hint="cs"/>
          <w:sz w:val="22"/>
        </w:rPr>
        <w:t>ã</w:t>
      </w:r>
      <w:r>
        <w:rPr>
          <w:sz w:val="22"/>
        </w:rPr>
        <w:t>o e soma), Local de estoque, centros sem local no Mapping, Valor por centro, Origem do material, Evolu</w:t>
      </w:r>
      <w:r>
        <w:rPr>
          <w:rFonts w:hint="cs"/>
          <w:sz w:val="22"/>
        </w:rPr>
        <w:t>çã</w:t>
      </w:r>
      <w:r>
        <w:rPr>
          <w:sz w:val="22"/>
        </w:rPr>
        <w:t>o e Composi</w:t>
      </w:r>
      <w:r>
        <w:rPr>
          <w:rFonts w:hint="cs"/>
          <w:sz w:val="22"/>
        </w:rPr>
        <w:t>çã</w:t>
      </w:r>
      <w:r>
        <w:rPr>
          <w:sz w:val="22"/>
        </w:rPr>
        <w:t>o do custo fiscal.</w:t>
      </w:r>
    </w:p>
    <w:p w:rsidR="001C4095" w:rsidRDefault="001C4095" w:rsidP="001C4095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Texto: o agente escolhe os achados mais relevantes e segue REPORT_INSIGHTS_INSTRUCTION: t</w:t>
      </w:r>
      <w:r>
        <w:rPr>
          <w:rFonts w:hint="cs"/>
          <w:sz w:val="22"/>
        </w:rPr>
        <w:t>í</w:t>
      </w:r>
      <w:r>
        <w:rPr>
          <w:sz w:val="22"/>
        </w:rPr>
        <w:t>tulo "</w:t>
      </w:r>
      <w:r>
        <w:rPr>
          <w:rFonts w:ascii="Segoe UI Symbol" w:hAnsi="Segoe UI Symbol" w:cs="Segoe UI Symbol"/>
          <w:sz w:val="22"/>
        </w:rPr>
        <w:t>📊</w:t>
      </w:r>
      <w:r>
        <w:rPr>
          <w:sz w:val="22"/>
        </w:rPr>
        <w:t xml:space="preserve"> Vis</w:t>
      </w:r>
      <w:r>
        <w:rPr>
          <w:rFonts w:hint="cs"/>
          <w:sz w:val="22"/>
        </w:rPr>
        <w:t>ã</w:t>
      </w:r>
      <w:r>
        <w:rPr>
          <w:sz w:val="22"/>
        </w:rPr>
        <w:t>o e relat</w:t>
      </w:r>
      <w:r>
        <w:rPr>
          <w:rFonts w:hint="cs"/>
          <w:sz w:val="22"/>
        </w:rPr>
        <w:t>ó</w:t>
      </w:r>
      <w:r>
        <w:rPr>
          <w:sz w:val="22"/>
        </w:rPr>
        <w:t xml:space="preserve">rios </w:t>
      </w:r>
      <w:r>
        <w:rPr>
          <w:rFonts w:hint="cs"/>
          <w:sz w:val="22"/>
        </w:rPr>
        <w:t>—</w:t>
      </w:r>
      <w:r>
        <w:rPr>
          <w:sz w:val="22"/>
        </w:rPr>
        <w:t xml:space="preserve"> m</w:t>
      </w:r>
      <w:r>
        <w:rPr>
          <w:rFonts w:hint="cs"/>
          <w:sz w:val="22"/>
        </w:rPr>
        <w:t>ê</w:t>
      </w:r>
      <w:r>
        <w:rPr>
          <w:sz w:val="22"/>
        </w:rPr>
        <w:t>s/ano", frase com o valor fiscal e a varia</w:t>
      </w:r>
      <w:r>
        <w:rPr>
          <w:rFonts w:hint="cs"/>
          <w:sz w:val="22"/>
        </w:rPr>
        <w:t>çã</w:t>
      </w:r>
      <w:r>
        <w:rPr>
          <w:sz w:val="22"/>
        </w:rPr>
        <w:t>o, de 4 a 6 t</w:t>
      </w:r>
      <w:r>
        <w:rPr>
          <w:rFonts w:hint="cs"/>
          <w:sz w:val="22"/>
        </w:rPr>
        <w:t>ó</w:t>
      </w:r>
      <w:r>
        <w:rPr>
          <w:sz w:val="22"/>
        </w:rPr>
        <w:t>picos (um por gr</w:t>
      </w:r>
      <w:r>
        <w:rPr>
          <w:rFonts w:hint="cs"/>
          <w:sz w:val="22"/>
        </w:rPr>
        <w:t>á</w:t>
      </w:r>
      <w:r>
        <w:rPr>
          <w:sz w:val="22"/>
        </w:rPr>
        <w:t>fico, nome em negrito, s</w:t>
      </w:r>
      <w:r>
        <w:rPr>
          <w:rFonts w:hint="cs"/>
          <w:sz w:val="22"/>
        </w:rPr>
        <w:t>ó</w:t>
      </w:r>
      <w:r>
        <w:rPr>
          <w:sz w:val="22"/>
        </w:rPr>
        <w:t xml:space="preserve"> com os n</w:t>
      </w:r>
      <w:r>
        <w:rPr>
          <w:rFonts w:hint="cs"/>
          <w:sz w:val="22"/>
        </w:rPr>
        <w:t>ú</w:t>
      </w:r>
      <w:r>
        <w:rPr>
          <w:sz w:val="22"/>
        </w:rPr>
        <w:t>meros daquele gr</w:t>
      </w:r>
      <w:r>
        <w:rPr>
          <w:rFonts w:hint="cs"/>
          <w:sz w:val="22"/>
        </w:rPr>
        <w:t>á</w:t>
      </w:r>
      <w:r>
        <w:rPr>
          <w:sz w:val="22"/>
        </w:rPr>
        <w:t>fico), t</w:t>
      </w:r>
      <w:r>
        <w:rPr>
          <w:rFonts w:hint="cs"/>
          <w:sz w:val="22"/>
        </w:rPr>
        <w:t>ó</w:t>
      </w:r>
      <w:r>
        <w:rPr>
          <w:sz w:val="22"/>
        </w:rPr>
        <w:t>picos obrigat</w:t>
      </w:r>
      <w:r>
        <w:rPr>
          <w:rFonts w:hint="cs"/>
          <w:sz w:val="22"/>
        </w:rPr>
        <w:t>ó</w:t>
      </w:r>
      <w:r>
        <w:rPr>
          <w:sz w:val="22"/>
        </w:rPr>
        <w:t>rios PMM anal</w:t>
      </w:r>
      <w:r>
        <w:rPr>
          <w:rFonts w:hint="cs"/>
          <w:sz w:val="22"/>
        </w:rPr>
        <w:t>í</w:t>
      </w:r>
      <w:r>
        <w:rPr>
          <w:sz w:val="22"/>
        </w:rPr>
        <w:t xml:space="preserve">tico e Lifecycle </w:t>
      </w:r>
      <w:r>
        <w:rPr>
          <w:rFonts w:hint="eastAsia"/>
          <w:sz w:val="22"/>
        </w:rPr>
        <w:t>×</w:t>
      </w:r>
      <w:r>
        <w:rPr>
          <w:sz w:val="22"/>
        </w:rPr>
        <w:t xml:space="preserve"> Aging, valores abreviados e nenhum n</w:t>
      </w:r>
      <w:r>
        <w:rPr>
          <w:rFonts w:hint="cs"/>
          <w:sz w:val="22"/>
        </w:rPr>
        <w:t>ú</w:t>
      </w:r>
      <w:r>
        <w:rPr>
          <w:sz w:val="22"/>
        </w:rPr>
        <w:t>mero fora do evento.Gr</w:t>
      </w:r>
      <w:r>
        <w:rPr>
          <w:rFonts w:hint="cs"/>
          <w:sz w:val="22"/>
        </w:rPr>
        <w:t>á</w:t>
      </w:r>
      <w:r>
        <w:rPr>
          <w:sz w:val="22"/>
        </w:rPr>
        <w:t xml:space="preserve">ficos: report_charts monta, a partir do evento, Lifecycle </w:t>
      </w:r>
      <w:r>
        <w:rPr>
          <w:rFonts w:hint="eastAsia"/>
          <w:sz w:val="22"/>
        </w:rPr>
        <w:t>×</w:t>
      </w:r>
      <w:r>
        <w:rPr>
          <w:sz w:val="22"/>
        </w:rPr>
        <w:t xml:space="preserve"> Aging (barras por faixa empilhadas Active/Inactive), PMM anal</w:t>
      </w:r>
      <w:r>
        <w:rPr>
          <w:rFonts w:hint="cs"/>
          <w:sz w:val="22"/>
        </w:rPr>
        <w:t>í</w:t>
      </w:r>
      <w:r>
        <w:rPr>
          <w:sz w:val="22"/>
        </w:rPr>
        <w:t>tico por divis</w:t>
      </w:r>
      <w:r>
        <w:rPr>
          <w:rFonts w:hint="cs"/>
          <w:sz w:val="22"/>
        </w:rPr>
        <w:t>ã</w:t>
      </w:r>
      <w:r>
        <w:rPr>
          <w:sz w:val="22"/>
        </w:rPr>
        <w:t>o, Division Description (valor e varia</w:t>
      </w:r>
      <w:r>
        <w:rPr>
          <w:rFonts w:hint="cs"/>
          <w:sz w:val="22"/>
        </w:rPr>
        <w:t>çã</w:t>
      </w:r>
      <w:r>
        <w:rPr>
          <w:sz w:val="22"/>
        </w:rPr>
        <w:t>o) e Evolu</w:t>
      </w:r>
      <w:r>
        <w:rPr>
          <w:rFonts w:hint="cs"/>
          <w:sz w:val="22"/>
        </w:rPr>
        <w:t>çã</w:t>
      </w:r>
      <w:r>
        <w:rPr>
          <w:sz w:val="22"/>
        </w:rPr>
        <w:t>o da posi</w:t>
      </w:r>
      <w:r>
        <w:rPr>
          <w:rFonts w:hint="cs"/>
          <w:sz w:val="22"/>
        </w:rPr>
        <w:t>çã</w:t>
      </w:r>
      <w:r>
        <w:rPr>
          <w:sz w:val="22"/>
        </w:rPr>
        <w:t>o de estoque (valor e PMM por compet</w:t>
      </w:r>
      <w:r>
        <w:rPr>
          <w:rFonts w:hint="cs"/>
          <w:sz w:val="22"/>
        </w:rPr>
        <w:t>ê</w:t>
      </w:r>
      <w:r>
        <w:rPr>
          <w:sz w:val="22"/>
        </w:rPr>
        <w:t>ncia). A resposta de /api/optimus/proactive leva charts; o optimus.html os desenha abaixo do texto (renderReportCharts) e os guarda no hist</w:t>
      </w:r>
      <w:r>
        <w:rPr>
          <w:rFonts w:hint="cs"/>
          <w:sz w:val="22"/>
        </w:rPr>
        <w:t>ó</w:t>
      </w:r>
      <w:r>
        <w:rPr>
          <w:sz w:val="22"/>
        </w:rPr>
        <w:t>rico do chat. O agente n</w:t>
      </w:r>
      <w:r>
        <w:rPr>
          <w:rFonts w:hint="cs"/>
          <w:sz w:val="22"/>
        </w:rPr>
        <w:t>ã</w:t>
      </w:r>
      <w:r>
        <w:rPr>
          <w:sz w:val="22"/>
        </w:rPr>
        <w:t>o desenha gr</w:t>
      </w:r>
      <w:r>
        <w:rPr>
          <w:rFonts w:hint="cs"/>
          <w:sz w:val="22"/>
        </w:rPr>
        <w:t>á</w:t>
      </w:r>
      <w:r>
        <w:rPr>
          <w:sz w:val="22"/>
        </w:rPr>
        <w:t>ficos.</w:t>
      </w:r>
    </w:p>
    <w:p w:rsidR="001C4095" w:rsidRDefault="001C4095" w:rsidP="001C4095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Quando e prioridade: evento report_insights:&lt;compet</w:t>
      </w:r>
      <w:r>
        <w:rPr>
          <w:rFonts w:hint="cs"/>
          <w:sz w:val="22"/>
        </w:rPr>
        <w:t>ê</w:t>
      </w:r>
      <w:r>
        <w:rPr>
          <w:sz w:val="22"/>
        </w:rPr>
        <w:t>ncia&gt;, enviado uma vez e de novo s</w:t>
      </w:r>
      <w:r>
        <w:rPr>
          <w:rFonts w:hint="cs"/>
          <w:sz w:val="22"/>
        </w:rPr>
        <w:t>ó</w:t>
      </w:r>
      <w:r>
        <w:rPr>
          <w:sz w:val="22"/>
        </w:rPr>
        <w:t xml:space="preserve"> quando os n</w:t>
      </w:r>
      <w:r>
        <w:rPr>
          <w:rFonts w:hint="cs"/>
          <w:sz w:val="22"/>
        </w:rPr>
        <w:t>ú</w:t>
      </w:r>
      <w:r>
        <w:rPr>
          <w:sz w:val="22"/>
        </w:rPr>
        <w:t xml:space="preserve">meros (em milhares) ou o formato do resumo (REPORT_FORMAT_VERSION) mudam. </w:t>
      </w:r>
      <w:r>
        <w:rPr>
          <w:rFonts w:hint="cs"/>
          <w:sz w:val="22"/>
        </w:rPr>
        <w:t>É</w:t>
      </w:r>
      <w:r>
        <w:rPr>
          <w:sz w:val="22"/>
        </w:rPr>
        <w:t xml:space="preserve"> de baixa prioridade: s</w:t>
      </w:r>
      <w:r>
        <w:rPr>
          <w:rFonts w:hint="cs"/>
          <w:sz w:val="22"/>
        </w:rPr>
        <w:t>ó</w:t>
      </w:r>
      <w:r>
        <w:rPr>
          <w:sz w:val="22"/>
        </w:rPr>
        <w:t xml:space="preserve"> sai com a fila de avisos vazia (nenhum outro na fila ou sendo escrito), sem decis</w:t>
      </w:r>
      <w:r>
        <w:rPr>
          <w:rFonts w:hint="cs"/>
          <w:sz w:val="22"/>
        </w:rPr>
        <w:t>ã</w:t>
      </w:r>
      <w:r>
        <w:rPr>
          <w:sz w:val="22"/>
        </w:rPr>
        <w:t>o sim/n</w:t>
      </w:r>
      <w:r>
        <w:rPr>
          <w:rFonts w:hint="cs"/>
          <w:sz w:val="22"/>
        </w:rPr>
        <w:t>ã</w:t>
      </w:r>
      <w:r>
        <w:rPr>
          <w:sz w:val="22"/>
        </w:rPr>
        <w:t xml:space="preserve">o pendente no chat e pelo menos 180 s depois do </w:t>
      </w:r>
      <w:r>
        <w:rPr>
          <w:rFonts w:hint="cs"/>
          <w:sz w:val="22"/>
        </w:rPr>
        <w:t>ú</w:t>
      </w:r>
      <w:r>
        <w:rPr>
          <w:sz w:val="22"/>
        </w:rPr>
        <w:t xml:space="preserve">ltimo aviso </w:t>
      </w:r>
      <w:r>
        <w:rPr>
          <w:rFonts w:hint="cs"/>
          <w:sz w:val="22"/>
        </w:rPr>
        <w:t>—</w:t>
      </w:r>
      <w:r>
        <w:rPr>
          <w:sz w:val="22"/>
        </w:rPr>
        <w:t xml:space="preserve"> nunca sobrep</w:t>
      </w:r>
      <w:r>
        <w:rPr>
          <w:rFonts w:hint="cs"/>
          <w:sz w:val="22"/>
        </w:rPr>
        <w:t>õ</w:t>
      </w:r>
      <w:r>
        <w:rPr>
          <w:sz w:val="22"/>
        </w:rPr>
        <w:t xml:space="preserve">e os demais. </w:t>
      </w:r>
      <w:r>
        <w:rPr>
          <w:rFonts w:hint="cs"/>
          <w:sz w:val="22"/>
        </w:rPr>
        <w:t>É</w:t>
      </w:r>
      <w:r>
        <w:rPr>
          <w:sz w:val="22"/>
        </w:rPr>
        <w:t xml:space="preserve"> memorizado s</w:t>
      </w:r>
      <w:r>
        <w:rPr>
          <w:rFonts w:hint="cs"/>
          <w:sz w:val="22"/>
        </w:rPr>
        <w:t>ó</w:t>
      </w:r>
      <w:r>
        <w:rPr>
          <w:sz w:val="22"/>
        </w:rPr>
        <w:t xml:space="preserve"> quando chega ao chat (mark_delivered), ent</w:t>
      </w:r>
      <w:r>
        <w:rPr>
          <w:rFonts w:hint="cs"/>
          <w:sz w:val="22"/>
        </w:rPr>
        <w:t>ã</w:t>
      </w:r>
      <w:r>
        <w:rPr>
          <w:sz w:val="22"/>
        </w:rPr>
        <w:t>o sobrevive a rein</w:t>
      </w:r>
      <w:r>
        <w:rPr>
          <w:rFonts w:hint="cs"/>
          <w:sz w:val="22"/>
        </w:rPr>
        <w:t>í</w:t>
      </w:r>
      <w:r>
        <w:rPr>
          <w:sz w:val="22"/>
        </w:rPr>
        <w:t>cios do servidor.</w:t>
      </w:r>
    </w:p>
    <w:p w:rsidR="001C4095" w:rsidRDefault="001C4095" w:rsidP="001C4095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Escolha do usu</w:t>
      </w:r>
      <w:r>
        <w:rPr>
          <w:rFonts w:hint="cs"/>
          <w:sz w:val="22"/>
        </w:rPr>
        <w:t>á</w:t>
      </w:r>
      <w:r>
        <w:rPr>
          <w:sz w:val="22"/>
        </w:rPr>
        <w:t>rio: enquanto n</w:t>
      </w:r>
      <w:r>
        <w:rPr>
          <w:rFonts w:hint="cs"/>
          <w:sz w:val="22"/>
        </w:rPr>
        <w:t>ã</w:t>
      </w:r>
      <w:r>
        <w:rPr>
          <w:sz w:val="22"/>
        </w:rPr>
        <w:t>o escolheu (report_insights_preference = null), o resumo termina perguntando se ele quer receb</w:t>
      </w:r>
      <w:r>
        <w:rPr>
          <w:rFonts w:hint="cs"/>
          <w:sz w:val="22"/>
        </w:rPr>
        <w:t>ê</w:t>
      </w:r>
      <w:r>
        <w:rPr>
          <w:sz w:val="22"/>
        </w:rPr>
        <w:t>-lo sempre no chat. A resposta no pr</w:t>
      </w:r>
      <w:r>
        <w:rPr>
          <w:rFonts w:hint="cs"/>
          <w:sz w:val="22"/>
        </w:rPr>
        <w:t>ó</w:t>
      </w:r>
      <w:r>
        <w:rPr>
          <w:sz w:val="22"/>
        </w:rPr>
        <w:t xml:space="preserve">prio chat </w:t>
      </w:r>
      <w:r>
        <w:rPr>
          <w:rFonts w:hint="cs"/>
          <w:sz w:val="22"/>
        </w:rPr>
        <w:t>é</w:t>
      </w:r>
      <w:r>
        <w:rPr>
          <w:sz w:val="22"/>
        </w:rPr>
        <w:t xml:space="preserve"> gravada na hora pela ferramenta set_report_insights (true/false, sem confirm_sap), por usu</w:t>
      </w:r>
      <w:r>
        <w:rPr>
          <w:rFonts w:hint="cs"/>
          <w:sz w:val="22"/>
        </w:rPr>
        <w:t>á</w:t>
      </w:r>
      <w:r>
        <w:rPr>
          <w:sz w:val="22"/>
        </w:rPr>
        <w:t>rio, em system_settings.optimus_report_insights. Recusado, os resumos s</w:t>
      </w:r>
      <w:r>
        <w:rPr>
          <w:rFonts w:hint="cs"/>
          <w:sz w:val="22"/>
        </w:rPr>
        <w:t>ã</w:t>
      </w:r>
      <w:r>
        <w:rPr>
          <w:sz w:val="22"/>
        </w:rPr>
        <w:t>o descartados (declined) e os demais avisos continuam; aceito, o resumo termina com "Para n</w:t>
      </w:r>
      <w:r>
        <w:rPr>
          <w:rFonts w:hint="cs"/>
          <w:sz w:val="22"/>
        </w:rPr>
        <w:t>ã</w:t>
      </w:r>
      <w:r>
        <w:rPr>
          <w:sz w:val="22"/>
        </w:rPr>
        <w:t xml:space="preserve">o receber mais este resumo, </w:t>
      </w:r>
      <w:r>
        <w:rPr>
          <w:rFonts w:hint="cs"/>
          <w:sz w:val="22"/>
        </w:rPr>
        <w:t>é</w:t>
      </w:r>
      <w:r>
        <w:rPr>
          <w:sz w:val="22"/>
        </w:rPr>
        <w:t xml:space="preserve"> s</w:t>
      </w:r>
      <w:r>
        <w:rPr>
          <w:rFonts w:hint="cs"/>
          <w:sz w:val="22"/>
        </w:rPr>
        <w:t>ó</w:t>
      </w:r>
      <w:r>
        <w:rPr>
          <w:sz w:val="22"/>
        </w:rPr>
        <w:t xml:space="preserve"> me pedir".</w:t>
      </w:r>
    </w:p>
    <w:p w:rsidR="001C4095" w:rsidRDefault="001C4095" w:rsidP="001C4095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Pr</w:t>
      </w:r>
      <w:r>
        <w:rPr>
          <w:rFonts w:hint="cs"/>
          <w:sz w:val="22"/>
        </w:rPr>
        <w:t>é</w:t>
      </w:r>
      <w:r>
        <w:rPr>
          <w:sz w:val="22"/>
        </w:rPr>
        <w:t>via: POST /api/optimus/report-insights/preview (administradores) pede o texto ao agente numa sess</w:t>
      </w:r>
      <w:r>
        <w:rPr>
          <w:rFonts w:hint="cs"/>
          <w:sz w:val="22"/>
        </w:rPr>
        <w:t>ã</w:t>
      </w:r>
      <w:r>
        <w:rPr>
          <w:sz w:val="22"/>
        </w:rPr>
        <w:t>o descart</w:t>
      </w:r>
      <w:r>
        <w:rPr>
          <w:rFonts w:hint="cs"/>
          <w:sz w:val="22"/>
        </w:rPr>
        <w:t>á</w:t>
      </w:r>
      <w:r>
        <w:rPr>
          <w:sz w:val="22"/>
        </w:rPr>
        <w:t>vel, sem usar a fila. Testes: tests/test_optimus_report_insights.py (n</w:t>
      </w:r>
      <w:r>
        <w:rPr>
          <w:rFonts w:hint="cs"/>
          <w:sz w:val="22"/>
        </w:rPr>
        <w:t>ú</w:t>
      </w:r>
      <w:r>
        <w:rPr>
          <w:sz w:val="22"/>
        </w:rPr>
        <w:t>meros iguais aos da p</w:t>
      </w:r>
      <w:r>
        <w:rPr>
          <w:rFonts w:hint="cs"/>
          <w:sz w:val="22"/>
        </w:rPr>
        <w:t>á</w:t>
      </w:r>
      <w:r>
        <w:rPr>
          <w:sz w:val="22"/>
        </w:rPr>
        <w:t>gina, prioridade, intervalo, escolha no chat, gr</w:t>
      </w:r>
      <w:r>
        <w:rPr>
          <w:rFonts w:hint="cs"/>
          <w:sz w:val="22"/>
        </w:rPr>
        <w:t>á</w:t>
      </w:r>
      <w:r>
        <w:rPr>
          <w:sz w:val="22"/>
        </w:rPr>
        <w:t>ficos e rein</w:t>
      </w:r>
      <w:r>
        <w:rPr>
          <w:rFonts w:hint="cs"/>
          <w:sz w:val="22"/>
        </w:rPr>
        <w:t>í</w:t>
      </w:r>
      <w:r>
        <w:rPr>
          <w:sz w:val="22"/>
        </w:rPr>
        <w:t>cio do servidor).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Depois do resumo: entregue (ou recusado) o resumo, o chat oferece montar a apresenta</w:t>
      </w:r>
      <w:r>
        <w:rPr>
          <w:rFonts w:hint="cs"/>
          <w:sz w:val="22"/>
        </w:rPr>
        <w:t>çã</w:t>
      </w:r>
      <w:r>
        <w:rPr>
          <w:sz w:val="22"/>
        </w:rPr>
        <w:t>o da compet</w:t>
      </w:r>
      <w:r>
        <w:rPr>
          <w:rFonts w:hint="cs"/>
          <w:sz w:val="22"/>
        </w:rPr>
        <w:t>ê</w:t>
      </w:r>
      <w:r>
        <w:rPr>
          <w:sz w:val="22"/>
        </w:rPr>
        <w:t>ncia a cada atualiza</w:t>
      </w:r>
      <w:r>
        <w:rPr>
          <w:rFonts w:hint="cs"/>
          <w:sz w:val="22"/>
        </w:rPr>
        <w:t>çã</w:t>
      </w:r>
      <w:r>
        <w:rPr>
          <w:sz w:val="22"/>
        </w:rPr>
        <w:t>o da base (17.26).</w:t>
      </w:r>
    </w:p>
    <w:p w:rsidR="00B96F60" w:rsidRDefault="00B96F60" w:rsidP="00B96F60">
      <w:pPr>
        <w:pStyle w:val="Ttulo2"/>
        <w:spacing w:line="252" w:lineRule="auto"/>
      </w:pPr>
      <w:r>
        <w:rPr>
          <w:rFonts w:ascii="Aptos" w:hAnsi="Aptos" w:hint="eastAsia"/>
        </w:rPr>
        <w:t>17.26 Apresentações do Optimus: oferta e pedido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Objetivo: substituir o antigo fluxo do Google Slides por apresenta</w:t>
      </w:r>
      <w:r>
        <w:rPr>
          <w:rFonts w:hint="cs"/>
          <w:sz w:val="22"/>
        </w:rPr>
        <w:t>çõ</w:t>
      </w:r>
      <w:r>
        <w:rPr>
          <w:sz w:val="22"/>
        </w:rPr>
        <w:t>es animadas em HTML, montadas pelo Optimus e desenhadas pelo sistema com os n</w:t>
      </w:r>
      <w:r>
        <w:rPr>
          <w:rFonts w:hint="cs"/>
          <w:sz w:val="22"/>
        </w:rPr>
        <w:t>ú</w:t>
      </w:r>
      <w:r>
        <w:rPr>
          <w:sz w:val="22"/>
        </w:rPr>
        <w:t>meros da Vis</w:t>
      </w:r>
      <w:r>
        <w:rPr>
          <w:rFonts w:hint="cs"/>
          <w:sz w:val="22"/>
        </w:rPr>
        <w:t>ã</w:t>
      </w:r>
      <w:r>
        <w:rPr>
          <w:sz w:val="22"/>
        </w:rPr>
        <w:t>o e relat</w:t>
      </w:r>
      <w:r>
        <w:rPr>
          <w:rFonts w:hint="cs"/>
          <w:sz w:val="22"/>
        </w:rPr>
        <w:t>ó</w:t>
      </w:r>
      <w:r>
        <w:rPr>
          <w:sz w:val="22"/>
        </w:rPr>
        <w:t>rios (biblioteca html-ppt-skill, licen</w:t>
      </w:r>
      <w:r>
        <w:rPr>
          <w:rFonts w:hint="cs"/>
          <w:sz w:val="22"/>
        </w:rPr>
        <w:t>ç</w:t>
      </w:r>
      <w:r>
        <w:rPr>
          <w:sz w:val="22"/>
        </w:rPr>
        <w:t>a MIT, embutida).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Oferta: optimus_watch.presentation_offer_event, depois de report_insights:&lt;compet</w:t>
      </w:r>
      <w:r>
        <w:rPr>
          <w:rFonts w:hint="cs"/>
          <w:sz w:val="22"/>
        </w:rPr>
        <w:t>ê</w:t>
      </w:r>
      <w:r>
        <w:rPr>
          <w:sz w:val="22"/>
        </w:rPr>
        <w:t>ncia&gt; em optimus_watch_seen e se presentations_enabled n</w:t>
      </w:r>
      <w:r>
        <w:rPr>
          <w:rFonts w:hint="cs"/>
          <w:sz w:val="22"/>
        </w:rPr>
        <w:t>ã</w:t>
      </w:r>
      <w:r>
        <w:rPr>
          <w:sz w:val="22"/>
        </w:rPr>
        <w:t>o for false. Impress</w:t>
      </w:r>
      <w:r>
        <w:rPr>
          <w:rFonts w:hint="cs"/>
          <w:sz w:val="22"/>
        </w:rPr>
        <w:t>ã</w:t>
      </w:r>
      <w:r>
        <w:rPr>
          <w:sz w:val="22"/>
        </w:rPr>
        <w:t>o digital 5|&lt;compet</w:t>
      </w:r>
      <w:r>
        <w:rPr>
          <w:rFonts w:hint="cs"/>
          <w:sz w:val="22"/>
        </w:rPr>
        <w:t>ê</w:t>
      </w:r>
      <w:r>
        <w:rPr>
          <w:sz w:val="22"/>
        </w:rPr>
        <w:t>ncia&gt;|&lt;hash do resumo entregue&gt;: uma oferta por atualiza</w:t>
      </w:r>
      <w:r>
        <w:rPr>
          <w:rFonts w:hint="cs"/>
          <w:sz w:val="22"/>
        </w:rPr>
        <w:t>çã</w:t>
      </w:r>
      <w:r>
        <w:rPr>
          <w:sz w:val="22"/>
        </w:rPr>
        <w:t>o da base. Entregue como {kind: presentation_offer, notify: true}: pergunta "Quer que eu monte uma apresenta</w:t>
      </w:r>
      <w:r>
        <w:rPr>
          <w:rFonts w:hint="cs"/>
          <w:sz w:val="22"/>
        </w:rPr>
        <w:t>çã</w:t>
      </w:r>
      <w:r>
        <w:rPr>
          <w:sz w:val="22"/>
        </w:rPr>
        <w:t>o da compet</w:t>
      </w:r>
      <w:r>
        <w:rPr>
          <w:rFonts w:hint="cs"/>
          <w:sz w:val="22"/>
        </w:rPr>
        <w:t>ê</w:t>
      </w:r>
      <w:r>
        <w:rPr>
          <w:sz w:val="22"/>
        </w:rPr>
        <w:t>ncia</w:t>
      </w:r>
      <w:r>
        <w:rPr>
          <w:rFonts w:hint="eastAsia"/>
          <w:sz w:val="22"/>
        </w:rPr>
        <w:t>…</w:t>
      </w:r>
      <w:r>
        <w:rPr>
          <w:sz w:val="22"/>
        </w:rPr>
        <w:t>?" com os bot</w:t>
      </w:r>
      <w:r>
        <w:rPr>
          <w:rFonts w:hint="cs"/>
          <w:sz w:val="22"/>
        </w:rPr>
        <w:t>õ</w:t>
      </w:r>
      <w:r>
        <w:rPr>
          <w:sz w:val="22"/>
        </w:rPr>
        <w:t>es Sim, gerar e N</w:t>
      </w:r>
      <w:r>
        <w:rPr>
          <w:rFonts w:hint="cs"/>
          <w:sz w:val="22"/>
        </w:rPr>
        <w:t>ã</w:t>
      </w:r>
      <w:r>
        <w:rPr>
          <w:sz w:val="22"/>
        </w:rPr>
        <w:t>o, obrigado, e notifica</w:t>
      </w:r>
      <w:r>
        <w:rPr>
          <w:rFonts w:hint="cs"/>
          <w:sz w:val="22"/>
        </w:rPr>
        <w:t>çã</w:t>
      </w:r>
      <w:r>
        <w:rPr>
          <w:sz w:val="22"/>
        </w:rPr>
        <w:t>o do Windows quando o administrador n</w:t>
      </w:r>
      <w:r>
        <w:rPr>
          <w:rFonts w:hint="cs"/>
          <w:sz w:val="22"/>
        </w:rPr>
        <w:t>ã</w:t>
      </w:r>
      <w:r>
        <w:rPr>
          <w:sz w:val="22"/>
        </w:rPr>
        <w:t>o est</w:t>
      </w:r>
      <w:r>
        <w:rPr>
          <w:rFonts w:hint="cs"/>
          <w:sz w:val="22"/>
        </w:rPr>
        <w:t>á</w:t>
      </w:r>
      <w:r>
        <w:rPr>
          <w:sz w:val="22"/>
        </w:rPr>
        <w:t xml:space="preserve"> olhando o chat (notifyIfAway).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Pedido: Sim, gerar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"Deixe comigo" (o agente escolhe o conte</w:t>
      </w:r>
      <w:r>
        <w:rPr>
          <w:rFonts w:hint="cs"/>
          <w:sz w:val="22"/>
        </w:rPr>
        <w:t>ú</w:t>
      </w:r>
      <w:r>
        <w:rPr>
          <w:sz w:val="22"/>
        </w:rPr>
        <w:t>do) ou "Quero escolher o conte</w:t>
      </w:r>
      <w:r>
        <w:rPr>
          <w:rFonts w:hint="cs"/>
          <w:sz w:val="22"/>
        </w:rPr>
        <w:t>ú</w:t>
      </w:r>
      <w:r>
        <w:rPr>
          <w:sz w:val="22"/>
        </w:rPr>
        <w:t>do" (o pr</w:t>
      </w:r>
      <w:r>
        <w:rPr>
          <w:rFonts w:hint="cs"/>
          <w:sz w:val="22"/>
        </w:rPr>
        <w:t>ó</w:t>
      </w:r>
      <w:r>
        <w:rPr>
          <w:sz w:val="22"/>
        </w:rPr>
        <w:t>ximo texto vira o pedido). Tamb</w:t>
      </w:r>
      <w:r>
        <w:rPr>
          <w:rFonts w:hint="cs"/>
          <w:sz w:val="22"/>
        </w:rPr>
        <w:t>é</w:t>
      </w:r>
      <w:r>
        <w:rPr>
          <w:sz w:val="22"/>
        </w:rPr>
        <w:t>m a qualquer momento pelo chat (ferramenta create_presentation, com request opcional). "sim" digitado logo ap</w:t>
      </w:r>
      <w:r>
        <w:rPr>
          <w:rFonts w:hint="cs"/>
          <w:sz w:val="22"/>
        </w:rPr>
        <w:t>ó</w:t>
      </w:r>
      <w:r>
        <w:rPr>
          <w:sz w:val="22"/>
        </w:rPr>
        <w:t>s a oferta tamb</w:t>
      </w:r>
      <w:r>
        <w:rPr>
          <w:rFonts w:hint="cs"/>
          <w:sz w:val="22"/>
        </w:rPr>
        <w:t>é</w:t>
      </w:r>
      <w:r>
        <w:rPr>
          <w:sz w:val="22"/>
        </w:rPr>
        <w:t>m inicia (contexto recent_presentation_offer).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Configura</w:t>
      </w:r>
      <w:r>
        <w:rPr>
          <w:rFonts w:hint="cs"/>
          <w:sz w:val="22"/>
        </w:rPr>
        <w:t>çã</w:t>
      </w:r>
      <w:r>
        <w:rPr>
          <w:sz w:val="22"/>
        </w:rPr>
        <w:t>o: Configura</w:t>
      </w:r>
      <w:r>
        <w:rPr>
          <w:rFonts w:hint="cs"/>
          <w:sz w:val="22"/>
        </w:rPr>
        <w:t>çõ</w:t>
      </w:r>
      <w:r>
        <w:rPr>
          <w:sz w:val="22"/>
        </w:rPr>
        <w:t>es &gt; Interface e experi</w:t>
      </w:r>
      <w:r>
        <w:rPr>
          <w:rFonts w:hint="cs"/>
          <w:sz w:val="22"/>
        </w:rPr>
        <w:t>ê</w:t>
      </w:r>
      <w:r>
        <w:rPr>
          <w:sz w:val="22"/>
        </w:rPr>
        <w:t>ncia &gt; Gera</w:t>
      </w:r>
      <w:r>
        <w:rPr>
          <w:rFonts w:hint="cs"/>
          <w:sz w:val="22"/>
        </w:rPr>
        <w:t>çã</w:t>
      </w:r>
      <w:r>
        <w:rPr>
          <w:sz w:val="22"/>
        </w:rPr>
        <w:t>o de apresenta</w:t>
      </w:r>
      <w:r>
        <w:rPr>
          <w:rFonts w:hint="cs"/>
          <w:sz w:val="22"/>
        </w:rPr>
        <w:t>çõ</w:t>
      </w:r>
      <w:r>
        <w:rPr>
          <w:sz w:val="22"/>
        </w:rPr>
        <w:t>es (padr</w:t>
      </w:r>
      <w:r>
        <w:rPr>
          <w:rFonts w:hint="cs"/>
          <w:sz w:val="22"/>
        </w:rPr>
        <w:t>ã</w:t>
      </w:r>
      <w:r>
        <w:rPr>
          <w:sz w:val="22"/>
        </w:rPr>
        <w:t>o ligada; desmarcada, a oferta n</w:t>
      </w:r>
      <w:r>
        <w:rPr>
          <w:rFonts w:hint="cs"/>
          <w:sz w:val="22"/>
        </w:rPr>
        <w:t>ã</w:t>
      </w:r>
      <w:r>
        <w:rPr>
          <w:sz w:val="22"/>
        </w:rPr>
        <w:t xml:space="preserve">o </w:t>
      </w:r>
      <w:r>
        <w:rPr>
          <w:rFonts w:hint="cs"/>
          <w:sz w:val="22"/>
        </w:rPr>
        <w:t>é</w:t>
      </w:r>
      <w:r>
        <w:rPr>
          <w:sz w:val="22"/>
        </w:rPr>
        <w:t xml:space="preserve"> feita, mas o pedido pelo chat continua poss</w:t>
      </w:r>
      <w:r>
        <w:rPr>
          <w:rFonts w:hint="cs"/>
          <w:sz w:val="22"/>
        </w:rPr>
        <w:t>í</w:t>
      </w:r>
      <w:r>
        <w:rPr>
          <w:sz w:val="22"/>
        </w:rPr>
        <w:t>vel).</w:t>
      </w:r>
    </w:p>
    <w:p w:rsidR="00B96F60" w:rsidRDefault="00B96F60" w:rsidP="00B96F60">
      <w:pPr>
        <w:pStyle w:val="Ttulo2"/>
        <w:spacing w:line="252" w:lineRule="auto"/>
      </w:pPr>
      <w:r>
        <w:rPr>
          <w:rFonts w:ascii="Aptos" w:hAnsi="Aptos" w:hint="eastAsia"/>
        </w:rPr>
        <w:t>17.27 Apresentações: montagem e desenho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Divis</w:t>
      </w:r>
      <w:r>
        <w:rPr>
          <w:rFonts w:hint="cs"/>
          <w:sz w:val="22"/>
        </w:rPr>
        <w:t>ã</w:t>
      </w:r>
      <w:r>
        <w:rPr>
          <w:sz w:val="22"/>
        </w:rPr>
        <w:t>o de trabalho: o agente devolve o roteiro (JSON entre [[DECK]] e [[/DECK]]); o sistema valida (normalize_spec: s</w:t>
      </w:r>
      <w:r>
        <w:rPr>
          <w:rFonts w:hint="cs"/>
          <w:sz w:val="22"/>
        </w:rPr>
        <w:t>ó</w:t>
      </w:r>
      <w:r>
        <w:rPr>
          <w:sz w:val="22"/>
        </w:rPr>
        <w:t xml:space="preserve"> layouts cover, agenda, section, kpis, chart, flow, bullets, columns, table, highlight e closing; s</w:t>
      </w:r>
      <w:r>
        <w:rPr>
          <w:rFonts w:hint="cs"/>
          <w:sz w:val="22"/>
        </w:rPr>
        <w:t>ó</w:t>
      </w:r>
      <w:r>
        <w:rPr>
          <w:sz w:val="22"/>
        </w:rPr>
        <w:t xml:space="preserve"> ids do cat</w:t>
      </w:r>
      <w:r>
        <w:rPr>
          <w:rFonts w:hint="cs"/>
          <w:sz w:val="22"/>
        </w:rPr>
        <w:t>á</w:t>
      </w:r>
      <w:r>
        <w:rPr>
          <w:sz w:val="22"/>
        </w:rPr>
        <w:t>logo; textos limitados e escapados) e desenha cada slide com os n</w:t>
      </w:r>
      <w:r>
        <w:rPr>
          <w:rFonts w:hint="cs"/>
          <w:sz w:val="22"/>
        </w:rPr>
        <w:t>ú</w:t>
      </w:r>
      <w:r>
        <w:rPr>
          <w:sz w:val="22"/>
        </w:rPr>
        <w:t>meros de report_insights. Nenhum n</w:t>
      </w:r>
      <w:r>
        <w:rPr>
          <w:rFonts w:hint="cs"/>
          <w:sz w:val="22"/>
        </w:rPr>
        <w:t>ú</w:t>
      </w:r>
      <w:r>
        <w:rPr>
          <w:sz w:val="22"/>
        </w:rPr>
        <w:t>mero vem do texto do agente.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Protocolo com o n8n: o gateway corta respostas em cerca de 20 s, ent</w:t>
      </w:r>
      <w:r>
        <w:rPr>
          <w:rFonts w:hint="cs"/>
          <w:sz w:val="22"/>
        </w:rPr>
        <w:t>ã</w:t>
      </w:r>
      <w:r>
        <w:rPr>
          <w:sz w:val="22"/>
        </w:rPr>
        <w:t xml:space="preserve">o o agente responde em partes curtas </w:t>
      </w:r>
      <w:r>
        <w:rPr>
          <w:rFonts w:hint="cs"/>
          <w:sz w:val="22"/>
        </w:rPr>
        <w:t>—</w:t>
      </w:r>
      <w:r>
        <w:rPr>
          <w:sz w:val="22"/>
        </w:rPr>
        <w:t xml:space="preserve"> outline_prompt (estrutura e t</w:t>
      </w:r>
      <w:r>
        <w:rPr>
          <w:rFonts w:hint="cs"/>
          <w:sz w:val="22"/>
        </w:rPr>
        <w:t>í</w:t>
      </w:r>
      <w:r>
        <w:rPr>
          <w:sz w:val="22"/>
        </w:rPr>
        <w:t>tulos, 1 chamada) e details_prompt (textos em lotes de 2 slides, at</w:t>
      </w:r>
      <w:r>
        <w:rPr>
          <w:rFonts w:hint="cs"/>
          <w:sz w:val="22"/>
        </w:rPr>
        <w:t>é</w:t>
      </w:r>
      <w:r>
        <w:rPr>
          <w:sz w:val="22"/>
        </w:rPr>
        <w:t xml:space="preserve"> 4 em paralelo), com fatos j</w:t>
      </w:r>
      <w:r>
        <w:rPr>
          <w:rFonts w:hint="cs"/>
          <w:sz w:val="22"/>
        </w:rPr>
        <w:t>á</w:t>
      </w:r>
      <w:r>
        <w:rPr>
          <w:sz w:val="22"/>
        </w:rPr>
        <w:t xml:space="preserve"> formatados (facts_brief) e sess</w:t>
      </w:r>
      <w:r>
        <w:rPr>
          <w:rFonts w:hint="cs"/>
          <w:sz w:val="22"/>
        </w:rPr>
        <w:t>ã</w:t>
      </w:r>
      <w:r>
        <w:rPr>
          <w:sz w:val="22"/>
        </w:rPr>
        <w:t>o nova por chamada. O que n</w:t>
      </w:r>
      <w:r>
        <w:rPr>
          <w:rFonts w:hint="cs"/>
          <w:sz w:val="22"/>
        </w:rPr>
        <w:t>ã</w:t>
      </w:r>
      <w:r>
        <w:rPr>
          <w:sz w:val="22"/>
        </w:rPr>
        <w:t xml:space="preserve">o chegar a tempo </w:t>
      </w:r>
      <w:r>
        <w:rPr>
          <w:rFonts w:hint="cs"/>
          <w:sz w:val="22"/>
        </w:rPr>
        <w:t>é</w:t>
      </w:r>
      <w:r>
        <w:rPr>
          <w:sz w:val="22"/>
        </w:rPr>
        <w:t xml:space="preserve"> completado pelo sistema (auto_texts) e o painel avisa; sem VPN (HTTP 403) a apresenta</w:t>
      </w:r>
      <w:r>
        <w:rPr>
          <w:rFonts w:hint="cs"/>
          <w:sz w:val="22"/>
        </w:rPr>
        <w:t>çã</w:t>
      </w:r>
      <w:r>
        <w:rPr>
          <w:sz w:val="22"/>
        </w:rPr>
        <w:t>o nova sai com o roteiro padr</w:t>
      </w:r>
      <w:r>
        <w:rPr>
          <w:rFonts w:hint="cs"/>
          <w:sz w:val="22"/>
        </w:rPr>
        <w:t>ã</w:t>
      </w:r>
      <w:r>
        <w:rPr>
          <w:sz w:val="22"/>
        </w:rPr>
        <w:t>o (default_spec).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Slides: capa com o logotipo do sistema em camadas animadas, roteiro, aberturas de cap</w:t>
      </w:r>
      <w:r>
        <w:rPr>
          <w:rFonts w:hint="cs"/>
          <w:sz w:val="22"/>
        </w:rPr>
        <w:t>í</w:t>
      </w:r>
      <w:r>
        <w:rPr>
          <w:sz w:val="22"/>
        </w:rPr>
        <w:t>tulo com n</w:t>
      </w:r>
      <w:r>
        <w:rPr>
          <w:rFonts w:hint="cs"/>
          <w:sz w:val="22"/>
        </w:rPr>
        <w:t>ú</w:t>
      </w:r>
      <w:r>
        <w:rPr>
          <w:sz w:val="22"/>
        </w:rPr>
        <w:t>mero grande, KPIs que contam at</w:t>
      </w:r>
      <w:r>
        <w:rPr>
          <w:rFonts w:hint="cs"/>
          <w:sz w:val="22"/>
        </w:rPr>
        <w:t>é</w:t>
      </w:r>
      <w:r>
        <w:rPr>
          <w:sz w:val="22"/>
        </w:rPr>
        <w:t xml:space="preserve"> o valor, fluxo animado e clic</w:t>
      </w:r>
      <w:r>
        <w:rPr>
          <w:rFonts w:hint="cs"/>
          <w:sz w:val="22"/>
        </w:rPr>
        <w:t>á</w:t>
      </w:r>
      <w:r>
        <w:rPr>
          <w:sz w:val="22"/>
        </w:rPr>
        <w:t xml:space="preserve">vel do aging (Valor fiscal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Futures/Recebido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at</w:t>
      </w:r>
      <w:r>
        <w:rPr>
          <w:rFonts w:hint="cs"/>
          <w:sz w:val="22"/>
        </w:rPr>
        <w:t>é</w:t>
      </w:r>
      <w:r>
        <w:rPr>
          <w:sz w:val="22"/>
        </w:rPr>
        <w:t xml:space="preserve">/acima de 12 meses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Active/Inactive), gr</w:t>
      </w:r>
      <w:r>
        <w:rPr>
          <w:rFonts w:hint="cs"/>
          <w:sz w:val="22"/>
        </w:rPr>
        <w:t>á</w:t>
      </w:r>
      <w:r>
        <w:rPr>
          <w:sz w:val="22"/>
        </w:rPr>
        <w:t>ficos SVG clic</w:t>
      </w:r>
      <w:r>
        <w:rPr>
          <w:rFonts w:hint="cs"/>
          <w:sz w:val="22"/>
        </w:rPr>
        <w:t>á</w:t>
      </w:r>
      <w:r>
        <w:rPr>
          <w:sz w:val="22"/>
        </w:rPr>
        <w:t xml:space="preserve">veis com painel de detalhe (barras, colunas com a linha do PMM, rosca, matriz Ano </w:t>
      </w:r>
      <w:r>
        <w:rPr>
          <w:rFonts w:hint="eastAsia"/>
          <w:sz w:val="22"/>
        </w:rPr>
        <w:t>×</w:t>
      </w:r>
      <w:r>
        <w:rPr>
          <w:sz w:val="22"/>
        </w:rPr>
        <w:t xml:space="preserve"> Season), tabelas, colunas e encerramento sempre "Fisia - MM/AAAA". O kicker numera pela posi</w:t>
      </w:r>
      <w:r>
        <w:rPr>
          <w:rFonts w:hint="cs"/>
          <w:sz w:val="22"/>
        </w:rPr>
        <w:t>çã</w:t>
      </w:r>
      <w:r>
        <w:rPr>
          <w:sz w:val="22"/>
        </w:rPr>
        <w:t>o (igual ao rodap</w:t>
      </w:r>
      <w:r>
        <w:rPr>
          <w:rFonts w:hint="cs"/>
          <w:sz w:val="22"/>
        </w:rPr>
        <w:t>é</w:t>
      </w:r>
      <w:r>
        <w:rPr>
          <w:sz w:val="22"/>
        </w:rPr>
        <w:t xml:space="preserve"> N / total); "Grupo SBF" vira "Fisia"; roteiro de fala autom</w:t>
      </w:r>
      <w:r>
        <w:rPr>
          <w:rFonts w:hint="cs"/>
          <w:sz w:val="22"/>
        </w:rPr>
        <w:t>á</w:t>
      </w:r>
      <w:r>
        <w:rPr>
          <w:sz w:val="22"/>
        </w:rPr>
        <w:t>tico para o modo apresentador.</w:t>
      </w:r>
    </w:p>
    <w:p w:rsidR="00BB38E0" w:rsidRDefault="00BB38E0" w:rsidP="00BB38E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Gr</w:t>
      </w:r>
      <w:r>
        <w:rPr>
          <w:rFonts w:hint="cs"/>
          <w:sz w:val="22"/>
        </w:rPr>
        <w:t>á</w:t>
      </w:r>
      <w:r>
        <w:rPr>
          <w:sz w:val="22"/>
        </w:rPr>
        <w:t>ficos livres e proje</w:t>
      </w:r>
      <w:r>
        <w:rPr>
          <w:rFonts w:hint="cs"/>
          <w:sz w:val="22"/>
        </w:rPr>
        <w:t>çã</w:t>
      </w:r>
      <w:r>
        <w:rPr>
          <w:sz w:val="22"/>
        </w:rPr>
        <w:t>o (1.31): al</w:t>
      </w:r>
      <w:r>
        <w:rPr>
          <w:rFonts w:hint="cs"/>
          <w:sz w:val="22"/>
        </w:rPr>
        <w:t>é</w:t>
      </w:r>
      <w:r>
        <w:rPr>
          <w:sz w:val="22"/>
        </w:rPr>
        <w:t>m do cat</w:t>
      </w:r>
      <w:r>
        <w:rPr>
          <w:rFonts w:hint="cs"/>
          <w:sz w:val="22"/>
        </w:rPr>
        <w:t>á</w:t>
      </w:r>
      <w:r>
        <w:rPr>
          <w:sz w:val="22"/>
        </w:rPr>
        <w:t>logo fixo, o agente pede o chart custom com data = {dimension, measure, filters, top, compare, periods, projection, title}. Dimens</w:t>
      </w:r>
      <w:r>
        <w:rPr>
          <w:rFonts w:hint="cs"/>
          <w:sz w:val="22"/>
        </w:rPr>
        <w:t>õ</w:t>
      </w:r>
      <w:r>
        <w:rPr>
          <w:sz w:val="22"/>
        </w:rPr>
        <w:t>es: period, division, location, plant, status, lifecycle, aging, season, year</w:t>
      </w:r>
      <w:r>
        <w:rPr>
          <w:rFonts w:hint="eastAsia"/>
          <w:sz w:val="22"/>
        </w:rPr>
        <w:t>, season_year, origin, type, style, style_color, material. Medidas: fiscal_value, company_value, commercial_value, free_quantity, blocked_quantity, materials, rows, pmm, over_12_value, over_12_pct, futures_value, fob, import_tax, other_costs. presentation</w:t>
      </w:r>
      <w:r>
        <w:rPr>
          <w:sz w:val="22"/>
        </w:rPr>
        <w:t>_data.clean_query valida e presentation_data.dataset consulta inventory_rows (mesmas linhas da Vis</w:t>
      </w:r>
      <w:r>
        <w:rPr>
          <w:rFonts w:hint="cs"/>
          <w:sz w:val="22"/>
        </w:rPr>
        <w:t>ã</w:t>
      </w:r>
      <w:r>
        <w:rPr>
          <w:sz w:val="22"/>
        </w:rPr>
        <w:t>o e relat</w:t>
      </w:r>
      <w:r>
        <w:rPr>
          <w:rFonts w:hint="cs"/>
          <w:sz w:val="22"/>
        </w:rPr>
        <w:t>ó</w:t>
      </w:r>
      <w:r>
        <w:rPr>
          <w:sz w:val="22"/>
        </w:rPr>
        <w:t>rios); o app liga facts['_loader'] e os resultados ficam em cache por consulta.</w:t>
      </w:r>
    </w:p>
    <w:p w:rsidR="00BB38E0" w:rsidRDefault="00BB38E0" w:rsidP="00BB38E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Proje</w:t>
      </w:r>
      <w:r>
        <w:rPr>
          <w:rFonts w:hint="cs"/>
          <w:sz w:val="22"/>
        </w:rPr>
        <w:t>çã</w:t>
      </w:r>
      <w:r>
        <w:rPr>
          <w:sz w:val="22"/>
        </w:rPr>
        <w:t>o: na s</w:t>
      </w:r>
      <w:r>
        <w:rPr>
          <w:rFonts w:hint="cs"/>
          <w:sz w:val="22"/>
        </w:rPr>
        <w:t>é</w:t>
      </w:r>
      <w:r>
        <w:rPr>
          <w:sz w:val="22"/>
        </w:rPr>
        <w:t>rie mensal (dimension period), projection = 1 a 6 meses por tend</w:t>
      </w:r>
      <w:r>
        <w:rPr>
          <w:rFonts w:hint="cs"/>
          <w:sz w:val="22"/>
        </w:rPr>
        <w:t>ê</w:t>
      </w:r>
      <w:r>
        <w:rPr>
          <w:sz w:val="22"/>
        </w:rPr>
        <w:t>ncia linear (m</w:t>
      </w:r>
      <w:r>
        <w:rPr>
          <w:rFonts w:hint="cs"/>
          <w:sz w:val="22"/>
        </w:rPr>
        <w:t>í</w:t>
      </w:r>
      <w:r>
        <w:rPr>
          <w:sz w:val="22"/>
        </w:rPr>
        <w:t>nimos quadrados) das compet</w:t>
      </w:r>
      <w:r>
        <w:rPr>
          <w:rFonts w:hint="cs"/>
          <w:sz w:val="22"/>
        </w:rPr>
        <w:t>ê</w:t>
      </w:r>
      <w:r>
        <w:rPr>
          <w:sz w:val="22"/>
        </w:rPr>
        <w:t>ncias carregadas (at</w:t>
      </w:r>
      <w:r>
        <w:rPr>
          <w:rFonts w:hint="cs"/>
          <w:sz w:val="22"/>
        </w:rPr>
        <w:t>é</w:t>
      </w:r>
      <w:r>
        <w:rPr>
          <w:sz w:val="22"/>
        </w:rPr>
        <w:t xml:space="preserve"> 18 de hist</w:t>
      </w:r>
      <w:r>
        <w:rPr>
          <w:rFonts w:hint="cs"/>
          <w:sz w:val="22"/>
        </w:rPr>
        <w:t>ó</w:t>
      </w:r>
      <w:r>
        <w:rPr>
          <w:sz w:val="22"/>
        </w:rPr>
        <w:t xml:space="preserve">rico), nunca negativa; colunas projetadas em outra cor, com "proj.", legenda Realizado </w:t>
      </w:r>
      <w:r>
        <w:rPr>
          <w:rFonts w:hint="eastAsia"/>
          <w:sz w:val="22"/>
        </w:rPr>
        <w:t>×</w:t>
      </w:r>
      <w:r>
        <w:rPr>
          <w:sz w:val="22"/>
        </w:rPr>
        <w:t xml:space="preserve"> Proje</w:t>
      </w:r>
      <w:r>
        <w:rPr>
          <w:rFonts w:hint="cs"/>
          <w:sz w:val="22"/>
        </w:rPr>
        <w:t>çã</w:t>
      </w:r>
      <w:r>
        <w:rPr>
          <w:sz w:val="22"/>
        </w:rPr>
        <w:t>o e nota de m</w:t>
      </w:r>
      <w:r>
        <w:rPr>
          <w:rFonts w:hint="cs"/>
          <w:sz w:val="22"/>
        </w:rPr>
        <w:t>é</w:t>
      </w:r>
      <w:r>
        <w:rPr>
          <w:sz w:val="22"/>
        </w:rPr>
        <w:t>todo no slide (estimativa, n</w:t>
      </w:r>
      <w:r>
        <w:rPr>
          <w:rFonts w:hint="cs"/>
          <w:sz w:val="22"/>
        </w:rPr>
        <w:t>ã</w:t>
      </w:r>
      <w:r>
        <w:rPr>
          <w:sz w:val="22"/>
        </w:rPr>
        <w:t>o n</w:t>
      </w:r>
      <w:r>
        <w:rPr>
          <w:rFonts w:hint="cs"/>
          <w:sz w:val="22"/>
        </w:rPr>
        <w:t>ú</w:t>
      </w:r>
      <w:r>
        <w:rPr>
          <w:sz w:val="22"/>
        </w:rPr>
        <w:t>mero cont</w:t>
      </w:r>
      <w:r>
        <w:rPr>
          <w:rFonts w:hint="cs"/>
          <w:sz w:val="22"/>
        </w:rPr>
        <w:t>á</w:t>
      </w:r>
      <w:r>
        <w:rPr>
          <w:sz w:val="22"/>
        </w:rPr>
        <w:t>bil); com menos de duas compet</w:t>
      </w:r>
      <w:r>
        <w:rPr>
          <w:rFonts w:hint="cs"/>
          <w:sz w:val="22"/>
        </w:rPr>
        <w:t>ê</w:t>
      </w:r>
      <w:r>
        <w:rPr>
          <w:sz w:val="22"/>
        </w:rPr>
        <w:t>ncias n</w:t>
      </w:r>
      <w:r>
        <w:rPr>
          <w:rFonts w:hint="cs"/>
          <w:sz w:val="22"/>
        </w:rPr>
        <w:t>ã</w:t>
      </w:r>
      <w:r>
        <w:rPr>
          <w:sz w:val="22"/>
        </w:rPr>
        <w:t>o h</w:t>
      </w:r>
      <w:r>
        <w:rPr>
          <w:rFonts w:hint="cs"/>
          <w:sz w:val="22"/>
        </w:rPr>
        <w:t>á</w:t>
      </w:r>
      <w:r>
        <w:rPr>
          <w:sz w:val="22"/>
        </w:rPr>
        <w:t xml:space="preserve"> proje</w:t>
      </w:r>
      <w:r>
        <w:rPr>
          <w:rFonts w:hint="cs"/>
          <w:sz w:val="22"/>
        </w:rPr>
        <w:t>çã</w:t>
      </w:r>
      <w:r>
        <w:rPr>
          <w:sz w:val="22"/>
        </w:rPr>
        <w:t>o. Os prompts pro</w:t>
      </w:r>
      <w:r>
        <w:rPr>
          <w:rFonts w:hint="cs"/>
          <w:sz w:val="22"/>
        </w:rPr>
        <w:t>í</w:t>
      </w:r>
      <w:r>
        <w:rPr>
          <w:sz w:val="22"/>
        </w:rPr>
        <w:t>bem o agente de responder que n</w:t>
      </w:r>
      <w:r>
        <w:rPr>
          <w:rFonts w:hint="cs"/>
          <w:sz w:val="22"/>
        </w:rPr>
        <w:t>ã</w:t>
      </w:r>
      <w:r>
        <w:rPr>
          <w:sz w:val="22"/>
        </w:rPr>
        <w:t>o consegue incluir um dado da base, uma compara</w:t>
      </w:r>
      <w:r>
        <w:rPr>
          <w:rFonts w:hint="cs"/>
          <w:sz w:val="22"/>
        </w:rPr>
        <w:t>çã</w:t>
      </w:r>
      <w:r>
        <w:rPr>
          <w:sz w:val="22"/>
        </w:rPr>
        <w:t>o ou uma proje</w:t>
      </w:r>
      <w:r>
        <w:rPr>
          <w:rFonts w:hint="cs"/>
          <w:sz w:val="22"/>
        </w:rPr>
        <w:t>çã</w:t>
      </w:r>
      <w:r>
        <w:rPr>
          <w:sz w:val="22"/>
        </w:rPr>
        <w:t>o.</w:t>
      </w:r>
    </w:p>
    <w:p w:rsidR="00BB38E0" w:rsidRDefault="00BB38E0" w:rsidP="00BB38E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KPIs e destaque: o KPI coverage (Cobertura All Brazil) saiu do cat</w:t>
      </w:r>
      <w:r>
        <w:rPr>
          <w:rFonts w:hint="cs"/>
          <w:sz w:val="22"/>
        </w:rPr>
        <w:t>á</w:t>
      </w:r>
      <w:r>
        <w:rPr>
          <w:sz w:val="22"/>
        </w:rPr>
        <w:t>logo, como na p</w:t>
      </w:r>
      <w:r>
        <w:rPr>
          <w:rFonts w:hint="cs"/>
          <w:sz w:val="22"/>
        </w:rPr>
        <w:t>á</w:t>
      </w:r>
      <w:r>
        <w:rPr>
          <w:sz w:val="22"/>
        </w:rPr>
        <w:t>gina Vis</w:t>
      </w:r>
      <w:r>
        <w:rPr>
          <w:rFonts w:hint="cs"/>
          <w:sz w:val="22"/>
        </w:rPr>
        <w:t>ã</w:t>
      </w:r>
      <w:r>
        <w:rPr>
          <w:sz w:val="22"/>
        </w:rPr>
        <w:t>o e relat</w:t>
      </w:r>
      <w:r>
        <w:rPr>
          <w:rFonts w:hint="cs"/>
          <w:sz w:val="22"/>
        </w:rPr>
        <w:t>ó</w:t>
      </w:r>
      <w:r>
        <w:rPr>
          <w:sz w:val="22"/>
        </w:rPr>
        <w:t>rios (10.4); KPI_ALIASES troca coverage por over_12_months (Estoque com mais de 12 meses) em kpis e highlight e remove t</w:t>
      </w:r>
      <w:r>
        <w:rPr>
          <w:rFonts w:hint="cs"/>
          <w:sz w:val="22"/>
        </w:rPr>
        <w:t>í</w:t>
      </w:r>
      <w:r>
        <w:rPr>
          <w:sz w:val="22"/>
        </w:rPr>
        <w:t>tulos/legendas que citavam a cobertura; facts_brief n</w:t>
      </w:r>
      <w:r>
        <w:rPr>
          <w:rFonts w:hint="cs"/>
          <w:sz w:val="22"/>
        </w:rPr>
        <w:t>ã</w:t>
      </w:r>
      <w:r>
        <w:rPr>
          <w:sz w:val="22"/>
        </w:rPr>
        <w:t>o envia mais a cobertura ao agente.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Armazenamento: %LOCALAPPDATA%\OpsContabil\presentations\&lt;AAAAMMDD-HHMMSS-xxxxxx&gt;\v&lt;n&gt;.json e v&lt;n&gt;.html, com meta.json (compet</w:t>
      </w:r>
      <w:r>
        <w:rPr>
          <w:rFonts w:hint="cs"/>
          <w:sz w:val="22"/>
        </w:rPr>
        <w:t>ê</w:t>
      </w:r>
      <w:r>
        <w:rPr>
          <w:sz w:val="22"/>
        </w:rPr>
        <w:t>ncia, autor, vers</w:t>
      </w:r>
      <w:r>
        <w:rPr>
          <w:rFonts w:hint="cs"/>
          <w:sz w:val="22"/>
        </w:rPr>
        <w:t>ã</w:t>
      </w:r>
      <w:r>
        <w:rPr>
          <w:sz w:val="22"/>
        </w:rPr>
        <w:t xml:space="preserve">o, origem agente ou sistema). Downloads: HTML </w:t>
      </w:r>
      <w:r>
        <w:rPr>
          <w:rFonts w:hint="cs"/>
          <w:sz w:val="22"/>
        </w:rPr>
        <w:t>ú</w:t>
      </w:r>
      <w:r>
        <w:rPr>
          <w:sz w:val="22"/>
        </w:rPr>
        <w:t>nico ou ZIP (HTML, LEIA-ME e licen</w:t>
      </w:r>
      <w:r>
        <w:rPr>
          <w:rFonts w:hint="cs"/>
          <w:sz w:val="22"/>
        </w:rPr>
        <w:t>ç</w:t>
      </w:r>
      <w:r>
        <w:rPr>
          <w:sz w:val="22"/>
        </w:rPr>
        <w:t>a MIT).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Rotas: POST /api/presentations, GET /api/presentations/{id}, POST /api/presentations/{id}/revise, POST /api/presentations/{id}/apply, GET /api/presentations/{id}/view e GET /api/presentations/{id}/download?format=html|zip (p</w:t>
      </w:r>
      <w:r>
        <w:rPr>
          <w:rFonts w:hint="cs"/>
          <w:sz w:val="22"/>
        </w:rPr>
        <w:t>á</w:t>
      </w:r>
      <w:r>
        <w:rPr>
          <w:sz w:val="22"/>
        </w:rPr>
        <w:t>gina exigida: Optimus).</w:t>
      </w:r>
    </w:p>
    <w:p w:rsidR="00B96F60" w:rsidRDefault="00B96F60" w:rsidP="00B96F60">
      <w:pPr>
        <w:pStyle w:val="Ttulo2"/>
        <w:spacing w:line="252" w:lineRule="auto"/>
      </w:pPr>
      <w:r>
        <w:rPr>
          <w:rFonts w:ascii="Aptos" w:hAnsi="Aptos" w:hint="eastAsia"/>
        </w:rPr>
        <w:t>17.28 Apresentações: tela, ajustes e escolhas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Tela: abre em tela cheia sobre o sistema (modal) com o painel Ajustar com o Optimus </w:t>
      </w:r>
      <w:r>
        <w:rPr>
          <w:rFonts w:hint="cs"/>
          <w:sz w:val="22"/>
        </w:rPr>
        <w:t>à</w:t>
      </w:r>
      <w:r>
        <w:rPr>
          <w:sz w:val="22"/>
        </w:rPr>
        <w:t xml:space="preserve"> direita </w:t>
      </w:r>
      <w:r>
        <w:rPr>
          <w:rFonts w:hint="cs"/>
          <w:sz w:val="22"/>
        </w:rPr>
        <w:t>—</w:t>
      </w:r>
      <w:r>
        <w:rPr>
          <w:sz w:val="22"/>
        </w:rPr>
        <w:t xml:space="preserve"> sempre aberto ao entrar; o bot</w:t>
      </w:r>
      <w:r>
        <w:rPr>
          <w:rFonts w:hint="cs"/>
          <w:sz w:val="22"/>
        </w:rPr>
        <w:t>ã</w:t>
      </w:r>
      <w:r>
        <w:rPr>
          <w:sz w:val="22"/>
        </w:rPr>
        <w:t xml:space="preserve">o </w:t>
      </w:r>
      <w:r>
        <w:rPr>
          <w:rFonts w:hint="cs"/>
          <w:sz w:val="22"/>
        </w:rPr>
        <w:t>›</w:t>
      </w:r>
      <w:r>
        <w:rPr>
          <w:sz w:val="22"/>
        </w:rPr>
        <w:t xml:space="preserve"> recolhe e a aba </w:t>
      </w:r>
      <w:r>
        <w:rPr>
          <w:rFonts w:hint="cs"/>
          <w:sz w:val="22"/>
        </w:rPr>
        <w:t>‹</w:t>
      </w:r>
      <w:r>
        <w:rPr>
          <w:sz w:val="22"/>
        </w:rPr>
        <w:t xml:space="preserve"> Ajustar com o Optimus reabre </w:t>
      </w:r>
      <w:r>
        <w:rPr>
          <w:rFonts w:hint="cs"/>
          <w:sz w:val="22"/>
        </w:rPr>
        <w:t>—</w:t>
      </w:r>
      <w:r>
        <w:rPr>
          <w:sz w:val="22"/>
        </w:rPr>
        <w:t xml:space="preserve"> e os bot</w:t>
      </w:r>
      <w:r>
        <w:rPr>
          <w:rFonts w:hint="cs"/>
          <w:sz w:val="22"/>
        </w:rPr>
        <w:t>õ</w:t>
      </w:r>
      <w:r>
        <w:rPr>
          <w:sz w:val="22"/>
        </w:rPr>
        <w:t>es Baixar HTML, Baixar ZIP, Tela cheia e fechar. Na apresenta</w:t>
      </w:r>
      <w:r>
        <w:rPr>
          <w:rFonts w:hint="cs"/>
          <w:sz w:val="22"/>
        </w:rPr>
        <w:t>çã</w:t>
      </w:r>
      <w:r>
        <w:rPr>
          <w:sz w:val="22"/>
        </w:rPr>
        <w:t>o: setas ou espa</w:t>
      </w:r>
      <w:r>
        <w:rPr>
          <w:rFonts w:hint="cs"/>
          <w:sz w:val="22"/>
        </w:rPr>
        <w:t>ç</w:t>
      </w:r>
      <w:r>
        <w:rPr>
          <w:sz w:val="22"/>
        </w:rPr>
        <w:t>o avan</w:t>
      </w:r>
      <w:r>
        <w:rPr>
          <w:rFonts w:hint="cs"/>
          <w:sz w:val="22"/>
        </w:rPr>
        <w:t>ç</w:t>
      </w:r>
      <w:r>
        <w:rPr>
          <w:sz w:val="22"/>
        </w:rPr>
        <w:t>am, F tela cheia, O vis</w:t>
      </w:r>
      <w:r>
        <w:rPr>
          <w:rFonts w:hint="cs"/>
          <w:sz w:val="22"/>
        </w:rPr>
        <w:t>ã</w:t>
      </w:r>
      <w:r>
        <w:rPr>
          <w:sz w:val="22"/>
        </w:rPr>
        <w:t>o geral, S modo apresentador.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Ajuste: vale s</w:t>
      </w:r>
      <w:r>
        <w:rPr>
          <w:rFonts w:hint="cs"/>
          <w:sz w:val="22"/>
        </w:rPr>
        <w:t>ó</w:t>
      </w:r>
      <w:r>
        <w:rPr>
          <w:sz w:val="22"/>
        </w:rPr>
        <w:t xml:space="preserve"> para a apresenta</w:t>
      </w:r>
      <w:r>
        <w:rPr>
          <w:rFonts w:hint="cs"/>
          <w:sz w:val="22"/>
        </w:rPr>
        <w:t>çã</w:t>
      </w:r>
      <w:r>
        <w:rPr>
          <w:sz w:val="22"/>
        </w:rPr>
        <w:t>o aberta e gera nova vers</w:t>
      </w:r>
      <w:r>
        <w:rPr>
          <w:rFonts w:hint="cs"/>
          <w:sz w:val="22"/>
        </w:rPr>
        <w:t>ã</w:t>
      </w:r>
      <w:r>
        <w:rPr>
          <w:sz w:val="22"/>
        </w:rPr>
        <w:t>o; o painel envia o slide que o usu</w:t>
      </w:r>
      <w:r>
        <w:rPr>
          <w:rFonts w:hint="cs"/>
          <w:sz w:val="22"/>
        </w:rPr>
        <w:t>á</w:t>
      </w:r>
      <w:r>
        <w:rPr>
          <w:sz w:val="22"/>
        </w:rPr>
        <w:t>rio est</w:t>
      </w:r>
      <w:r>
        <w:rPr>
          <w:rFonts w:hint="cs"/>
          <w:sz w:val="22"/>
        </w:rPr>
        <w:t>á</w:t>
      </w:r>
      <w:r>
        <w:rPr>
          <w:sz w:val="22"/>
        </w:rPr>
        <w:t xml:space="preserve"> vendo ([SLIDE_ABERTO]). O agente devolve s</w:t>
      </w:r>
      <w:r>
        <w:rPr>
          <w:rFonts w:hint="cs"/>
          <w:sz w:val="22"/>
        </w:rPr>
        <w:t>ó</w:t>
      </w:r>
      <w:r>
        <w:rPr>
          <w:sz w:val="22"/>
        </w:rPr>
        <w:t xml:space="preserve"> opera</w:t>
      </w:r>
      <w:r>
        <w:rPr>
          <w:rFonts w:hint="cs"/>
          <w:sz w:val="22"/>
        </w:rPr>
        <w:t>çõ</w:t>
      </w:r>
      <w:r>
        <w:rPr>
          <w:sz w:val="22"/>
        </w:rPr>
        <w:t>es (patch_prompt/apply_patch): edit, del, add, move, style, chart, number, title/subtitle/theme, note e ask. Leva cerca de 10</w:t>
      </w:r>
      <w:r>
        <w:rPr>
          <w:rFonts w:hint="cs"/>
          <w:sz w:val="22"/>
        </w:rPr>
        <w:t>–</w:t>
      </w:r>
      <w:r>
        <w:rPr>
          <w:sz w:val="22"/>
        </w:rPr>
        <w:t>15 s e a nova vers</w:t>
      </w:r>
      <w:r>
        <w:rPr>
          <w:rFonts w:hint="cs"/>
          <w:sz w:val="22"/>
        </w:rPr>
        <w:t>ã</w:t>
      </w:r>
      <w:r>
        <w:rPr>
          <w:sz w:val="22"/>
        </w:rPr>
        <w:t>o abre no mesmo slide.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Forma edit</w:t>
      </w:r>
      <w:r>
        <w:rPr>
          <w:rFonts w:hint="cs"/>
          <w:sz w:val="22"/>
        </w:rPr>
        <w:t>á</w:t>
      </w:r>
      <w:r>
        <w:rPr>
          <w:sz w:val="22"/>
        </w:rPr>
        <w:t>vel, valores nunca: cores (texto, barra, c</w:t>
      </w:r>
      <w:r>
        <w:rPr>
          <w:rFonts w:hint="cs"/>
          <w:sz w:val="22"/>
        </w:rPr>
        <w:t>é</w:t>
      </w:r>
      <w:r>
        <w:rPr>
          <w:sz w:val="22"/>
        </w:rPr>
        <w:t>lula, card e s</w:t>
      </w:r>
      <w:r>
        <w:rPr>
          <w:rFonts w:hint="cs"/>
          <w:sz w:val="22"/>
        </w:rPr>
        <w:t>é</w:t>
      </w:r>
      <w:r>
        <w:rPr>
          <w:sz w:val="22"/>
        </w:rPr>
        <w:t xml:space="preserve">rie Active/Inactive </w:t>
      </w:r>
      <w:r>
        <w:rPr>
          <w:rFonts w:hint="cs"/>
          <w:sz w:val="22"/>
        </w:rPr>
        <w:t>—</w:t>
      </w:r>
      <w:r>
        <w:rPr>
          <w:sz w:val="22"/>
        </w:rPr>
        <w:t xml:space="preserve"> #hex, rgb() ou nomes, inclusive claro/escuro), negrito, it</w:t>
      </w:r>
      <w:r>
        <w:rPr>
          <w:rFonts w:hint="cs"/>
          <w:sz w:val="22"/>
        </w:rPr>
        <w:t>á</w:t>
      </w:r>
      <w:r>
        <w:rPr>
          <w:sz w:val="22"/>
        </w:rPr>
        <w:t>lico, tamanho, ocultar e destacar elementos; tipo do gr</w:t>
      </w:r>
      <w:r>
        <w:rPr>
          <w:rFonts w:hint="cs"/>
          <w:sz w:val="22"/>
        </w:rPr>
        <w:t>á</w:t>
      </w:r>
      <w:r>
        <w:rPr>
          <w:sz w:val="22"/>
        </w:rPr>
        <w:t>fico, ordem, s</w:t>
      </w:r>
      <w:r>
        <w:rPr>
          <w:rFonts w:hint="cs"/>
          <w:sz w:val="22"/>
        </w:rPr>
        <w:t>ó</w:t>
      </w:r>
      <w:r>
        <w:rPr>
          <w:sz w:val="22"/>
        </w:rPr>
        <w:t xml:space="preserve"> os N maiores, ocultar/destacar itens; formato dos n</w:t>
      </w:r>
      <w:r>
        <w:rPr>
          <w:rFonts w:hint="cs"/>
          <w:sz w:val="22"/>
        </w:rPr>
        <w:t>ú</w:t>
      </w:r>
      <w:r>
        <w:rPr>
          <w:sz w:val="22"/>
        </w:rPr>
        <w:t>meros (abreviado ou completo, casas); textos, slides, gr</w:t>
      </w:r>
      <w:r>
        <w:rPr>
          <w:rFonts w:hint="cs"/>
          <w:sz w:val="22"/>
        </w:rPr>
        <w:t>á</w:t>
      </w:r>
      <w:r>
        <w:rPr>
          <w:sz w:val="22"/>
        </w:rPr>
        <w:t>ficos, tabelas, KPIs e tema. Pedido de mudar um valor n</w:t>
      </w:r>
      <w:r>
        <w:rPr>
          <w:rFonts w:hint="cs"/>
          <w:sz w:val="22"/>
        </w:rPr>
        <w:t>ã</w:t>
      </w:r>
      <w:r>
        <w:rPr>
          <w:sz w:val="22"/>
        </w:rPr>
        <w:t>o altera nada e o painel explica.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Escolhas por bot</w:t>
      </w:r>
      <w:r>
        <w:rPr>
          <w:rFonts w:hint="cs"/>
          <w:sz w:val="22"/>
        </w:rPr>
        <w:t>õ</w:t>
      </w:r>
      <w:r>
        <w:rPr>
          <w:sz w:val="22"/>
        </w:rPr>
        <w:t>es, s</w:t>
      </w:r>
      <w:r>
        <w:rPr>
          <w:rFonts w:hint="cs"/>
          <w:sz w:val="22"/>
        </w:rPr>
        <w:t>ó</w:t>
      </w:r>
      <w:r>
        <w:rPr>
          <w:sz w:val="22"/>
        </w:rPr>
        <w:t xml:space="preserve"> quando o pedido precisa: faltou a cor ou o tipo do gr</w:t>
      </w:r>
      <w:r>
        <w:rPr>
          <w:rFonts w:hint="cs"/>
          <w:sz w:val="22"/>
        </w:rPr>
        <w:t>á</w:t>
      </w:r>
      <w:r>
        <w:rPr>
          <w:sz w:val="22"/>
        </w:rPr>
        <w:t>fico, ou a cor n</w:t>
      </w:r>
      <w:r>
        <w:rPr>
          <w:rFonts w:hint="cs"/>
          <w:sz w:val="22"/>
        </w:rPr>
        <w:t>ã</w:t>
      </w:r>
      <w:r>
        <w:rPr>
          <w:sz w:val="22"/>
        </w:rPr>
        <w:t xml:space="preserve">o foi reconhecida </w:t>
      </w:r>
      <w:r>
        <w:rPr>
          <w:rFonts w:hint="eastAsia"/>
          <w:sz w:val="22"/>
        </w:rPr>
        <w:t>→</w:t>
      </w:r>
      <w:r>
        <w:rPr>
          <w:sz w:val="22"/>
        </w:rPr>
        <w:t xml:space="preserve"> bot</w:t>
      </w:r>
      <w:r>
        <w:rPr>
          <w:rFonts w:hint="cs"/>
          <w:sz w:val="22"/>
        </w:rPr>
        <w:t>õ</w:t>
      </w:r>
      <w:r>
        <w:rPr>
          <w:sz w:val="22"/>
        </w:rPr>
        <w:t>es (paleta de cores, tipos sem o tipo atual, temas, formato ou slide); o clique chama /apply e aplica direto, sem nova chamada ao agente</w:t>
      </w:r>
      <w:r>
        <w:rPr>
          <w:rFonts w:hint="eastAsia"/>
          <w:sz w:val="22"/>
        </w:rPr>
        <w:t>.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Resultado: o painel mostra "Vers</w:t>
      </w:r>
      <w:r>
        <w:rPr>
          <w:rFonts w:hint="cs"/>
          <w:sz w:val="22"/>
        </w:rPr>
        <w:t>ã</w:t>
      </w:r>
      <w:r>
        <w:rPr>
          <w:sz w:val="22"/>
        </w:rPr>
        <w:t xml:space="preserve">o N aplicada: </w:t>
      </w:r>
      <w:r>
        <w:rPr>
          <w:rFonts w:hint="eastAsia"/>
          <w:sz w:val="22"/>
        </w:rPr>
        <w:t>…</w:t>
      </w:r>
      <w:r>
        <w:rPr>
          <w:sz w:val="22"/>
        </w:rPr>
        <w:t>" com o que mudou (describe_changes) e o recado do Optimus; se nada mudou (inclusive trocar para o tipo que o gr</w:t>
      </w:r>
      <w:r>
        <w:rPr>
          <w:rFonts w:hint="cs"/>
          <w:sz w:val="22"/>
        </w:rPr>
        <w:t>á</w:t>
      </w:r>
      <w:r>
        <w:rPr>
          <w:sz w:val="22"/>
        </w:rPr>
        <w:t>fico j</w:t>
      </w:r>
      <w:r>
        <w:rPr>
          <w:rFonts w:hint="cs"/>
          <w:sz w:val="22"/>
        </w:rPr>
        <w:t>á</w:t>
      </w:r>
      <w:r>
        <w:rPr>
          <w:sz w:val="22"/>
        </w:rPr>
        <w:t xml:space="preserve"> tem), avisa e n</w:t>
      </w:r>
      <w:r>
        <w:rPr>
          <w:rFonts w:hint="cs"/>
          <w:sz w:val="22"/>
        </w:rPr>
        <w:t>ã</w:t>
      </w:r>
      <w:r>
        <w:rPr>
          <w:sz w:val="22"/>
        </w:rPr>
        <w:t>o cria vers</w:t>
      </w:r>
      <w:r>
        <w:rPr>
          <w:rFonts w:hint="cs"/>
          <w:sz w:val="22"/>
        </w:rPr>
        <w:t>ã</w:t>
      </w:r>
      <w:r>
        <w:rPr>
          <w:sz w:val="22"/>
        </w:rPr>
        <w:t>o. Testes: tests/test_presentations.py.</w:t>
      </w:r>
    </w:p>
    <w:p w:rsidR="00647D52" w:rsidRDefault="00647D52" w:rsidP="00647D52">
      <w:pPr>
        <w:pStyle w:val="Ttulo2"/>
        <w:spacing w:line="252" w:lineRule="auto"/>
      </w:pPr>
      <w:r>
        <w:rPr>
          <w:rFonts w:ascii="Aptos" w:hAnsi="Aptos" w:hint="eastAsia"/>
        </w:rPr>
        <w:t>17.29 Evento: agenda de fechamento</w:t>
      </w:r>
    </w:p>
    <w:p w:rsidR="00647D52" w:rsidRDefault="00647D52" w:rsidP="00647D52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Detec</w:t>
      </w:r>
      <w:r>
        <w:rPr>
          <w:rFonts w:hint="cs"/>
          <w:sz w:val="22"/>
        </w:rPr>
        <w:t>çã</w:t>
      </w:r>
      <w:r>
        <w:rPr>
          <w:sz w:val="22"/>
        </w:rPr>
        <w:t>o: closing_agenda.agenda_event (em collect_events) a partir de status(): pr</w:t>
      </w:r>
      <w:r>
        <w:rPr>
          <w:rFonts w:hint="cs"/>
          <w:sz w:val="22"/>
        </w:rPr>
        <w:t>é</w:t>
      </w:r>
      <w:r>
        <w:rPr>
          <w:sz w:val="22"/>
        </w:rPr>
        <w:t>-aviso (X dias antes do in</w:t>
      </w:r>
      <w:r>
        <w:rPr>
          <w:rFonts w:hint="cs"/>
          <w:sz w:val="22"/>
        </w:rPr>
        <w:t>í</w:t>
      </w:r>
      <w:r>
        <w:rPr>
          <w:sz w:val="22"/>
        </w:rPr>
        <w:t>cio, pela regra), in</w:t>
      </w:r>
      <w:r>
        <w:rPr>
          <w:rFonts w:hint="cs"/>
          <w:sz w:val="22"/>
        </w:rPr>
        <w:t>í</w:t>
      </w:r>
      <w:r>
        <w:rPr>
          <w:sz w:val="22"/>
        </w:rPr>
        <w:t xml:space="preserve">cio, </w:t>
      </w:r>
      <w:r>
        <w:rPr>
          <w:rFonts w:hint="cs"/>
          <w:sz w:val="22"/>
        </w:rPr>
        <w:t>ú</w:t>
      </w:r>
      <w:r>
        <w:rPr>
          <w:sz w:val="22"/>
        </w:rPr>
        <w:t>ltimo dia e atraso (prazo vencido sem conclus</w:t>
      </w:r>
      <w:r>
        <w:rPr>
          <w:rFonts w:hint="cs"/>
          <w:sz w:val="22"/>
        </w:rPr>
        <w:t>ã</w:t>
      </w:r>
      <w:r>
        <w:rPr>
          <w:sz w:val="22"/>
        </w:rPr>
        <w:t>o). Chave closing_agenda:&lt;compet</w:t>
      </w:r>
      <w:r>
        <w:rPr>
          <w:rFonts w:hint="cs"/>
          <w:sz w:val="22"/>
        </w:rPr>
        <w:t>ê</w:t>
      </w:r>
      <w:r>
        <w:rPr>
          <w:sz w:val="22"/>
        </w:rPr>
        <w:t>ncia&gt; e impress</w:t>
      </w:r>
      <w:r>
        <w:rPr>
          <w:rFonts w:hint="cs"/>
          <w:sz w:val="22"/>
        </w:rPr>
        <w:t>ã</w:t>
      </w:r>
      <w:r>
        <w:rPr>
          <w:sz w:val="22"/>
        </w:rPr>
        <w:t>o digital do marco: um aviso por marco, nenhum quando conclu</w:t>
      </w:r>
      <w:r>
        <w:rPr>
          <w:rFonts w:hint="cs"/>
          <w:sz w:val="22"/>
        </w:rPr>
        <w:t>í</w:t>
      </w:r>
      <w:r>
        <w:rPr>
          <w:sz w:val="22"/>
        </w:rPr>
        <w:t>do.</w:t>
      </w:r>
    </w:p>
    <w:p w:rsidR="00647D52" w:rsidRDefault="00647D52" w:rsidP="00647D52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Fatos ao agente: compet</w:t>
      </w:r>
      <w:r>
        <w:rPr>
          <w:rFonts w:hint="cs"/>
          <w:sz w:val="22"/>
        </w:rPr>
        <w:t>ê</w:t>
      </w:r>
      <w:r>
        <w:rPr>
          <w:sz w:val="22"/>
        </w:rPr>
        <w:t>ncia, janela, dias at</w:t>
      </w:r>
      <w:r>
        <w:rPr>
          <w:rFonts w:hint="cs"/>
          <w:sz w:val="22"/>
        </w:rPr>
        <w:t>é</w:t>
      </w:r>
      <w:r>
        <w:rPr>
          <w:sz w:val="22"/>
        </w:rPr>
        <w:t xml:space="preserve"> o in</w:t>
      </w:r>
      <w:r>
        <w:rPr>
          <w:rFonts w:hint="cs"/>
          <w:sz w:val="22"/>
        </w:rPr>
        <w:t>í</w:t>
      </w:r>
      <w:r>
        <w:rPr>
          <w:sz w:val="22"/>
        </w:rPr>
        <w:t xml:space="preserve">cio/prazo, dia </w:t>
      </w:r>
      <w:r>
        <w:rPr>
          <w:rFonts w:hint="cs"/>
          <w:sz w:val="22"/>
        </w:rPr>
        <w:t>ú</w:t>
      </w:r>
      <w:r>
        <w:rPr>
          <w:sz w:val="22"/>
        </w:rPr>
        <w:t>til atual e o checklist pendente; o agente diz a fase, as datas e o que falta, e indica a p</w:t>
      </w:r>
      <w:r>
        <w:rPr>
          <w:rFonts w:hint="cs"/>
          <w:sz w:val="22"/>
        </w:rPr>
        <w:t>á</w:t>
      </w:r>
      <w:r>
        <w:rPr>
          <w:sz w:val="22"/>
        </w:rPr>
        <w:t xml:space="preserve">gina Agenda de fechamento. O contexto do chat leva closing_agenda (janela, fase e dias), para responder "quando </w:t>
      </w:r>
      <w:r>
        <w:rPr>
          <w:rFonts w:hint="cs"/>
          <w:sz w:val="22"/>
        </w:rPr>
        <w:t>é</w:t>
      </w:r>
      <w:r>
        <w:rPr>
          <w:sz w:val="22"/>
        </w:rPr>
        <w:t xml:space="preserve"> o fechamento?" ou "quantos dias faltam?".</w:t>
      </w:r>
    </w:p>
    <w:p w:rsidR="00FB6697" w:rsidRDefault="00FB6697" w:rsidP="00FB6697">
      <w:pPr>
        <w:pStyle w:val="Ttulo2"/>
      </w:pPr>
      <w:r>
        <w:t>17.30 Optimus flutuante (1.34)</w:t>
      </w:r>
    </w:p>
    <w:p w:rsidR="00FB6697" w:rsidRDefault="00FB6697" w:rsidP="00FB6697">
      <w:pPr>
        <w:rPr>
          <w:rFonts w:hint="eastAsia"/>
        </w:rPr>
      </w:pPr>
      <w:r>
        <w:t>Objetivo: levar o Optimus para o fluxo de trabalho. Se o usu</w:t>
      </w:r>
      <w:r>
        <w:rPr>
          <w:rFonts w:hint="cs"/>
        </w:rPr>
        <w:t>á</w:t>
      </w:r>
      <w:r>
        <w:t>rio est</w:t>
      </w:r>
      <w:r>
        <w:rPr>
          <w:rFonts w:hint="cs"/>
        </w:rPr>
        <w:t>á</w:t>
      </w:r>
      <w:r>
        <w:t xml:space="preserve"> conversando (mandou mensagem na </w:t>
      </w:r>
      <w:r>
        <w:rPr>
          <w:rFonts w:hint="cs"/>
        </w:rPr>
        <w:t>ú</w:t>
      </w:r>
      <w:r>
        <w:t>ltima hora) e muda de p</w:t>
      </w:r>
      <w:r>
        <w:rPr>
          <w:rFonts w:hint="cs"/>
        </w:rPr>
        <w:t>á</w:t>
      </w:r>
      <w:r>
        <w:t xml:space="preserve">gina, o chat continua numa janela no canto inferior direito, com a mesma conversa </w:t>
      </w:r>
      <w:r>
        <w:rPr>
          <w:rFonts w:hint="cs"/>
        </w:rPr>
        <w:t>—</w:t>
      </w:r>
      <w:r>
        <w:t xml:space="preserve"> inclusive a resposta que est</w:t>
      </w:r>
      <w:r>
        <w:rPr>
          <w:rFonts w:hint="cs"/>
        </w:rPr>
        <w:t>á</w:t>
      </w:r>
      <w:r>
        <w:t xml:space="preserve"> a caminho.</w:t>
      </w:r>
    </w:p>
    <w:p w:rsidR="00FB6697" w:rsidRPr="00916C07" w:rsidRDefault="00FB6697" w:rsidP="00FB6697">
      <w:pPr>
        <w:rPr>
          <w:rFonts w:hint="eastAsia"/>
        </w:rPr>
      </w:pPr>
      <w:r>
        <w:t>Controles da janela: Minimizar (vira uma bolha redonda no canto; clique reabre), Maximizar (volta para a p</w:t>
      </w:r>
      <w:r>
        <w:rPr>
          <w:rFonts w:hint="cs"/>
        </w:rPr>
        <w:t>á</w:t>
      </w:r>
      <w:r>
        <w:t>gina Optimus) e Fechar. Fechado, ou sem conversa recente, aparece no lado direito uma aba vertical, com escrita deitada, "</w:t>
      </w:r>
      <w:r>
        <w:rPr>
          <w:rFonts w:hint="cs"/>
        </w:rPr>
        <w:t>‹</w:t>
      </w:r>
      <w:r>
        <w:t xml:space="preserve"> Conversar com o Optimus" (mesmo padr</w:t>
      </w:r>
      <w:r>
        <w:rPr>
          <w:rFonts w:hint="cs"/>
        </w:rPr>
        <w:t>ã</w:t>
      </w:r>
      <w:r>
        <w:t>o do painel Ajustar com o Optimus da apresenta</w:t>
      </w:r>
      <w:r>
        <w:rPr>
          <w:rFonts w:hint="cs"/>
        </w:rPr>
        <w:t>çã</w:t>
      </w:r>
      <w:r>
        <w:t>o), que reabre a janela. Bolha e aba mostram o contador de n</w:t>
      </w:r>
      <w:r>
        <w:rPr>
          <w:rFonts w:hint="cs"/>
        </w:rPr>
        <w:t>ã</w:t>
      </w:r>
      <w:r>
        <w:t>o lidas e indicam quando o Optimus est</w:t>
      </w:r>
      <w:r>
        <w:rPr>
          <w:rFonts w:hint="cs"/>
        </w:rPr>
        <w:t>á</w:t>
      </w:r>
      <w:r>
        <w:t xml:space="preserve"> analisando. Mandar uma nova mensagem reabre a janela nas outras p</w:t>
      </w:r>
      <w:r>
        <w:rPr>
          <w:rFonts w:hint="cs"/>
        </w:rPr>
        <w:t>á</w:t>
      </w:r>
      <w:r>
        <w:t>ginas.</w:t>
      </w:r>
    </w:p>
    <w:p w:rsidR="00FB6697" w:rsidRPr="00916C07" w:rsidRDefault="00FB6697" w:rsidP="00FB6697">
      <w:pPr>
        <w:rPr>
          <w:rFonts w:hint="eastAsia"/>
        </w:rPr>
      </w:pPr>
      <w:r>
        <w:t>Conte</w:t>
      </w:r>
      <w:r>
        <w:rPr>
          <w:rFonts w:hint="cs"/>
        </w:rPr>
        <w:t>ú</w:t>
      </w:r>
      <w:r>
        <w:t>do: tudo o que existe na p</w:t>
      </w:r>
      <w:r>
        <w:rPr>
          <w:rFonts w:hint="cs"/>
        </w:rPr>
        <w:t>á</w:t>
      </w:r>
      <w:r>
        <w:t>gina Optimus (Markdown, tabelas, gr</w:t>
      </w:r>
      <w:r>
        <w:rPr>
          <w:rFonts w:hint="cs"/>
        </w:rPr>
        <w:t>á</w:t>
      </w:r>
      <w:r>
        <w:t>ficos do resumo, bot</w:t>
      </w:r>
      <w:r>
        <w:rPr>
          <w:rFonts w:hint="cs"/>
        </w:rPr>
        <w:t>õ</w:t>
      </w:r>
      <w:r>
        <w:t>es e cart</w:t>
      </w:r>
      <w:r>
        <w:rPr>
          <w:rFonts w:hint="cs"/>
        </w:rPr>
        <w:t>ã</w:t>
      </w:r>
      <w:r>
        <w:t>o de apresenta</w:t>
      </w:r>
      <w:r>
        <w:rPr>
          <w:rFonts w:hint="cs"/>
        </w:rPr>
        <w:t>çã</w:t>
      </w:r>
      <w:r>
        <w:t xml:space="preserve">o, Responder a este aviso, PDF), adaptado </w:t>
      </w:r>
      <w:r>
        <w:rPr>
          <w:rFonts w:hint="cs"/>
        </w:rPr>
        <w:t>à</w:t>
      </w:r>
      <w:r>
        <w:t xml:space="preserve"> largura reduzida (modo compacto html.docked do optimus.html; cabe</w:t>
      </w:r>
      <w:r>
        <w:rPr>
          <w:rFonts w:hint="cs"/>
        </w:rPr>
        <w:t>ç</w:t>
      </w:r>
      <w:r>
        <w:t>alho do chat oculto e status espelhado no cabe</w:t>
      </w:r>
      <w:r>
        <w:rPr>
          <w:rFonts w:hint="cs"/>
        </w:rPr>
        <w:t>ç</w:t>
      </w:r>
      <w:r>
        <w:t>alho da janela). Verificado em 1366, 1536 e 1920 px sem conte</w:t>
      </w:r>
      <w:r>
        <w:rPr>
          <w:rFonts w:hint="cs"/>
        </w:rPr>
        <w:t>ú</w:t>
      </w:r>
      <w:r>
        <w:t>do transbordando.</w:t>
      </w:r>
    </w:p>
    <w:p w:rsidR="00FB6697" w:rsidRDefault="00FB6697" w:rsidP="00FB6697">
      <w:pPr>
        <w:rPr>
          <w:rFonts w:hint="eastAsia"/>
        </w:rPr>
      </w:pPr>
      <w:r>
        <w:t>Configura</w:t>
      </w:r>
      <w:r>
        <w:rPr>
          <w:rFonts w:hint="cs"/>
        </w:rPr>
        <w:t>çã</w:t>
      </w:r>
      <w:r>
        <w:t>o: Configura</w:t>
      </w:r>
      <w:r>
        <w:rPr>
          <w:rFonts w:hint="cs"/>
        </w:rPr>
        <w:t>çõ</w:t>
      </w:r>
      <w:r>
        <w:t>es &gt; Interface e experi</w:t>
      </w:r>
      <w:r>
        <w:rPr>
          <w:rFonts w:hint="cs"/>
        </w:rPr>
        <w:t>ê</w:t>
      </w:r>
      <w:r>
        <w:t>ncia &gt; "Optimus flutuante (o chat acompanha voc</w:t>
      </w:r>
      <w:r>
        <w:rPr>
          <w:rFonts w:hint="cs"/>
        </w:rPr>
        <w:t>ê</w:t>
      </w:r>
      <w:r>
        <w:t xml:space="preserve"> nas outras p</w:t>
      </w:r>
      <w:r>
        <w:rPr>
          <w:rFonts w:hint="cs"/>
        </w:rPr>
        <w:t>á</w:t>
      </w:r>
      <w:r>
        <w:t>ginas)", marcada por padr</w:t>
      </w:r>
      <w:r>
        <w:rPr>
          <w:rFonts w:hint="cs"/>
        </w:rPr>
        <w:t>ã</w:t>
      </w:r>
      <w:r>
        <w:t>o (prefer</w:t>
      </w:r>
      <w:r>
        <w:rPr>
          <w:rFonts w:hint="cs"/>
        </w:rPr>
        <w:t>ê</w:t>
      </w:r>
      <w:r>
        <w:t>ncia optimus_floating). Desmarcada, o chat fica s</w:t>
      </w:r>
      <w:r>
        <w:rPr>
          <w:rFonts w:hint="cs"/>
        </w:rPr>
        <w:t>ó</w:t>
      </w:r>
      <w:r>
        <w:t xml:space="preserve"> na p</w:t>
      </w:r>
      <w:r>
        <w:rPr>
          <w:rFonts w:hint="cs"/>
        </w:rPr>
        <w:t>á</w:t>
      </w:r>
      <w:r>
        <w:t>gina Optimus.</w:t>
      </w:r>
    </w:p>
    <w:p w:rsidR="00FB6697" w:rsidRDefault="00FB6697" w:rsidP="00FB6697">
      <w:pPr>
        <w:rPr>
          <w:rFonts w:hint="eastAsia"/>
        </w:rPr>
      </w:pPr>
      <w:r>
        <w:t>T</w:t>
      </w:r>
      <w:r>
        <w:rPr>
          <w:rFonts w:hint="cs"/>
        </w:rPr>
        <w:t>é</w:t>
      </w:r>
      <w:r>
        <w:t xml:space="preserve">cnico: o iframe /optimus </w:t>
      </w:r>
      <w:r>
        <w:rPr>
          <w:rFonts w:hint="cs"/>
        </w:rPr>
        <w:t>é</w:t>
      </w:r>
      <w:r>
        <w:t xml:space="preserve"> criado uma vez e montado em #optimus-dock (position:fixed), nunca movido no DOM </w:t>
      </w:r>
      <w:r>
        <w:rPr>
          <w:rFonts w:hint="cs"/>
        </w:rPr>
        <w:t>—</w:t>
      </w:r>
      <w:r>
        <w:t xml:space="preserve"> mover um iframe o recarrega. Modos data-mode: page (alinhado ao cart</w:t>
      </w:r>
      <w:r>
        <w:rPr>
          <w:rFonts w:hint="cs"/>
        </w:rPr>
        <w:t>ã</w:t>
      </w:r>
      <w:r>
        <w:t>o #agent-container, dentro da borda, abaixo do cabe</w:t>
      </w:r>
      <w:r>
        <w:rPr>
          <w:rFonts w:hint="cs"/>
        </w:rPr>
        <w:t>ç</w:t>
      </w:r>
      <w:r>
        <w:t xml:space="preserve">alho do topo), float (420 </w:t>
      </w:r>
      <w:r>
        <w:rPr>
          <w:rFonts w:hint="eastAsia"/>
        </w:rPr>
        <w:t>×</w:t>
      </w:r>
      <w:r>
        <w:t xml:space="preserve"> 640 px), bubble, tab e off. Estado em sessionStorage (opsOptimusDockState) e </w:t>
      </w:r>
      <w:r>
        <w:rPr>
          <w:rFonts w:hint="cs"/>
        </w:rPr>
        <w:t>ú</w:t>
      </w:r>
      <w:r>
        <w:t>ltima mensagem do usu</w:t>
      </w:r>
      <w:r>
        <w:rPr>
          <w:rFonts w:hint="cs"/>
        </w:rPr>
        <w:t>á</w:t>
      </w:r>
      <w:r>
        <w:t>rio em localStorage (opsOptimusLastUserMessage); ganchos window.mountOptimusFrame, optimusDockView, optimusUserMessage, optimusDockStatus, optimusDockBusy, optimusDockUnread e optimusDockOpen. Oculto no modo relat</w:t>
      </w:r>
      <w:r>
        <w:rPr>
          <w:rFonts w:hint="cs"/>
        </w:rPr>
        <w:t>ó</w:t>
      </w:r>
      <w:r>
        <w:t>rio (PDF/HTML) e na impress</w:t>
      </w:r>
      <w:r>
        <w:rPr>
          <w:rFonts w:hint="cs"/>
        </w:rPr>
        <w:t>ã</w:t>
      </w:r>
      <w:r>
        <w:t>o.</w:t>
      </w:r>
    </w:p>
    <w:p w:rsidR="001C4095" w:rsidRDefault="001C4095" w:rsidP="001C4095">
      <w:pPr>
        <w:pStyle w:val="Commarcadores"/>
        <w:spacing w:after="50" w:line="264" w:lineRule="auto"/>
        <w:rPr>
          <w:rFonts w:hint="eastAsia"/>
        </w:rPr>
      </w:pPr>
    </w:p>
    <w:p w:rsidR="00916C07" w:rsidRDefault="00916C07">
      <w:pPr>
        <w:rPr>
          <w:rFonts w:hint="eastAsia"/>
        </w:rPr>
      </w:pP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18. Configurações, competências, ponte, backup e restauração</w:t>
      </w:r>
    </w:p>
    <w:p w:rsidR="00F10F77" w:rsidRDefault="00835079">
      <w:pPr>
        <w:pStyle w:val="Ttulo2"/>
        <w:spacing w:line="252" w:lineRule="auto"/>
      </w:pPr>
      <w:r>
        <w:rPr>
          <w:rFonts w:ascii="Aptos" w:hAnsi="Aptos"/>
        </w:rPr>
        <w:t>18.1 Interface e experiência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Densidade Compacta/Confortável.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Linhas por página 25/50/100/200.</w:t>
      </w:r>
    </w:p>
    <w:p w:rsidR="00F10F77" w:rsidRPr="00916C07" w:rsidRDefault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Anima</w:t>
      </w:r>
      <w:r>
        <w:rPr>
          <w:rFonts w:hint="cs"/>
          <w:sz w:val="22"/>
        </w:rPr>
        <w:t>çõ</w:t>
      </w:r>
      <w:r>
        <w:rPr>
          <w:sz w:val="22"/>
        </w:rPr>
        <w:t>es gerais, de gr</w:t>
      </w:r>
      <w:r>
        <w:rPr>
          <w:rFonts w:hint="cs"/>
          <w:sz w:val="22"/>
        </w:rPr>
        <w:t>á</w:t>
      </w:r>
      <w:r>
        <w:rPr>
          <w:sz w:val="22"/>
        </w:rPr>
        <w:t>ficos e de cards e as op</w:t>
      </w:r>
      <w:r>
        <w:rPr>
          <w:rFonts w:hint="cs"/>
          <w:sz w:val="22"/>
        </w:rPr>
        <w:t>çõ</w:t>
      </w:r>
      <w:r>
        <w:rPr>
          <w:sz w:val="22"/>
        </w:rPr>
        <w:t>es Mapa mental s</w:t>
      </w:r>
      <w:r>
        <w:rPr>
          <w:rFonts w:hint="cs"/>
          <w:sz w:val="22"/>
        </w:rPr>
        <w:t>ó</w:t>
      </w:r>
      <w:r>
        <w:rPr>
          <w:sz w:val="22"/>
        </w:rPr>
        <w:t>brio (desmarcada por padr</w:t>
      </w:r>
      <w:r>
        <w:rPr>
          <w:rFonts w:hint="cs"/>
          <w:sz w:val="22"/>
        </w:rPr>
        <w:t>ã</w:t>
      </w:r>
      <w:r>
        <w:rPr>
          <w:sz w:val="22"/>
        </w:rPr>
        <w:t>o) e Gera</w:t>
      </w:r>
      <w:r>
        <w:rPr>
          <w:rFonts w:hint="cs"/>
          <w:sz w:val="22"/>
        </w:rPr>
        <w:t>çã</w:t>
      </w:r>
      <w:r>
        <w:rPr>
          <w:sz w:val="22"/>
        </w:rPr>
        <w:t>o de apresenta</w:t>
      </w:r>
      <w:r>
        <w:rPr>
          <w:rFonts w:hint="cs"/>
          <w:sz w:val="22"/>
        </w:rPr>
        <w:t>çõ</w:t>
      </w:r>
      <w:r>
        <w:rPr>
          <w:sz w:val="22"/>
        </w:rPr>
        <w:t>es (ligada por padr</w:t>
      </w:r>
      <w:r>
        <w:rPr>
          <w:rFonts w:hint="cs"/>
          <w:sz w:val="22"/>
        </w:rPr>
        <w:t>ã</w:t>
      </w:r>
      <w:r>
        <w:rPr>
          <w:sz w:val="22"/>
        </w:rPr>
        <w:t>o; desmarcada, o Optimus n</w:t>
      </w:r>
      <w:r>
        <w:rPr>
          <w:rFonts w:hint="cs"/>
          <w:sz w:val="22"/>
        </w:rPr>
        <w:t>ã</w:t>
      </w:r>
      <w:r>
        <w:rPr>
          <w:sz w:val="22"/>
        </w:rPr>
        <w:t>o pergunta se voc</w:t>
      </w:r>
      <w:r>
        <w:rPr>
          <w:rFonts w:hint="cs"/>
          <w:sz w:val="22"/>
        </w:rPr>
        <w:t>ê</w:t>
      </w:r>
      <w:r>
        <w:rPr>
          <w:sz w:val="22"/>
        </w:rPr>
        <w:t xml:space="preserve"> quer a apresenta</w:t>
      </w:r>
      <w:r>
        <w:rPr>
          <w:rFonts w:hint="cs"/>
          <w:sz w:val="22"/>
        </w:rPr>
        <w:t>çã</w:t>
      </w:r>
      <w:r>
        <w:rPr>
          <w:sz w:val="22"/>
        </w:rPr>
        <w:t>o), lado a lado numa s</w:t>
      </w:r>
      <w:r>
        <w:rPr>
          <w:rFonts w:hint="cs"/>
          <w:sz w:val="22"/>
        </w:rPr>
        <w:t>ó</w:t>
      </w:r>
      <w:r>
        <w:rPr>
          <w:sz w:val="22"/>
        </w:rPr>
        <w:t xml:space="preserve"> linha. Na Vis</w:t>
      </w:r>
      <w:r>
        <w:rPr>
          <w:rFonts w:hint="cs"/>
          <w:sz w:val="22"/>
        </w:rPr>
        <w:t>ã</w:t>
      </w:r>
      <w:r>
        <w:rPr>
          <w:sz w:val="22"/>
        </w:rPr>
        <w:t>o e relat</w:t>
      </w:r>
      <w:r>
        <w:rPr>
          <w:rFonts w:hint="cs"/>
          <w:sz w:val="22"/>
        </w:rPr>
        <w:t>ó</w:t>
      </w:r>
      <w:r>
        <w:rPr>
          <w:sz w:val="22"/>
        </w:rPr>
        <w:t>rios, gr</w:t>
      </w:r>
      <w:r>
        <w:rPr>
          <w:rFonts w:hint="cs"/>
          <w:sz w:val="22"/>
        </w:rPr>
        <w:t>á</w:t>
      </w:r>
      <w:r>
        <w:rPr>
          <w:sz w:val="22"/>
        </w:rPr>
        <w:t>ficos e cards animam s</w:t>
      </w:r>
      <w:r>
        <w:rPr>
          <w:rFonts w:hint="cs"/>
          <w:sz w:val="22"/>
        </w:rPr>
        <w:t>ó</w:t>
      </w:r>
      <w:r>
        <w:rPr>
          <w:sz w:val="22"/>
        </w:rPr>
        <w:t xml:space="preserve"> na primeira exibi</w:t>
      </w:r>
      <w:r>
        <w:rPr>
          <w:rFonts w:hint="cs"/>
          <w:sz w:val="22"/>
        </w:rPr>
        <w:t>çã</w:t>
      </w:r>
      <w:r>
        <w:rPr>
          <w:sz w:val="22"/>
        </w:rPr>
        <w:t>o ap</w:t>
      </w:r>
      <w:r>
        <w:rPr>
          <w:rFonts w:hint="cs"/>
          <w:sz w:val="22"/>
        </w:rPr>
        <w:t>ó</w:t>
      </w:r>
      <w:r>
        <w:rPr>
          <w:sz w:val="22"/>
        </w:rPr>
        <w:t>s o carregamento do sistema (abrir, F5 ou novo login); ao sair e voltar para a p</w:t>
      </w:r>
      <w:r>
        <w:rPr>
          <w:rFonts w:hint="cs"/>
          <w:sz w:val="22"/>
        </w:rPr>
        <w:t>á</w:t>
      </w:r>
      <w:r>
        <w:rPr>
          <w:sz w:val="22"/>
        </w:rPr>
        <w:t>gina, aparecem prontos, sem repetir.</w:t>
      </w:r>
    </w:p>
    <w:p w:rsidR="00FB6697" w:rsidRPr="00916C07" w:rsidRDefault="00FB6697" w:rsidP="00FB6697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Optimus flutuante (1.34, marcada por padr</w:t>
      </w:r>
      <w:r>
        <w:rPr>
          <w:rFonts w:hint="cs"/>
          <w:sz w:val="22"/>
        </w:rPr>
        <w:t>ã</w:t>
      </w:r>
      <w:r>
        <w:rPr>
          <w:sz w:val="22"/>
        </w:rPr>
        <w:t>o): o chat acompanha o usu</w:t>
      </w:r>
      <w:r>
        <w:rPr>
          <w:rFonts w:hint="cs"/>
          <w:sz w:val="22"/>
        </w:rPr>
        <w:t>á</w:t>
      </w:r>
      <w:r>
        <w:rPr>
          <w:sz w:val="22"/>
        </w:rPr>
        <w:t>rio nas outras p</w:t>
      </w:r>
      <w:r>
        <w:rPr>
          <w:rFonts w:hint="cs"/>
          <w:sz w:val="22"/>
        </w:rPr>
        <w:t>á</w:t>
      </w:r>
      <w:r>
        <w:rPr>
          <w:sz w:val="22"/>
        </w:rPr>
        <w:t xml:space="preserve">ginas numa janela no canto inferior direito, que pode ser minimizada (bolha), maximizada (volta </w:t>
      </w:r>
      <w:r>
        <w:rPr>
          <w:rFonts w:hint="cs"/>
          <w:sz w:val="22"/>
        </w:rPr>
        <w:t>à</w:t>
      </w:r>
      <w:r>
        <w:rPr>
          <w:sz w:val="22"/>
        </w:rPr>
        <w:t xml:space="preserve"> p</w:t>
      </w:r>
      <w:r>
        <w:rPr>
          <w:rFonts w:hint="cs"/>
          <w:sz w:val="22"/>
        </w:rPr>
        <w:t>á</w:t>
      </w:r>
      <w:r>
        <w:rPr>
          <w:sz w:val="22"/>
        </w:rPr>
        <w:t>gina Optimus) ou fechada (aba vertical no lado direito para reabrir). Ver a subse</w:t>
      </w:r>
      <w:r>
        <w:rPr>
          <w:rFonts w:hint="cs"/>
          <w:sz w:val="22"/>
        </w:rPr>
        <w:t>çã</w:t>
      </w:r>
      <w:r>
        <w:rPr>
          <w:sz w:val="22"/>
        </w:rPr>
        <w:t>o do Optimus flutuante na se</w:t>
      </w:r>
      <w:r>
        <w:rPr>
          <w:rFonts w:hint="cs"/>
          <w:sz w:val="22"/>
        </w:rPr>
        <w:t>çã</w:t>
      </w:r>
      <w:r>
        <w:rPr>
          <w:sz w:val="22"/>
        </w:rPr>
        <w:t>o 17.</w:t>
      </w:r>
    </w:p>
    <w:p w:rsidR="00916C07" w:rsidRDefault="00916C07" w:rsidP="00916C07">
      <w:pPr>
        <w:pStyle w:val="Commarcadores"/>
        <w:numPr>
          <w:ilvl w:val="0"/>
          <w:numId w:val="0"/>
        </w:numPr>
        <w:spacing w:after="50" w:line="264" w:lineRule="auto"/>
        <w:ind w:left="360" w:hanging="360"/>
        <w:rPr>
          <w:rFonts w:hint="eastAsia"/>
        </w:rPr>
      </w:pPr>
    </w:p>
    <w:p w:rsidR="00F10F77" w:rsidRDefault="00835079">
      <w:pPr>
        <w:pStyle w:val="Ttulo2"/>
        <w:spacing w:line="252" w:lineRule="auto"/>
      </w:pPr>
      <w:r>
        <w:rPr>
          <w:rFonts w:ascii="Aptos" w:hAnsi="Aptos"/>
        </w:rPr>
        <w:t>18.2 Instalador</w:t>
      </w:r>
    </w:p>
    <w:p w:rsidR="00F10F77" w:rsidRDefault="00835079">
      <w:pPr>
        <w:rPr>
          <w:rFonts w:hint="eastAsia"/>
        </w:rPr>
      </w:pPr>
      <w:r>
        <w:t>Administradores podem baixar o pacote ZIP publicado para primeiro acesso ou atualização. O status exibe versão, tamanho, hash SHA-256 e fotografia de competências embarcada.</w:t>
      </w:r>
      <w:r w:rsidR="00926AF5">
        <w:t xml:space="preserve"> A fotografia de dados do pacote (1.34) leva tamb</w:t>
      </w:r>
      <w:r w:rsidR="00926AF5">
        <w:rPr>
          <w:rFonts w:hint="cs"/>
        </w:rPr>
        <w:t>é</w:t>
      </w:r>
      <w:r w:rsidR="00926AF5">
        <w:t>m, por compet</w:t>
      </w:r>
      <w:r w:rsidR="00926AF5">
        <w:rPr>
          <w:rFonts w:hint="cs"/>
        </w:rPr>
        <w:t>ê</w:t>
      </w:r>
      <w:r w:rsidR="00926AF5">
        <w:t>ncia, a base mestre (master_base_rows / master_base_imports) e as entradas por Material da MB59 (mb59_material_entries); antes, uma instala</w:t>
      </w:r>
      <w:r w:rsidR="00926AF5">
        <w:rPr>
          <w:rFonts w:hint="cs"/>
        </w:rPr>
        <w:t>çã</w:t>
      </w:r>
      <w:r w:rsidR="00926AF5">
        <w:t>o nova ficava sem a base mestre.</w:t>
      </w:r>
    </w:p>
    <w:p w:rsidR="00916C07" w:rsidRDefault="00916C07">
      <w:pPr>
        <w:rPr>
          <w:rFonts w:hint="eastAsia"/>
        </w:rPr>
      </w:pPr>
    </w:p>
    <w:p w:rsidR="00F10F77" w:rsidRDefault="00835079">
      <w:pPr>
        <w:pStyle w:val="Ttulo2"/>
        <w:spacing w:line="252" w:lineRule="auto"/>
      </w:pPr>
      <w:r>
        <w:rPr>
          <w:rFonts w:ascii="Aptos" w:hAnsi="Aptos"/>
        </w:rPr>
        <w:t>18.3 Competências compiladas</w:t>
      </w:r>
    </w:p>
    <w:p w:rsidR="00F10F77" w:rsidRDefault="00835079">
      <w:pPr>
        <w:rPr>
          <w:rFonts w:hint="eastAsia"/>
        </w:rPr>
      </w:pPr>
      <w:r>
        <w:t>Administradores podem excluir uma competência carregada incorretamente. A exclusão exige confirmação textual e cria backup recuperável. Arquivos SAP brutos são preservados para reimportação.</w:t>
      </w:r>
      <w:r w:rsidR="00926AF5">
        <w:t xml:space="preserve"> Desde a 1.34 a exclus</w:t>
      </w:r>
      <w:r w:rsidR="00926AF5">
        <w:rPr>
          <w:rFonts w:hint="cs"/>
        </w:rPr>
        <w:t>ã</w:t>
      </w:r>
      <w:r w:rsidR="00926AF5">
        <w:t>o tamb</w:t>
      </w:r>
      <w:r w:rsidR="00926AF5">
        <w:rPr>
          <w:rFonts w:hint="cs"/>
        </w:rPr>
        <w:t>é</w:t>
      </w:r>
      <w:r w:rsidR="00926AF5">
        <w:t xml:space="preserve">m remove as entradas por Material da MB59 (mb59_material_entries). Antes de excluir, o sistema copia o banco inteiro (cerca de 200 MB) para processed\backups\period_delete </w:t>
      </w:r>
      <w:r w:rsidR="00926AF5">
        <w:rPr>
          <w:rFonts w:hint="cs"/>
        </w:rPr>
        <w:t>—</w:t>
      </w:r>
      <w:r w:rsidR="00926AF5">
        <w:t xml:space="preserve"> aten</w:t>
      </w:r>
      <w:r w:rsidR="00926AF5">
        <w:rPr>
          <w:rFonts w:hint="cs"/>
        </w:rPr>
        <w:t>çã</w:t>
      </w:r>
      <w:r w:rsidR="00926AF5">
        <w:t>o ao espa</w:t>
      </w:r>
      <w:r w:rsidR="00926AF5">
        <w:rPr>
          <w:rFonts w:hint="cs"/>
        </w:rPr>
        <w:t>ç</w:t>
      </w:r>
      <w:r w:rsidR="00926AF5">
        <w:t>o livre do disco C:. A base mestre n</w:t>
      </w:r>
      <w:r w:rsidR="00926AF5">
        <w:rPr>
          <w:rFonts w:hint="cs"/>
        </w:rPr>
        <w:t>ã</w:t>
      </w:r>
      <w:r w:rsidR="00926AF5">
        <w:t xml:space="preserve">o </w:t>
      </w:r>
      <w:r w:rsidR="00926AF5">
        <w:rPr>
          <w:rFonts w:hint="cs"/>
        </w:rPr>
        <w:t>é</w:t>
      </w:r>
      <w:r w:rsidR="00926AF5">
        <w:t xml:space="preserve"> apagada pela exclus</w:t>
      </w:r>
      <w:r w:rsidR="00926AF5">
        <w:rPr>
          <w:rFonts w:hint="cs"/>
        </w:rPr>
        <w:t>ã</w:t>
      </w:r>
      <w:r w:rsidR="00926AF5">
        <w:t>o: se a compet</w:t>
      </w:r>
      <w:r w:rsidR="00926AF5">
        <w:rPr>
          <w:rFonts w:hint="cs"/>
        </w:rPr>
        <w:t>ê</w:t>
      </w:r>
      <w:r w:rsidR="00926AF5">
        <w:t>ncia do m</w:t>
      </w:r>
      <w:r w:rsidR="00926AF5">
        <w:rPr>
          <w:rFonts w:hint="cs"/>
        </w:rPr>
        <w:t>ê</w:t>
      </w:r>
      <w:r w:rsidR="00926AF5">
        <w:t>s for exclu</w:t>
      </w:r>
      <w:r w:rsidR="00926AF5">
        <w:rPr>
          <w:rFonts w:hint="cs"/>
        </w:rPr>
        <w:t>í</w:t>
      </w:r>
      <w:r w:rsidR="00926AF5">
        <w:t>da, a base mestre daquele m</w:t>
      </w:r>
      <w:r w:rsidR="00926AF5">
        <w:rPr>
          <w:rFonts w:hint="cs"/>
        </w:rPr>
        <w:t>ê</w:t>
      </w:r>
      <w:r w:rsidR="00926AF5">
        <w:t>s volta a ser usada como m</w:t>
      </w:r>
      <w:r w:rsidR="00926AF5">
        <w:rPr>
          <w:rFonts w:hint="cs"/>
        </w:rPr>
        <w:t>ê</w:t>
      </w:r>
      <w:r w:rsidR="00926AF5">
        <w:t>s anterior. Para gerar de novo, a m</w:t>
      </w:r>
      <w:r w:rsidR="00926AF5">
        <w:rPr>
          <w:rFonts w:hint="cs"/>
        </w:rPr>
        <w:t>á</w:t>
      </w:r>
      <w:r w:rsidR="00926AF5">
        <w:t>quina precisa estar na vers</w:t>
      </w:r>
      <w:r w:rsidR="00926AF5">
        <w:rPr>
          <w:rFonts w:hint="cs"/>
        </w:rPr>
        <w:t>ã</w:t>
      </w:r>
      <w:r w:rsidR="00926AF5">
        <w:t>o 1.34 ou posterior (sen</w:t>
      </w:r>
      <w:r w:rsidR="00926AF5">
        <w:rPr>
          <w:rFonts w:hint="cs"/>
        </w:rPr>
        <w:t>ã</w:t>
      </w:r>
      <w:r w:rsidR="00926AF5">
        <w:t>o o PASSO A PASSO usa a regra antiga e publica no Drive); uma compet</w:t>
      </w:r>
      <w:r w:rsidR="00926AF5">
        <w:rPr>
          <w:rFonts w:hint="cs"/>
        </w:rPr>
        <w:t>ê</w:t>
      </w:r>
      <w:r w:rsidR="00926AF5">
        <w:t>ncia carregada a partir da posi</w:t>
      </w:r>
      <w:r w:rsidR="00926AF5">
        <w:rPr>
          <w:rFonts w:hint="cs"/>
        </w:rPr>
        <w:t>çã</w:t>
      </w:r>
      <w:r w:rsidR="00926AF5">
        <w:t>o oficial (.xlsb) n</w:t>
      </w:r>
      <w:r w:rsidR="00926AF5">
        <w:rPr>
          <w:rFonts w:hint="cs"/>
        </w:rPr>
        <w:t>ã</w:t>
      </w:r>
      <w:r w:rsidR="00926AF5">
        <w:t>o deve ser regerada pela ZMM119, que recalcula os campos pelas regras do sistema.</w:t>
      </w:r>
    </w:p>
    <w:p w:rsidR="00916C07" w:rsidRDefault="00916C07">
      <w:pPr>
        <w:rPr>
          <w:rFonts w:hint="eastAsia"/>
        </w:rPr>
      </w:pPr>
    </w:p>
    <w:p w:rsidR="00F10F77" w:rsidRDefault="00835079">
      <w:pPr>
        <w:pStyle w:val="Ttulo2"/>
        <w:spacing w:line="252" w:lineRule="auto"/>
      </w:pPr>
      <w:r>
        <w:rPr>
          <w:rFonts w:ascii="Aptos" w:hAnsi="Aptos"/>
        </w:rPr>
        <w:t>18.4 Ponte de dados — Drive compartilhado</w:t>
      </w:r>
    </w:p>
    <w:p w:rsidR="00F10F77" w:rsidRDefault="00835079">
      <w:pPr>
        <w:rPr>
          <w:rFonts w:hint="eastAsia"/>
        </w:rPr>
      </w:pPr>
      <w:r>
        <w:t>Mostra, por competência, a versão nesta máquina e no Drive e permite</w:t>
      </w:r>
      <w:r w:rsidR="00916C07">
        <w:t>:</w:t>
      </w:r>
      <w:r>
        <w:t xml:space="preserve"> </w:t>
      </w:r>
      <w:r w:rsidR="00916C07">
        <w:t>‘</w:t>
      </w:r>
      <w:r>
        <w:t>Sincronizar agora</w:t>
      </w:r>
      <w:r w:rsidR="00916C07">
        <w:t>’</w:t>
      </w:r>
      <w:r>
        <w:t xml:space="preserve"> ou </w:t>
      </w:r>
      <w:r w:rsidR="00916C07">
        <w:t>‘</w:t>
      </w:r>
      <w:r>
        <w:t>Enviar competências desta máquina</w:t>
      </w:r>
      <w:r w:rsidR="00916C07">
        <w:t>’</w:t>
      </w:r>
      <w:r>
        <w:t>. Há contingência para selecionar outra pasta compartilhada.</w:t>
      </w:r>
    </w:p>
    <w:p w:rsidR="00916C07" w:rsidRDefault="00916C07">
      <w:pPr>
        <w:rPr>
          <w:rFonts w:hint="eastAsia"/>
        </w:rPr>
      </w:pPr>
    </w:p>
    <w:p w:rsidR="00F10F77" w:rsidRDefault="00835079">
      <w:pPr>
        <w:pStyle w:val="Ttulo2"/>
        <w:spacing w:line="252" w:lineRule="auto"/>
      </w:pPr>
      <w:r>
        <w:rPr>
          <w:rFonts w:ascii="Aptos" w:hAnsi="Aptos"/>
        </w:rPr>
        <w:t>18.5 Backup programado</w:t>
      </w:r>
    </w:p>
    <w:p w:rsidR="00F10F77" w:rsidRDefault="005C37AF">
      <w:pPr>
        <w:rPr>
          <w:rFonts w:hint="eastAsia"/>
        </w:rPr>
      </w:pPr>
      <w:r>
        <w:t>Pode ser di</w:t>
      </w:r>
      <w:r>
        <w:rPr>
          <w:rFonts w:hint="cs"/>
        </w:rPr>
        <w:t>á</w:t>
      </w:r>
      <w:r>
        <w:t xml:space="preserve">rio, semanal ou mensal. O backup </w:t>
      </w:r>
      <w:r>
        <w:rPr>
          <w:rFonts w:hint="cs"/>
        </w:rPr>
        <w:t>é</w:t>
      </w:r>
      <w:r>
        <w:t xml:space="preserve"> um ZIP consistente do banco, nomeado com a data e o computador (ops_contabil_backup_AAAAMMDD_HHMMSS_&lt;COMPUTADOR&gt;.zip). Cada novo backup substitui o anterior: o arquivo novo </w:t>
      </w:r>
      <w:r>
        <w:rPr>
          <w:rFonts w:hint="cs"/>
        </w:rPr>
        <w:t>é</w:t>
      </w:r>
      <w:r>
        <w:t xml:space="preserve"> gravado e conferido (ZIP </w:t>
      </w:r>
      <w:r>
        <w:rPr>
          <w:rFonts w:hint="cs"/>
        </w:rPr>
        <w:t>í</w:t>
      </w:r>
      <w:r>
        <w:t>ntegro e banco completo) e s</w:t>
      </w:r>
      <w:r>
        <w:rPr>
          <w:rFonts w:hint="cs"/>
        </w:rPr>
        <w:t>ó</w:t>
      </w:r>
      <w:r>
        <w:t xml:space="preserve"> ent</w:t>
      </w:r>
      <w:r>
        <w:rPr>
          <w:rFonts w:hint="cs"/>
        </w:rPr>
        <w:t>ã</w:t>
      </w:r>
      <w:r>
        <w:t>o os backups anteriores deste computador na pasta s</w:t>
      </w:r>
      <w:r>
        <w:rPr>
          <w:rFonts w:hint="cs"/>
        </w:rPr>
        <w:t>ã</w:t>
      </w:r>
      <w:r>
        <w:t>o apagados; se a grava</w:t>
      </w:r>
      <w:r>
        <w:rPr>
          <w:rFonts w:hint="cs"/>
        </w:rPr>
        <w:t>çã</w:t>
      </w:r>
      <w:r>
        <w:t>o ou a confer</w:t>
      </w:r>
      <w:r>
        <w:rPr>
          <w:rFonts w:hint="cs"/>
        </w:rPr>
        <w:t>ê</w:t>
      </w:r>
      <w:r>
        <w:t xml:space="preserve">ncia falhar, o anterior permanece. Assim a pasta guarda um </w:t>
      </w:r>
      <w:r>
        <w:rPr>
          <w:rFonts w:hint="cs"/>
        </w:rPr>
        <w:t>ú</w:t>
      </w:r>
      <w:r>
        <w:t>nico backup por computador e n</w:t>
      </w:r>
      <w:r>
        <w:rPr>
          <w:rFonts w:hint="cs"/>
        </w:rPr>
        <w:t>ã</w:t>
      </w:r>
      <w:r>
        <w:t>o acumula arquivos. Backups de outros computadores na mesma pasta nunca s</w:t>
      </w:r>
      <w:r>
        <w:rPr>
          <w:rFonts w:hint="cs"/>
        </w:rPr>
        <w:t>ã</w:t>
      </w:r>
      <w:r>
        <w:t>o apagados. Por padr</w:t>
      </w:r>
      <w:r>
        <w:rPr>
          <w:rFonts w:hint="cs"/>
        </w:rPr>
        <w:t>ã</w:t>
      </w:r>
      <w:r>
        <w:t>o usa Estoque_Cont\backups\&lt;computador&gt; e mant</w:t>
      </w:r>
      <w:r>
        <w:rPr>
          <w:rFonts w:hint="cs"/>
        </w:rPr>
        <w:t>é</w:t>
      </w:r>
      <w:r>
        <w:t>m tamb</w:t>
      </w:r>
      <w:r>
        <w:rPr>
          <w:rFonts w:hint="cs"/>
        </w:rPr>
        <w:t>é</w:t>
      </w:r>
      <w:r>
        <w:t>m uma c</w:t>
      </w:r>
      <w:r>
        <w:rPr>
          <w:rFonts w:hint="cs"/>
        </w:rPr>
        <w:t>ó</w:t>
      </w:r>
      <w:r>
        <w:t xml:space="preserve">pia local do backup mais recente quando o destino </w:t>
      </w:r>
      <w:r>
        <w:rPr>
          <w:rFonts w:hint="cs"/>
        </w:rPr>
        <w:t>é</w:t>
      </w:r>
      <w:r>
        <w:t xml:space="preserve"> externo, substitu</w:t>
      </w:r>
      <w:r>
        <w:rPr>
          <w:rFonts w:hint="cs"/>
        </w:rPr>
        <w:t>í</w:t>
      </w:r>
      <w:r>
        <w:t>da da mesma forma. No Google Drive, arquivos apagados passam pela lixeira do drive compartilhado antes da exclus</w:t>
      </w:r>
      <w:r>
        <w:rPr>
          <w:rFonts w:hint="cs"/>
        </w:rPr>
        <w:t>ã</w:t>
      </w:r>
      <w:r>
        <w:t>o definitiva.</w:t>
      </w:r>
    </w:p>
    <w:p w:rsidR="00916C07" w:rsidRDefault="00916C07">
      <w:pPr>
        <w:rPr>
          <w:rFonts w:hint="eastAsia"/>
        </w:rPr>
      </w:pPr>
    </w:p>
    <w:p w:rsidR="00F10F77" w:rsidRDefault="00835079">
      <w:pPr>
        <w:pStyle w:val="Ttulo2"/>
        <w:spacing w:line="252" w:lineRule="auto"/>
      </w:pPr>
      <w:r>
        <w:rPr>
          <w:rFonts w:ascii="Aptos" w:hAnsi="Aptos"/>
        </w:rPr>
        <w:t>18.6 Restauração</w:t>
      </w:r>
    </w:p>
    <w:p w:rsidR="00F10F77" w:rsidRDefault="00835079">
      <w:pPr>
        <w:spacing w:after="50" w:line="264" w:lineRule="auto"/>
        <w:ind w:left="312" w:hanging="255"/>
        <w:rPr>
          <w:rFonts w:hint="eastAsia"/>
        </w:rPr>
      </w:pPr>
      <w:r>
        <w:rPr>
          <w:sz w:val="22"/>
        </w:rPr>
        <w:t>1. Procurar backups ou escolher arquivo ZIP.</w:t>
      </w:r>
    </w:p>
    <w:p w:rsidR="00F10F77" w:rsidRDefault="00835079">
      <w:pPr>
        <w:spacing w:after="50" w:line="264" w:lineRule="auto"/>
        <w:ind w:left="312" w:hanging="255"/>
        <w:rPr>
          <w:rFonts w:hint="eastAsia"/>
        </w:rPr>
      </w:pPr>
      <w:r>
        <w:rPr>
          <w:sz w:val="22"/>
        </w:rPr>
        <w:t>2. Conferir o backup em banco provisório, sem alterar o banco ativo.</w:t>
      </w:r>
    </w:p>
    <w:p w:rsidR="00F10F77" w:rsidRDefault="00835079">
      <w:pPr>
        <w:spacing w:after="50" w:line="264" w:lineRule="auto"/>
        <w:ind w:left="312" w:hanging="255"/>
        <w:rPr>
          <w:rFonts w:hint="eastAsia"/>
        </w:rPr>
      </w:pPr>
      <w:r>
        <w:rPr>
          <w:sz w:val="22"/>
        </w:rPr>
        <w:t>3. Digitar RESTAURAR para confirmar.</w:t>
      </w:r>
    </w:p>
    <w:p w:rsidR="00F10F77" w:rsidRDefault="00835079">
      <w:pPr>
        <w:spacing w:after="50" w:line="264" w:lineRule="auto"/>
        <w:ind w:left="312" w:hanging="255"/>
        <w:rPr>
          <w:rFonts w:hint="eastAsia"/>
        </w:rPr>
      </w:pPr>
      <w:r>
        <w:rPr>
          <w:sz w:val="22"/>
        </w:rPr>
        <w:t>4. Preservar acessos e configurações locais.</w:t>
      </w:r>
    </w:p>
    <w:p w:rsidR="00F10F77" w:rsidRDefault="00835079">
      <w:pPr>
        <w:spacing w:after="50" w:line="264" w:lineRule="auto"/>
        <w:ind w:left="312" w:hanging="255"/>
        <w:rPr>
          <w:rFonts w:hint="eastAsia"/>
        </w:rPr>
      </w:pPr>
      <w:r>
        <w:rPr>
          <w:sz w:val="22"/>
        </w:rPr>
        <w:t>5. Guardar banco anterior antes da troca.</w:t>
      </w:r>
    </w:p>
    <w:p w:rsidR="00F10F77" w:rsidRDefault="00835079">
      <w:pPr>
        <w:spacing w:after="50" w:line="264" w:lineRule="auto"/>
        <w:ind w:left="312" w:hanging="255"/>
        <w:rPr>
          <w:rFonts w:hint="eastAsia"/>
          <w:sz w:val="22"/>
        </w:rPr>
      </w:pPr>
      <w:r>
        <w:rPr>
          <w:sz w:val="22"/>
        </w:rPr>
        <w:t>6. Após a restauração, reconciliar novamente com a ponte do Drive.</w:t>
      </w:r>
    </w:p>
    <w:p w:rsidR="00916C07" w:rsidRDefault="00916C07">
      <w:pPr>
        <w:spacing w:after="50" w:line="264" w:lineRule="auto"/>
        <w:ind w:left="312" w:hanging="255"/>
        <w:rPr>
          <w:rFonts w:hint="eastAsia"/>
        </w:rPr>
      </w:pPr>
    </w:p>
    <w:p w:rsidR="00F10F77" w:rsidRDefault="00835079">
      <w:pPr>
        <w:pStyle w:val="Ttulo2"/>
        <w:spacing w:line="252" w:lineRule="auto"/>
      </w:pPr>
      <w:r>
        <w:rPr>
          <w:rFonts w:ascii="Aptos" w:hAnsi="Aptos"/>
        </w:rPr>
        <w:t>18.7 Acesso corporativo</w:t>
      </w:r>
    </w:p>
    <w:p w:rsidR="00F10F77" w:rsidRDefault="00670C48">
      <w:pPr>
        <w:rPr>
          <w:rFonts w:hint="eastAsia"/>
        </w:rPr>
      </w:pPr>
      <w:r>
        <w:t>Permite cadastrar e excluir usu</w:t>
      </w:r>
      <w:r>
        <w:rPr>
          <w:rFonts w:hint="cs"/>
        </w:rPr>
        <w:t>á</w:t>
      </w:r>
      <w:r>
        <w:t>rios, atribuir perfil Usu</w:t>
      </w:r>
      <w:r>
        <w:rPr>
          <w:rFonts w:hint="cs"/>
        </w:rPr>
        <w:t>á</w:t>
      </w:r>
      <w:r>
        <w:t>rio/Administrador e selecionar p</w:t>
      </w:r>
      <w:r>
        <w:rPr>
          <w:rFonts w:hint="cs"/>
        </w:rPr>
        <w:t>á</w:t>
      </w:r>
      <w:r>
        <w:t>ginas dispon</w:t>
      </w:r>
      <w:r>
        <w:rPr>
          <w:rFonts w:hint="cs"/>
        </w:rPr>
        <w:t>í</w:t>
      </w:r>
      <w:r>
        <w:t xml:space="preserve">veis. </w:t>
      </w:r>
      <w:r w:rsidR="004C5E78">
        <w:t>Vis</w:t>
      </w:r>
      <w:r w:rsidR="004C5E78">
        <w:rPr>
          <w:rFonts w:hint="cs"/>
        </w:rPr>
        <w:t>ã</w:t>
      </w:r>
      <w:r w:rsidR="004C5E78">
        <w:t>o e relat</w:t>
      </w:r>
      <w:r w:rsidR="004C5E78">
        <w:rPr>
          <w:rFonts w:hint="cs"/>
        </w:rPr>
        <w:t>ó</w:t>
      </w:r>
      <w:r w:rsidR="004C5E78">
        <w:t>rios e Documenta</w:t>
      </w:r>
      <w:r w:rsidR="004C5E78">
        <w:rPr>
          <w:rFonts w:hint="cs"/>
        </w:rPr>
        <w:t>çã</w:t>
      </w:r>
      <w:r w:rsidR="004C5E78">
        <w:t>o s</w:t>
      </w:r>
      <w:r w:rsidR="004C5E78">
        <w:rPr>
          <w:rFonts w:hint="cs"/>
        </w:rPr>
        <w:t>ã</w:t>
      </w:r>
      <w:r w:rsidR="004C5E78">
        <w:t>o obrigat</w:t>
      </w:r>
      <w:r w:rsidR="004C5E78">
        <w:rPr>
          <w:rFonts w:hint="cs"/>
        </w:rPr>
        <w:t>ó</w:t>
      </w:r>
      <w:r w:rsidR="004C5E78">
        <w:t>rias para perfis Usu</w:t>
      </w:r>
      <w:r w:rsidR="004C5E78">
        <w:rPr>
          <w:rFonts w:hint="cs"/>
        </w:rPr>
        <w:t>á</w:t>
      </w:r>
      <w:r w:rsidR="004C5E78">
        <w:t>rio, que tamb</w:t>
      </w:r>
      <w:r w:rsidR="004C5E78">
        <w:rPr>
          <w:rFonts w:hint="cs"/>
        </w:rPr>
        <w:t>é</w:t>
      </w:r>
      <w:r w:rsidR="004C5E78">
        <w:t>m acessam Configura</w:t>
      </w:r>
      <w:r w:rsidR="004C5E78">
        <w:rPr>
          <w:rFonts w:hint="cs"/>
        </w:rPr>
        <w:t>çõ</w:t>
      </w:r>
      <w:r w:rsidR="004C5E78">
        <w:t>es apenas nas se</w:t>
      </w:r>
      <w:r w:rsidR="004C5E78">
        <w:rPr>
          <w:rFonts w:hint="cs"/>
        </w:rPr>
        <w:t>çõ</w:t>
      </w:r>
      <w:r w:rsidR="004C5E78">
        <w:t>es Interface e experi</w:t>
      </w:r>
      <w:r w:rsidR="004C5E78">
        <w:rPr>
          <w:rFonts w:hint="cs"/>
        </w:rPr>
        <w:t>ê</w:t>
      </w:r>
      <w:r w:rsidR="004C5E78">
        <w:t>ncia e Notifica</w:t>
      </w:r>
      <w:r w:rsidR="004C5E78">
        <w:rPr>
          <w:rFonts w:hint="cs"/>
        </w:rPr>
        <w:t>çõ</w:t>
      </w:r>
      <w:r w:rsidR="004C5E78">
        <w:t>es; Optimus e Health Center precisam ser liberados explicitamente.</w:t>
      </w:r>
      <w:r>
        <w:t xml:space="preserve"> Administradores acessam todas as p</w:t>
      </w:r>
      <w:r>
        <w:rPr>
          <w:rFonts w:hint="cs"/>
        </w:rPr>
        <w:t>á</w:t>
      </w:r>
      <w:r>
        <w:t xml:space="preserve">ginas. A lista mostra todos os logins do sistema, inclusive os cadastrados por outros administradores, com o autor e a data da </w:t>
      </w:r>
      <w:r>
        <w:rPr>
          <w:rFonts w:hint="cs"/>
        </w:rPr>
        <w:t>ú</w:t>
      </w:r>
      <w:r>
        <w:t>ltima altera</w:t>
      </w:r>
      <w:r>
        <w:rPr>
          <w:rFonts w:hint="cs"/>
        </w:rPr>
        <w:t>çã</w:t>
      </w:r>
      <w:r>
        <w:t>o, al</w:t>
      </w:r>
      <w:r>
        <w:rPr>
          <w:rFonts w:hint="cs"/>
        </w:rPr>
        <w:t>é</w:t>
      </w:r>
      <w:r>
        <w:t>m da situa</w:t>
      </w:r>
      <w:r>
        <w:rPr>
          <w:rFonts w:hint="cs"/>
        </w:rPr>
        <w:t>çã</w:t>
      </w:r>
      <w:r>
        <w:t>o da lista central de acessos.</w:t>
      </w:r>
    </w:p>
    <w:p w:rsidR="00916C07" w:rsidRDefault="00916C07">
      <w:pPr>
        <w:rPr>
          <w:rFonts w:hint="eastAsia"/>
        </w:rPr>
      </w:pPr>
    </w:p>
    <w:p w:rsidR="00670C48" w:rsidRDefault="00670C48" w:rsidP="00670C48">
      <w:pPr>
        <w:pStyle w:val="Ttulo2"/>
        <w:spacing w:line="252" w:lineRule="auto"/>
      </w:pPr>
      <w:r>
        <w:rPr>
          <w:rFonts w:ascii="Aptos" w:hAnsi="Aptos" w:hint="eastAsia"/>
        </w:rPr>
        <w:t>18.8 Lista central de acessos</w:t>
      </w:r>
    </w:p>
    <w:p w:rsidR="00670C48" w:rsidRDefault="00670C48" w:rsidP="00670C48">
      <w:pPr>
        <w:rPr>
          <w:rFonts w:hint="eastAsia"/>
        </w:rPr>
      </w:pPr>
      <w:r>
        <w:t>Cadastros, altera</w:t>
      </w:r>
      <w:r>
        <w:rPr>
          <w:rFonts w:hint="cs"/>
        </w:rPr>
        <w:t>çõ</w:t>
      </w:r>
      <w:r>
        <w:t>es de perfil e p</w:t>
      </w:r>
      <w:r>
        <w:rPr>
          <w:rFonts w:hint="cs"/>
        </w:rPr>
        <w:t>á</w:t>
      </w:r>
      <w:r>
        <w:t>ginas, desativa</w:t>
      </w:r>
      <w:r>
        <w:rPr>
          <w:rFonts w:hint="cs"/>
        </w:rPr>
        <w:t>çõ</w:t>
      </w:r>
      <w:r>
        <w:t>es e exclus</w:t>
      </w:r>
      <w:r>
        <w:rPr>
          <w:rFonts w:hint="cs"/>
        </w:rPr>
        <w:t>õ</w:t>
      </w:r>
      <w:r>
        <w:t>es feitos por qualquer administrador valem em todas as m</w:t>
      </w:r>
      <w:r>
        <w:rPr>
          <w:rFonts w:hint="cs"/>
        </w:rPr>
        <w:t>á</w:t>
      </w:r>
      <w:r>
        <w:t>quinas, sem reinstalar.</w:t>
      </w:r>
    </w:p>
    <w:p w:rsidR="00670C48" w:rsidRDefault="00670C48" w:rsidP="00670C48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Armazenamento: Estoque_Cont\acesso\alteracoes, com um arquivo por m</w:t>
      </w:r>
      <w:r>
        <w:rPr>
          <w:rFonts w:hint="cs"/>
          <w:sz w:val="22"/>
        </w:rPr>
        <w:t>á</w:t>
      </w:r>
      <w:r>
        <w:rPr>
          <w:sz w:val="22"/>
        </w:rPr>
        <w:t>quina de administrador; cada m</w:t>
      </w:r>
      <w:r>
        <w:rPr>
          <w:rFonts w:hint="cs"/>
          <w:sz w:val="22"/>
        </w:rPr>
        <w:t>á</w:t>
      </w:r>
      <w:r>
        <w:rPr>
          <w:sz w:val="22"/>
        </w:rPr>
        <w:t>quina grava apenas o pr</w:t>
      </w:r>
      <w:r>
        <w:rPr>
          <w:rFonts w:hint="cs"/>
          <w:sz w:val="22"/>
        </w:rPr>
        <w:t>ó</w:t>
      </w:r>
      <w:r>
        <w:rPr>
          <w:sz w:val="22"/>
        </w:rPr>
        <w:t>prio arquivo, o que evita conflitos de sincroniza</w:t>
      </w:r>
      <w:r>
        <w:rPr>
          <w:rFonts w:hint="cs"/>
          <w:sz w:val="22"/>
        </w:rPr>
        <w:t>çã</w:t>
      </w:r>
      <w:r>
        <w:rPr>
          <w:sz w:val="22"/>
        </w:rPr>
        <w:t>o do Google Drive.</w:t>
      </w:r>
    </w:p>
    <w:p w:rsidR="00670C48" w:rsidRDefault="00670C48" w:rsidP="00670C48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Regra de decis</w:t>
      </w:r>
      <w:r>
        <w:rPr>
          <w:rFonts w:hint="cs"/>
          <w:sz w:val="22"/>
        </w:rPr>
        <w:t>ã</w:t>
      </w:r>
      <w:r>
        <w:rPr>
          <w:sz w:val="22"/>
        </w:rPr>
        <w:t>o: para cada usu</w:t>
      </w:r>
      <w:r>
        <w:rPr>
          <w:rFonts w:hint="cs"/>
          <w:sz w:val="22"/>
        </w:rPr>
        <w:t>á</w:t>
      </w:r>
      <w:r>
        <w:rPr>
          <w:sz w:val="22"/>
        </w:rPr>
        <w:t>rio vale a altera</w:t>
      </w:r>
      <w:r>
        <w:rPr>
          <w:rFonts w:hint="cs"/>
          <w:sz w:val="22"/>
        </w:rPr>
        <w:t>çã</w:t>
      </w:r>
      <w:r>
        <w:rPr>
          <w:sz w:val="22"/>
        </w:rPr>
        <w:t>o mais recente feita por um administrador (carimbo pr</w:t>
      </w:r>
      <w:r>
        <w:rPr>
          <w:rFonts w:hint="cs"/>
          <w:sz w:val="22"/>
        </w:rPr>
        <w:t>ó</w:t>
      </w:r>
      <w:r>
        <w:rPr>
          <w:sz w:val="22"/>
        </w:rPr>
        <w:t>prio em UTC, independente dos logins). Exclus</w:t>
      </w:r>
      <w:r>
        <w:rPr>
          <w:rFonts w:hint="cs"/>
          <w:sz w:val="22"/>
        </w:rPr>
        <w:t>õ</w:t>
      </w:r>
      <w:r>
        <w:rPr>
          <w:sz w:val="22"/>
        </w:rPr>
        <w:t>es ficam registradas e n</w:t>
      </w:r>
      <w:r>
        <w:rPr>
          <w:rFonts w:hint="cs"/>
          <w:sz w:val="22"/>
        </w:rPr>
        <w:t>ã</w:t>
      </w:r>
      <w:r>
        <w:rPr>
          <w:sz w:val="22"/>
        </w:rPr>
        <w:t>o s</w:t>
      </w:r>
      <w:r>
        <w:rPr>
          <w:rFonts w:hint="cs"/>
          <w:sz w:val="22"/>
        </w:rPr>
        <w:t>ã</w:t>
      </w:r>
      <w:r>
        <w:rPr>
          <w:sz w:val="22"/>
        </w:rPr>
        <w:t>o desfeitas por listas antigas.</w:t>
      </w:r>
    </w:p>
    <w:p w:rsidR="00670C48" w:rsidRDefault="00670C48" w:rsidP="00670C48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Sincroniza</w:t>
      </w:r>
      <w:r>
        <w:rPr>
          <w:rFonts w:hint="cs"/>
          <w:sz w:val="22"/>
        </w:rPr>
        <w:t>çã</w:t>
      </w:r>
      <w:r>
        <w:rPr>
          <w:sz w:val="22"/>
        </w:rPr>
        <w:t>o: na inicializa</w:t>
      </w:r>
      <w:r>
        <w:rPr>
          <w:rFonts w:hint="cs"/>
          <w:sz w:val="22"/>
        </w:rPr>
        <w:t>çã</w:t>
      </w:r>
      <w:r>
        <w:rPr>
          <w:sz w:val="22"/>
        </w:rPr>
        <w:t>o, no login e a cada ciclo de aproximadamente 2 minutos. Usu</w:t>
      </w:r>
      <w:r>
        <w:rPr>
          <w:rFonts w:hint="cs"/>
          <w:sz w:val="22"/>
        </w:rPr>
        <w:t>á</w:t>
      </w:r>
      <w:r>
        <w:rPr>
          <w:sz w:val="22"/>
        </w:rPr>
        <w:t>rio desativado ou exclu</w:t>
      </w:r>
      <w:r>
        <w:rPr>
          <w:rFonts w:hint="cs"/>
          <w:sz w:val="22"/>
        </w:rPr>
        <w:t>í</w:t>
      </w:r>
      <w:r>
        <w:rPr>
          <w:sz w:val="22"/>
        </w:rPr>
        <w:t>do perde a sess</w:t>
      </w:r>
      <w:r>
        <w:rPr>
          <w:rFonts w:hint="cs"/>
          <w:sz w:val="22"/>
        </w:rPr>
        <w:t>ã</w:t>
      </w:r>
      <w:r>
        <w:rPr>
          <w:sz w:val="22"/>
        </w:rPr>
        <w:t>o no ciclo seguinte; usu</w:t>
      </w:r>
      <w:r>
        <w:rPr>
          <w:rFonts w:hint="cs"/>
          <w:sz w:val="22"/>
        </w:rPr>
        <w:t>á</w:t>
      </w:r>
      <w:r>
        <w:rPr>
          <w:sz w:val="22"/>
        </w:rPr>
        <w:t>rio novo entra sem reinstalar.</w:t>
      </w:r>
    </w:p>
    <w:p w:rsidR="00670C48" w:rsidRDefault="00670C48" w:rsidP="00670C48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Prote</w:t>
      </w:r>
      <w:r>
        <w:rPr>
          <w:rFonts w:hint="cs"/>
          <w:sz w:val="22"/>
        </w:rPr>
        <w:t>çõ</w:t>
      </w:r>
      <w:r>
        <w:rPr>
          <w:sz w:val="22"/>
        </w:rPr>
        <w:t>es: administradores iniciais nunca s</w:t>
      </w:r>
      <w:r>
        <w:rPr>
          <w:rFonts w:hint="cs"/>
          <w:sz w:val="22"/>
        </w:rPr>
        <w:t>ã</w:t>
      </w:r>
      <w:r>
        <w:rPr>
          <w:sz w:val="22"/>
        </w:rPr>
        <w:t>o desativados nem exclu</w:t>
      </w:r>
      <w:r>
        <w:rPr>
          <w:rFonts w:hint="cs"/>
          <w:sz w:val="22"/>
        </w:rPr>
        <w:t>í</w:t>
      </w:r>
      <w:r>
        <w:rPr>
          <w:sz w:val="22"/>
        </w:rPr>
        <w:t>dos; usu</w:t>
      </w:r>
      <w:r>
        <w:rPr>
          <w:rFonts w:hint="cs"/>
          <w:sz w:val="22"/>
        </w:rPr>
        <w:t>á</w:t>
      </w:r>
      <w:r>
        <w:rPr>
          <w:sz w:val="22"/>
        </w:rPr>
        <w:t>rios comuns ficam bloqueados se a m</w:t>
      </w:r>
      <w:r>
        <w:rPr>
          <w:rFonts w:hint="cs"/>
          <w:sz w:val="22"/>
        </w:rPr>
        <w:t>á</w:t>
      </w:r>
      <w:r>
        <w:rPr>
          <w:sz w:val="22"/>
        </w:rPr>
        <w:t>quina passar 7 dias sem consultar a lista, enquanto administradores continuam entrando.</w:t>
      </w:r>
    </w:p>
    <w:p w:rsidR="00670C48" w:rsidRDefault="00670C48" w:rsidP="00670C48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Permiss</w:t>
      </w:r>
      <w:r>
        <w:rPr>
          <w:rFonts w:hint="cs"/>
          <w:sz w:val="22"/>
        </w:rPr>
        <w:t>õ</w:t>
      </w:r>
      <w:r>
        <w:rPr>
          <w:sz w:val="22"/>
        </w:rPr>
        <w:t>es no Drive: administradores como Gerenciador de conte</w:t>
      </w:r>
      <w:r>
        <w:rPr>
          <w:rFonts w:hint="cs"/>
          <w:sz w:val="22"/>
        </w:rPr>
        <w:t>ú</w:t>
      </w:r>
      <w:r>
        <w:rPr>
          <w:sz w:val="22"/>
        </w:rPr>
        <w:t>do no Estoque_Cont e usu</w:t>
      </w:r>
      <w:r>
        <w:rPr>
          <w:rFonts w:hint="cs"/>
          <w:sz w:val="22"/>
        </w:rPr>
        <w:t>á</w:t>
      </w:r>
      <w:r>
        <w:rPr>
          <w:sz w:val="22"/>
        </w:rPr>
        <w:t>rios como Leitor; novos usu</w:t>
      </w:r>
      <w:r>
        <w:rPr>
          <w:rFonts w:hint="cs"/>
          <w:sz w:val="22"/>
        </w:rPr>
        <w:t>á</w:t>
      </w:r>
      <w:r>
        <w:rPr>
          <w:sz w:val="22"/>
        </w:rPr>
        <w:t>rios tamb</w:t>
      </w:r>
      <w:r>
        <w:rPr>
          <w:rFonts w:hint="cs"/>
          <w:sz w:val="22"/>
        </w:rPr>
        <w:t>é</w:t>
      </w:r>
      <w:r>
        <w:rPr>
          <w:sz w:val="22"/>
        </w:rPr>
        <w:t>m precisam receber acesso de Leitor ao drive para receber os dados.</w:t>
      </w:r>
      <w:r w:rsidR="00BE266F">
        <w:rPr>
          <w:sz w:val="22"/>
        </w:rPr>
        <w:t xml:space="preserve"> Atualiza</w:t>
      </w:r>
      <w:r w:rsidR="00BE266F">
        <w:rPr>
          <w:rFonts w:hint="cs"/>
          <w:sz w:val="22"/>
        </w:rPr>
        <w:t>çã</w:t>
      </w:r>
      <w:r w:rsidR="00BE266F">
        <w:rPr>
          <w:sz w:val="22"/>
        </w:rPr>
        <w:t>o (1.36): usu</w:t>
      </w:r>
      <w:r w:rsidR="00BE266F">
        <w:rPr>
          <w:rFonts w:hint="cs"/>
          <w:sz w:val="22"/>
        </w:rPr>
        <w:t>á</w:t>
      </w:r>
      <w:r w:rsidR="00BE266F">
        <w:rPr>
          <w:sz w:val="22"/>
        </w:rPr>
        <w:t>rios que usam a Agenda de fechamento precisam de Colaborador (gravam Estoque_Cont\agenda). O sistema n</w:t>
      </w:r>
      <w:r w:rsidR="00BE266F">
        <w:rPr>
          <w:rFonts w:hint="cs"/>
          <w:sz w:val="22"/>
        </w:rPr>
        <w:t>ã</w:t>
      </w:r>
      <w:r w:rsidR="00BE266F">
        <w:rPr>
          <w:sz w:val="22"/>
        </w:rPr>
        <w:t>o consegue compartilhar a pasta sozinho (o Google Drive para computador n</w:t>
      </w:r>
      <w:r w:rsidR="00BE266F">
        <w:rPr>
          <w:rFonts w:hint="cs"/>
          <w:sz w:val="22"/>
        </w:rPr>
        <w:t>ã</w:t>
      </w:r>
      <w:r w:rsidR="00BE266F">
        <w:rPr>
          <w:sz w:val="22"/>
        </w:rPr>
        <w:t>o permite; seria preciso credencial da API do Google aprovada pela TI). Ao salvar um acesso em Configura</w:t>
      </w:r>
      <w:r w:rsidR="00BE266F">
        <w:rPr>
          <w:rFonts w:hint="cs"/>
          <w:sz w:val="22"/>
        </w:rPr>
        <w:t>çõ</w:t>
      </w:r>
      <w:r w:rsidR="00BE266F">
        <w:rPr>
          <w:sz w:val="22"/>
        </w:rPr>
        <w:t>es aparece o aviso "Agora libere a pasta do Drive" com o e-mail, a pasta, o papel certo e os bot</w:t>
      </w:r>
      <w:r w:rsidR="00BE266F">
        <w:rPr>
          <w:rFonts w:hint="cs"/>
          <w:sz w:val="22"/>
        </w:rPr>
        <w:t>õ</w:t>
      </w:r>
      <w:r w:rsidR="00BE266F">
        <w:rPr>
          <w:sz w:val="22"/>
        </w:rPr>
        <w:t xml:space="preserve">es </w:t>
      </w:r>
      <w:r w:rsidR="00BE406E">
        <w:rPr>
          <w:sz w:val="22"/>
        </w:rPr>
        <w:t xml:space="preserve">"Copiar e-mail" e "Abrir no Google Drive". Estoque_Cont </w:t>
      </w:r>
      <w:r w:rsidR="00BE406E">
        <w:rPr>
          <w:rFonts w:hint="cs"/>
          <w:sz w:val="22"/>
        </w:rPr>
        <w:t>é</w:t>
      </w:r>
      <w:r w:rsidR="00BE406E">
        <w:rPr>
          <w:sz w:val="22"/>
        </w:rPr>
        <w:t xml:space="preserve"> um drive compartilhado (https://drive.google.com/drive/folders/0AERqv4gve9toUk9PVA): no navegador, nome do drive </w:t>
      </w:r>
      <w:r w:rsidR="00BE406E">
        <w:rPr>
          <w:rFonts w:hint="cs"/>
          <w:sz w:val="22"/>
        </w:rPr>
        <w:t>›</w:t>
      </w:r>
      <w:r w:rsidR="00BE406E">
        <w:rPr>
          <w:sz w:val="22"/>
        </w:rPr>
        <w:t xml:space="preserve"> Gerenciar membros. O link padr</w:t>
      </w:r>
      <w:r w:rsidR="00BE406E">
        <w:rPr>
          <w:rFonts w:hint="cs"/>
          <w:sz w:val="22"/>
        </w:rPr>
        <w:t>ã</w:t>
      </w:r>
      <w:r w:rsidR="00BE406E">
        <w:rPr>
          <w:sz w:val="22"/>
        </w:rPr>
        <w:t>o fica no sistema e pode ser trocado pelo aviso (GE</w:t>
      </w:r>
      <w:r w:rsidR="00BE406E">
        <w:rPr>
          <w:rFonts w:hint="eastAsia"/>
          <w:sz w:val="22"/>
        </w:rPr>
        <w:t>T/POST /api/settings/bridge/link).</w:t>
      </w:r>
    </w:p>
    <w:p w:rsidR="00BE406E" w:rsidRPr="00BE406E" w:rsidRDefault="00BE406E" w:rsidP="00670C48">
      <w:pPr>
        <w:pStyle w:val="Commarcadores"/>
        <w:spacing w:after="50" w:line="264" w:lineRule="auto"/>
        <w:rPr>
          <w:rFonts w:hint="eastAsia"/>
        </w:rPr>
      </w:pPr>
      <w:r>
        <w:t>Teste de grava</w:t>
      </w:r>
      <w:r>
        <w:rPr>
          <w:rFonts w:hint="cs"/>
        </w:rPr>
        <w:t>çã</w:t>
      </w:r>
      <w:r>
        <w:t>o (1.36): drive_bridge.validate_folder sempre apaga o arquivo .teste_escrita_</w:t>
      </w:r>
      <w:r>
        <w:rPr>
          <w:rFonts w:hint="eastAsia"/>
        </w:rPr>
        <w:t>…</w:t>
      </w:r>
      <w:r>
        <w:t xml:space="preserve"> (antes, uma grava</w:t>
      </w:r>
      <w:r>
        <w:rPr>
          <w:rFonts w:hint="cs"/>
        </w:rPr>
        <w:t>çã</w:t>
      </w:r>
      <w:r>
        <w:t xml:space="preserve">o que falhava </w:t>
      </w:r>
      <w:r>
        <w:rPr>
          <w:rFonts w:hint="cs"/>
        </w:rPr>
        <w:t>—</w:t>
      </w:r>
      <w:r>
        <w:t xml:space="preserve"> ex.: disco cheio </w:t>
      </w:r>
      <w:r>
        <w:rPr>
          <w:rFonts w:hint="cs"/>
        </w:rPr>
        <w:t>—</w:t>
      </w:r>
      <w:r>
        <w:t xml:space="preserve"> deixava o arquivo vazio na raiz; 122 sobras foram removidas em 15/10/2026) e limpa sobras com mais de 1 hora de qualquer m</w:t>
      </w:r>
      <w:r>
        <w:rPr>
          <w:rFonts w:hint="cs"/>
        </w:rPr>
        <w:t>á</w:t>
      </w:r>
      <w:r>
        <w:t>quina.</w:t>
      </w:r>
    </w:p>
    <w:p w:rsidR="00670C48" w:rsidRDefault="00670C48" w:rsidP="00670C48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Limite: bloquear o login n</w:t>
      </w:r>
      <w:r>
        <w:rPr>
          <w:rFonts w:hint="cs"/>
          <w:sz w:val="22"/>
        </w:rPr>
        <w:t>ã</w:t>
      </w:r>
      <w:r>
        <w:rPr>
          <w:sz w:val="22"/>
        </w:rPr>
        <w:t>o apaga dados j</w:t>
      </w:r>
      <w:r>
        <w:rPr>
          <w:rFonts w:hint="cs"/>
          <w:sz w:val="22"/>
        </w:rPr>
        <w:t>á</w:t>
      </w:r>
      <w:r>
        <w:rPr>
          <w:sz w:val="22"/>
        </w:rPr>
        <w:t xml:space="preserve"> existentes na m</w:t>
      </w:r>
      <w:r>
        <w:rPr>
          <w:rFonts w:hint="cs"/>
          <w:sz w:val="22"/>
        </w:rPr>
        <w:t>á</w:t>
      </w:r>
      <w:r>
        <w:rPr>
          <w:sz w:val="22"/>
        </w:rPr>
        <w:t>quina do usu</w:t>
      </w:r>
      <w:r>
        <w:rPr>
          <w:rFonts w:hint="cs"/>
          <w:sz w:val="22"/>
        </w:rPr>
        <w:t>á</w:t>
      </w:r>
      <w:r>
        <w:rPr>
          <w:sz w:val="22"/>
        </w:rPr>
        <w:t>rio; para interromper o recebimento de dados novos, remova o usu</w:t>
      </w:r>
      <w:r>
        <w:rPr>
          <w:rFonts w:hint="cs"/>
          <w:sz w:val="22"/>
        </w:rPr>
        <w:t>á</w:t>
      </w:r>
      <w:r>
        <w:rPr>
          <w:sz w:val="22"/>
        </w:rPr>
        <w:t>rio do drive Estoque_Cont.</w:t>
      </w:r>
    </w:p>
    <w:p w:rsidR="006877D7" w:rsidRDefault="006877D7" w:rsidP="006877D7">
      <w:pPr>
        <w:pStyle w:val="Ttulo2"/>
        <w:spacing w:line="252" w:lineRule="auto"/>
      </w:pPr>
      <w:r>
        <w:rPr>
          <w:rFonts w:ascii="Aptos" w:hAnsi="Aptos" w:hint="eastAsia"/>
        </w:rPr>
        <w:t>18.9 Notificações do Windows</w:t>
      </w:r>
    </w:p>
    <w:p w:rsidR="006877D7" w:rsidRDefault="004C5E78" w:rsidP="006877D7">
      <w:pPr>
        <w:rPr>
          <w:rFonts w:hint="eastAsia"/>
        </w:rPr>
      </w:pPr>
      <w:r>
        <w:t>O sistema envia somente notifica</w:t>
      </w:r>
      <w:r>
        <w:rPr>
          <w:rFonts w:hint="cs"/>
        </w:rPr>
        <w:t>çõ</w:t>
      </w:r>
      <w:r>
        <w:t xml:space="preserve">es nativas do Windows (as mesmas do Teams e do Outlook), com nome e </w:t>
      </w:r>
      <w:r>
        <w:rPr>
          <w:rFonts w:hint="cs"/>
        </w:rPr>
        <w:t>í</w:t>
      </w:r>
      <w:r>
        <w:t>cone pr</w:t>
      </w:r>
      <w:r>
        <w:rPr>
          <w:rFonts w:hint="cs"/>
        </w:rPr>
        <w:t>ó</w:t>
      </w:r>
      <w:r>
        <w:t>prios (Estoque Cont</w:t>
      </w:r>
      <w:r>
        <w:rPr>
          <w:rFonts w:hint="cs"/>
        </w:rPr>
        <w:t>á</w:t>
      </w:r>
      <w:r>
        <w:t>bil). Elas saem do servidor local, chegam mesmo com o navegador fechado ou minimizado e ficam na Central de Notifica</w:t>
      </w:r>
      <w:r>
        <w:rPr>
          <w:rFonts w:hint="cs"/>
        </w:rPr>
        <w:t>çõ</w:t>
      </w:r>
      <w:r>
        <w:t>es. Ao clicar, se o sistema j</w:t>
      </w:r>
      <w:r>
        <w:rPr>
          <w:rFonts w:hint="cs"/>
        </w:rPr>
        <w:t>á</w:t>
      </w:r>
      <w:r>
        <w:t xml:space="preserve"> estiver aberto no navegador, a mesma aba vem para frente na p</w:t>
      </w:r>
      <w:r>
        <w:rPr>
          <w:rFonts w:hint="cs"/>
        </w:rPr>
        <w:t>á</w:t>
      </w:r>
      <w:r>
        <w:t>gina da tarefa; caso contr</w:t>
      </w:r>
      <w:r>
        <w:rPr>
          <w:rFonts w:hint="cs"/>
        </w:rPr>
        <w:t>á</w:t>
      </w:r>
      <w:r>
        <w:t xml:space="preserve">rio, o sistema </w:t>
      </w:r>
      <w:r>
        <w:rPr>
          <w:rFonts w:hint="cs"/>
        </w:rPr>
        <w:t>é</w:t>
      </w:r>
      <w:r>
        <w:t xml:space="preserve"> aberto.</w:t>
      </w:r>
    </w:p>
    <w:p w:rsidR="006877D7" w:rsidRDefault="006877D7" w:rsidP="006877D7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Extra</w:t>
      </w:r>
      <w:r>
        <w:rPr>
          <w:rFonts w:hint="cs"/>
          <w:sz w:val="22"/>
        </w:rPr>
        <w:t>çõ</w:t>
      </w:r>
      <w:r>
        <w:rPr>
          <w:sz w:val="22"/>
        </w:rPr>
        <w:t>es SAP: in</w:t>
      </w:r>
      <w:r>
        <w:rPr>
          <w:rFonts w:hint="cs"/>
          <w:sz w:val="22"/>
        </w:rPr>
        <w:t>í</w:t>
      </w:r>
      <w:r>
        <w:rPr>
          <w:sz w:val="22"/>
        </w:rPr>
        <w:t>cio (silencioso), conclus</w:t>
      </w:r>
      <w:r>
        <w:rPr>
          <w:rFonts w:hint="cs"/>
          <w:sz w:val="22"/>
        </w:rPr>
        <w:t>ã</w:t>
      </w:r>
      <w:r>
        <w:rPr>
          <w:sz w:val="22"/>
        </w:rPr>
        <w:t>o com a base carregada, falha, a</w:t>
      </w:r>
      <w:r>
        <w:rPr>
          <w:rFonts w:hint="cs"/>
          <w:sz w:val="22"/>
        </w:rPr>
        <w:t>çã</w:t>
      </w:r>
      <w:r>
        <w:rPr>
          <w:sz w:val="22"/>
        </w:rPr>
        <w:t>o necess</w:t>
      </w:r>
      <w:r>
        <w:rPr>
          <w:rFonts w:hint="cs"/>
          <w:sz w:val="22"/>
        </w:rPr>
        <w:t>á</w:t>
      </w:r>
      <w:r>
        <w:rPr>
          <w:sz w:val="22"/>
        </w:rPr>
        <w:t>ria ou cancelamento; o aviso de conclus</w:t>
      </w:r>
      <w:r>
        <w:rPr>
          <w:rFonts w:hint="cs"/>
          <w:sz w:val="22"/>
        </w:rPr>
        <w:t>ã</w:t>
      </w:r>
      <w:r>
        <w:rPr>
          <w:sz w:val="22"/>
        </w:rPr>
        <w:t>o substitui o de in</w:t>
      </w:r>
      <w:r>
        <w:rPr>
          <w:rFonts w:hint="cs"/>
          <w:sz w:val="22"/>
        </w:rPr>
        <w:t>í</w:t>
      </w:r>
      <w:r>
        <w:rPr>
          <w:sz w:val="22"/>
        </w:rPr>
        <w:t>cio da mesma execu</w:t>
      </w:r>
      <w:r>
        <w:rPr>
          <w:rFonts w:hint="cs"/>
          <w:sz w:val="22"/>
        </w:rPr>
        <w:t>çã</w:t>
      </w:r>
      <w:r>
        <w:rPr>
          <w:sz w:val="22"/>
        </w:rPr>
        <w:t>o.</w:t>
      </w:r>
    </w:p>
    <w:p w:rsidR="006877D7" w:rsidRDefault="006877D7" w:rsidP="006877D7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Uploads e cargas da base: planilha carregada por upload (conclu</w:t>
      </w:r>
      <w:r>
        <w:rPr>
          <w:rFonts w:hint="cs"/>
          <w:sz w:val="22"/>
        </w:rPr>
        <w:t>í</w:t>
      </w:r>
      <w:r>
        <w:rPr>
          <w:sz w:val="22"/>
        </w:rPr>
        <w:t>da ou com falha), recarga da Base de Estoque e reprocessamento de joins. Planilha da transa</w:t>
      </w:r>
      <w:r>
        <w:rPr>
          <w:rFonts w:hint="cs"/>
          <w:sz w:val="22"/>
        </w:rPr>
        <w:t>çã</w:t>
      </w:r>
      <w:r>
        <w:rPr>
          <w:sz w:val="22"/>
        </w:rPr>
        <w:t xml:space="preserve">o errada </w:t>
      </w:r>
      <w:r>
        <w:rPr>
          <w:rFonts w:hint="cs"/>
          <w:sz w:val="22"/>
        </w:rPr>
        <w:t>é</w:t>
      </w:r>
      <w:r>
        <w:rPr>
          <w:sz w:val="22"/>
        </w:rPr>
        <w:t xml:space="preserve"> recusada na hora, na tela, sem notifica</w:t>
      </w:r>
      <w:r>
        <w:rPr>
          <w:rFonts w:hint="cs"/>
          <w:sz w:val="22"/>
        </w:rPr>
        <w:t>çã</w:t>
      </w:r>
      <w:r>
        <w:rPr>
          <w:sz w:val="22"/>
        </w:rPr>
        <w:t>o.</w:t>
      </w:r>
    </w:p>
    <w:p w:rsidR="006877D7" w:rsidRDefault="00B96F60" w:rsidP="006877D7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Respostas do Optimus: quando a resposta chega e o usu</w:t>
      </w:r>
      <w:r>
        <w:rPr>
          <w:rFonts w:hint="cs"/>
          <w:sz w:val="22"/>
        </w:rPr>
        <w:t>á</w:t>
      </w:r>
      <w:r>
        <w:rPr>
          <w:sz w:val="22"/>
        </w:rPr>
        <w:t>rio est</w:t>
      </w:r>
      <w:r>
        <w:rPr>
          <w:rFonts w:hint="cs"/>
          <w:sz w:val="22"/>
        </w:rPr>
        <w:t>á</w:t>
      </w:r>
      <w:r>
        <w:rPr>
          <w:sz w:val="22"/>
        </w:rPr>
        <w:t xml:space="preserve"> em outra janela, com a aba minimizada ou em outra p</w:t>
      </w:r>
      <w:r>
        <w:rPr>
          <w:rFonts w:hint="cs"/>
          <w:sz w:val="22"/>
        </w:rPr>
        <w:t>á</w:t>
      </w:r>
      <w:r>
        <w:rPr>
          <w:sz w:val="22"/>
        </w:rPr>
        <w:t>gina do sistema (olhando o chat, n</w:t>
      </w:r>
      <w:r>
        <w:rPr>
          <w:rFonts w:hint="cs"/>
          <w:sz w:val="22"/>
        </w:rPr>
        <w:t>ã</w:t>
      </w:r>
      <w:r>
        <w:rPr>
          <w:sz w:val="22"/>
        </w:rPr>
        <w:t>o h</w:t>
      </w:r>
      <w:r>
        <w:rPr>
          <w:rFonts w:hint="cs"/>
          <w:sz w:val="22"/>
        </w:rPr>
        <w:t>á</w:t>
      </w:r>
      <w:r>
        <w:rPr>
          <w:sz w:val="22"/>
        </w:rPr>
        <w:t xml:space="preserve"> notifica</w:t>
      </w:r>
      <w:r>
        <w:rPr>
          <w:rFonts w:hint="cs"/>
          <w:sz w:val="22"/>
        </w:rPr>
        <w:t>çã</w:t>
      </w:r>
      <w:r>
        <w:rPr>
          <w:sz w:val="22"/>
        </w:rPr>
        <w:t>o); erros que impedem a resposta, como o limite de intera</w:t>
      </w:r>
      <w:r>
        <w:rPr>
          <w:rFonts w:hint="cs"/>
          <w:sz w:val="22"/>
        </w:rPr>
        <w:t>çõ</w:t>
      </w:r>
      <w:r>
        <w:rPr>
          <w:sz w:val="22"/>
        </w:rPr>
        <w:t>es com ferramentas locais, tamb</w:t>
      </w:r>
      <w:r>
        <w:rPr>
          <w:rFonts w:hint="cs"/>
          <w:sz w:val="22"/>
        </w:rPr>
        <w:t>é</w:t>
      </w:r>
      <w:r>
        <w:rPr>
          <w:sz w:val="22"/>
        </w:rPr>
        <w:t>m geram notifica</w:t>
      </w:r>
      <w:r>
        <w:rPr>
          <w:rFonts w:hint="cs"/>
          <w:sz w:val="22"/>
        </w:rPr>
        <w:t>çã</w:t>
      </w:r>
      <w:r>
        <w:rPr>
          <w:sz w:val="22"/>
        </w:rPr>
        <w:t>o. A pergunta sobre montar a apresenta</w:t>
      </w:r>
      <w:r>
        <w:rPr>
          <w:rFonts w:hint="cs"/>
          <w:sz w:val="22"/>
        </w:rPr>
        <w:t>çã</w:t>
      </w:r>
      <w:r>
        <w:rPr>
          <w:sz w:val="22"/>
        </w:rPr>
        <w:t>o da compet</w:t>
      </w:r>
      <w:r>
        <w:rPr>
          <w:rFonts w:hint="cs"/>
          <w:sz w:val="22"/>
        </w:rPr>
        <w:t>ê</w:t>
      </w:r>
      <w:r>
        <w:rPr>
          <w:sz w:val="22"/>
        </w:rPr>
        <w:t>ncia usa a mesma categoria.</w:t>
      </w:r>
    </w:p>
    <w:p w:rsidR="006877D7" w:rsidRDefault="006276B5" w:rsidP="006877D7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Atualiza</w:t>
      </w:r>
      <w:r>
        <w:rPr>
          <w:rFonts w:hint="cs"/>
          <w:sz w:val="22"/>
        </w:rPr>
        <w:t>çõ</w:t>
      </w:r>
      <w:r>
        <w:rPr>
          <w:sz w:val="22"/>
        </w:rPr>
        <w:t>es recebidas pelo Drive (compet</w:t>
      </w:r>
      <w:r>
        <w:rPr>
          <w:rFonts w:hint="cs"/>
          <w:sz w:val="22"/>
        </w:rPr>
        <w:t>ê</w:t>
      </w:r>
      <w:r>
        <w:rPr>
          <w:sz w:val="22"/>
        </w:rPr>
        <w:t>ncias novas ou atualizadas por outra m</w:t>
      </w:r>
      <w:r>
        <w:rPr>
          <w:rFonts w:hint="cs"/>
          <w:sz w:val="22"/>
        </w:rPr>
        <w:t>á</w:t>
      </w:r>
      <w:r>
        <w:rPr>
          <w:sz w:val="22"/>
        </w:rPr>
        <w:t>quina), Backup e restaura</w:t>
      </w:r>
      <w:r>
        <w:rPr>
          <w:rFonts w:hint="cs"/>
          <w:sz w:val="22"/>
        </w:rPr>
        <w:t>çã</w:t>
      </w:r>
      <w:r>
        <w:rPr>
          <w:sz w:val="22"/>
        </w:rPr>
        <w:t>o (backup programado conclu</w:t>
      </w:r>
      <w:r>
        <w:rPr>
          <w:rFonts w:hint="cs"/>
          <w:sz w:val="22"/>
        </w:rPr>
        <w:t>í</w:t>
      </w:r>
      <w:r>
        <w:rPr>
          <w:sz w:val="22"/>
        </w:rPr>
        <w:t>do ou com falha e restaura</w:t>
      </w:r>
      <w:r>
        <w:rPr>
          <w:rFonts w:hint="cs"/>
          <w:sz w:val="22"/>
        </w:rPr>
        <w:t>çã</w:t>
      </w:r>
      <w:r>
        <w:rPr>
          <w:sz w:val="22"/>
        </w:rPr>
        <w:t>o conclu</w:t>
      </w:r>
      <w:r>
        <w:rPr>
          <w:rFonts w:hint="cs"/>
          <w:sz w:val="22"/>
        </w:rPr>
        <w:t>í</w:t>
      </w:r>
      <w:r>
        <w:rPr>
          <w:sz w:val="22"/>
        </w:rPr>
        <w:t>da) e VPN e conex</w:t>
      </w:r>
      <w:r>
        <w:rPr>
          <w:rFonts w:hint="cs"/>
          <w:sz w:val="22"/>
        </w:rPr>
        <w:t>ã</w:t>
      </w:r>
      <w:r>
        <w:rPr>
          <w:sz w:val="22"/>
        </w:rPr>
        <w:t>o do Optimus (a VPN ou o n8n caiu e o Optimus ficou sem conex</w:t>
      </w:r>
      <w:r>
        <w:rPr>
          <w:rFonts w:hint="cs"/>
          <w:sz w:val="22"/>
        </w:rPr>
        <w:t>ã</w:t>
      </w:r>
      <w:r>
        <w:rPr>
          <w:sz w:val="22"/>
        </w:rPr>
        <w:t>o; s</w:t>
      </w:r>
      <w:r>
        <w:rPr>
          <w:rFonts w:hint="cs"/>
          <w:sz w:val="22"/>
        </w:rPr>
        <w:t>ó</w:t>
      </w:r>
      <w:r>
        <w:rPr>
          <w:sz w:val="22"/>
        </w:rPr>
        <w:t xml:space="preserve"> administradores com o sistema aberto; o clique abre o Health Center).</w:t>
      </w:r>
    </w:p>
    <w:p w:rsidR="006877D7" w:rsidRDefault="004C5E78" w:rsidP="006877D7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Prefer</w:t>
      </w:r>
      <w:r>
        <w:rPr>
          <w:rFonts w:hint="cs"/>
          <w:sz w:val="22"/>
        </w:rPr>
        <w:t>ê</w:t>
      </w:r>
      <w:r>
        <w:rPr>
          <w:sz w:val="22"/>
        </w:rPr>
        <w:t>ncias por computador: interruptor geral, por categoria e som, salvas na hora em Configura</w:t>
      </w:r>
      <w:r>
        <w:rPr>
          <w:rFonts w:hint="cs"/>
          <w:sz w:val="22"/>
        </w:rPr>
        <w:t>çõ</w:t>
      </w:r>
      <w:r>
        <w:rPr>
          <w:sz w:val="22"/>
        </w:rPr>
        <w:t>es &gt; Notifica</w:t>
      </w:r>
      <w:r>
        <w:rPr>
          <w:rFonts w:hint="cs"/>
          <w:sz w:val="22"/>
        </w:rPr>
        <w:t>çõ</w:t>
      </w:r>
      <w:r>
        <w:rPr>
          <w:sz w:val="22"/>
        </w:rPr>
        <w:t>es (todos os perfis) ou pelo link Prefer</w:t>
      </w:r>
      <w:r>
        <w:rPr>
          <w:rFonts w:hint="cs"/>
          <w:sz w:val="22"/>
        </w:rPr>
        <w:t>ê</w:t>
      </w:r>
      <w:r>
        <w:rPr>
          <w:sz w:val="22"/>
        </w:rPr>
        <w:t>ncias do sino. O bot</w:t>
      </w:r>
      <w:r>
        <w:rPr>
          <w:rFonts w:hint="cs"/>
          <w:sz w:val="22"/>
        </w:rPr>
        <w:t>ã</w:t>
      </w:r>
      <w:r>
        <w:rPr>
          <w:sz w:val="22"/>
        </w:rPr>
        <w:t>o Enviar notifica</w:t>
      </w:r>
      <w:r>
        <w:rPr>
          <w:rFonts w:hint="cs"/>
          <w:sz w:val="22"/>
        </w:rPr>
        <w:t>çã</w:t>
      </w:r>
      <w:r>
        <w:rPr>
          <w:sz w:val="22"/>
        </w:rPr>
        <w:t>o de teste confirma a exibi</w:t>
      </w:r>
      <w:r>
        <w:rPr>
          <w:rFonts w:hint="cs"/>
          <w:sz w:val="22"/>
        </w:rPr>
        <w:t>çã</w:t>
      </w:r>
      <w:r>
        <w:rPr>
          <w:sz w:val="22"/>
        </w:rPr>
        <w:t>o pelo Windows.</w:t>
      </w:r>
    </w:p>
    <w:p w:rsidR="006877D7" w:rsidRDefault="006877D7" w:rsidP="006877D7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Implementa</w:t>
      </w:r>
      <w:r>
        <w:rPr>
          <w:rFonts w:hint="cs"/>
          <w:sz w:val="22"/>
        </w:rPr>
        <w:t>çã</w:t>
      </w:r>
      <w:r>
        <w:rPr>
          <w:sz w:val="22"/>
        </w:rPr>
        <w:t>o: aplicativo registrado em HKCU (AppUserModelId GrupoSBF.EstoqueContabil, sem permiss</w:t>
      </w:r>
      <w:r>
        <w:rPr>
          <w:rFonts w:hint="cs"/>
          <w:sz w:val="22"/>
        </w:rPr>
        <w:t>ã</w:t>
      </w:r>
      <w:r>
        <w:rPr>
          <w:sz w:val="22"/>
        </w:rPr>
        <w:t>o de administrador) e envio por fila em segundo plano, que nunca atrasa nem interrompe a tarefa que gerou o aviso.</w:t>
      </w:r>
    </w:p>
    <w:p w:rsidR="004C5E78" w:rsidRDefault="004C5E78" w:rsidP="004C5E78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Sino no topo da tela: caixa com as notifica</w:t>
      </w:r>
      <w:r>
        <w:rPr>
          <w:rFonts w:hint="cs"/>
          <w:sz w:val="22"/>
        </w:rPr>
        <w:t>çõ</w:t>
      </w:r>
      <w:r>
        <w:rPr>
          <w:sz w:val="22"/>
        </w:rPr>
        <w:t>es j</w:t>
      </w:r>
      <w:r>
        <w:rPr>
          <w:rFonts w:hint="cs"/>
          <w:sz w:val="22"/>
        </w:rPr>
        <w:t>á</w:t>
      </w:r>
      <w:r>
        <w:rPr>
          <w:sz w:val="22"/>
        </w:rPr>
        <w:t xml:space="preserve"> enviadas (at</w:t>
      </w:r>
      <w:r>
        <w:rPr>
          <w:rFonts w:hint="cs"/>
          <w:sz w:val="22"/>
        </w:rPr>
        <w:t>é</w:t>
      </w:r>
      <w:r>
        <w:rPr>
          <w:sz w:val="22"/>
        </w:rPr>
        <w:t xml:space="preserve"> 200 por computador) e contador vermelho das n</w:t>
      </w:r>
      <w:r>
        <w:rPr>
          <w:rFonts w:hint="cs"/>
          <w:sz w:val="22"/>
        </w:rPr>
        <w:t>ã</w:t>
      </w:r>
      <w:r>
        <w:rPr>
          <w:sz w:val="22"/>
        </w:rPr>
        <w:t>o lidas, atualizado na hora; clicar num aviso abre a p</w:t>
      </w:r>
      <w:r>
        <w:rPr>
          <w:rFonts w:hint="cs"/>
          <w:sz w:val="22"/>
        </w:rPr>
        <w:t>á</w:t>
      </w:r>
      <w:r>
        <w:rPr>
          <w:sz w:val="22"/>
        </w:rPr>
        <w:t>gina da tarefa e o marca como lido; op</w:t>
      </w:r>
      <w:r>
        <w:rPr>
          <w:rFonts w:hint="cs"/>
          <w:sz w:val="22"/>
        </w:rPr>
        <w:t>çõ</w:t>
      </w:r>
      <w:r>
        <w:rPr>
          <w:sz w:val="22"/>
        </w:rPr>
        <w:t>es Marcar todas como lidas, Limpar hist</w:t>
      </w:r>
      <w:r>
        <w:rPr>
          <w:rFonts w:hint="cs"/>
          <w:sz w:val="22"/>
        </w:rPr>
        <w:t>ó</w:t>
      </w:r>
      <w:r>
        <w:rPr>
          <w:sz w:val="22"/>
        </w:rPr>
        <w:t>rico e Prefer</w:t>
      </w:r>
      <w:r>
        <w:rPr>
          <w:rFonts w:hint="cs"/>
          <w:sz w:val="22"/>
        </w:rPr>
        <w:t>ê</w:t>
      </w:r>
      <w:r>
        <w:rPr>
          <w:sz w:val="22"/>
        </w:rPr>
        <w:t>ncias.</w:t>
      </w:r>
    </w:p>
    <w:p w:rsidR="004C5E78" w:rsidRDefault="004C5E78" w:rsidP="004C5E78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Clique na notifica</w:t>
      </w:r>
      <w:r>
        <w:rPr>
          <w:rFonts w:hint="cs"/>
          <w:sz w:val="22"/>
        </w:rPr>
        <w:t>çã</w:t>
      </w:r>
      <w:r>
        <w:rPr>
          <w:sz w:val="22"/>
        </w:rPr>
        <w:t>o: o protocolo estoquecontabil: aciona um script local que avisa o servidor (com uma chave local, inacess</w:t>
      </w:r>
      <w:r>
        <w:rPr>
          <w:rFonts w:hint="cs"/>
          <w:sz w:val="22"/>
        </w:rPr>
        <w:t>í</w:t>
      </w:r>
      <w:r>
        <w:rPr>
          <w:sz w:val="22"/>
        </w:rPr>
        <w:t>vel a p</w:t>
      </w:r>
      <w:r>
        <w:rPr>
          <w:rFonts w:hint="cs"/>
          <w:sz w:val="22"/>
        </w:rPr>
        <w:t>á</w:t>
      </w:r>
      <w:r>
        <w:rPr>
          <w:sz w:val="22"/>
        </w:rPr>
        <w:t>ginas da web), leva a aba aberta para a p</w:t>
      </w:r>
      <w:r>
        <w:rPr>
          <w:rFonts w:hint="cs"/>
          <w:sz w:val="22"/>
        </w:rPr>
        <w:t>á</w:t>
      </w:r>
      <w:r>
        <w:rPr>
          <w:sz w:val="22"/>
        </w:rPr>
        <w:t>gina e a traz para frente no Chrome ou Edge; sem aba aberta, abre o sistema; co</w:t>
      </w:r>
      <w:r>
        <w:rPr>
          <w:rFonts w:hint="eastAsia"/>
          <w:sz w:val="22"/>
        </w:rPr>
        <w:t>m o servidor parado, usa o inicializador do atalho.</w:t>
      </w: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19. Segurança, autenticação e permissões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Login restrito a domínios corporativos homologados e validação da identidade do Windows.</w:t>
      </w:r>
    </w:p>
    <w:p w:rsidR="00F10F77" w:rsidRDefault="00670C48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Permiss</w:t>
      </w:r>
      <w:r>
        <w:rPr>
          <w:rFonts w:hint="cs"/>
          <w:sz w:val="22"/>
        </w:rPr>
        <w:t>õ</w:t>
      </w:r>
      <w:r>
        <w:rPr>
          <w:sz w:val="22"/>
        </w:rPr>
        <w:t>es por p</w:t>
      </w:r>
      <w:r>
        <w:rPr>
          <w:rFonts w:hint="cs"/>
          <w:sz w:val="22"/>
        </w:rPr>
        <w:t>á</w:t>
      </w:r>
      <w:r>
        <w:rPr>
          <w:sz w:val="22"/>
        </w:rPr>
        <w:t>gina e perfil aplicadas localmente e sincronizadas entre as m</w:t>
      </w:r>
      <w:r>
        <w:rPr>
          <w:rFonts w:hint="cs"/>
          <w:sz w:val="22"/>
        </w:rPr>
        <w:t>á</w:t>
      </w:r>
      <w:r>
        <w:rPr>
          <w:sz w:val="22"/>
        </w:rPr>
        <w:t>quinas pela lista central de acessos (Estoque_Cont\acesso).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Credenciais do n8n mantidas no credential store do próprio n8n.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SAP utiliza sessão interativa já autenticada; senha não é persistida pelo projeto.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Optimus recebe contexto limitado e usa ferramentas locais; o modelo não acessa o computador diretamente.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Requisições do chat utilizam sessão e proteção CSRF no backend local.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Administradores concentram operações destrutivas ou de escrita: SAP, Mapping, exclusão, distribuição e Configurações.</w:t>
      </w:r>
    </w:p>
    <w:p w:rsidR="00F10F77" w:rsidRPr="00916C0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Recomendação do Drive: somente administradores como editores da pasta de ponte; demais usuários como leitores.</w:t>
      </w:r>
      <w:r w:rsidR="00BE266F">
        <w:rPr>
          <w:sz w:val="22"/>
        </w:rPr>
        <w:t xml:space="preserve"> Exce</w:t>
      </w:r>
      <w:r w:rsidR="00BE266F">
        <w:rPr>
          <w:rFonts w:hint="cs"/>
          <w:sz w:val="22"/>
        </w:rPr>
        <w:t>çã</w:t>
      </w:r>
      <w:r w:rsidR="00BE266F">
        <w:rPr>
          <w:sz w:val="22"/>
        </w:rPr>
        <w:t>o (1.36): usu</w:t>
      </w:r>
      <w:r w:rsidR="00BE266F">
        <w:rPr>
          <w:rFonts w:hint="cs"/>
          <w:sz w:val="22"/>
        </w:rPr>
        <w:t>á</w:t>
      </w:r>
      <w:r w:rsidR="00BE266F">
        <w:rPr>
          <w:sz w:val="22"/>
        </w:rPr>
        <w:t>rios com a Agenda de fechamento como Colaborador.</w:t>
      </w:r>
    </w:p>
    <w:p w:rsidR="004203C9" w:rsidRDefault="004203C9" w:rsidP="004203C9">
      <w:pPr>
        <w:pStyle w:val="Ttulo2"/>
        <w:spacing w:line="252" w:lineRule="auto"/>
      </w:pPr>
      <w:r>
        <w:rPr>
          <w:rFonts w:ascii="Aptos" w:hAnsi="Aptos" w:hint="eastAsia"/>
        </w:rPr>
        <w:t>19.1 Varredura de segurança e mitigações (11/10/2026)</w:t>
      </w:r>
    </w:p>
    <w:p w:rsidR="004203C9" w:rsidRDefault="004203C9" w:rsidP="004203C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Escopo: varredura do c</w:t>
      </w:r>
      <w:r>
        <w:rPr>
          <w:rFonts w:hint="cs"/>
          <w:sz w:val="22"/>
        </w:rPr>
        <w:t>ó</w:t>
      </w:r>
      <w:r>
        <w:rPr>
          <w:sz w:val="22"/>
        </w:rPr>
        <w:t>digo Python e das telas em busca de fun</w:t>
      </w:r>
      <w:r>
        <w:rPr>
          <w:rFonts w:hint="cs"/>
          <w:sz w:val="22"/>
        </w:rPr>
        <w:t>çõ</w:t>
      </w:r>
      <w:r>
        <w:rPr>
          <w:sz w:val="22"/>
        </w:rPr>
        <w:t>es e padr</w:t>
      </w:r>
      <w:r>
        <w:rPr>
          <w:rFonts w:hint="cs"/>
          <w:sz w:val="22"/>
        </w:rPr>
        <w:t>õ</w:t>
      </w:r>
      <w:r>
        <w:rPr>
          <w:sz w:val="22"/>
        </w:rPr>
        <w:t>es que pudessem ferir a seguran</w:t>
      </w:r>
      <w:r>
        <w:rPr>
          <w:rFonts w:hint="cs"/>
          <w:sz w:val="22"/>
        </w:rPr>
        <w:t>ç</w:t>
      </w:r>
      <w:r>
        <w:rPr>
          <w:sz w:val="22"/>
        </w:rPr>
        <w:t>a do ambiente empresarial ou dos usu</w:t>
      </w:r>
      <w:r>
        <w:rPr>
          <w:rFonts w:hint="cs"/>
          <w:sz w:val="22"/>
        </w:rPr>
        <w:t>á</w:t>
      </w:r>
      <w:r>
        <w:rPr>
          <w:sz w:val="22"/>
        </w:rPr>
        <w:t>rios (execu</w:t>
      </w:r>
      <w:r>
        <w:rPr>
          <w:rFonts w:hint="cs"/>
          <w:sz w:val="22"/>
        </w:rPr>
        <w:t>çã</w:t>
      </w:r>
      <w:r>
        <w:rPr>
          <w:sz w:val="22"/>
        </w:rPr>
        <w:t>o de comandos, banco, telas, arquivos, integra</w:t>
      </w:r>
      <w:r>
        <w:rPr>
          <w:rFonts w:hint="cs"/>
          <w:sz w:val="22"/>
        </w:rPr>
        <w:t>çõ</w:t>
      </w:r>
      <w:r>
        <w:rPr>
          <w:sz w:val="22"/>
        </w:rPr>
        <w:t>es e Optimus).</w:t>
      </w:r>
    </w:p>
    <w:p w:rsidR="004203C9" w:rsidRDefault="004203C9" w:rsidP="004203C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Acesso s</w:t>
      </w:r>
      <w:r>
        <w:rPr>
          <w:rFonts w:hint="cs"/>
          <w:sz w:val="22"/>
        </w:rPr>
        <w:t>ó</w:t>
      </w:r>
      <w:r>
        <w:rPr>
          <w:sz w:val="22"/>
        </w:rPr>
        <w:t xml:space="preserve"> local: o servidor atende apenas 127.0.0.1:8765 e recusa pedidos endere</w:t>
      </w:r>
      <w:r>
        <w:rPr>
          <w:rFonts w:hint="cs"/>
          <w:sz w:val="22"/>
        </w:rPr>
        <w:t>ç</w:t>
      </w:r>
      <w:r>
        <w:rPr>
          <w:sz w:val="22"/>
        </w:rPr>
        <w:t>ados a outro nome (TrustedHostMiddleware; Host externo = erro 400), o que impede um site externo de se passar pelo servidor local (DNS rebinding).</w:t>
      </w:r>
    </w:p>
    <w:p w:rsidR="004203C9" w:rsidRDefault="004203C9" w:rsidP="004203C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Identidade: o e-mail informado precisa ser o da conta corporativa conectada ao Windows (whoami /upn) e estar liberado e ativo; n</w:t>
      </w:r>
      <w:r>
        <w:rPr>
          <w:rFonts w:hint="cs"/>
          <w:sz w:val="22"/>
        </w:rPr>
        <w:t>ã</w:t>
      </w:r>
      <w:r>
        <w:rPr>
          <w:sz w:val="22"/>
        </w:rPr>
        <w:t>o h</w:t>
      </w:r>
      <w:r>
        <w:rPr>
          <w:rFonts w:hint="cs"/>
          <w:sz w:val="22"/>
        </w:rPr>
        <w:t>á</w:t>
      </w:r>
      <w:r>
        <w:rPr>
          <w:sz w:val="22"/>
        </w:rPr>
        <w:t xml:space="preserve"> senha guardada. Sess</w:t>
      </w:r>
      <w:r>
        <w:rPr>
          <w:rFonts w:hint="cs"/>
          <w:sz w:val="22"/>
        </w:rPr>
        <w:t>ã</w:t>
      </w:r>
      <w:r>
        <w:rPr>
          <w:sz w:val="22"/>
        </w:rPr>
        <w:t>o assinada (HMAC-SHA256, chave local), validade de 12 horas, cookie HttpOnly e SameSite=Strict.</w:t>
      </w:r>
    </w:p>
    <w:p w:rsidR="004203C9" w:rsidRDefault="004203C9" w:rsidP="004203C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Autoriza</w:t>
      </w:r>
      <w:r>
        <w:rPr>
          <w:rFonts w:hint="cs"/>
          <w:sz w:val="22"/>
        </w:rPr>
        <w:t>çã</w:t>
      </w:r>
      <w:r>
        <w:rPr>
          <w:sz w:val="22"/>
        </w:rPr>
        <w:t>o no servidor: p</w:t>
      </w:r>
      <w:r>
        <w:rPr>
          <w:rFonts w:hint="cs"/>
          <w:sz w:val="22"/>
        </w:rPr>
        <w:t>á</w:t>
      </w:r>
      <w:r>
        <w:rPr>
          <w:sz w:val="22"/>
        </w:rPr>
        <w:t>gina e perfil conferidos a cada pedido; a</w:t>
      </w:r>
      <w:r>
        <w:rPr>
          <w:rFonts w:hint="cs"/>
          <w:sz w:val="22"/>
        </w:rPr>
        <w:t>çõ</w:t>
      </w:r>
      <w:r>
        <w:rPr>
          <w:sz w:val="22"/>
        </w:rPr>
        <w:t>es administrativas bloqueadas para usu</w:t>
      </w:r>
      <w:r>
        <w:rPr>
          <w:rFonts w:hint="cs"/>
          <w:sz w:val="22"/>
        </w:rPr>
        <w:t>á</w:t>
      </w:r>
      <w:r>
        <w:rPr>
          <w:sz w:val="22"/>
        </w:rPr>
        <w:t>rios comuns; prote</w:t>
      </w:r>
      <w:r>
        <w:rPr>
          <w:rFonts w:hint="cs"/>
          <w:sz w:val="22"/>
        </w:rPr>
        <w:t>çã</w:t>
      </w:r>
      <w:r>
        <w:rPr>
          <w:sz w:val="22"/>
        </w:rPr>
        <w:t>o CSRF em toda altera</w:t>
      </w:r>
      <w:r>
        <w:rPr>
          <w:rFonts w:hint="cs"/>
          <w:sz w:val="22"/>
        </w:rPr>
        <w:t>çã</w:t>
      </w:r>
      <w:r>
        <w:rPr>
          <w:sz w:val="22"/>
        </w:rPr>
        <w:t>o; bloqueio ap</w:t>
      </w:r>
      <w:r>
        <w:rPr>
          <w:rFonts w:hint="cs"/>
          <w:sz w:val="22"/>
        </w:rPr>
        <w:t>ó</w:t>
      </w:r>
      <w:r>
        <w:rPr>
          <w:sz w:val="22"/>
        </w:rPr>
        <w:t>s 7 dias sem verificar a lista central de acessos.</w:t>
      </w:r>
    </w:p>
    <w:p w:rsidR="004203C9" w:rsidRDefault="004203C9" w:rsidP="004203C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C</w:t>
      </w:r>
      <w:r>
        <w:rPr>
          <w:rFonts w:hint="cs"/>
          <w:sz w:val="22"/>
        </w:rPr>
        <w:t>ó</w:t>
      </w:r>
      <w:r>
        <w:rPr>
          <w:sz w:val="22"/>
        </w:rPr>
        <w:t>digo: sem eval, exec, pickle, shell=True ou desligamento de SSL; comandos do Windows (SAP GUI, sele</w:t>
      </w:r>
      <w:r>
        <w:rPr>
          <w:rFonts w:hint="cs"/>
          <w:sz w:val="22"/>
        </w:rPr>
        <w:t>çã</w:t>
      </w:r>
      <w:r>
        <w:rPr>
          <w:sz w:val="22"/>
        </w:rPr>
        <w:t>o de pasta, VPN, identidade) recebem par</w:t>
      </w:r>
      <w:r>
        <w:rPr>
          <w:rFonts w:hint="cs"/>
          <w:sz w:val="22"/>
        </w:rPr>
        <w:t>â</w:t>
      </w:r>
      <w:r>
        <w:rPr>
          <w:sz w:val="22"/>
        </w:rPr>
        <w:t>metros separados ou por vari</w:t>
      </w:r>
      <w:r>
        <w:rPr>
          <w:rFonts w:hint="cs"/>
          <w:sz w:val="22"/>
        </w:rPr>
        <w:t>á</w:t>
      </w:r>
      <w:r>
        <w:rPr>
          <w:sz w:val="22"/>
        </w:rPr>
        <w:t>vel de ambiente; SQL parametrizado e caminhos escapados.</w:t>
      </w:r>
    </w:p>
    <w:p w:rsidR="004203C9" w:rsidRDefault="004203C9" w:rsidP="004203C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Telas e IA: dados exibidos como texto (escapados); chat do Optimus sem HTML vindo da IA; apresenta</w:t>
      </w:r>
      <w:r>
        <w:rPr>
          <w:rFonts w:hint="cs"/>
          <w:sz w:val="22"/>
        </w:rPr>
        <w:t>çõ</w:t>
      </w:r>
      <w:r>
        <w:rPr>
          <w:sz w:val="22"/>
        </w:rPr>
        <w:t>es escapam os textos e s</w:t>
      </w:r>
      <w:r>
        <w:rPr>
          <w:rFonts w:hint="cs"/>
          <w:sz w:val="22"/>
        </w:rPr>
        <w:t>ó</w:t>
      </w:r>
      <w:r>
        <w:rPr>
          <w:sz w:val="22"/>
        </w:rPr>
        <w:t xml:space="preserve"> aceitam cores, tipos de gr</w:t>
      </w:r>
      <w:r>
        <w:rPr>
          <w:rFonts w:hint="cs"/>
          <w:sz w:val="22"/>
        </w:rPr>
        <w:t>á</w:t>
      </w:r>
      <w:r>
        <w:rPr>
          <w:sz w:val="22"/>
        </w:rPr>
        <w:t>fico e alvos de listas fixas; n</w:t>
      </w:r>
      <w:r>
        <w:rPr>
          <w:rFonts w:hint="cs"/>
          <w:sz w:val="22"/>
        </w:rPr>
        <w:t>ú</w:t>
      </w:r>
      <w:r>
        <w:rPr>
          <w:sz w:val="22"/>
        </w:rPr>
        <w:t>meros nunca s</w:t>
      </w:r>
      <w:r>
        <w:rPr>
          <w:rFonts w:hint="cs"/>
          <w:sz w:val="22"/>
        </w:rPr>
        <w:t>ã</w:t>
      </w:r>
      <w:r>
        <w:rPr>
          <w:sz w:val="22"/>
        </w:rPr>
        <w:t>o alterados pela IA.</w:t>
      </w:r>
    </w:p>
    <w:p w:rsidR="004203C9" w:rsidRDefault="004203C9" w:rsidP="004203C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Optimus: consulta agregados, n</w:t>
      </w:r>
      <w:r>
        <w:rPr>
          <w:rFonts w:hint="cs"/>
          <w:sz w:val="22"/>
        </w:rPr>
        <w:t>ã</w:t>
      </w:r>
      <w:r>
        <w:rPr>
          <w:sz w:val="22"/>
        </w:rPr>
        <w:t>o acessa o banco; a</w:t>
      </w:r>
      <w:r>
        <w:rPr>
          <w:rFonts w:hint="cs"/>
          <w:sz w:val="22"/>
        </w:rPr>
        <w:t>çõ</w:t>
      </w:r>
      <w:r>
        <w:rPr>
          <w:sz w:val="22"/>
        </w:rPr>
        <w:t>es s</w:t>
      </w:r>
      <w:r>
        <w:rPr>
          <w:rFonts w:hint="cs"/>
          <w:sz w:val="22"/>
        </w:rPr>
        <w:t>ó</w:t>
      </w:r>
      <w:r>
        <w:rPr>
          <w:sz w:val="22"/>
        </w:rPr>
        <w:t xml:space="preserve"> executam ap</w:t>
      </w:r>
      <w:r>
        <w:rPr>
          <w:rFonts w:hint="cs"/>
          <w:sz w:val="22"/>
        </w:rPr>
        <w:t>ó</w:t>
      </w:r>
      <w:r>
        <w:rPr>
          <w:sz w:val="22"/>
        </w:rPr>
        <w:t>s o "sim" do usu</w:t>
      </w:r>
      <w:r>
        <w:rPr>
          <w:rFonts w:hint="cs"/>
          <w:sz w:val="22"/>
        </w:rPr>
        <w:t>á</w:t>
      </w:r>
      <w:r>
        <w:rPr>
          <w:sz w:val="22"/>
        </w:rPr>
        <w:t>rio numa mensagem seguinte (confirmation_id gerado localmente), com o perfil conferido de novo no servidor.</w:t>
      </w:r>
    </w:p>
    <w:p w:rsidR="004203C9" w:rsidRDefault="004203C9" w:rsidP="004203C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Arquivos e integra</w:t>
      </w:r>
      <w:r>
        <w:rPr>
          <w:rFonts w:hint="cs"/>
          <w:sz w:val="22"/>
        </w:rPr>
        <w:t>çõ</w:t>
      </w:r>
      <w:r>
        <w:rPr>
          <w:sz w:val="22"/>
        </w:rPr>
        <w:t>es: downloads s</w:t>
      </w:r>
      <w:r>
        <w:rPr>
          <w:rFonts w:hint="cs"/>
          <w:sz w:val="22"/>
        </w:rPr>
        <w:t>ó</w:t>
      </w:r>
      <w:r>
        <w:rPr>
          <w:sz w:val="22"/>
        </w:rPr>
        <w:t xml:space="preserve"> por compet</w:t>
      </w:r>
      <w:r>
        <w:rPr>
          <w:rFonts w:hint="cs"/>
          <w:sz w:val="22"/>
        </w:rPr>
        <w:t>ê</w:t>
      </w:r>
      <w:r>
        <w:rPr>
          <w:sz w:val="22"/>
        </w:rPr>
        <w:t>ncia AAAA-MM; restaura</w:t>
      </w:r>
      <w:r>
        <w:rPr>
          <w:rFonts w:hint="cs"/>
          <w:sz w:val="22"/>
        </w:rPr>
        <w:t>çã</w:t>
      </w:r>
      <w:r>
        <w:rPr>
          <w:sz w:val="22"/>
        </w:rPr>
        <w:t>o recusa caminhos inv</w:t>
      </w:r>
      <w:r>
        <w:rPr>
          <w:rFonts w:hint="cs"/>
          <w:sz w:val="22"/>
        </w:rPr>
        <w:t>á</w:t>
      </w:r>
      <w:r>
        <w:rPr>
          <w:sz w:val="22"/>
        </w:rPr>
        <w:t>lidos no ZIP e preserva o banco atual; compet</w:t>
      </w:r>
      <w:r>
        <w:rPr>
          <w:rFonts w:hint="cs"/>
          <w:sz w:val="22"/>
        </w:rPr>
        <w:t>ê</w:t>
      </w:r>
      <w:r>
        <w:rPr>
          <w:sz w:val="22"/>
        </w:rPr>
        <w:t>ncias do Drive conferidas por SHA-256; o protocolo estoquecontabil: das notifica</w:t>
      </w:r>
      <w:r>
        <w:rPr>
          <w:rFonts w:hint="cs"/>
          <w:sz w:val="22"/>
        </w:rPr>
        <w:t>çõ</w:t>
      </w:r>
      <w:r>
        <w:rPr>
          <w:sz w:val="22"/>
        </w:rPr>
        <w:t>es valida p</w:t>
      </w:r>
      <w:r>
        <w:rPr>
          <w:rFonts w:hint="cs"/>
          <w:sz w:val="22"/>
        </w:rPr>
        <w:t>á</w:t>
      </w:r>
      <w:r>
        <w:rPr>
          <w:sz w:val="22"/>
        </w:rPr>
        <w:t>gina/n</w:t>
      </w:r>
      <w:r>
        <w:rPr>
          <w:rFonts w:hint="cs"/>
          <w:sz w:val="22"/>
        </w:rPr>
        <w:t>ú</w:t>
      </w:r>
      <w:r>
        <w:rPr>
          <w:sz w:val="22"/>
        </w:rPr>
        <w:t>mero e exige c</w:t>
      </w:r>
      <w:r>
        <w:rPr>
          <w:rFonts w:hint="eastAsia"/>
          <w:sz w:val="22"/>
        </w:rPr>
        <w:t>have local.</w:t>
      </w:r>
    </w:p>
    <w:p w:rsidR="004203C9" w:rsidRDefault="004203C9" w:rsidP="004203C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Pontos sob controle operacional (ambiente interno): manter a pasta Estoque_Cont restrita </w:t>
      </w:r>
      <w:r>
        <w:rPr>
          <w:rFonts w:hint="cs"/>
          <w:sz w:val="22"/>
        </w:rPr>
        <w:t>à</w:t>
      </w:r>
      <w:r>
        <w:rPr>
          <w:sz w:val="22"/>
        </w:rPr>
        <w:t xml:space="preserve"> equipe, restaurar apenas backups gerados pelo pr</w:t>
      </w:r>
      <w:r>
        <w:rPr>
          <w:rFonts w:hint="cs"/>
          <w:sz w:val="22"/>
        </w:rPr>
        <w:t>ó</w:t>
      </w:r>
      <w:r>
        <w:rPr>
          <w:sz w:val="22"/>
        </w:rPr>
        <w:t>prio sistema e n</w:t>
      </w:r>
      <w:r>
        <w:rPr>
          <w:rFonts w:hint="cs"/>
          <w:sz w:val="22"/>
        </w:rPr>
        <w:t>ã</w:t>
      </w:r>
      <w:r>
        <w:rPr>
          <w:sz w:val="22"/>
        </w:rPr>
        <w:t>o divulgar o endere</w:t>
      </w:r>
      <w:r>
        <w:rPr>
          <w:rFonts w:hint="cs"/>
          <w:sz w:val="22"/>
        </w:rPr>
        <w:t>ç</w:t>
      </w:r>
      <w:r>
        <w:rPr>
          <w:sz w:val="22"/>
        </w:rPr>
        <w:t>o do agente Optimus. Arquivos legados (app_v2.py, dashboard_v2.html e .bak) fo</w:t>
      </w:r>
      <w:r>
        <w:rPr>
          <w:rFonts w:hint="eastAsia"/>
          <w:sz w:val="22"/>
        </w:rPr>
        <w:t>ram removidos do projeto. Teste: tests/test_security.py.</w:t>
      </w:r>
    </w:p>
    <w:p w:rsidR="00916C07" w:rsidRDefault="00916C07" w:rsidP="00916C07">
      <w:pPr>
        <w:pStyle w:val="Commarcadores"/>
        <w:numPr>
          <w:ilvl w:val="0"/>
          <w:numId w:val="0"/>
        </w:numPr>
        <w:spacing w:after="50" w:line="264" w:lineRule="auto"/>
        <w:ind w:left="360"/>
        <w:rPr>
          <w:rFonts w:hint="eastAsia"/>
        </w:rPr>
      </w:pP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20. API e rotas observadas</w:t>
      </w:r>
    </w:p>
    <w:p w:rsidR="00F10F77" w:rsidRDefault="00835079">
      <w:pPr>
        <w:rPr>
          <w:rFonts w:hint="eastAsia"/>
        </w:rPr>
      </w:pPr>
      <w:r>
        <w:t>A tabela abaixo consolida as rotas diretamente referenciadas pelo dashboard atual. É um catálogo de interface observada, não substitui a definição interna de todas as rotas do FastAPI.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216"/>
      </w:tblGrid>
      <w:tr w:rsidR="00F10F77">
        <w:trPr>
          <w:tblHeader/>
          <w:jc w:val="center"/>
        </w:trPr>
        <w:tc>
          <w:tcPr>
            <w:tcW w:w="3969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7"/>
              </w:rPr>
              <w:t>Rota</w:t>
            </w:r>
          </w:p>
        </w:tc>
        <w:tc>
          <w:tcPr>
            <w:tcW w:w="5216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7"/>
              </w:rPr>
              <w:t>Uso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/api/auth/login | logout | session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Autenticação, encerramento e sessão/CSRF.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/api/config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Configuração geral e competência padrão.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/api/dashboard/summary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Resumo, KPIs e visuais da competência.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/api/inventory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Consulta paginada da Base de Estoque.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/api/inventory/columns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Catálogo de colunas.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/api/inventory/export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Exportação XLSX com filtros.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/api/inventory/enrichment/start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Reprocessamento de joins/enriquecimentos.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/api/inventory/import/start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Recarga/importação da Base.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/api/inventory/import/jobs/{jobId}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Status de importação.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/api/inventory/periods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Competências disponíveis.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/api/sap/run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Disparo de extração SAP.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/api/sap/jobs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Lista/estado das execuções.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/api/sap/jobs/{id}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Ações por job.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/api/sap/jobs/cancel-active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Cancelamento de jobs ativos.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/api/sap/upload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Upload contingencial de XLSX SAP.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/api/sources/all-brazil/catalog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9F4A8F">
            <w:pPr>
              <w:spacing w:after="0" w:line="252" w:lineRule="auto"/>
              <w:rPr>
                <w:rFonts w:hint="eastAsia"/>
              </w:rPr>
            </w:pPr>
            <w:r>
              <w:rPr>
                <w:rFonts w:hint="eastAsia"/>
                <w:sz w:val="17"/>
              </w:rPr>
              <w:t>Biblioteca de snapshots (anos e meses lidos das pastas reais do Drive).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/api/sources/all-brazil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Fonte All Brazil por data.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/api/sources/mb59/status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Status MB59.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/api/mappings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Leitura dos conjuntos de Mapping.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/api/mappings/{grupo}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Inclusão/alteração por grupo.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/api/mappings/{grupo}/{id}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Edição/exclusão de item.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/api/governance/status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Controles e auditoria da competência.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/api/health-center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Diagnósticos de saúde.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/api/reports/html/download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Geração/download do HTML autônomo.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/api/installer/download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Download do pacote do instalador.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/api/settings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Preferências/configurações.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/api/settings/access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Gestão de usuários e permissões.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/api/settings/environment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Informações de versão/instalador.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/api/settings/periods/{period}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Exclusão controlada de competência.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/api/settings/bridge-root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Configuração da pasta de ponte.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/api/settings/pick-folder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Seletor nativo de pasta.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/api/settings/backup/run | list | inspect | restore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Backup, catálogo, conferência e restauração.</w:t>
            </w:r>
          </w:p>
        </w:tc>
      </w:tr>
      <w:tr w:rsidR="00F4514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45147" w:rsidRDefault="00F45147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/api/docs/info | pdf | search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45147" w:rsidRDefault="00F45147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sz w:val="17"/>
              </w:rPr>
              <w:t>Documenta</w:t>
            </w:r>
            <w:r>
              <w:rPr>
                <w:rFonts w:hint="cs"/>
                <w:sz w:val="17"/>
              </w:rPr>
              <w:t>çã</w:t>
            </w:r>
            <w:r>
              <w:rPr>
                <w:sz w:val="17"/>
              </w:rPr>
              <w:t>o: metadados e sum</w:t>
            </w:r>
            <w:r>
              <w:rPr>
                <w:rFonts w:hint="cs"/>
                <w:sz w:val="17"/>
              </w:rPr>
              <w:t>á</w:t>
            </w:r>
            <w:r>
              <w:rPr>
                <w:sz w:val="17"/>
              </w:rPr>
              <w:t>rio, PDF (exibi</w:t>
            </w:r>
            <w:r>
              <w:rPr>
                <w:rFonts w:hint="cs"/>
                <w:sz w:val="17"/>
              </w:rPr>
              <w:t>çã</w:t>
            </w:r>
            <w:r>
              <w:rPr>
                <w:sz w:val="17"/>
              </w:rPr>
              <w:t>o ou download) e busca por palavras-chave.</w:t>
            </w:r>
          </w:p>
        </w:tc>
      </w:tr>
      <w:tr w:rsidR="006877D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77D7" w:rsidRDefault="006877D7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/api/notifications/preferences | test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77D7" w:rsidRDefault="006877D7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sz w:val="17"/>
              </w:rPr>
              <w:t>Prefer</w:t>
            </w:r>
            <w:r>
              <w:rPr>
                <w:rFonts w:hint="cs"/>
                <w:sz w:val="17"/>
              </w:rPr>
              <w:t>ê</w:t>
            </w:r>
            <w:r>
              <w:rPr>
                <w:sz w:val="17"/>
              </w:rPr>
              <w:t>ncias de notifica</w:t>
            </w:r>
            <w:r>
              <w:rPr>
                <w:rFonts w:hint="cs"/>
                <w:sz w:val="17"/>
              </w:rPr>
              <w:t>çã</w:t>
            </w:r>
            <w:r>
              <w:rPr>
                <w:sz w:val="17"/>
              </w:rPr>
              <w:t>o desta m</w:t>
            </w:r>
            <w:r>
              <w:rPr>
                <w:rFonts w:hint="cs"/>
                <w:sz w:val="17"/>
              </w:rPr>
              <w:t>á</w:t>
            </w:r>
            <w:r>
              <w:rPr>
                <w:sz w:val="17"/>
              </w:rPr>
              <w:t>quina e notifica</w:t>
            </w:r>
            <w:r>
              <w:rPr>
                <w:rFonts w:hint="cs"/>
                <w:sz w:val="17"/>
              </w:rPr>
              <w:t>çã</w:t>
            </w:r>
            <w:r>
              <w:rPr>
                <w:sz w:val="17"/>
              </w:rPr>
              <w:t>o de teste.</w:t>
            </w:r>
          </w:p>
        </w:tc>
      </w:tr>
      <w:tr w:rsidR="006877D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77D7" w:rsidRDefault="006877D7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/api/optimus/notify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77D7" w:rsidRDefault="006877D7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sz w:val="17"/>
              </w:rPr>
              <w:t>Notifica</w:t>
            </w:r>
            <w:r>
              <w:rPr>
                <w:rFonts w:hint="cs"/>
                <w:sz w:val="17"/>
              </w:rPr>
              <w:t>çã</w:t>
            </w:r>
            <w:r>
              <w:rPr>
                <w:sz w:val="17"/>
              </w:rPr>
              <w:t>o de resposta do Optimus quando o usu</w:t>
            </w:r>
            <w:r>
              <w:rPr>
                <w:rFonts w:hint="cs"/>
                <w:sz w:val="17"/>
              </w:rPr>
              <w:t>á</w:t>
            </w:r>
            <w:r>
              <w:rPr>
                <w:sz w:val="17"/>
              </w:rPr>
              <w:t>rio n</w:t>
            </w:r>
            <w:r>
              <w:rPr>
                <w:rFonts w:hint="cs"/>
                <w:sz w:val="17"/>
              </w:rPr>
              <w:t>ã</w:t>
            </w:r>
            <w:r>
              <w:rPr>
                <w:sz w:val="17"/>
              </w:rPr>
              <w:t>o est</w:t>
            </w:r>
            <w:r>
              <w:rPr>
                <w:rFonts w:hint="cs"/>
                <w:sz w:val="17"/>
              </w:rPr>
              <w:t>á</w:t>
            </w:r>
            <w:r>
              <w:rPr>
                <w:sz w:val="17"/>
              </w:rPr>
              <w:t xml:space="preserve"> olhando o chat.</w:t>
            </w:r>
          </w:p>
        </w:tc>
      </w:tr>
      <w:tr w:rsidR="000D45AF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0D45AF" w:rsidRDefault="000D45AF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/api/optimus/proactive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0D45AF" w:rsidRDefault="000D45AF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sz w:val="17"/>
              </w:rPr>
              <w:t>Mensagens proativas do Optimus para o chat (ex.: oferta de importar a planilha ap</w:t>
            </w:r>
            <w:r>
              <w:rPr>
                <w:rFonts w:hint="cs"/>
                <w:sz w:val="17"/>
              </w:rPr>
              <w:t>ó</w:t>
            </w:r>
            <w:r>
              <w:rPr>
                <w:sz w:val="17"/>
              </w:rPr>
              <w:t>s falha de extra</w:t>
            </w:r>
            <w:r>
              <w:rPr>
                <w:rFonts w:hint="cs"/>
                <w:sz w:val="17"/>
              </w:rPr>
              <w:t>çã</w:t>
            </w:r>
            <w:r>
              <w:rPr>
                <w:sz w:val="17"/>
              </w:rPr>
              <w:t>o).</w:t>
            </w:r>
          </w:p>
        </w:tc>
      </w:tr>
      <w:tr w:rsidR="004C5E78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4C5E78" w:rsidRDefault="004C5E78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/api/notifications | read | stream | activate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4C5E78" w:rsidRDefault="004C5E78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sz w:val="17"/>
              </w:rPr>
              <w:t>Sino (hist</w:t>
            </w:r>
            <w:r>
              <w:rPr>
                <w:rFonts w:hint="cs"/>
                <w:sz w:val="17"/>
              </w:rPr>
              <w:t>ó</w:t>
            </w:r>
            <w:r>
              <w:rPr>
                <w:sz w:val="17"/>
              </w:rPr>
              <w:t>rico e n</w:t>
            </w:r>
            <w:r>
              <w:rPr>
                <w:rFonts w:hint="cs"/>
                <w:sz w:val="17"/>
              </w:rPr>
              <w:t>ã</w:t>
            </w:r>
            <w:r>
              <w:rPr>
                <w:sz w:val="17"/>
              </w:rPr>
              <w:t>o lidas), leitura, eventos em tempo real e clique na notifica</w:t>
            </w:r>
            <w:r>
              <w:rPr>
                <w:rFonts w:hint="cs"/>
                <w:sz w:val="17"/>
              </w:rPr>
              <w:t>çã</w:t>
            </w:r>
            <w:r>
              <w:rPr>
                <w:sz w:val="17"/>
              </w:rPr>
              <w:t>o do Windows.</w:t>
            </w:r>
          </w:p>
        </w:tc>
      </w:tr>
      <w:tr w:rsidR="004C5E78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4C5E78" w:rsidRDefault="004C5E78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/api/preferences/interface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4C5E78" w:rsidRDefault="004C5E78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sz w:val="17"/>
              </w:rPr>
              <w:t>Interface e experi</w:t>
            </w:r>
            <w:r>
              <w:rPr>
                <w:rFonts w:hint="cs"/>
                <w:sz w:val="17"/>
              </w:rPr>
              <w:t>ê</w:t>
            </w:r>
            <w:r>
              <w:rPr>
                <w:sz w:val="17"/>
              </w:rPr>
              <w:t>ncia, dispon</w:t>
            </w:r>
            <w:r>
              <w:rPr>
                <w:rFonts w:hint="cs"/>
                <w:sz w:val="17"/>
              </w:rPr>
              <w:t>í</w:t>
            </w:r>
            <w:r>
              <w:rPr>
                <w:sz w:val="17"/>
              </w:rPr>
              <w:t>vel a todos os perfis.</w:t>
            </w:r>
          </w:p>
        </w:tc>
      </w:tr>
      <w:tr w:rsidR="00F10F77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/api/bridge/status | sync | publish | revision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Sincronização de competências via Drive.</w:t>
            </w:r>
          </w:p>
        </w:tc>
      </w:tr>
      <w:tr w:rsidR="00B96F60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/api/dashboard/filter-options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sz w:val="17"/>
              </w:rPr>
              <w:t>Valores dos filtros da Vis</w:t>
            </w:r>
            <w:r>
              <w:rPr>
                <w:rFonts w:hint="cs"/>
                <w:sz w:val="17"/>
              </w:rPr>
              <w:t>ã</w:t>
            </w:r>
            <w:r>
              <w:rPr>
                <w:sz w:val="17"/>
              </w:rPr>
              <w:t>o e relat</w:t>
            </w:r>
            <w:r>
              <w:rPr>
                <w:rFonts w:hint="cs"/>
                <w:sz w:val="17"/>
              </w:rPr>
              <w:t>ó</w:t>
            </w:r>
            <w:r>
              <w:rPr>
                <w:sz w:val="17"/>
              </w:rPr>
              <w:t>rios por dimens</w:t>
            </w:r>
            <w:r>
              <w:rPr>
                <w:rFonts w:hint="cs"/>
                <w:sz w:val="17"/>
              </w:rPr>
              <w:t>ã</w:t>
            </w:r>
            <w:r>
              <w:rPr>
                <w:sz w:val="17"/>
              </w:rPr>
              <w:t>o.</w:t>
            </w:r>
          </w:p>
        </w:tc>
      </w:tr>
      <w:tr w:rsidR="00B96F60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/api/dashboard/aging-race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sz w:val="17"/>
              </w:rPr>
              <w:t>S</w:t>
            </w:r>
            <w:r>
              <w:rPr>
                <w:rFonts w:hint="cs"/>
                <w:sz w:val="17"/>
              </w:rPr>
              <w:t>é</w:t>
            </w:r>
            <w:r>
              <w:rPr>
                <w:sz w:val="17"/>
              </w:rPr>
              <w:t>rie da corrida Evolu</w:t>
            </w:r>
            <w:r>
              <w:rPr>
                <w:rFonts w:hint="cs"/>
                <w:sz w:val="17"/>
              </w:rPr>
              <w:t>çã</w:t>
            </w:r>
            <w:r>
              <w:rPr>
                <w:sz w:val="17"/>
              </w:rPr>
              <w:t>o do Aging por Material.</w:t>
            </w:r>
          </w:p>
        </w:tc>
      </w:tr>
      <w:tr w:rsidR="00B96F60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/api/inventory/master-base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sz w:val="17"/>
              </w:rPr>
              <w:t>Carga e situa</w:t>
            </w:r>
            <w:r>
              <w:rPr>
                <w:rFonts w:hint="cs"/>
                <w:sz w:val="17"/>
              </w:rPr>
              <w:t>çã</w:t>
            </w:r>
            <w:r>
              <w:rPr>
                <w:sz w:val="17"/>
              </w:rPr>
              <w:t>o da base mestre do m</w:t>
            </w:r>
            <w:r>
              <w:rPr>
                <w:rFonts w:hint="cs"/>
                <w:sz w:val="17"/>
              </w:rPr>
              <w:t>ê</w:t>
            </w:r>
            <w:r>
              <w:rPr>
                <w:sz w:val="17"/>
              </w:rPr>
              <w:t>s anterior (PASSO A PASSO).</w:t>
            </w:r>
          </w:p>
        </w:tc>
      </w:tr>
      <w:tr w:rsidR="00B96F60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/api/inventory/pass-step/pending | manual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sz w:val="17"/>
              </w:rPr>
              <w:t>N</w:t>
            </w:r>
            <w:r>
              <w:rPr>
                <w:rFonts w:hint="cs"/>
                <w:sz w:val="17"/>
              </w:rPr>
              <w:t>ã</w:t>
            </w:r>
            <w:r>
              <w:rPr>
                <w:sz w:val="17"/>
              </w:rPr>
              <w:t>o localizados: pend</w:t>
            </w:r>
            <w:r>
              <w:rPr>
                <w:rFonts w:hint="cs"/>
                <w:sz w:val="17"/>
              </w:rPr>
              <w:t>ê</w:t>
            </w:r>
            <w:r>
              <w:rPr>
                <w:sz w:val="17"/>
              </w:rPr>
              <w:t>ncias e preenchimento manual.</w:t>
            </w:r>
          </w:p>
        </w:tc>
      </w:tr>
      <w:tr w:rsidR="00B96F60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/api/mapping-sync/status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sz w:val="17"/>
              </w:rPr>
              <w:t>Situa</w:t>
            </w:r>
            <w:r>
              <w:rPr>
                <w:rFonts w:hint="cs"/>
                <w:sz w:val="17"/>
              </w:rPr>
              <w:t>çã</w:t>
            </w:r>
            <w:r>
              <w:rPr>
                <w:sz w:val="17"/>
              </w:rPr>
              <w:t>o do Mapping compartilhado.</w:t>
            </w:r>
          </w:p>
        </w:tc>
      </w:tr>
      <w:tr w:rsidR="00B96F60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/api/optimus/chat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sz w:val="17"/>
              </w:rPr>
              <w:t>Conversa com o Optimus (contexto, ferramentas locais e confirma</w:t>
            </w:r>
            <w:r>
              <w:rPr>
                <w:rFonts w:hint="cs"/>
                <w:sz w:val="17"/>
              </w:rPr>
              <w:t>çõ</w:t>
            </w:r>
            <w:r>
              <w:rPr>
                <w:sz w:val="17"/>
              </w:rPr>
              <w:t>es).</w:t>
            </w:r>
          </w:p>
        </w:tc>
      </w:tr>
      <w:tr w:rsidR="00B96F60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/api/optimus/report-insights/preview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sz w:val="17"/>
              </w:rPr>
              <w:t>Pr</w:t>
            </w:r>
            <w:r>
              <w:rPr>
                <w:rFonts w:hint="cs"/>
                <w:sz w:val="17"/>
              </w:rPr>
              <w:t>é</w:t>
            </w:r>
            <w:r>
              <w:rPr>
                <w:sz w:val="17"/>
              </w:rPr>
              <w:t>via do resumo da Vis</w:t>
            </w:r>
            <w:r>
              <w:rPr>
                <w:rFonts w:hint="cs"/>
                <w:sz w:val="17"/>
              </w:rPr>
              <w:t>ã</w:t>
            </w:r>
            <w:r>
              <w:rPr>
                <w:sz w:val="17"/>
              </w:rPr>
              <w:t>o e relat</w:t>
            </w:r>
            <w:r>
              <w:rPr>
                <w:rFonts w:hint="cs"/>
                <w:sz w:val="17"/>
              </w:rPr>
              <w:t>ó</w:t>
            </w:r>
            <w:r>
              <w:rPr>
                <w:sz w:val="17"/>
              </w:rPr>
              <w:t>rios (administradores).</w:t>
            </w:r>
          </w:p>
        </w:tc>
      </w:tr>
      <w:tr w:rsidR="00B96F60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/api/presentations | {id} | revise | apply | view | download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sz w:val="17"/>
              </w:rPr>
              <w:t>Apresenta</w:t>
            </w:r>
            <w:r>
              <w:rPr>
                <w:rFonts w:hint="cs"/>
                <w:sz w:val="17"/>
              </w:rPr>
              <w:t>çõ</w:t>
            </w:r>
            <w:r>
              <w:rPr>
                <w:sz w:val="17"/>
              </w:rPr>
              <w:t>es: montar, situa</w:t>
            </w:r>
            <w:r>
              <w:rPr>
                <w:rFonts w:hint="cs"/>
                <w:sz w:val="17"/>
              </w:rPr>
              <w:t>çã</w:t>
            </w:r>
            <w:r>
              <w:rPr>
                <w:sz w:val="17"/>
              </w:rPr>
              <w:t>o, ajustar, aplicar escolha, exibir e baixar (HTML/ZIP).</w:t>
            </w:r>
          </w:p>
        </w:tc>
      </w:tr>
      <w:tr w:rsidR="00B96F60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/api/reports/pdf | pdf/download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sz w:val="17"/>
              </w:rPr>
              <w:t>Gera</w:t>
            </w:r>
            <w:r>
              <w:rPr>
                <w:rFonts w:hint="cs"/>
                <w:sz w:val="17"/>
              </w:rPr>
              <w:t>çã</w:t>
            </w:r>
            <w:r>
              <w:rPr>
                <w:sz w:val="17"/>
              </w:rPr>
              <w:t>o e download do PDF da Vis</w:t>
            </w:r>
            <w:r>
              <w:rPr>
                <w:rFonts w:hint="cs"/>
                <w:sz w:val="17"/>
              </w:rPr>
              <w:t>ã</w:t>
            </w:r>
            <w:r>
              <w:rPr>
                <w:sz w:val="17"/>
              </w:rPr>
              <w:t>o e relat</w:t>
            </w:r>
            <w:r>
              <w:rPr>
                <w:rFonts w:hint="cs"/>
                <w:sz w:val="17"/>
              </w:rPr>
              <w:t>ó</w:t>
            </w:r>
            <w:r>
              <w:rPr>
                <w:sz w:val="17"/>
              </w:rPr>
              <w:t>rios.</w:t>
            </w:r>
          </w:p>
        </w:tc>
      </w:tr>
      <w:tr w:rsidR="00647D52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47D52" w:rsidRDefault="00647D52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 xml:space="preserve">/api/closing/overview | status | rule | windows | tasks </w:t>
            </w:r>
            <w:r w:rsidR="00C67AEF">
              <w:rPr>
                <w:rFonts w:hint="eastAsia"/>
                <w:sz w:val="17"/>
              </w:rPr>
              <w:t>| holidays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47D52" w:rsidRDefault="00647D52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sz w:val="17"/>
              </w:rPr>
              <w:t>Agenda de fechamento: vis</w:t>
            </w:r>
            <w:r>
              <w:rPr>
                <w:rFonts w:hint="cs"/>
                <w:sz w:val="17"/>
              </w:rPr>
              <w:t>ã</w:t>
            </w:r>
            <w:r>
              <w:rPr>
                <w:sz w:val="17"/>
              </w:rPr>
              <w:t>o do m</w:t>
            </w:r>
            <w:r>
              <w:rPr>
                <w:rFonts w:hint="cs"/>
                <w:sz w:val="17"/>
              </w:rPr>
              <w:t>ê</w:t>
            </w:r>
            <w:r>
              <w:rPr>
                <w:sz w:val="17"/>
              </w:rPr>
              <w:t>s e do ano, selo do topo, regra, datas por compet</w:t>
            </w:r>
            <w:r>
              <w:rPr>
                <w:rFonts w:hint="cs"/>
                <w:sz w:val="17"/>
              </w:rPr>
              <w:t>ê</w:t>
            </w:r>
            <w:r>
              <w:rPr>
                <w:sz w:val="17"/>
              </w:rPr>
              <w:t>ncia, conclus</w:t>
            </w:r>
            <w:r>
              <w:rPr>
                <w:rFonts w:hint="cs"/>
                <w:sz w:val="17"/>
              </w:rPr>
              <w:t>ã</w:t>
            </w:r>
            <w:r>
              <w:rPr>
                <w:sz w:val="17"/>
              </w:rPr>
              <w:t>o, tarefas</w:t>
            </w:r>
            <w:r w:rsidR="00C67AEF">
              <w:rPr>
                <w:sz w:val="17"/>
              </w:rPr>
              <w:t xml:space="preserve"> e feriados.</w:t>
            </w:r>
          </w:p>
        </w:tc>
      </w:tr>
      <w:tr w:rsidR="000A60C6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0A60C6" w:rsidRDefault="000A60C6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/api/tour | /api/tour/seen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0A60C6" w:rsidRDefault="000A60C6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sz w:val="17"/>
              </w:rPr>
              <w:t>Tour guiado: se o usu</w:t>
            </w:r>
            <w:r>
              <w:rPr>
                <w:rFonts w:hint="cs"/>
                <w:sz w:val="17"/>
              </w:rPr>
              <w:t>á</w:t>
            </w:r>
            <w:r>
              <w:rPr>
                <w:sz w:val="17"/>
              </w:rPr>
              <w:t>rio j</w:t>
            </w:r>
            <w:r>
              <w:rPr>
                <w:rFonts w:hint="cs"/>
                <w:sz w:val="17"/>
              </w:rPr>
              <w:t>á</w:t>
            </w:r>
            <w:r>
              <w:rPr>
                <w:sz w:val="17"/>
              </w:rPr>
              <w:t xml:space="preserve"> viu (abre sozinho s</w:t>
            </w:r>
            <w:r>
              <w:rPr>
                <w:rFonts w:hint="cs"/>
                <w:sz w:val="17"/>
              </w:rPr>
              <w:t>ó</w:t>
            </w:r>
            <w:r>
              <w:rPr>
                <w:sz w:val="17"/>
              </w:rPr>
              <w:t xml:space="preserve"> no primeiro acesso) e registro de visualiza</w:t>
            </w:r>
            <w:r>
              <w:rPr>
                <w:rFonts w:hint="cs"/>
                <w:sz w:val="17"/>
              </w:rPr>
              <w:t>çã</w:t>
            </w:r>
            <w:r>
              <w:rPr>
                <w:sz w:val="17"/>
              </w:rPr>
              <w:t>o/conclus</w:t>
            </w:r>
            <w:r>
              <w:rPr>
                <w:rFonts w:hint="cs"/>
                <w:sz w:val="17"/>
              </w:rPr>
              <w:t>ã</w:t>
            </w:r>
            <w:r>
              <w:rPr>
                <w:sz w:val="17"/>
              </w:rPr>
              <w:t>o.</w:t>
            </w:r>
          </w:p>
        </w:tc>
      </w:tr>
      <w:tr w:rsidR="00DD58D3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DD58D3" w:rsidRDefault="00DD58D3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/api/sap/upload?transaction=BASEGR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DD58D3" w:rsidRDefault="00DD58D3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sz w:val="17"/>
              </w:rPr>
              <w:t>Carga da cole</w:t>
            </w:r>
            <w:r>
              <w:rPr>
                <w:rFonts w:hint="cs"/>
                <w:sz w:val="17"/>
              </w:rPr>
              <w:t>çã</w:t>
            </w:r>
            <w:r>
              <w:rPr>
                <w:sz w:val="17"/>
              </w:rPr>
              <w:t>o dos pedidos: Base GR (aba BASE) ou export da SQVI DOC_COMPRA; recalcula o PASSO A PASSO.</w:t>
            </w:r>
          </w:p>
        </w:tc>
      </w:tr>
      <w:tr w:rsidR="00DD58D3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DD58D3" w:rsidRDefault="00DD58D3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/api/sap/gr-collection/status | orders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DD58D3" w:rsidRDefault="00DD58D3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sz w:val="17"/>
              </w:rPr>
              <w:t>Situa</w:t>
            </w:r>
            <w:r>
              <w:rPr>
                <w:rFonts w:hint="cs"/>
                <w:sz w:val="17"/>
              </w:rPr>
              <w:t>çã</w:t>
            </w:r>
            <w:r>
              <w:rPr>
                <w:sz w:val="17"/>
              </w:rPr>
              <w:t>o/cobertura da cole</w:t>
            </w:r>
            <w:r>
              <w:rPr>
                <w:rFonts w:hint="cs"/>
                <w:sz w:val="17"/>
              </w:rPr>
              <w:t>çã</w:t>
            </w:r>
            <w:r>
              <w:rPr>
                <w:sz w:val="17"/>
              </w:rPr>
              <w:t>o dos pedidos e lista de pedidos da MB59 para a SQVI.</w:t>
            </w:r>
          </w:p>
        </w:tc>
      </w:tr>
      <w:tr w:rsidR="007F04B1">
        <w:trPr>
          <w:jc w:val="center"/>
        </w:trPr>
        <w:tc>
          <w:tcPr>
            <w:tcW w:w="39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7F04B1" w:rsidRDefault="007F04B1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/api/sap/month-status?period</w:t>
            </w:r>
          </w:p>
        </w:tc>
        <w:tc>
          <w:tcPr>
            <w:tcW w:w="521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7F04B1" w:rsidRDefault="007F04B1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sz w:val="17"/>
              </w:rPr>
              <w:t>Situa</w:t>
            </w:r>
            <w:r>
              <w:rPr>
                <w:rFonts w:hint="cs"/>
                <w:sz w:val="17"/>
              </w:rPr>
              <w:t>çã</w:t>
            </w:r>
            <w:r>
              <w:rPr>
                <w:sz w:val="17"/>
              </w:rPr>
              <w:t>o do m</w:t>
            </w:r>
            <w:r>
              <w:rPr>
                <w:rFonts w:hint="cs"/>
                <w:sz w:val="17"/>
              </w:rPr>
              <w:t>ê</w:t>
            </w:r>
            <w:r>
              <w:rPr>
                <w:sz w:val="17"/>
              </w:rPr>
              <w:t>s nas tr</w:t>
            </w:r>
            <w:r>
              <w:rPr>
                <w:rFonts w:hint="cs"/>
                <w:sz w:val="17"/>
              </w:rPr>
              <w:t>ê</w:t>
            </w:r>
            <w:r>
              <w:rPr>
                <w:sz w:val="17"/>
              </w:rPr>
              <w:t>s etapas de Extra</w:t>
            </w:r>
            <w:r>
              <w:rPr>
                <w:rFonts w:hint="cs"/>
                <w:sz w:val="17"/>
              </w:rPr>
              <w:t>çõ</w:t>
            </w:r>
            <w:r>
              <w:rPr>
                <w:sz w:val="17"/>
              </w:rPr>
              <w:t xml:space="preserve">es SAP: </w:t>
            </w:r>
            <w:r>
              <w:rPr>
                <w:rFonts w:hint="cs"/>
                <w:sz w:val="17"/>
              </w:rPr>
              <w:t>ú</w:t>
            </w:r>
            <w:r>
              <w:rPr>
                <w:sz w:val="17"/>
              </w:rPr>
              <w:t>ltima carga da ZMM119 e da MB59 e cole</w:t>
            </w:r>
            <w:r>
              <w:rPr>
                <w:rFonts w:hint="cs"/>
                <w:sz w:val="17"/>
              </w:rPr>
              <w:t>çã</w:t>
            </w:r>
            <w:r>
              <w:rPr>
                <w:sz w:val="17"/>
              </w:rPr>
              <w:t>o dos pedidos (carregada e % de cobertura).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21. Workflow n8n — desenho e nós</w:t>
      </w:r>
    </w:p>
    <w:p w:rsidR="0084175E" w:rsidRDefault="00FC6B68">
      <w:pPr>
        <w:rPr>
          <w:rFonts w:hint="eastAsia"/>
        </w:rPr>
      </w:pPr>
      <w:r>
        <w:t>O fluxo abaixo corresponde ao arquivo Ops Contábil - Optimus. Esta seção registra a topologia real do workflow, os parâmetros relevantes, as conexões e as ramificações de resposta.</w:t>
      </w:r>
    </w:p>
    <w:p w:rsidR="00FC6B68" w:rsidRDefault="00FC6B68">
      <w:pPr>
        <w:rPr>
          <w:rFonts w:hint="eastAsia"/>
        </w:rPr>
      </w:pPr>
    </w:p>
    <w:p w:rsidR="0084175E" w:rsidRDefault="00FC6B68">
      <w:pPr>
        <w:pStyle w:val="Ttulo2"/>
        <w:spacing w:line="252" w:lineRule="auto"/>
      </w:pPr>
      <w:r>
        <w:rPr>
          <w:rFonts w:ascii="Aptos Display" w:hAnsi="Aptos Display"/>
        </w:rPr>
        <w:t>21.1 Identificação e estado do workflow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236"/>
      </w:tblGrid>
      <w:tr w:rsidR="0084175E">
        <w:trPr>
          <w:cantSplit/>
          <w:tblHeader/>
          <w:jc w:val="center"/>
        </w:trPr>
        <w:tc>
          <w:tcPr>
            <w:tcW w:w="2948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9"/>
              </w:rPr>
              <w:t>Parâmetro</w:t>
            </w:r>
          </w:p>
        </w:tc>
        <w:tc>
          <w:tcPr>
            <w:tcW w:w="6236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9"/>
              </w:rPr>
              <w:t>Valor</w:t>
            </w:r>
          </w:p>
        </w:tc>
      </w:tr>
      <w:tr w:rsidR="0084175E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Nome do workflow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Ops Contábil - Optimus</w:t>
            </w:r>
          </w:p>
        </w:tc>
      </w:tr>
      <w:tr w:rsidR="0084175E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ID do workflow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wa1Xc34i3CFwsPhn</w:t>
            </w:r>
          </w:p>
        </w:tc>
      </w:tr>
      <w:tr w:rsidR="0084175E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Version ID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b067217d-fb27-45c3-a65f-cbaedf7ee5c3</w:t>
            </w:r>
          </w:p>
        </w:tc>
      </w:tr>
      <w:tr w:rsidR="0084175E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Ativo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Sim</w:t>
            </w:r>
          </w:p>
        </w:tc>
      </w:tr>
      <w:tr w:rsidR="0084175E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Execution Order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v1</w:t>
            </w:r>
          </w:p>
        </w:tc>
      </w:tr>
      <w:tr w:rsidR="0084175E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Binary Mode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separate</w:t>
            </w:r>
          </w:p>
        </w:tc>
      </w:tr>
      <w:tr w:rsidR="0084175E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Webhook ID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df8be6d7-e39e-44c0-98b1-45db38a82109</w:t>
            </w:r>
          </w:p>
        </w:tc>
      </w:tr>
      <w:tr w:rsidR="0084175E">
        <w:trPr>
          <w:cantSplit/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Tags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ai-usage; ai-model-gemini-3-6-flas</w:t>
            </w:r>
          </w:p>
        </w:tc>
      </w:tr>
    </w:tbl>
    <w:p w:rsidR="00FC6B68" w:rsidRDefault="00FC6B68">
      <w:pPr>
        <w:rPr>
          <w:rFonts w:hint="eastAsia"/>
          <w:sz w:val="21"/>
        </w:rPr>
      </w:pPr>
    </w:p>
    <w:p w:rsidR="0084175E" w:rsidRDefault="00FC6B68">
      <w:pPr>
        <w:rPr>
          <w:rFonts w:hint="eastAsia"/>
          <w:sz w:val="21"/>
        </w:rPr>
      </w:pPr>
      <w:r>
        <w:rPr>
          <w:sz w:val="21"/>
        </w:rPr>
        <w:t>O nome técnico do workflow permanece “Ops Contábil - Optimus” no JSON, embora o produto e o agente sejam documentados como Estoque Contábil / Optimus.</w:t>
      </w:r>
    </w:p>
    <w:p w:rsidR="00FC6B68" w:rsidRDefault="00FC6B68">
      <w:pPr>
        <w:rPr>
          <w:rFonts w:hint="eastAsia"/>
        </w:rPr>
      </w:pPr>
    </w:p>
    <w:p w:rsidR="0084175E" w:rsidRDefault="00FC6B68">
      <w:pPr>
        <w:pStyle w:val="Ttulo2"/>
        <w:spacing w:line="252" w:lineRule="auto"/>
      </w:pPr>
      <w:r>
        <w:rPr>
          <w:rFonts w:ascii="Aptos Display" w:hAnsi="Aptos Display"/>
        </w:rPr>
        <w:t>21.2 Fluxo operacional correto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84175E">
        <w:trPr>
          <w:jc w:val="center"/>
        </w:trPr>
        <w:tc>
          <w:tcPr>
            <w:tcW w:w="9859" w:type="dxa"/>
            <w:shd w:val="clear" w:color="auto" w:fill="F3F5F7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84175E" w:rsidRDefault="00FC6B68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Chat Trigger</w:t>
            </w:r>
            <w:r>
              <w:rPr>
                <w:rFonts w:ascii="Consolas" w:hAnsi="Consolas"/>
                <w:sz w:val="18"/>
              </w:rPr>
              <w:br/>
              <w:t xml:space="preserve">    ↓</w:t>
            </w:r>
            <w:r>
              <w:rPr>
                <w:rFonts w:ascii="Consolas" w:hAnsi="Consolas"/>
                <w:sz w:val="18"/>
              </w:rPr>
              <w:br/>
              <w:t>Detectar retorno local</w:t>
            </w:r>
            <w:r>
              <w:rPr>
                <w:rFonts w:ascii="Consolas" w:hAnsi="Consolas"/>
                <w:sz w:val="18"/>
              </w:rPr>
              <w:br/>
              <w:t xml:space="preserve">    ↓</w:t>
            </w:r>
            <w:r>
              <w:rPr>
                <w:rFonts w:ascii="Consolas" w:hAnsi="Consolas"/>
                <w:sz w:val="18"/>
              </w:rPr>
              <w:br/>
              <w:t>Roteamento Optimus</w:t>
            </w:r>
            <w:r>
              <w:rPr>
                <w:rFonts w:ascii="Consolas" w:hAnsi="Consolas"/>
                <w:sz w:val="18"/>
              </w:rPr>
              <w:br/>
              <w:t xml:space="preserve">    ├─ agent ─────→ Optimus</w:t>
            </w:r>
            <w:r>
              <w:rPr>
                <w:rFonts w:ascii="Consolas" w:hAnsi="Consolas"/>
                <w:sz w:val="18"/>
              </w:rPr>
              <w:br/>
              <w:t xml:space="preserve">    │                ↖ Memória da conversa</w:t>
            </w:r>
            <w:r>
              <w:rPr>
                <w:rFonts w:ascii="Consolas" w:hAnsi="Consolas"/>
                <w:sz w:val="18"/>
              </w:rPr>
              <w:br/>
              <w:t xml:space="preserve">    │                ↖ OpenAI Chat Model / Gemini 3.6 Flash</w:t>
            </w:r>
            <w:r>
              <w:rPr>
                <w:rFonts w:ascii="Consolas" w:hAnsi="Consolas"/>
                <w:sz w:val="18"/>
              </w:rPr>
              <w:br/>
              <w:t xml:space="preserve">    │</w:t>
            </w:r>
            <w:r>
              <w:rPr>
                <w:rFonts w:ascii="Consolas" w:hAnsi="Consolas"/>
                <w:sz w:val="18"/>
              </w:rPr>
              <w:br/>
              <w:t xml:space="preserve">    ├─ pdf ───────→ Resposta PDF</w:t>
            </w:r>
            <w:r>
              <w:rPr>
                <w:rFonts w:ascii="Consolas" w:hAnsi="Consolas"/>
                <w:sz w:val="18"/>
              </w:rPr>
              <w:br/>
              <w:t xml:space="preserve">    │</w:t>
            </w:r>
            <w:r>
              <w:rPr>
                <w:rFonts w:ascii="Consolas" w:hAnsi="Consolas"/>
                <w:sz w:val="18"/>
              </w:rPr>
              <w:br/>
              <w:t xml:space="preserve">    ├─ slides ────→ Preparar apresentação</w:t>
            </w:r>
            <w:r>
              <w:rPr>
                <w:rFonts w:ascii="Consolas" w:hAnsi="Consolas"/>
                <w:sz w:val="18"/>
              </w:rPr>
              <w:br/>
              <w:t xml:space="preserve">    │                  ↓</w:t>
            </w:r>
            <w:r>
              <w:rPr>
                <w:rFonts w:ascii="Consolas" w:hAnsi="Consolas"/>
                <w:sz w:val="18"/>
              </w:rPr>
              <w:br/>
              <w:t xml:space="preserve">    │             Copiar template</w:t>
            </w:r>
            <w:r>
              <w:rPr>
                <w:rFonts w:ascii="Consolas" w:hAnsi="Consolas"/>
                <w:sz w:val="18"/>
              </w:rPr>
              <w:br/>
              <w:t xml:space="preserve">    │             (Google Drive)</w:t>
            </w:r>
            <w:r>
              <w:rPr>
                <w:rFonts w:ascii="Consolas" w:hAnsi="Consolas"/>
                <w:sz w:val="18"/>
              </w:rPr>
              <w:br/>
              <w:t xml:space="preserve">    │                  ↓</w:t>
            </w:r>
            <w:r>
              <w:rPr>
                <w:rFonts w:ascii="Consolas" w:hAnsi="Consolas"/>
                <w:sz w:val="18"/>
              </w:rPr>
              <w:br/>
              <w:t xml:space="preserve">    │             Preencher apresentação</w:t>
            </w:r>
            <w:r>
              <w:rPr>
                <w:rFonts w:ascii="Consolas" w:hAnsi="Consolas"/>
                <w:sz w:val="18"/>
              </w:rPr>
              <w:br/>
              <w:t xml:space="preserve">    │             (Google Slides)</w:t>
            </w:r>
            <w:r>
              <w:rPr>
                <w:rFonts w:ascii="Consolas" w:hAnsi="Consolas"/>
                <w:sz w:val="18"/>
              </w:rPr>
              <w:br/>
              <w:t xml:space="preserve">    │                  ↓</w:t>
            </w:r>
            <w:r>
              <w:rPr>
                <w:rFonts w:ascii="Consolas" w:hAnsi="Consolas"/>
                <w:sz w:val="18"/>
              </w:rPr>
              <w:br/>
              <w:t xml:space="preserve">    │             Resposta Slides</w:t>
            </w:r>
            <w:r>
              <w:rPr>
                <w:rFonts w:ascii="Consolas" w:hAnsi="Consolas"/>
                <w:sz w:val="18"/>
              </w:rPr>
              <w:br/>
              <w:t xml:space="preserve">    │</w:t>
            </w:r>
            <w:r>
              <w:rPr>
                <w:rFonts w:ascii="Consolas" w:hAnsi="Consolas"/>
                <w:sz w:val="18"/>
              </w:rPr>
              <w:br/>
              <w:t xml:space="preserve">    └─ fallback ──→ Optimus</w:t>
            </w:r>
          </w:p>
        </w:tc>
      </w:tr>
    </w:tbl>
    <w:p w:rsidR="00FC6B68" w:rsidRDefault="00FC6B68">
      <w:pPr>
        <w:pStyle w:val="Ttulo2"/>
        <w:spacing w:line="252" w:lineRule="auto"/>
        <w:rPr>
          <w:rFonts w:ascii="Aptos Display" w:hAnsi="Aptos Display" w:hint="eastAsia"/>
        </w:rPr>
      </w:pPr>
    </w:p>
    <w:p w:rsidR="00B96F60" w:rsidRDefault="00B96F60" w:rsidP="00B96F60">
      <w:pPr>
        <w:rPr>
          <w:rFonts w:hint="eastAsia"/>
        </w:rPr>
      </w:pPr>
      <w:r>
        <w:t>Situa</w:t>
      </w:r>
      <w:r>
        <w:rPr>
          <w:rFonts w:hint="cs"/>
        </w:rPr>
        <w:t>çã</w:t>
      </w:r>
      <w:r>
        <w:t>o na vers</w:t>
      </w:r>
      <w:r>
        <w:rPr>
          <w:rFonts w:hint="cs"/>
        </w:rPr>
        <w:t>ã</w:t>
      </w:r>
      <w:r>
        <w:t>o 1.20: a sa</w:t>
      </w:r>
      <w:r>
        <w:rPr>
          <w:rFonts w:hint="cs"/>
        </w:rPr>
        <w:t>í</w:t>
      </w:r>
      <w:r>
        <w:t>da slides (Preparar apresenta</w:t>
      </w:r>
      <w:r>
        <w:rPr>
          <w:rFonts w:hint="cs"/>
        </w:rPr>
        <w:t>çã</w:t>
      </w:r>
      <w:r>
        <w:t xml:space="preserve">o </w:t>
      </w:r>
      <w:r>
        <w:rPr>
          <w:rFonts w:hint="eastAsia"/>
        </w:rPr>
        <w:t>→</w:t>
      </w:r>
      <w:r>
        <w:t xml:space="preserve"> Copiar template </w:t>
      </w:r>
      <w:r>
        <w:rPr>
          <w:rFonts w:hint="eastAsia"/>
        </w:rPr>
        <w:t>→</w:t>
      </w:r>
      <w:r>
        <w:t xml:space="preserve"> Preencher apresenta</w:t>
      </w:r>
      <w:r>
        <w:rPr>
          <w:rFonts w:hint="cs"/>
        </w:rPr>
        <w:t>çã</w:t>
      </w:r>
      <w:r>
        <w:t xml:space="preserve">o </w:t>
      </w:r>
      <w:r>
        <w:rPr>
          <w:rFonts w:hint="eastAsia"/>
        </w:rPr>
        <w:t>→</w:t>
      </w:r>
      <w:r>
        <w:t xml:space="preserve"> Resposta Slides) n</w:t>
      </w:r>
      <w:r>
        <w:rPr>
          <w:rFonts w:hint="cs"/>
        </w:rPr>
        <w:t>ã</w:t>
      </w:r>
      <w:r>
        <w:t xml:space="preserve">o </w:t>
      </w:r>
      <w:r>
        <w:rPr>
          <w:rFonts w:hint="cs"/>
        </w:rPr>
        <w:t>é</w:t>
      </w:r>
      <w:r>
        <w:t xml:space="preserve"> mais acionada pelo sistema. As apresenta</w:t>
      </w:r>
      <w:r>
        <w:rPr>
          <w:rFonts w:hint="cs"/>
        </w:rPr>
        <w:t>çõ</w:t>
      </w:r>
      <w:r>
        <w:t>es s</w:t>
      </w:r>
      <w:r>
        <w:rPr>
          <w:rFonts w:hint="cs"/>
        </w:rPr>
        <w:t>ã</w:t>
      </w:r>
      <w:r>
        <w:t>o montadas localmente (17.26 a 17.28) e o agente recebe os pedidos [TAREFA_APRESENTACAO] pela rota agent. Esses quatro n</w:t>
      </w:r>
      <w:r>
        <w:rPr>
          <w:rFonts w:hint="cs"/>
        </w:rPr>
        <w:t>ó</w:t>
      </w:r>
      <w:r>
        <w:t>s e a sa</w:t>
      </w:r>
      <w:r>
        <w:rPr>
          <w:rFonts w:hint="cs"/>
        </w:rPr>
        <w:t>í</w:t>
      </w:r>
      <w:r>
        <w:t>da slides do Roteamento Optimus podem ser removidos do workflow.</w:t>
      </w:r>
    </w:p>
    <w:p w:rsidR="0084175E" w:rsidRDefault="00FC6B68">
      <w:pPr>
        <w:pStyle w:val="Ttulo2"/>
        <w:spacing w:line="252" w:lineRule="auto"/>
      </w:pPr>
      <w:r>
        <w:rPr>
          <w:rFonts w:ascii="Aptos Display" w:hAnsi="Aptos Display"/>
        </w:rPr>
        <w:t>21.3 Nós, tipos e parâmetros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2268"/>
        <w:gridCol w:w="4819"/>
      </w:tblGrid>
      <w:tr w:rsidR="0084175E">
        <w:trPr>
          <w:cantSplit/>
          <w:tblHeader/>
          <w:jc w:val="center"/>
        </w:trPr>
        <w:tc>
          <w:tcPr>
            <w:tcW w:w="2098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7"/>
              </w:rPr>
              <w:t>Nó</w:t>
            </w:r>
          </w:p>
        </w:tc>
        <w:tc>
          <w:tcPr>
            <w:tcW w:w="2268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7"/>
              </w:rPr>
              <w:t>Tipo</w:t>
            </w:r>
          </w:p>
        </w:tc>
        <w:tc>
          <w:tcPr>
            <w:tcW w:w="4819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7"/>
              </w:rPr>
              <w:t>Configuração / função</w:t>
            </w:r>
          </w:p>
        </w:tc>
      </w:tr>
      <w:tr w:rsidR="0084175E">
        <w:trPr>
          <w:cantSplit/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Chat Trigger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@n8n/n8n-nodes-langchain.chatTrigger</w:t>
            </w:r>
            <w:r>
              <w:rPr>
                <w:sz w:val="17"/>
              </w:rPr>
              <w:br/>
              <w:t>v1.4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Mode: webhook</w:t>
            </w:r>
            <w:r>
              <w:rPr>
                <w:sz w:val="17"/>
              </w:rPr>
              <w:br/>
              <w:t>Public: true</w:t>
            </w:r>
            <w:r>
              <w:rPr>
                <w:sz w:val="17"/>
              </w:rPr>
              <w:br/>
              <w:t>Allowed Origins: *</w:t>
            </w:r>
            <w:r>
              <w:rPr>
                <w:sz w:val="17"/>
              </w:rPr>
              <w:br/>
              <w:t>Webhook ID: df8be6d7-e39e-44c0-98b1-45db38a82109</w:t>
            </w:r>
          </w:p>
        </w:tc>
      </w:tr>
      <w:tr w:rsidR="0084175E">
        <w:trPr>
          <w:cantSplit/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Detectar retorno local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Code</w:t>
            </w:r>
            <w:r>
              <w:rPr>
                <w:sz w:val="17"/>
              </w:rPr>
              <w:br/>
              <w:t>v2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Mode: Run Once for Each Item. Lê chatInput, procura [RESULTADO_FERRAMENTA_LOCAL], faz JSON.parse e define route como agent, pdf ou slides.</w:t>
            </w:r>
          </w:p>
        </w:tc>
      </w:tr>
      <w:tr w:rsidR="0084175E">
        <w:trPr>
          <w:cantSplit/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Roteamento Optimus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Switch</w:t>
            </w:r>
            <w:r>
              <w:rPr>
                <w:sz w:val="17"/>
              </w:rPr>
              <w:br/>
              <w:t>v3.4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Rules com comparação estrita/case-sensitive de $json.route. Saídas: agent, pdf e slides. Fallback Output: extra.</w:t>
            </w:r>
          </w:p>
        </w:tc>
      </w:tr>
      <w:tr w:rsidR="0084175E">
        <w:trPr>
          <w:cantSplit/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Optimus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LangChain AI Agent</w:t>
            </w:r>
            <w:r>
              <w:rPr>
                <w:sz w:val="17"/>
              </w:rPr>
              <w:br/>
              <w:t>v3.1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Prompt Type: Define. Entrada: “Pergunta do usuário: {{ $json.chatInput }}”. Streaming desativado. System Message contém escopo, regras, ferramentas locais, SAP, All Brazil, artefatos e manual.</w:t>
            </w:r>
          </w:p>
        </w:tc>
      </w:tr>
      <w:tr w:rsidR="0084175E">
        <w:trPr>
          <w:cantSplit/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Memória da conversa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Memory Buffer Window</w:t>
            </w:r>
            <w:r>
              <w:rPr>
                <w:sz w:val="17"/>
              </w:rPr>
              <w:br/>
              <w:t>v1.3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Session ID Type: customKey. Session Key: {{ $('Chat Trigger').item.json.sessionId }}. Context Window Length: 20. Ligada ao Optimus como ai_memory.</w:t>
            </w:r>
          </w:p>
        </w:tc>
      </w:tr>
      <w:tr w:rsidR="0084175E">
        <w:trPr>
          <w:cantSplit/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OpenAI Chat Model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LangChain Chat Model</w:t>
            </w:r>
            <w:r>
              <w:rPr>
                <w:sz w:val="17"/>
              </w:rPr>
              <w:br/>
              <w:t>v1.3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Modelo: gemini-3.6-flash. Responses API: false. Credencial: Stargate - SBF. Envia metadados de workflow/agente/origem/ambiente.</w:t>
            </w:r>
          </w:p>
        </w:tc>
      </w:tr>
      <w:tr w:rsidR="0084175E">
        <w:trPr>
          <w:cantSplit/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Resposta PDF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Code</w:t>
            </w:r>
            <w:r>
              <w:rPr>
                <w:sz w:val="17"/>
              </w:rPr>
              <w:br/>
              <w:t>v2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Mode: Run Once for Each Item. Usa localResult.download_url e retorna texto com a URL pura do relatório ao chat.</w:t>
            </w:r>
          </w:p>
        </w:tc>
      </w:tr>
      <w:tr w:rsidR="0084175E">
        <w:trPr>
          <w:cantSplit/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Preparar apresentação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Code</w:t>
            </w:r>
            <w:r>
              <w:rPr>
                <w:sz w:val="17"/>
              </w:rPr>
              <w:br/>
              <w:t>v2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Mode: Run Once for Each Item. Formata KPI, PMM, tendência, comparação, Division, locais e custos; gera fileName e textUi.textValues.</w:t>
            </w:r>
          </w:p>
        </w:tc>
      </w:tr>
      <w:tr w:rsidR="0084175E">
        <w:trPr>
          <w:cantSplit/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Copiar template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Google Drive</w:t>
            </w:r>
            <w:r>
              <w:rPr>
                <w:sz w:val="17"/>
              </w:rPr>
              <w:br/>
              <w:t>v3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Operation: copy. Copia o template por ID para a pasta de destino do My Drive. Credencial: Google Drive account 43.</w:t>
            </w:r>
          </w:p>
        </w:tc>
      </w:tr>
      <w:tr w:rsidR="0084175E">
        <w:trPr>
          <w:cantSplit/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Preencher apresentação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Google Slides</w:t>
            </w:r>
            <w:r>
              <w:rPr>
                <w:sz w:val="17"/>
              </w:rPr>
              <w:br/>
              <w:t>v2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Operation: replaceText. Presentation ID vem do nó Copiar template. Substitui 18 marcadores. Credencial: Google Slides account 6.</w:t>
            </w:r>
          </w:p>
        </w:tc>
      </w:tr>
      <w:tr w:rsidR="0084175E">
        <w:trPr>
          <w:cantSplit/>
          <w:jc w:val="center"/>
        </w:trPr>
        <w:tc>
          <w:tcPr>
            <w:tcW w:w="209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Resposta Slides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Code</w:t>
            </w:r>
            <w:r>
              <w:rPr>
                <w:sz w:val="17"/>
              </w:rPr>
              <w:br/>
              <w:t>v2</w:t>
            </w:r>
          </w:p>
        </w:tc>
        <w:tc>
          <w:tcPr>
            <w:tcW w:w="481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Mode: Run Once for Each Item. Monta https://docs.google.com/presentation/d/{id}/edit e devolve a URL pura ao chat.</w:t>
            </w:r>
          </w:p>
        </w:tc>
      </w:tr>
    </w:tbl>
    <w:p w:rsidR="00FC6B68" w:rsidRDefault="00FC6B68">
      <w:pPr>
        <w:pStyle w:val="Ttulo2"/>
        <w:spacing w:line="252" w:lineRule="auto"/>
        <w:rPr>
          <w:rFonts w:ascii="Aptos Display" w:hAnsi="Aptos Display" w:hint="eastAsia"/>
        </w:rPr>
      </w:pPr>
    </w:p>
    <w:p w:rsidR="0084175E" w:rsidRDefault="00FC6B68">
      <w:pPr>
        <w:pStyle w:val="Ttulo2"/>
        <w:spacing w:line="252" w:lineRule="auto"/>
      </w:pPr>
      <w:r>
        <w:rPr>
          <w:rFonts w:ascii="Aptos Display" w:hAnsi="Aptos Display"/>
        </w:rPr>
        <w:t>21.4 Roteamento e conexões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4082"/>
        <w:gridCol w:w="1701"/>
      </w:tblGrid>
      <w:tr w:rsidR="0084175E">
        <w:trPr>
          <w:cantSplit/>
          <w:tblHeader/>
          <w:jc w:val="center"/>
        </w:trPr>
        <w:tc>
          <w:tcPr>
            <w:tcW w:w="3402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8"/>
              </w:rPr>
              <w:t>Origem</w:t>
            </w:r>
          </w:p>
        </w:tc>
        <w:tc>
          <w:tcPr>
            <w:tcW w:w="4082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8"/>
              </w:rPr>
              <w:t>Destino</w:t>
            </w:r>
          </w:p>
        </w:tc>
        <w:tc>
          <w:tcPr>
            <w:tcW w:w="1701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8"/>
              </w:rPr>
              <w:t>Canal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Chat Trigger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Detectar retorno local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main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Detectar retorno local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Roteamento Optimus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main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Roteamento Optimus / agent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Optimus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main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Roteamento Optimus / pdf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Resposta PDF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main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Roteamento Optimus / slides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Preparar apresentação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main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Roteamento Optimus / fallback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Optimus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main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Memória da conversa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Optimus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ai_memory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OpenAI Chat Model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Optimus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ai_languageModel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Preparar apresentação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Copiar template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main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Copiar template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Preencher apresentação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main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Preencher apresentação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Resposta Slides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main</w:t>
            </w:r>
          </w:p>
        </w:tc>
      </w:tr>
    </w:tbl>
    <w:p w:rsidR="0084175E" w:rsidRDefault="00FC6B68">
      <w:pPr>
        <w:rPr>
          <w:rFonts w:hint="eastAsia"/>
          <w:sz w:val="21"/>
        </w:rPr>
      </w:pPr>
      <w:r>
        <w:rPr>
          <w:sz w:val="21"/>
        </w:rPr>
        <w:t>No JSON correto, a Memória da conversa está conectada ao Optimus; não há conexão ai_memory da memória diretamente com o Chat Trigger.</w:t>
      </w:r>
    </w:p>
    <w:p w:rsidR="00FC6B68" w:rsidRDefault="00FC6B68" w:rsidP="00FC6B68">
      <w:pPr>
        <w:pStyle w:val="Ttulo2"/>
        <w:spacing w:line="252" w:lineRule="auto"/>
        <w:rPr>
          <w:rFonts w:ascii="Aptos Display" w:hAnsi="Aptos Display" w:hint="eastAsia"/>
        </w:rPr>
      </w:pPr>
    </w:p>
    <w:p w:rsidR="00FC6B68" w:rsidRDefault="00FC6B68" w:rsidP="00FC6B68">
      <w:pPr>
        <w:pStyle w:val="Ttulo2"/>
        <w:spacing w:line="252" w:lineRule="auto"/>
        <w:rPr>
          <w:rFonts w:ascii="Aptos Display" w:hAnsi="Aptos Display" w:hint="eastAsia"/>
        </w:rPr>
      </w:pPr>
      <w:r w:rsidRPr="00FC6B68">
        <w:rPr>
          <w:rFonts w:ascii="Aptos Display" w:hAnsi="Aptos Display"/>
        </w:rPr>
        <w:t>21.5 Parâmetros do chat Optimus</w:t>
      </w:r>
    </w:p>
    <w:p w:rsidR="00FC6B68" w:rsidRDefault="00FC6B68" w:rsidP="00FC6B68">
      <w:pPr>
        <w:rPr>
          <w:rFonts w:hint="eastAsia"/>
        </w:rPr>
      </w:pPr>
    </w:p>
    <w:p w:rsidR="00FC6B68" w:rsidRPr="00FC6B68" w:rsidRDefault="00FC6B68" w:rsidP="00FC6B68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pt-BR"/>
        </w:rPr>
      </w:pPr>
      <w:r w:rsidRPr="00FC6B68">
        <w:rPr>
          <w:rFonts w:ascii="Consolas" w:eastAsia="Times New Roman" w:hAnsi="Consolas" w:cs="Courier New"/>
          <w:color w:val="1D1C1D"/>
          <w:sz w:val="18"/>
          <w:szCs w:val="18"/>
          <w:lang w:eastAsia="pt-BR"/>
        </w:rPr>
        <w:t>Usuário no Optimus</w:t>
      </w:r>
    </w:p>
    <w:p w:rsidR="00FC6B68" w:rsidRPr="00FC6B68" w:rsidRDefault="00FC6B68" w:rsidP="00FC6B68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pt-BR"/>
        </w:rPr>
      </w:pPr>
      <w:r w:rsidRPr="00FC6B68">
        <w:rPr>
          <w:rFonts w:ascii="Consolas" w:eastAsia="Times New Roman" w:hAnsi="Consolas" w:cs="Courier New"/>
          <w:color w:val="1D1C1D"/>
          <w:sz w:val="18"/>
          <w:szCs w:val="18"/>
          <w:lang w:eastAsia="pt-BR"/>
        </w:rPr>
        <w:t xml:space="preserve">        ↓</w:t>
      </w:r>
    </w:p>
    <w:p w:rsidR="00FC6B68" w:rsidRPr="00FC6B68" w:rsidRDefault="00FC6B68" w:rsidP="00FC6B68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pt-BR"/>
        </w:rPr>
      </w:pPr>
      <w:r w:rsidRPr="00FC6B68">
        <w:rPr>
          <w:rFonts w:ascii="Consolas" w:eastAsia="Times New Roman" w:hAnsi="Consolas" w:cs="Courier New"/>
          <w:color w:val="1D1C1D"/>
          <w:sz w:val="18"/>
          <w:szCs w:val="18"/>
          <w:lang w:eastAsia="pt-BR"/>
        </w:rPr>
        <w:t xml:space="preserve">Sistema local — </w:t>
      </w:r>
      <w:hyperlink r:id="rId9" w:tgtFrame="_blank" w:history="1">
        <w:r w:rsidRPr="00FC6B68">
          <w:rPr>
            <w:rFonts w:ascii="Consolas" w:eastAsia="Times New Roman" w:hAnsi="Consolas" w:cs="Courier New"/>
            <w:color w:val="1264A3"/>
            <w:sz w:val="18"/>
            <w:szCs w:val="18"/>
            <w:u w:val="single"/>
            <w:lang w:eastAsia="pt-BR"/>
          </w:rPr>
          <w:t>http://127.0.0.1:8765</w:t>
        </w:r>
      </w:hyperlink>
    </w:p>
    <w:p w:rsidR="00FC6B68" w:rsidRPr="00FC6B68" w:rsidRDefault="00FC6B68" w:rsidP="00FC6B68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pt-BR"/>
        </w:rPr>
      </w:pPr>
      <w:r w:rsidRPr="00FC6B68">
        <w:rPr>
          <w:rFonts w:ascii="Consolas" w:eastAsia="Times New Roman" w:hAnsi="Consolas" w:cs="Courier New"/>
          <w:color w:val="1D1C1D"/>
          <w:sz w:val="18"/>
          <w:szCs w:val="18"/>
          <w:lang w:eastAsia="pt-BR"/>
        </w:rPr>
        <w:t xml:space="preserve">        ↓</w:t>
      </w:r>
    </w:p>
    <w:p w:rsidR="00FC6B68" w:rsidRPr="00FC6B68" w:rsidRDefault="00FC6B68" w:rsidP="00FC6B68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pt-BR"/>
        </w:rPr>
      </w:pPr>
      <w:r w:rsidRPr="00FC6B68">
        <w:rPr>
          <w:rFonts w:ascii="Consolas" w:eastAsia="Times New Roman" w:hAnsi="Consolas" w:cs="Courier New"/>
          <w:color w:val="1D1C1D"/>
          <w:sz w:val="18"/>
          <w:szCs w:val="18"/>
          <w:lang w:eastAsia="pt-BR"/>
        </w:rPr>
        <w:t>Webhook do n8n — HTTPS porta 443</w:t>
      </w:r>
    </w:p>
    <w:p w:rsidR="00FC6B68" w:rsidRPr="00FC6B68" w:rsidRDefault="00FC6B68" w:rsidP="00FC6B68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pt-BR"/>
        </w:rPr>
      </w:pPr>
      <w:r w:rsidRPr="00FC6B68">
        <w:rPr>
          <w:rFonts w:ascii="Consolas" w:eastAsia="Times New Roman" w:hAnsi="Consolas" w:cs="Courier New"/>
          <w:color w:val="1D1C1D"/>
          <w:sz w:val="18"/>
          <w:szCs w:val="18"/>
          <w:lang w:eastAsia="pt-BR"/>
        </w:rPr>
        <w:t xml:space="preserve">        ↓</w:t>
      </w:r>
    </w:p>
    <w:p w:rsidR="00FC6B68" w:rsidRPr="00FC6B68" w:rsidRDefault="00FC6B68" w:rsidP="00FC6B68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pt-BR"/>
        </w:rPr>
      </w:pPr>
      <w:r w:rsidRPr="00FC6B68">
        <w:rPr>
          <w:rFonts w:ascii="Consolas" w:eastAsia="Times New Roman" w:hAnsi="Consolas" w:cs="Courier New"/>
          <w:color w:val="1D1C1D"/>
          <w:sz w:val="18"/>
          <w:szCs w:val="18"/>
          <w:lang w:eastAsia="pt-BR"/>
        </w:rPr>
        <w:t>Gemini e nós do workflow</w:t>
      </w:r>
    </w:p>
    <w:p w:rsidR="00FC6B68" w:rsidRPr="00FC6B68" w:rsidRDefault="00FC6B68" w:rsidP="00FC6B68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pt-BR"/>
        </w:rPr>
      </w:pPr>
      <w:r w:rsidRPr="00FC6B68">
        <w:rPr>
          <w:rFonts w:ascii="Consolas" w:eastAsia="Times New Roman" w:hAnsi="Consolas" w:cs="Courier New"/>
          <w:color w:val="1D1C1D"/>
          <w:sz w:val="18"/>
          <w:szCs w:val="18"/>
          <w:lang w:eastAsia="pt-BR"/>
        </w:rPr>
        <w:t xml:space="preserve">        ↓</w:t>
      </w:r>
    </w:p>
    <w:p w:rsidR="00FC6B68" w:rsidRPr="00FC6B68" w:rsidRDefault="00FC6B68" w:rsidP="00FC6B68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pt-BR"/>
        </w:rPr>
      </w:pPr>
      <w:r w:rsidRPr="00FC6B68">
        <w:rPr>
          <w:rFonts w:ascii="Consolas" w:eastAsia="Times New Roman" w:hAnsi="Consolas" w:cs="Courier New"/>
          <w:color w:val="1D1C1D"/>
          <w:sz w:val="18"/>
          <w:szCs w:val="18"/>
          <w:lang w:eastAsia="pt-BR"/>
        </w:rPr>
        <w:t>Resposta volta ao sistema</w:t>
      </w:r>
    </w:p>
    <w:p w:rsidR="00FC6B68" w:rsidRDefault="00FC6B68" w:rsidP="00FC6B68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pt-BR"/>
        </w:rPr>
      </w:pPr>
    </w:p>
    <w:p w:rsidR="00FC6B68" w:rsidRPr="00FC6B68" w:rsidRDefault="00FC6B68" w:rsidP="00FC6B68">
      <w:pPr>
        <w:spacing w:after="60" w:line="240" w:lineRule="auto"/>
        <w:rPr>
          <w:rFonts w:eastAsia="Times New Roman" w:cs="Times New Roman"/>
          <w:color w:val="1D1C1D"/>
          <w:szCs w:val="23"/>
          <w:lang w:eastAsia="pt-BR"/>
        </w:rPr>
      </w:pPr>
      <w:r w:rsidRPr="00FC6B68">
        <w:rPr>
          <w:rFonts w:eastAsia="Times New Roman" w:cs="Times New Roman"/>
          <w:color w:val="1D1C1D"/>
          <w:szCs w:val="23"/>
          <w:lang w:eastAsia="pt-BR"/>
        </w:rPr>
        <w:t>A URL configurada atualmente é:</w:t>
      </w:r>
    </w:p>
    <w:p w:rsidR="00FC6B68" w:rsidRPr="00FC6B68" w:rsidRDefault="00A82069" w:rsidP="00FC6B68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pt-BR"/>
        </w:rPr>
      </w:pPr>
      <w:hyperlink r:id="rId10" w:tgtFrame="_blank" w:history="1">
        <w:r w:rsidR="00FC6B68" w:rsidRPr="00FC6B68">
          <w:rPr>
            <w:rFonts w:ascii="Consolas" w:eastAsia="Times New Roman" w:hAnsi="Consolas" w:cs="Courier New"/>
            <w:color w:val="1264A3"/>
            <w:sz w:val="18"/>
            <w:szCs w:val="18"/>
            <w:u w:val="single"/>
            <w:lang w:eastAsia="pt-BR"/>
          </w:rPr>
          <w:t>https://n8n.gruposbf.com.br/webhook/df8be6d7-e39e-44c0-98b1-45db38a82109/chat</w:t>
        </w:r>
      </w:hyperlink>
    </w:p>
    <w:p w:rsidR="00FC6B68" w:rsidRPr="00FC6B68" w:rsidRDefault="00FC6B68" w:rsidP="00FC6B68">
      <w:pPr>
        <w:spacing w:after="60" w:line="240" w:lineRule="auto"/>
        <w:rPr>
          <w:rFonts w:eastAsia="Times New Roman" w:cs="Times New Roman"/>
          <w:color w:val="1D1C1D"/>
          <w:szCs w:val="23"/>
          <w:lang w:eastAsia="pt-BR"/>
        </w:rPr>
      </w:pPr>
      <w:r w:rsidRPr="00FC6B68">
        <w:rPr>
          <w:rFonts w:eastAsia="Times New Roman" w:cs="Times New Roman"/>
          <w:color w:val="1D1C1D"/>
          <w:szCs w:val="23"/>
          <w:lang w:eastAsia="pt-BR"/>
        </w:rPr>
        <w:t xml:space="preserve">Não foi necessário abrir uma porta específica do n8n. Como a URL começa com </w:t>
      </w:r>
      <w:r w:rsidRPr="00B7734C">
        <w:rPr>
          <w:rFonts w:eastAsia="Times New Roman" w:cs="Times New Roman"/>
          <w:color w:val="1D1C1D"/>
          <w:szCs w:val="23"/>
          <w:lang w:eastAsia="pt-BR"/>
        </w:rPr>
        <w:t>https://</w:t>
      </w:r>
      <w:r w:rsidRPr="00FC6B68">
        <w:rPr>
          <w:rFonts w:eastAsia="Times New Roman" w:cs="Times New Roman"/>
          <w:color w:val="1D1C1D"/>
          <w:szCs w:val="23"/>
          <w:lang w:eastAsia="pt-BR"/>
        </w:rPr>
        <w:t xml:space="preserve">, ela usa a porta padrão segura </w:t>
      </w:r>
      <w:r w:rsidRPr="00B7734C">
        <w:rPr>
          <w:rFonts w:eastAsia="Times New Roman" w:cs="Times New Roman"/>
          <w:color w:val="1D1C1D"/>
          <w:szCs w:val="23"/>
          <w:lang w:eastAsia="pt-BR"/>
        </w:rPr>
        <w:t xml:space="preserve">443. </w:t>
      </w:r>
      <w:r w:rsidRPr="00FC6B68">
        <w:rPr>
          <w:rFonts w:eastAsia="Times New Roman" w:cs="Times New Roman"/>
          <w:color w:val="1D1C1D"/>
          <w:szCs w:val="23"/>
          <w:lang w:eastAsia="pt-BR"/>
        </w:rPr>
        <w:t xml:space="preserve">A porta </w:t>
      </w:r>
      <w:r w:rsidRPr="00B7734C">
        <w:rPr>
          <w:rFonts w:eastAsia="Times New Roman" w:cs="Times New Roman"/>
          <w:color w:val="1D1C1D"/>
          <w:szCs w:val="23"/>
          <w:lang w:eastAsia="pt-BR"/>
        </w:rPr>
        <w:t>8765</w:t>
      </w:r>
      <w:r w:rsidRPr="00FC6B68">
        <w:rPr>
          <w:rFonts w:eastAsia="Times New Roman" w:cs="Times New Roman"/>
          <w:color w:val="1D1C1D"/>
          <w:szCs w:val="23"/>
          <w:lang w:eastAsia="pt-BR"/>
        </w:rPr>
        <w:t xml:space="preserve"> é somente do sistema local:</w:t>
      </w:r>
    </w:p>
    <w:p w:rsidR="00FC6B68" w:rsidRPr="00FC6B68" w:rsidRDefault="00A82069" w:rsidP="00FC6B68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pt-BR"/>
        </w:rPr>
      </w:pPr>
      <w:hyperlink r:id="rId11" w:tgtFrame="_blank" w:history="1">
        <w:r w:rsidR="00FC6B68" w:rsidRPr="00FC6B68">
          <w:rPr>
            <w:rFonts w:ascii="Consolas" w:eastAsia="Times New Roman" w:hAnsi="Consolas" w:cs="Courier New"/>
            <w:color w:val="1264A3"/>
            <w:sz w:val="18"/>
            <w:szCs w:val="18"/>
            <w:u w:val="single"/>
            <w:lang w:eastAsia="pt-BR"/>
          </w:rPr>
          <w:t>http://127.0.0.1:8765</w:t>
        </w:r>
      </w:hyperlink>
    </w:p>
    <w:p w:rsidR="00FC6B68" w:rsidRDefault="00FC6B68" w:rsidP="00FC6B68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pt-BR"/>
        </w:rPr>
      </w:pPr>
    </w:p>
    <w:p w:rsidR="00FC6B68" w:rsidRPr="00B7734C" w:rsidRDefault="00FC6B68" w:rsidP="00FC6B68">
      <w:pPr>
        <w:spacing w:after="60" w:line="240" w:lineRule="auto"/>
        <w:rPr>
          <w:rFonts w:eastAsia="Times New Roman" w:cs="Times New Roman"/>
          <w:color w:val="1D1C1D"/>
          <w:szCs w:val="23"/>
          <w:lang w:eastAsia="pt-BR"/>
        </w:rPr>
      </w:pPr>
      <w:r w:rsidRPr="00B7734C">
        <w:rPr>
          <w:rFonts w:eastAsia="Times New Roman" w:cs="Times New Roman"/>
          <w:color w:val="1D1C1D"/>
          <w:szCs w:val="23"/>
          <w:lang w:eastAsia="pt-BR"/>
        </w:rPr>
        <w:t>Quando o usuário envia uma mensagem:</w:t>
      </w:r>
    </w:p>
    <w:p w:rsidR="00FC6B68" w:rsidRPr="00B7734C" w:rsidRDefault="00FC6B68" w:rsidP="00B7734C">
      <w:pPr>
        <w:pStyle w:val="PargrafodaLista"/>
        <w:numPr>
          <w:ilvl w:val="0"/>
          <w:numId w:val="13"/>
        </w:numPr>
        <w:spacing w:after="60" w:line="240" w:lineRule="auto"/>
        <w:rPr>
          <w:rFonts w:eastAsia="Times New Roman" w:cs="Times New Roman"/>
          <w:color w:val="1D1C1D"/>
          <w:szCs w:val="23"/>
          <w:lang w:eastAsia="pt-BR"/>
        </w:rPr>
      </w:pPr>
      <w:r w:rsidRPr="00B7734C">
        <w:rPr>
          <w:rFonts w:eastAsia="Times New Roman" w:cs="Times New Roman"/>
          <w:color w:val="1D1C1D"/>
          <w:szCs w:val="23"/>
          <w:lang w:eastAsia="pt-BR"/>
        </w:rPr>
        <w:t>A tela do Optimus envia a pergunta para /api/optimus/chat no sistema local.</w:t>
      </w:r>
    </w:p>
    <w:p w:rsidR="00FC6B68" w:rsidRPr="00B7734C" w:rsidRDefault="00FC6B68" w:rsidP="00B7734C">
      <w:pPr>
        <w:pStyle w:val="PargrafodaLista"/>
        <w:numPr>
          <w:ilvl w:val="0"/>
          <w:numId w:val="13"/>
        </w:numPr>
        <w:spacing w:after="60" w:line="240" w:lineRule="auto"/>
        <w:rPr>
          <w:rFonts w:eastAsia="Times New Roman" w:cs="Times New Roman"/>
          <w:color w:val="1D1C1D"/>
          <w:szCs w:val="23"/>
          <w:lang w:eastAsia="pt-BR"/>
        </w:rPr>
      </w:pPr>
      <w:r w:rsidRPr="00B7734C">
        <w:rPr>
          <w:rFonts w:eastAsia="Times New Roman" w:cs="Times New Roman"/>
          <w:color w:val="1D1C1D"/>
          <w:szCs w:val="23"/>
          <w:lang w:eastAsia="pt-BR"/>
        </w:rPr>
        <w:t>O Python acrescenta usuário, competência selecionada, indicadores e contexto das bases.</w:t>
      </w:r>
    </w:p>
    <w:p w:rsidR="00FC6B68" w:rsidRPr="00B7734C" w:rsidRDefault="00FC6B68" w:rsidP="00B7734C">
      <w:pPr>
        <w:pStyle w:val="PargrafodaLista"/>
        <w:numPr>
          <w:ilvl w:val="0"/>
          <w:numId w:val="13"/>
        </w:numPr>
        <w:spacing w:after="60" w:line="240" w:lineRule="auto"/>
        <w:rPr>
          <w:rFonts w:eastAsia="Times New Roman" w:cs="Times New Roman"/>
          <w:color w:val="1D1C1D"/>
          <w:szCs w:val="23"/>
          <w:lang w:eastAsia="pt-BR"/>
        </w:rPr>
      </w:pPr>
      <w:r w:rsidRPr="00B7734C">
        <w:rPr>
          <w:rFonts w:eastAsia="Times New Roman" w:cs="Times New Roman"/>
          <w:color w:val="1D1C1D"/>
          <w:szCs w:val="23"/>
          <w:lang w:eastAsia="pt-BR"/>
        </w:rPr>
        <w:t>O Python envia tudo para o webhook do n8n.</w:t>
      </w:r>
    </w:p>
    <w:p w:rsidR="00FC6B68" w:rsidRPr="00B7734C" w:rsidRDefault="00FC6B68" w:rsidP="00B7734C">
      <w:pPr>
        <w:pStyle w:val="PargrafodaLista"/>
        <w:numPr>
          <w:ilvl w:val="0"/>
          <w:numId w:val="13"/>
        </w:numPr>
        <w:spacing w:after="60" w:line="240" w:lineRule="auto"/>
        <w:rPr>
          <w:rFonts w:eastAsia="Times New Roman" w:cs="Times New Roman"/>
          <w:color w:val="1D1C1D"/>
          <w:szCs w:val="23"/>
          <w:lang w:eastAsia="pt-BR"/>
        </w:rPr>
      </w:pPr>
      <w:r w:rsidRPr="00B7734C">
        <w:rPr>
          <w:rFonts w:eastAsia="Times New Roman" w:cs="Times New Roman"/>
          <w:color w:val="1D1C1D"/>
          <w:szCs w:val="23"/>
          <w:lang w:eastAsia="pt-BR"/>
        </w:rPr>
        <w:t>O n8n executa Gemini e os demais nós.</w:t>
      </w:r>
    </w:p>
    <w:p w:rsidR="00FC6B68" w:rsidRPr="00B7734C" w:rsidRDefault="00FC6B68" w:rsidP="00B7734C">
      <w:pPr>
        <w:pStyle w:val="PargrafodaLista"/>
        <w:numPr>
          <w:ilvl w:val="0"/>
          <w:numId w:val="13"/>
        </w:numPr>
        <w:spacing w:after="60" w:line="240" w:lineRule="auto"/>
        <w:rPr>
          <w:rFonts w:eastAsia="Times New Roman" w:cs="Times New Roman"/>
          <w:color w:val="1D1C1D"/>
          <w:szCs w:val="23"/>
          <w:lang w:eastAsia="pt-BR"/>
        </w:rPr>
      </w:pPr>
      <w:r w:rsidRPr="00B7734C">
        <w:rPr>
          <w:rFonts w:eastAsia="Times New Roman" w:cs="Times New Roman"/>
          <w:color w:val="1D1C1D"/>
          <w:szCs w:val="23"/>
          <w:lang w:eastAsia="pt-BR"/>
        </w:rPr>
        <w:t>A resposta volta ao Python.</w:t>
      </w:r>
    </w:p>
    <w:p w:rsidR="00FC6B68" w:rsidRPr="00B7734C" w:rsidRDefault="00FC6B68" w:rsidP="00B7734C">
      <w:pPr>
        <w:pStyle w:val="PargrafodaLista"/>
        <w:numPr>
          <w:ilvl w:val="0"/>
          <w:numId w:val="13"/>
        </w:numPr>
        <w:spacing w:after="60" w:line="240" w:lineRule="auto"/>
        <w:rPr>
          <w:rFonts w:eastAsia="Times New Roman" w:cs="Times New Roman"/>
          <w:color w:val="1D1C1D"/>
          <w:szCs w:val="23"/>
          <w:lang w:eastAsia="pt-BR"/>
        </w:rPr>
      </w:pPr>
      <w:r w:rsidRPr="00B7734C">
        <w:rPr>
          <w:rFonts w:eastAsia="Times New Roman" w:cs="Times New Roman"/>
          <w:color w:val="1D1C1D"/>
          <w:szCs w:val="23"/>
          <w:lang w:eastAsia="pt-BR"/>
        </w:rPr>
        <w:t>O Python exibe a resposta no chat.</w:t>
      </w:r>
    </w:p>
    <w:p w:rsidR="00FC6B68" w:rsidRPr="00B7734C" w:rsidRDefault="00FC6B68" w:rsidP="00B7734C">
      <w:pPr>
        <w:spacing w:after="60" w:line="240" w:lineRule="auto"/>
        <w:rPr>
          <w:rFonts w:eastAsia="Times New Roman" w:cs="Times New Roman"/>
          <w:color w:val="1D1C1D"/>
          <w:szCs w:val="23"/>
          <w:lang w:eastAsia="pt-BR"/>
        </w:rPr>
      </w:pPr>
    </w:p>
    <w:p w:rsidR="00FC6B68" w:rsidRPr="00B7734C" w:rsidRDefault="00FC6B68" w:rsidP="00FC6B68">
      <w:pPr>
        <w:spacing w:after="60" w:line="240" w:lineRule="auto"/>
        <w:rPr>
          <w:rFonts w:eastAsia="Times New Roman" w:cs="Times New Roman"/>
          <w:color w:val="1D1C1D"/>
          <w:szCs w:val="23"/>
          <w:lang w:eastAsia="pt-BR"/>
        </w:rPr>
      </w:pPr>
      <w:r w:rsidRPr="00B7734C">
        <w:rPr>
          <w:rFonts w:eastAsia="Times New Roman" w:cs="Times New Roman"/>
          <w:color w:val="1D1C1D"/>
          <w:szCs w:val="23"/>
          <w:lang w:eastAsia="pt-BR"/>
        </w:rPr>
        <w:t>A URL do n8n é configurada pelo instalador na variável:</w:t>
      </w:r>
    </w:p>
    <w:p w:rsidR="00FC6B68" w:rsidRPr="00FC6B68" w:rsidRDefault="00FC6B68" w:rsidP="00FC6B68">
      <w:pPr>
        <w:pBdr>
          <w:top w:val="single" w:sz="6" w:space="6" w:color="DDDDDD"/>
          <w:left w:val="single" w:sz="6" w:space="9" w:color="DDDDDD"/>
          <w:bottom w:val="single" w:sz="6" w:space="6" w:color="DDDDDD"/>
          <w:right w:val="single" w:sz="6" w:space="9" w:color="DDDDD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1D1C1D"/>
          <w:sz w:val="18"/>
          <w:szCs w:val="18"/>
          <w:lang w:eastAsia="pt-BR"/>
        </w:rPr>
      </w:pPr>
      <w:r w:rsidRPr="00FC6B68">
        <w:rPr>
          <w:rFonts w:ascii="Consolas" w:eastAsia="Times New Roman" w:hAnsi="Consolas" w:cs="Courier New"/>
          <w:color w:val="1D1C1D"/>
          <w:sz w:val="18"/>
          <w:szCs w:val="18"/>
          <w:lang w:eastAsia="pt-BR"/>
        </w:rPr>
        <w:t>N8N_CHAT_URL</w:t>
      </w:r>
    </w:p>
    <w:p w:rsidR="00FC6B68" w:rsidRPr="00B7734C" w:rsidRDefault="00FC6B68" w:rsidP="00FC6B68">
      <w:pPr>
        <w:spacing w:after="60" w:line="240" w:lineRule="auto"/>
        <w:rPr>
          <w:rFonts w:eastAsia="Times New Roman" w:cs="Times New Roman"/>
          <w:color w:val="1D1C1D"/>
          <w:szCs w:val="23"/>
          <w:lang w:eastAsia="pt-BR"/>
        </w:rPr>
      </w:pPr>
      <w:r w:rsidRPr="00B7734C">
        <w:rPr>
          <w:rFonts w:eastAsia="Times New Roman" w:cs="Times New Roman"/>
          <w:color w:val="1D1C1D"/>
          <w:szCs w:val="23"/>
          <w:lang w:eastAsia="pt-BR"/>
        </w:rPr>
        <w:t>Portanto, o navegador não conversa diretamente com o n8n. Quem faz essa comunicação é o backend Python, o que permite controlar login, permissões e acesso às bases locais.</w:t>
      </w:r>
    </w:p>
    <w:p w:rsidR="00FC6B68" w:rsidRPr="007B0002" w:rsidRDefault="00FC6B68" w:rsidP="00FC6B68">
      <w:pPr>
        <w:spacing w:after="60" w:line="240" w:lineRule="auto"/>
        <w:rPr>
          <w:rFonts w:eastAsia="Times New Roman" w:cs="Times New Roman"/>
          <w:b/>
          <w:color w:val="1D1C1D"/>
          <w:szCs w:val="23"/>
          <w:lang w:eastAsia="pt-BR"/>
        </w:rPr>
      </w:pPr>
      <w:r w:rsidRPr="00FC6B68">
        <w:rPr>
          <w:rFonts w:eastAsia="Times New Roman" w:cs="Times New Roman"/>
          <w:color w:val="1D1C1D"/>
          <w:sz w:val="21"/>
          <w:szCs w:val="21"/>
          <w:lang w:eastAsia="pt-BR"/>
        </w:rPr>
        <w:br/>
      </w:r>
      <w:r w:rsidRPr="007B0002">
        <w:rPr>
          <w:rFonts w:eastAsia="Times New Roman" w:cs="Times New Roman"/>
          <w:b/>
          <w:color w:val="1D1C1D"/>
          <w:szCs w:val="23"/>
          <w:lang w:eastAsia="pt-BR"/>
        </w:rPr>
        <w:t>Pontos importantes:</w:t>
      </w:r>
    </w:p>
    <w:p w:rsidR="00FC6B68" w:rsidRPr="00B7734C" w:rsidRDefault="00B7734C" w:rsidP="00B7734C">
      <w:pPr>
        <w:pStyle w:val="PargrafodaLista"/>
        <w:numPr>
          <w:ilvl w:val="0"/>
          <w:numId w:val="14"/>
        </w:numPr>
        <w:spacing w:after="60" w:line="240" w:lineRule="auto"/>
        <w:rPr>
          <w:rFonts w:eastAsia="Times New Roman" w:cs="Times New Roman"/>
          <w:color w:val="1D1C1D"/>
          <w:szCs w:val="23"/>
          <w:lang w:eastAsia="pt-BR"/>
        </w:rPr>
      </w:pPr>
      <w:r>
        <w:rPr>
          <w:rFonts w:eastAsia="Times New Roman" w:cs="Times New Roman"/>
          <w:color w:val="1D1C1D"/>
          <w:szCs w:val="23"/>
          <w:lang w:eastAsia="pt-BR"/>
        </w:rPr>
        <w:t>S</w:t>
      </w:r>
      <w:r w:rsidR="00FC6B68" w:rsidRPr="00B7734C">
        <w:rPr>
          <w:rFonts w:eastAsia="Times New Roman" w:cs="Times New Roman"/>
          <w:color w:val="1D1C1D"/>
          <w:szCs w:val="23"/>
          <w:lang w:eastAsia="pt-BR"/>
        </w:rPr>
        <w:t>istema local: porta 8765;</w:t>
      </w:r>
    </w:p>
    <w:p w:rsidR="00FC6B68" w:rsidRPr="00B7734C" w:rsidRDefault="00FC6B68" w:rsidP="00B7734C">
      <w:pPr>
        <w:pStyle w:val="PargrafodaLista"/>
        <w:numPr>
          <w:ilvl w:val="0"/>
          <w:numId w:val="14"/>
        </w:numPr>
        <w:spacing w:after="60" w:line="240" w:lineRule="auto"/>
        <w:rPr>
          <w:rFonts w:eastAsia="Times New Roman" w:cs="Times New Roman"/>
          <w:color w:val="1D1C1D"/>
          <w:szCs w:val="23"/>
          <w:lang w:eastAsia="pt-BR"/>
        </w:rPr>
      </w:pPr>
      <w:r w:rsidRPr="00B7734C">
        <w:rPr>
          <w:rFonts w:eastAsia="Times New Roman" w:cs="Times New Roman"/>
          <w:color w:val="1D1C1D"/>
          <w:szCs w:val="23"/>
          <w:lang w:eastAsia="pt-BR"/>
        </w:rPr>
        <w:t>n8n: HTTPS na porta 443;</w:t>
      </w:r>
    </w:p>
    <w:p w:rsidR="00FC6B68" w:rsidRPr="00B7734C" w:rsidRDefault="00B7734C" w:rsidP="00B7734C">
      <w:pPr>
        <w:pStyle w:val="PargrafodaLista"/>
        <w:numPr>
          <w:ilvl w:val="0"/>
          <w:numId w:val="14"/>
        </w:numPr>
        <w:spacing w:after="60" w:line="240" w:lineRule="auto"/>
        <w:rPr>
          <w:rFonts w:eastAsia="Times New Roman" w:cs="Times New Roman"/>
          <w:color w:val="1D1C1D"/>
          <w:szCs w:val="23"/>
          <w:lang w:eastAsia="pt-BR"/>
        </w:rPr>
      </w:pPr>
      <w:r>
        <w:rPr>
          <w:rFonts w:eastAsia="Times New Roman" w:cs="Times New Roman"/>
          <w:color w:val="1D1C1D"/>
          <w:szCs w:val="23"/>
          <w:lang w:eastAsia="pt-BR"/>
        </w:rPr>
        <w:t>A</w:t>
      </w:r>
      <w:r w:rsidR="00FC6B68" w:rsidRPr="00B7734C">
        <w:rPr>
          <w:rFonts w:eastAsia="Times New Roman" w:cs="Times New Roman"/>
          <w:color w:val="1D1C1D"/>
          <w:szCs w:val="23"/>
          <w:lang w:eastAsia="pt-BR"/>
        </w:rPr>
        <w:t>cesso ao n8n depende da VPN corporativa;</w:t>
      </w:r>
    </w:p>
    <w:p w:rsidR="00FC6B68" w:rsidRPr="00B7734C" w:rsidRDefault="00B7734C" w:rsidP="00B7734C">
      <w:pPr>
        <w:pStyle w:val="PargrafodaLista"/>
        <w:numPr>
          <w:ilvl w:val="0"/>
          <w:numId w:val="14"/>
        </w:numPr>
        <w:spacing w:after="60" w:line="240" w:lineRule="auto"/>
        <w:rPr>
          <w:rFonts w:eastAsia="Times New Roman" w:cs="Times New Roman"/>
          <w:color w:val="1D1C1D"/>
          <w:szCs w:val="23"/>
          <w:lang w:eastAsia="pt-BR"/>
        </w:rPr>
      </w:pPr>
      <w:r>
        <w:rPr>
          <w:rFonts w:eastAsia="Times New Roman" w:cs="Times New Roman"/>
          <w:color w:val="1D1C1D"/>
          <w:szCs w:val="23"/>
          <w:lang w:eastAsia="pt-BR"/>
        </w:rPr>
        <w:t>O</w:t>
      </w:r>
      <w:r w:rsidR="00FC6B68" w:rsidRPr="00B7734C">
        <w:rPr>
          <w:rFonts w:eastAsia="Times New Roman" w:cs="Times New Roman"/>
          <w:color w:val="1D1C1D"/>
          <w:szCs w:val="23"/>
          <w:lang w:eastAsia="pt-BR"/>
        </w:rPr>
        <w:t xml:space="preserve"> n8n não precisa acessar 127.0.0.1:8765;</w:t>
      </w:r>
    </w:p>
    <w:p w:rsidR="00FC6B68" w:rsidRPr="00B7734C" w:rsidRDefault="00FC6B68" w:rsidP="00B7734C">
      <w:pPr>
        <w:pStyle w:val="PargrafodaLista"/>
        <w:numPr>
          <w:ilvl w:val="0"/>
          <w:numId w:val="14"/>
        </w:numPr>
        <w:spacing w:after="60" w:line="240" w:lineRule="auto"/>
        <w:rPr>
          <w:rFonts w:eastAsia="Times New Roman" w:cs="Times New Roman"/>
          <w:color w:val="1D1C1D"/>
          <w:szCs w:val="23"/>
          <w:lang w:eastAsia="pt-BR"/>
        </w:rPr>
      </w:pPr>
      <w:r w:rsidRPr="00B7734C">
        <w:rPr>
          <w:rFonts w:eastAsia="Times New Roman" w:cs="Times New Roman"/>
          <w:color w:val="1D1C1D"/>
          <w:szCs w:val="23"/>
          <w:lang w:eastAsia="pt-BR"/>
        </w:rPr>
        <w:t>PDF é produzido pelo Python e disponibilizado pelo sistema local;</w:t>
      </w:r>
    </w:p>
    <w:p w:rsidR="00FC6B68" w:rsidRPr="00B7734C" w:rsidRDefault="00B96F60" w:rsidP="00B7734C">
      <w:pPr>
        <w:pStyle w:val="PargrafodaLista"/>
        <w:numPr>
          <w:ilvl w:val="0"/>
          <w:numId w:val="14"/>
        </w:numPr>
        <w:spacing w:after="60" w:line="240" w:lineRule="auto"/>
        <w:rPr>
          <w:rFonts w:eastAsia="Times New Roman" w:cs="Times New Roman"/>
          <w:color w:val="1D1C1D"/>
          <w:szCs w:val="23"/>
          <w:lang w:eastAsia="pt-BR"/>
        </w:rPr>
      </w:pPr>
      <w:r>
        <w:rPr>
          <w:rFonts w:eastAsia="Times New Roman" w:cs="Times New Roman"/>
          <w:color w:val="1D1C1D"/>
          <w:szCs w:val="23"/>
          <w:lang w:eastAsia="pt-BR"/>
        </w:rPr>
        <w:t>Apresenta</w:t>
      </w:r>
      <w:r>
        <w:rPr>
          <w:rFonts w:eastAsia="Times New Roman" w:cs="Times New Roman" w:hint="eastAsia"/>
          <w:color w:val="1D1C1D"/>
          <w:szCs w:val="23"/>
          <w:lang w:eastAsia="pt-BR"/>
        </w:rPr>
        <w:t>çõ</w:t>
      </w:r>
      <w:r>
        <w:rPr>
          <w:rFonts w:eastAsia="Times New Roman" w:cs="Times New Roman"/>
          <w:color w:val="1D1C1D"/>
          <w:szCs w:val="23"/>
          <w:lang w:eastAsia="pt-BR"/>
        </w:rPr>
        <w:t>es s</w:t>
      </w:r>
      <w:r>
        <w:rPr>
          <w:rFonts w:eastAsia="Times New Roman" w:cs="Times New Roman" w:hint="eastAsia"/>
          <w:color w:val="1D1C1D"/>
          <w:szCs w:val="23"/>
          <w:lang w:eastAsia="pt-BR"/>
        </w:rPr>
        <w:t>ã</w:t>
      </w:r>
      <w:r>
        <w:rPr>
          <w:rFonts w:eastAsia="Times New Roman" w:cs="Times New Roman"/>
          <w:color w:val="1D1C1D"/>
          <w:szCs w:val="23"/>
          <w:lang w:eastAsia="pt-BR"/>
        </w:rPr>
        <w:t>o desenhadas pelo pr</w:t>
      </w:r>
      <w:r>
        <w:rPr>
          <w:rFonts w:eastAsia="Times New Roman" w:cs="Times New Roman" w:hint="eastAsia"/>
          <w:color w:val="1D1C1D"/>
          <w:szCs w:val="23"/>
          <w:lang w:eastAsia="pt-BR"/>
        </w:rPr>
        <w:t>ó</w:t>
      </w:r>
      <w:r>
        <w:rPr>
          <w:rFonts w:eastAsia="Times New Roman" w:cs="Times New Roman"/>
          <w:color w:val="1D1C1D"/>
          <w:szCs w:val="23"/>
          <w:lang w:eastAsia="pt-BR"/>
        </w:rPr>
        <w:t>prio sistema; o agente do n8n devolve s</w:t>
      </w:r>
      <w:r>
        <w:rPr>
          <w:rFonts w:eastAsia="Times New Roman" w:cs="Times New Roman" w:hint="eastAsia"/>
          <w:color w:val="1D1C1D"/>
          <w:szCs w:val="23"/>
          <w:lang w:eastAsia="pt-BR"/>
        </w:rPr>
        <w:t>ó</w:t>
      </w:r>
      <w:r>
        <w:rPr>
          <w:rFonts w:eastAsia="Times New Roman" w:cs="Times New Roman"/>
          <w:color w:val="1D1C1D"/>
          <w:szCs w:val="23"/>
          <w:lang w:eastAsia="pt-BR"/>
        </w:rPr>
        <w:t xml:space="preserve"> o roteiro.</w:t>
      </w:r>
    </w:p>
    <w:p w:rsidR="00FC6B68" w:rsidRPr="00FC6B68" w:rsidRDefault="00FC6B68" w:rsidP="00FC6B68">
      <w:pPr>
        <w:rPr>
          <w:rFonts w:hint="eastAsia"/>
        </w:rPr>
      </w:pPr>
    </w:p>
    <w:p w:rsidR="00FC6B68" w:rsidRPr="00FC6B68" w:rsidRDefault="00FC6B68" w:rsidP="00FC6B68">
      <w:pPr>
        <w:rPr>
          <w:rFonts w:hint="eastAsia"/>
        </w:rPr>
      </w:pPr>
    </w:p>
    <w:p w:rsidR="0084175E" w:rsidRDefault="00FC6B68">
      <w:pPr>
        <w:pStyle w:val="Ttulo2"/>
        <w:spacing w:line="252" w:lineRule="auto"/>
      </w:pPr>
      <w:r>
        <w:rPr>
          <w:rFonts w:ascii="Aptos Display" w:hAnsi="Aptos Display"/>
        </w:rPr>
        <w:t>21.6 Detecção do retorno local</w:t>
      </w:r>
    </w:p>
    <w:p w:rsidR="0084175E" w:rsidRDefault="00B96F60">
      <w:pPr>
        <w:rPr>
          <w:rFonts w:hint="eastAsia"/>
        </w:rPr>
      </w:pPr>
      <w:r>
        <w:rPr>
          <w:sz w:val="22"/>
        </w:rPr>
        <w:t>O n</w:t>
      </w:r>
      <w:r>
        <w:rPr>
          <w:rFonts w:hint="cs"/>
          <w:sz w:val="22"/>
        </w:rPr>
        <w:t>ó</w:t>
      </w:r>
      <w:r>
        <w:rPr>
          <w:sz w:val="22"/>
        </w:rPr>
        <w:t xml:space="preserve"> Detectar retorno local inicia com route='agent'. Ele procura no chatInput um bloco RESULTADO_FERRAMENTA_LOCAL. Se o JSON interno for v</w:t>
      </w:r>
      <w:r>
        <w:rPr>
          <w:rFonts w:hint="cs"/>
          <w:sz w:val="22"/>
        </w:rPr>
        <w:t>á</w:t>
      </w:r>
      <w:r>
        <w:rPr>
          <w:sz w:val="22"/>
        </w:rPr>
        <w:t>lido e localResult.ok=true, o tipo report_pdf direciona para pdf e executive_presentation direciona para slides. Qualquer outro conte</w:t>
      </w:r>
      <w:r>
        <w:rPr>
          <w:rFonts w:hint="cs"/>
          <w:sz w:val="22"/>
        </w:rPr>
        <w:t>ú</w:t>
      </w:r>
      <w:r>
        <w:rPr>
          <w:sz w:val="22"/>
        </w:rPr>
        <w:t>do permanece em agent. O sistema n</w:t>
      </w:r>
      <w:r>
        <w:rPr>
          <w:rFonts w:hint="cs"/>
          <w:sz w:val="22"/>
        </w:rPr>
        <w:t>ã</w:t>
      </w:r>
      <w:r>
        <w:rPr>
          <w:sz w:val="22"/>
        </w:rPr>
        <w:t>o envia mais executive_presentation como resultado local: create_presentation devolve o tipo create_presentation, que segue pela rota agent; a sa</w:t>
      </w:r>
      <w:r>
        <w:rPr>
          <w:rFonts w:hint="cs"/>
          <w:sz w:val="22"/>
        </w:rPr>
        <w:t>í</w:t>
      </w:r>
      <w:r>
        <w:rPr>
          <w:sz w:val="22"/>
        </w:rPr>
        <w:t>da slides fica sem uso.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84175E">
        <w:trPr>
          <w:jc w:val="center"/>
        </w:trPr>
        <w:tc>
          <w:tcPr>
            <w:tcW w:w="9859" w:type="dxa"/>
            <w:shd w:val="clear" w:color="auto" w:fill="F3F5F7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84175E" w:rsidRDefault="00FC6B68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Entrada esperada:</w:t>
            </w:r>
            <w:r>
              <w:rPr>
                <w:rFonts w:ascii="Consolas" w:hAnsi="Consolas"/>
                <w:sz w:val="18"/>
              </w:rPr>
              <w:br/>
              <w:t>[RESULTADO_FERRAMENTA_LOCAL]</w:t>
            </w:r>
            <w:r>
              <w:rPr>
                <w:rFonts w:ascii="Consolas" w:hAnsi="Consolas"/>
                <w:sz w:val="18"/>
              </w:rPr>
              <w:br/>
              <w:t>{ ... JSON ... }</w:t>
            </w:r>
            <w:r>
              <w:rPr>
                <w:rFonts w:ascii="Consolas" w:hAnsi="Consolas"/>
                <w:sz w:val="18"/>
              </w:rPr>
              <w:br/>
              <w:t>[/RESULTADO_FERRAMENTA_LOCAL]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Rotas:</w:t>
            </w:r>
            <w:r>
              <w:rPr>
                <w:rFonts w:ascii="Consolas" w:hAnsi="Consolas"/>
                <w:sz w:val="18"/>
              </w:rPr>
              <w:br/>
              <w:t>report_pdf              → pdf</w:t>
            </w:r>
            <w:r>
              <w:rPr>
                <w:rFonts w:ascii="Consolas" w:hAnsi="Consolas"/>
                <w:sz w:val="18"/>
              </w:rPr>
              <w:br/>
              <w:t>executive_presentation  → slides</w:t>
            </w:r>
            <w:r>
              <w:rPr>
                <w:rFonts w:ascii="Consolas" w:hAnsi="Consolas"/>
                <w:sz w:val="18"/>
              </w:rPr>
              <w:br/>
              <w:t>demais entradas          → agent</w:t>
            </w:r>
          </w:p>
        </w:tc>
      </w:tr>
    </w:tbl>
    <w:p w:rsidR="00FC6B68" w:rsidRDefault="00FC6B68">
      <w:pPr>
        <w:pStyle w:val="Ttulo2"/>
        <w:spacing w:line="252" w:lineRule="auto"/>
        <w:rPr>
          <w:rFonts w:ascii="Aptos Display" w:hAnsi="Aptos Display" w:hint="eastAsia"/>
        </w:rPr>
      </w:pPr>
    </w:p>
    <w:p w:rsidR="0084175E" w:rsidRDefault="00FC6B68">
      <w:pPr>
        <w:pStyle w:val="Ttulo2"/>
        <w:spacing w:line="252" w:lineRule="auto"/>
      </w:pPr>
      <w:r>
        <w:rPr>
          <w:rFonts w:ascii="Aptos Display" w:hAnsi="Aptos Display"/>
        </w:rPr>
        <w:t>21.7 Protocolo de ações do Optimus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84175E">
        <w:trPr>
          <w:jc w:val="center"/>
        </w:trPr>
        <w:tc>
          <w:tcPr>
            <w:tcW w:w="9859" w:type="dxa"/>
            <w:shd w:val="clear" w:color="auto" w:fill="F3F5F7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84175E" w:rsidRDefault="00FC6B68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PDF:</w:t>
            </w:r>
            <w:r>
              <w:rPr>
                <w:rFonts w:ascii="Consolas" w:hAnsi="Consolas"/>
                <w:sz w:val="18"/>
              </w:rPr>
              <w:br/>
              <w:t>[[OPS_ACTION]]</w:t>
            </w:r>
            <w:r>
              <w:rPr>
                <w:rFonts w:ascii="Consolas" w:hAnsi="Consolas"/>
                <w:sz w:val="18"/>
              </w:rPr>
              <w:br/>
              <w:t>{"type":"report_pdf","period":"AAAA-MM"}</w:t>
            </w:r>
            <w:r>
              <w:rPr>
                <w:rFonts w:ascii="Consolas" w:hAnsi="Consolas"/>
                <w:sz w:val="18"/>
              </w:rPr>
              <w:br/>
              <w:t>[[/OPS_ACTION]]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Apresentação:</w:t>
            </w:r>
            <w:r>
              <w:rPr>
                <w:rFonts w:ascii="Consolas" w:hAnsi="Consolas"/>
                <w:sz w:val="18"/>
              </w:rPr>
              <w:br/>
              <w:t>[[OPS_ACTION]]</w:t>
            </w:r>
            <w:r>
              <w:rPr>
                <w:rFonts w:ascii="Consolas" w:hAnsi="Consolas"/>
                <w:sz w:val="18"/>
              </w:rPr>
              <w:br/>
            </w:r>
            <w:r w:rsidR="00B96F60">
              <w:rPr>
                <w:rFonts w:ascii="Consolas" w:hAnsi="Consolas"/>
                <w:sz w:val="18"/>
              </w:rPr>
              <w:t>{“type”:”create_presentation”,”request”:”…”}</w:t>
            </w:r>
            <w:r>
              <w:rPr>
                <w:rFonts w:ascii="Consolas" w:hAnsi="Consolas"/>
                <w:sz w:val="18"/>
              </w:rPr>
              <w:br/>
              <w:t>[[/OPS_ACTION]]</w:t>
            </w:r>
          </w:p>
        </w:tc>
      </w:tr>
    </w:tbl>
    <w:p w:rsidR="0084175E" w:rsidRDefault="00FC6B68">
      <w:pPr>
        <w:rPr>
          <w:rFonts w:hint="eastAsia"/>
        </w:rPr>
      </w:pPr>
      <w:r>
        <w:rPr>
          <w:sz w:val="22"/>
        </w:rPr>
        <w:t xml:space="preserve">O protocolo é executado em duas passagens: na primeira, o Optimus devolve OPS_ACTION quando precisa de uma ação local; o aplicativo executa a ferramenta e envia o resultado novamente ao webhook dentro de RESULTADO_FERRAMENTA_LOCAL. Na segunda passagem, o nó Detectar retorno local </w:t>
      </w:r>
      <w:r w:rsidR="00B96F60">
        <w:rPr>
          <w:sz w:val="22"/>
        </w:rPr>
        <w:t>encaminha diretamente para PDF</w:t>
      </w:r>
      <w:r>
        <w:rPr>
          <w:sz w:val="22"/>
        </w:rPr>
        <w:t>, sem reenviar o resultado ao agente.</w:t>
      </w:r>
    </w:p>
    <w:p w:rsidR="00FC6B68" w:rsidRDefault="00FC6B68">
      <w:pPr>
        <w:pStyle w:val="Ttulo2"/>
        <w:spacing w:line="252" w:lineRule="auto"/>
        <w:rPr>
          <w:rFonts w:ascii="Aptos Display" w:hAnsi="Aptos Display" w:hint="eastAsia"/>
        </w:rPr>
      </w:pPr>
    </w:p>
    <w:p w:rsidR="0084175E" w:rsidRDefault="00FC6B68">
      <w:pPr>
        <w:pStyle w:val="Ttulo2"/>
        <w:spacing w:line="252" w:lineRule="auto"/>
      </w:pPr>
      <w:r>
        <w:rPr>
          <w:rFonts w:ascii="Aptos Display" w:hAnsi="Aptos Display"/>
        </w:rPr>
        <w:t>21.8 Ramificação PDF</w:t>
      </w:r>
    </w:p>
    <w:p w:rsidR="0084175E" w:rsidRDefault="00FC6B68">
      <w:pPr>
        <w:rPr>
          <w:rFonts w:hint="eastAsia"/>
        </w:rPr>
      </w:pPr>
      <w:r>
        <w:rPr>
          <w:sz w:val="22"/>
        </w:rPr>
        <w:t>O n8n não gera o PDF. O backend local do Estoque Contábil prepara o arquivo e devolve download_url. O nó Resposta PDF usa esse endereço e responde ao chat com a URL em texto puro, evitando a dependência de Markdown para o clique.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84175E">
        <w:trPr>
          <w:jc w:val="center"/>
        </w:trPr>
        <w:tc>
          <w:tcPr>
            <w:tcW w:w="9859" w:type="dxa"/>
            <w:shd w:val="clear" w:color="auto" w:fill="F3F5F7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84175E" w:rsidRDefault="00FC6B68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Saída lógica:</w:t>
            </w:r>
            <w:r>
              <w:rPr>
                <w:rFonts w:ascii="Consolas" w:hAnsi="Consolas"/>
                <w:sz w:val="18"/>
              </w:rPr>
              <w:br/>
              <w:t>PDF da competência {period} preparado com sucesso.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Baixe o relatório:</w:t>
            </w:r>
            <w:r>
              <w:rPr>
                <w:rFonts w:ascii="Consolas" w:hAnsi="Consolas"/>
                <w:sz w:val="18"/>
              </w:rPr>
              <w:br/>
              <w:t>{download_url}</w:t>
            </w:r>
          </w:p>
        </w:tc>
      </w:tr>
    </w:tbl>
    <w:p w:rsidR="00FC6B68" w:rsidRDefault="00FC6B68">
      <w:pPr>
        <w:pStyle w:val="Ttulo2"/>
        <w:spacing w:line="252" w:lineRule="auto"/>
        <w:rPr>
          <w:rFonts w:ascii="Aptos Display" w:hAnsi="Aptos Display" w:hint="eastAsia"/>
        </w:rPr>
      </w:pPr>
    </w:p>
    <w:p w:rsidR="0084175E" w:rsidRDefault="00B96F60">
      <w:pPr>
        <w:pStyle w:val="Ttulo2"/>
        <w:spacing w:line="252" w:lineRule="auto"/>
      </w:pPr>
      <w:r>
        <w:rPr>
          <w:rFonts w:ascii="Aptos Display" w:hAnsi="Aptos Display" w:hint="eastAsia"/>
        </w:rPr>
        <w:t>21.9 Ramificação Google Slides (desativada)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84175E">
        <w:trPr>
          <w:cantSplit/>
          <w:tblHeader/>
          <w:jc w:val="center"/>
        </w:trPr>
        <w:tc>
          <w:tcPr>
            <w:tcW w:w="2835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 w:rsidP="00B96F60">
            <w:pPr>
              <w:rPr>
                <w:rFonts w:hint="eastAsia"/>
              </w:rPr>
            </w:pPr>
            <w:r>
              <w:t>Desativada na vers</w:t>
            </w:r>
            <w:r>
              <w:rPr>
                <w:rFonts w:hint="cs"/>
              </w:rPr>
              <w:t>ã</w:t>
            </w:r>
            <w:r>
              <w:t>o 1.20: o sistema n</w:t>
            </w:r>
            <w:r>
              <w:rPr>
                <w:rFonts w:hint="cs"/>
              </w:rPr>
              <w:t>ã</w:t>
            </w:r>
            <w:r>
              <w:t>o aciona mais esta sa</w:t>
            </w:r>
            <w:r>
              <w:rPr>
                <w:rFonts w:hint="cs"/>
              </w:rPr>
              <w:t>í</w:t>
            </w:r>
            <w:r>
              <w:t>da. Os par</w:t>
            </w:r>
            <w:r>
              <w:rPr>
                <w:rFonts w:hint="cs"/>
              </w:rPr>
              <w:t>â</w:t>
            </w:r>
            <w:r>
              <w:t>metros abaixo ficam como registro hist</w:t>
            </w:r>
            <w:r>
              <w:rPr>
                <w:rFonts w:hint="cs"/>
              </w:rPr>
              <w:t>ó</w:t>
            </w:r>
            <w:r>
              <w:t>rico at</w:t>
            </w:r>
            <w:r>
              <w:rPr>
                <w:rFonts w:hint="cs"/>
              </w:rPr>
              <w:t>é</w:t>
            </w:r>
            <w:r>
              <w:t xml:space="preserve"> os n</w:t>
            </w:r>
            <w:r>
              <w:rPr>
                <w:rFonts w:hint="cs"/>
              </w:rPr>
              <w:t>ó</w:t>
            </w:r>
            <w:r>
              <w:t>s serem removidos do workflow.</w:t>
            </w:r>
          </w:p>
          <w:p w:rsidR="0084175E" w:rsidRDefault="00FC6B68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8"/>
              </w:rPr>
              <w:t>Parâmetro</w:t>
            </w:r>
          </w:p>
        </w:tc>
        <w:tc>
          <w:tcPr>
            <w:tcW w:w="6350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8"/>
              </w:rPr>
              <w:t>Valor no JSON</w:t>
            </w:r>
          </w:p>
        </w:tc>
      </w:tr>
      <w:tr w:rsidR="0084175E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Template de origem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1wu3OxYe72YRApgXgc4o4yu-Ibh_tWxr2PL_epTA9pW0</w:t>
            </w:r>
          </w:p>
        </w:tc>
      </w:tr>
      <w:tr w:rsidR="0084175E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Operação Drive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File / Copy</w:t>
            </w:r>
          </w:p>
        </w:tc>
      </w:tr>
      <w:tr w:rsidR="0084175E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Nome da cópia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{{ $('Preparar apresentação').item.json.fileName }}</w:t>
            </w:r>
          </w:p>
        </w:tc>
      </w:tr>
      <w:tr w:rsidR="0084175E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Drive de destino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My Drive</w:t>
            </w:r>
          </w:p>
        </w:tc>
      </w:tr>
      <w:tr w:rsidR="0084175E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Pasta de destino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1lSi81CfpI5xhT1Ow-O24CQOkZLZpl7gS</w:t>
            </w:r>
          </w:p>
        </w:tc>
      </w:tr>
      <w:tr w:rsidR="0084175E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Credencial Drive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Google Drive account 43</w:t>
            </w:r>
          </w:p>
        </w:tc>
      </w:tr>
      <w:tr w:rsidR="0084175E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Operação Slides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Presentation / Replace Text</w:t>
            </w:r>
          </w:p>
        </w:tc>
      </w:tr>
      <w:tr w:rsidR="0084175E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Presentation ID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{{ $('Copiar template').item.json.id || $('Copiar template').item.json.fileId }}</w:t>
            </w:r>
          </w:p>
        </w:tc>
      </w:tr>
      <w:tr w:rsidR="0084175E">
        <w:trPr>
          <w:cantSplit/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Credencial Slides</w:t>
            </w:r>
          </w:p>
        </w:tc>
        <w:tc>
          <w:tcPr>
            <w:tcW w:w="6350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Google Slides account 6</w:t>
            </w:r>
          </w:p>
        </w:tc>
      </w:tr>
    </w:tbl>
    <w:p w:rsidR="0084175E" w:rsidRDefault="00FC6B68">
      <w:pPr>
        <w:rPr>
          <w:rFonts w:hint="eastAsia"/>
        </w:rPr>
      </w:pPr>
      <w:r>
        <w:rPr>
          <w:sz w:val="22"/>
        </w:rPr>
        <w:t>O nó Preparar apresentação limita listas executivas para preservar o layout: tendência aos últimos 6 períodos; variação por Division aos 6 primeiros itens; locais aos 7 primeiros; PMM por período a 5 itens e por Division, Centro, Local e Season a 7 itens.</w:t>
      </w:r>
    </w:p>
    <w:p w:rsidR="0084175E" w:rsidRDefault="00FC6B68">
      <w:pPr>
        <w:rPr>
          <w:rFonts w:hint="eastAsia"/>
        </w:rPr>
      </w:pPr>
      <w:r>
        <w:rPr>
          <w:sz w:val="22"/>
        </w:rPr>
        <w:t>A comparação de PMM classifica a variação como aumento, redução ou estabilidade. PMM permanece calculado como valor fiscal agregado dividido pela quantidade agregada, nunca como média de PMMs individuais.</w:t>
      </w:r>
    </w:p>
    <w:p w:rsidR="0084175E" w:rsidRDefault="00B96F60">
      <w:pPr>
        <w:pStyle w:val="Ttulo2"/>
        <w:spacing w:line="252" w:lineRule="auto"/>
      </w:pPr>
      <w:r>
        <w:rPr>
          <w:rFonts w:ascii="Aptos Display" w:hAnsi="Aptos Display" w:hint="eastAsia"/>
        </w:rPr>
        <w:t>21.10 Marcadores do Google Slides (histórico)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783"/>
      </w:tblGrid>
      <w:tr w:rsidR="0084175E">
        <w:trPr>
          <w:cantSplit/>
          <w:tblHeader/>
          <w:jc w:val="center"/>
        </w:trPr>
        <w:tc>
          <w:tcPr>
            <w:tcW w:w="3402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8"/>
              </w:rPr>
              <w:t>Marcador</w:t>
            </w:r>
          </w:p>
        </w:tc>
        <w:tc>
          <w:tcPr>
            <w:tcW w:w="5783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8"/>
              </w:rPr>
              <w:t>Conteúdo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{{TITULO}}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Título do deck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{{PERIODO}}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Competência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{{FONTE}}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Fonte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{{VALOR_FISCAL}}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Valor fiscal formatado em BRL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{{QUANTIDADE}}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Quantidade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{{MATERIAIS}}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Materiais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{{PMM}}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PMM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{{COBERTURA}}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Cobertura All Brazil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{{COMPARACAO_PMM}}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Variação de PMM versus competência anterior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{{EVOLUCAO}}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Evolução dos últimos períodos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{{PMM_PERIODO}}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PMM por período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{{PMM_DIVISION}}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PMM por Division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{{PMM_CENTRO}}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PMM por Centro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{{PMM_LOCAL}}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PMM por Local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{{PMM_SEASON}}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PMM por Season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{{COMPOSICAO_CUSTO}}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FOB, II e Outros Custos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{{VARIACAO_DIVISION}}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Variação por Division</w:t>
            </w:r>
          </w:p>
        </w:tc>
      </w:tr>
      <w:tr w:rsidR="0084175E">
        <w:trPr>
          <w:cantSplit/>
          <w:jc w:val="center"/>
        </w:trPr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{{LOCAIS}}</w:t>
            </w:r>
          </w:p>
        </w:tc>
        <w:tc>
          <w:tcPr>
            <w:tcW w:w="57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4175E" w:rsidRDefault="00FC6B68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Principais locais de estoque</w:t>
            </w:r>
          </w:p>
        </w:tc>
      </w:tr>
    </w:tbl>
    <w:p w:rsidR="0084175E" w:rsidRDefault="00B96F60">
      <w:pPr>
        <w:pStyle w:val="Ttulo2"/>
        <w:spacing w:line="252" w:lineRule="auto"/>
      </w:pPr>
      <w:r>
        <w:rPr>
          <w:rFonts w:ascii="Aptos Display" w:hAnsi="Aptos Display" w:hint="eastAsia"/>
        </w:rPr>
        <w:t>21.11 Resposta Slides (histórico)</w:t>
      </w:r>
    </w:p>
    <w:p w:rsidR="0084175E" w:rsidRDefault="00FC6B68">
      <w:pPr>
        <w:rPr>
          <w:rFonts w:hint="eastAsia"/>
        </w:rPr>
      </w:pPr>
      <w:r>
        <w:rPr>
          <w:sz w:val="22"/>
        </w:rPr>
        <w:t>Após o Replace Text, o nó Resposta Slides lê o ID da cópia, monta a URL do Google Slides e a devolve ao chat em uma linha separada. O texto retornado informa a competência e apresenta a URL completa da apresentação.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84175E">
        <w:trPr>
          <w:jc w:val="center"/>
        </w:trPr>
        <w:tc>
          <w:tcPr>
            <w:tcW w:w="9859" w:type="dxa"/>
            <w:shd w:val="clear" w:color="auto" w:fill="F3F5F7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84175E" w:rsidRDefault="00FC6B68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sz w:val="18"/>
              </w:rPr>
              <w:t>Apresentação executiva do Estoque Contábil referente à competência {period} criada com sucesso.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Acesse a apresentação:</w:t>
            </w:r>
            <w:r>
              <w:rPr>
                <w:rFonts w:ascii="Consolas" w:hAnsi="Consolas"/>
                <w:sz w:val="18"/>
              </w:rPr>
              <w:br/>
              <w:t>https://docs.google.com/presentation/d/{presentation_id}/edit</w:t>
            </w:r>
          </w:p>
        </w:tc>
      </w:tr>
    </w:tbl>
    <w:p w:rsidR="00FC6B68" w:rsidRDefault="00FC6B68">
      <w:pPr>
        <w:pStyle w:val="Ttulo1"/>
        <w:spacing w:line="252" w:lineRule="auto"/>
        <w:rPr>
          <w:rFonts w:ascii="Aptos" w:hAnsi="Aptos" w:hint="eastAsia"/>
        </w:rPr>
      </w:pPr>
    </w:p>
    <w:p w:rsidR="00F10F77" w:rsidRDefault="00B96F60">
      <w:pPr>
        <w:pStyle w:val="Ttulo1"/>
        <w:spacing w:line="252" w:lineRule="auto"/>
      </w:pPr>
      <w:r>
        <w:rPr>
          <w:rFonts w:ascii="Aptos" w:hAnsi="Aptos" w:hint="eastAsia"/>
        </w:rPr>
        <w:t xml:space="preserve">22. Artefatos executivos </w:t>
      </w:r>
      <w:r>
        <w:rPr>
          <w:rFonts w:ascii="Aptos" w:hAnsi="Aptos" w:hint="eastAsia"/>
        </w:rPr>
        <w:t>—</w:t>
      </w:r>
      <w:r>
        <w:rPr>
          <w:rFonts w:ascii="Aptos" w:hAnsi="Aptos" w:hint="eastAsia"/>
        </w:rPr>
        <w:t xml:space="preserve"> PDF, HTML e apresentações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4082"/>
      </w:tblGrid>
      <w:tr w:rsidR="00F10F77">
        <w:trPr>
          <w:tblHeader/>
          <w:jc w:val="center"/>
        </w:trPr>
        <w:tc>
          <w:tcPr>
            <w:tcW w:w="2268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9"/>
              </w:rPr>
              <w:t>Artefato</w:t>
            </w:r>
          </w:p>
        </w:tc>
        <w:tc>
          <w:tcPr>
            <w:tcW w:w="2835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9"/>
              </w:rPr>
              <w:t>Origem</w:t>
            </w:r>
          </w:p>
        </w:tc>
        <w:tc>
          <w:tcPr>
            <w:tcW w:w="4082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9"/>
              </w:rPr>
              <w:t>Comportamento</w:t>
            </w:r>
          </w:p>
        </w:tc>
      </w:tr>
      <w:tr w:rsidR="00F10F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XLSX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Base de Estoque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Exportação respeitando busca e filtros da grade.</w:t>
            </w:r>
          </w:p>
        </w:tc>
      </w:tr>
      <w:tr w:rsidR="00F10F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HTML autônomo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Visão e relatórios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B96F6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Gerado por Share Link a partir do pr</w:t>
            </w:r>
            <w:r>
              <w:rPr>
                <w:rFonts w:hint="cs"/>
                <w:sz w:val="19"/>
              </w:rPr>
              <w:t>ó</w:t>
            </w:r>
            <w:r>
              <w:rPr>
                <w:sz w:val="19"/>
              </w:rPr>
              <w:t>prio dashboard (mesmos gr</w:t>
            </w:r>
            <w:r>
              <w:rPr>
                <w:rFonts w:hint="cs"/>
                <w:sz w:val="19"/>
              </w:rPr>
              <w:t>á</w:t>
            </w:r>
            <w:r>
              <w:rPr>
                <w:sz w:val="19"/>
              </w:rPr>
              <w:t>ficos); arquivo independente para envio em Slack/outro canal; com apresenta</w:t>
            </w:r>
            <w:r>
              <w:rPr>
                <w:rFonts w:hint="cs"/>
                <w:sz w:val="19"/>
              </w:rPr>
              <w:t>çã</w:t>
            </w:r>
            <w:r>
              <w:rPr>
                <w:sz w:val="19"/>
              </w:rPr>
              <w:t>o da compet</w:t>
            </w:r>
            <w:r>
              <w:rPr>
                <w:rFonts w:hint="cs"/>
                <w:sz w:val="19"/>
              </w:rPr>
              <w:t>ê</w:t>
            </w:r>
            <w:r>
              <w:rPr>
                <w:sz w:val="19"/>
              </w:rPr>
              <w:t>ncia, ela vai embutida no come</w:t>
            </w:r>
            <w:r>
              <w:rPr>
                <w:rFonts w:hint="cs"/>
                <w:sz w:val="19"/>
              </w:rPr>
              <w:t>ç</w:t>
            </w:r>
            <w:r>
              <w:rPr>
                <w:sz w:val="19"/>
              </w:rPr>
              <w:t>o (script pr</w:t>
            </w:r>
            <w:r>
              <w:rPr>
                <w:rFonts w:hint="cs"/>
                <w:sz w:val="19"/>
              </w:rPr>
              <w:t>ó</w:t>
            </w:r>
            <w:r>
              <w:rPr>
                <w:sz w:val="19"/>
              </w:rPr>
              <w:t>prio s</w:t>
            </w:r>
            <w:r>
              <w:rPr>
                <w:rFonts w:hint="cs"/>
                <w:sz w:val="19"/>
              </w:rPr>
              <w:t>ó</w:t>
            </w:r>
            <w:r>
              <w:rPr>
                <w:sz w:val="19"/>
              </w:rPr>
              <w:t xml:space="preserve"> para exibi-la, sem rede).</w:t>
            </w:r>
          </w:p>
        </w:tc>
      </w:tr>
      <w:tr w:rsidR="00F10F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PDF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Visão e relatórios / Optimus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7393D">
            <w:pPr>
              <w:spacing w:after="0" w:line="252" w:lineRule="auto"/>
              <w:rPr>
                <w:rFonts w:hint="eastAsia"/>
              </w:rPr>
            </w:pPr>
            <w:r>
              <w:rPr>
                <w:rFonts w:hint="eastAsia"/>
                <w:sz w:val="19"/>
              </w:rPr>
              <w:t>Impresso localmente pelo Edge headless a partir do mesmo HTML do dashboard (A4 paisagem), validado, guardado em cache e servido por rota autenticada.</w:t>
            </w:r>
          </w:p>
        </w:tc>
      </w:tr>
      <w:tr w:rsidR="00F10F77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B96F6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Apresenta</w:t>
            </w:r>
            <w:r>
              <w:rPr>
                <w:rFonts w:hint="cs"/>
                <w:sz w:val="19"/>
              </w:rPr>
              <w:t>çã</w:t>
            </w:r>
            <w:r>
              <w:rPr>
                <w:sz w:val="19"/>
              </w:rPr>
              <w:t>o HTML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B96F60">
            <w:pPr>
              <w:spacing w:after="0" w:line="252" w:lineRule="auto"/>
              <w:rPr>
                <w:rFonts w:hint="eastAsia"/>
              </w:rPr>
            </w:pPr>
            <w:r>
              <w:rPr>
                <w:rFonts w:hint="eastAsia"/>
                <w:sz w:val="19"/>
              </w:rPr>
              <w:t>Optimus (roteiro) + sistema (slides)</w:t>
            </w:r>
          </w:p>
        </w:tc>
        <w:tc>
          <w:tcPr>
            <w:tcW w:w="408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B96F6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HTML </w:t>
            </w:r>
            <w:r>
              <w:rPr>
                <w:rFonts w:hint="cs"/>
                <w:sz w:val="19"/>
              </w:rPr>
              <w:t>ú</w:t>
            </w:r>
            <w:r>
              <w:rPr>
                <w:sz w:val="19"/>
              </w:rPr>
              <w:t>nico e offline (html-ppt), com vers</w:t>
            </w:r>
            <w:r>
              <w:rPr>
                <w:rFonts w:hint="cs"/>
                <w:sz w:val="19"/>
              </w:rPr>
              <w:t>õ</w:t>
            </w:r>
            <w:r>
              <w:rPr>
                <w:sz w:val="19"/>
              </w:rPr>
              <w:t>es, Baixar HTML/ZIP e ajustes pelo painel; embutida no HTML do Share Link.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p w:rsidR="00F10F77" w:rsidRDefault="00B96F60">
      <w:pPr>
        <w:rPr>
          <w:rFonts w:hint="eastAsia"/>
        </w:rPr>
      </w:pPr>
      <w:r>
        <w:t xml:space="preserve">O PDF </w:t>
      </w:r>
      <w:r>
        <w:rPr>
          <w:rFonts w:hint="cs"/>
        </w:rPr>
        <w:t>é</w:t>
      </w:r>
      <w:r>
        <w:t xml:space="preserve"> responsabilidade do backend local. O n8n n</w:t>
      </w:r>
      <w:r>
        <w:rPr>
          <w:rFonts w:hint="cs"/>
        </w:rPr>
        <w:t>ã</w:t>
      </w:r>
      <w:r>
        <w:t>o deve reconstruir o relat</w:t>
      </w:r>
      <w:r>
        <w:rPr>
          <w:rFonts w:hint="cs"/>
        </w:rPr>
        <w:t>ó</w:t>
      </w:r>
      <w:r>
        <w:t>rio nem encaminh</w:t>
      </w:r>
      <w:r>
        <w:rPr>
          <w:rFonts w:hint="cs"/>
        </w:rPr>
        <w:t>á</w:t>
      </w:r>
      <w:r>
        <w:t>-lo por Gmail. O HTML tamb</w:t>
      </w:r>
      <w:r>
        <w:rPr>
          <w:rFonts w:hint="cs"/>
        </w:rPr>
        <w:t>é</w:t>
      </w:r>
      <w:r>
        <w:t>m independe do n8n. Os dois s</w:t>
      </w:r>
      <w:r>
        <w:rPr>
          <w:rFonts w:hint="cs"/>
        </w:rPr>
        <w:t>ã</w:t>
      </w:r>
      <w:r>
        <w:t xml:space="preserve">o produzidos por reporting.render_dashboard_report(): o Edge headless </w:t>
      </w:r>
      <w:r>
        <w:rPr>
          <w:rFonts w:hint="cs"/>
        </w:rPr>
        <w:t>é</w:t>
      </w:r>
      <w:r>
        <w:t xml:space="preserve"> controlado pelo protocolo DevTools (pacote websockets), recebe o cookie de sess</w:t>
      </w:r>
      <w:r>
        <w:rPr>
          <w:rFonts w:hint="cs"/>
        </w:rPr>
        <w:t>ã</w:t>
      </w:r>
      <w:r>
        <w:t>o do usu</w:t>
      </w:r>
      <w:r>
        <w:rPr>
          <w:rFonts w:hint="cs"/>
        </w:rPr>
        <w:t>á</w:t>
      </w:r>
      <w:r>
        <w:t>rio solicitante, abre a Vis</w:t>
      </w:r>
      <w:r>
        <w:rPr>
          <w:rFonts w:hint="cs"/>
        </w:rPr>
        <w:t>ã</w:t>
      </w:r>
      <w:r>
        <w:t>o e relat</w:t>
      </w:r>
      <w:r>
        <w:rPr>
          <w:rFonts w:hint="cs"/>
        </w:rPr>
        <w:t>ó</w:t>
      </w:r>
      <w:r>
        <w:t>rios em modo relat</w:t>
      </w:r>
      <w:r>
        <w:rPr>
          <w:rFonts w:hint="cs"/>
        </w:rPr>
        <w:t>ó</w:t>
      </w:r>
      <w:r>
        <w:t>rio e, quando a p</w:t>
      </w:r>
      <w:r>
        <w:rPr>
          <w:rFonts w:hint="cs"/>
        </w:rPr>
        <w:t>á</w:t>
      </w:r>
      <w:r>
        <w:t>gina sinaliza que terminou de desenhar, buildReportDocument() devolve o painel com os SVGs e o CSS embutidos; o PDF sai de Page.printToPDF. O PDF em cache s</w:t>
      </w:r>
      <w:r>
        <w:rPr>
          <w:rFonts w:hint="cs"/>
        </w:rPr>
        <w:t>ó</w:t>
      </w:r>
      <w:r>
        <w:t xml:space="preserve"> </w:t>
      </w:r>
      <w:r>
        <w:rPr>
          <w:rFonts w:hint="cs"/>
        </w:rPr>
        <w:t>é</w:t>
      </w:r>
      <w:r>
        <w:t xml:space="preserve"> reaproveitado se for mais recente que o banco e que o dashboard.html, e a grava</w:t>
      </w:r>
      <w:r>
        <w:rPr>
          <w:rFonts w:hint="cs"/>
        </w:rPr>
        <w:t>çã</w:t>
      </w:r>
      <w:r>
        <w:t xml:space="preserve">o </w:t>
      </w:r>
      <w:r>
        <w:rPr>
          <w:rFonts w:hint="cs"/>
        </w:rPr>
        <w:t>é</w:t>
      </w:r>
      <w:r>
        <w:t xml:space="preserve"> at</w:t>
      </w:r>
      <w:r>
        <w:rPr>
          <w:rFonts w:hint="cs"/>
        </w:rPr>
        <w:t>ô</w:t>
      </w:r>
      <w:r>
        <w:t>mica (arquivo parcial + substitui</w:t>
      </w:r>
      <w:r>
        <w:rPr>
          <w:rFonts w:hint="cs"/>
        </w:rPr>
        <w:t>çã</w:t>
      </w:r>
      <w:r>
        <w:t>o). A ferramenta report_pdf do Optimus roda fora do la</w:t>
      </w:r>
      <w:r>
        <w:rPr>
          <w:rFonts w:hint="cs"/>
        </w:rPr>
        <w:t>ç</w:t>
      </w:r>
      <w:r>
        <w:t>o ass</w:t>
      </w:r>
      <w:r>
        <w:rPr>
          <w:rFonts w:hint="cs"/>
        </w:rPr>
        <w:t>í</w:t>
      </w:r>
      <w:r>
        <w:t>ncrono do servidor, porque a p</w:t>
      </w:r>
      <w:r>
        <w:rPr>
          <w:rFonts w:hint="cs"/>
        </w:rPr>
        <w:t>á</w:t>
      </w:r>
      <w:r>
        <w:t>gina renderizada consulta o pr</w:t>
      </w:r>
      <w:r>
        <w:rPr>
          <w:rFonts w:hint="cs"/>
        </w:rPr>
        <w:t>ó</w:t>
      </w:r>
      <w:r>
        <w:t>prio servidor. Nenhum n</w:t>
      </w:r>
      <w:r>
        <w:rPr>
          <w:rFonts w:hint="cs"/>
        </w:rPr>
        <w:t>ó</w:t>
      </w:r>
      <w:r>
        <w:t xml:space="preserve"> do n8n foi alterado: Resposta PDF continua apenas repassando download_url. A apresenta</w:t>
      </w:r>
      <w:r>
        <w:rPr>
          <w:rFonts w:hint="cs"/>
        </w:rPr>
        <w:t>çã</w:t>
      </w:r>
      <w:r>
        <w:t>o embutida no HTML n</w:t>
      </w:r>
      <w:r>
        <w:rPr>
          <w:rFonts w:hint="cs"/>
        </w:rPr>
        <w:t>ã</w:t>
      </w:r>
      <w:r>
        <w:t>o entra no PDF.</w:t>
      </w:r>
    </w:p>
    <w:p w:rsidR="00916C07" w:rsidRDefault="00916C07">
      <w:pPr>
        <w:rPr>
          <w:rFonts w:hint="eastAsia"/>
        </w:rPr>
      </w:pPr>
    </w:p>
    <w:p w:rsidR="00F10F77" w:rsidRDefault="00B96F60">
      <w:pPr>
        <w:pStyle w:val="Ttulo2"/>
        <w:spacing w:line="252" w:lineRule="auto"/>
      </w:pPr>
      <w:r>
        <w:rPr>
          <w:rFonts w:ascii="Aptos" w:hAnsi="Aptos" w:hint="eastAsia"/>
        </w:rPr>
        <w:t>22.1 Apresentações animadas</w:t>
      </w:r>
    </w:p>
    <w:p w:rsidR="00F10F77" w:rsidRDefault="00B96F60">
      <w:pPr>
        <w:rPr>
          <w:rFonts w:hint="eastAsia"/>
        </w:rPr>
      </w:pPr>
      <w:r>
        <w:t>As apresenta</w:t>
      </w:r>
      <w:r>
        <w:rPr>
          <w:rFonts w:hint="cs"/>
        </w:rPr>
        <w:t>çõ</w:t>
      </w:r>
      <w:r>
        <w:t>es substitu</w:t>
      </w:r>
      <w:r>
        <w:rPr>
          <w:rFonts w:hint="cs"/>
        </w:rPr>
        <w:t>í</w:t>
      </w:r>
      <w:r>
        <w:t>ram o template Google Slides: o Optimus monta o roteiro e o sistema desenha os slides com os n</w:t>
      </w:r>
      <w:r>
        <w:rPr>
          <w:rFonts w:hint="cs"/>
        </w:rPr>
        <w:t>ú</w:t>
      </w:r>
      <w:r>
        <w:t>meros reais da compet</w:t>
      </w:r>
      <w:r>
        <w:rPr>
          <w:rFonts w:hint="cs"/>
        </w:rPr>
        <w:t>ê</w:t>
      </w:r>
      <w:r>
        <w:t>ncia (KPIs, aging, fluxo do aging, cole</w:t>
      </w:r>
      <w:r>
        <w:rPr>
          <w:rFonts w:hint="cs"/>
        </w:rPr>
        <w:t>çõ</w:t>
      </w:r>
      <w:r>
        <w:t>es, divis</w:t>
      </w:r>
      <w:r>
        <w:rPr>
          <w:rFonts w:hint="cs"/>
        </w:rPr>
        <w:t>õ</w:t>
      </w:r>
      <w:r>
        <w:t>es, risco, PMM, evolu</w:t>
      </w:r>
      <w:r>
        <w:rPr>
          <w:rFonts w:hint="cs"/>
        </w:rPr>
        <w:t>çã</w:t>
      </w:r>
      <w:r>
        <w:t xml:space="preserve">o, locais, origem e custo), em HTML </w:t>
      </w:r>
      <w:r>
        <w:rPr>
          <w:rFonts w:hint="cs"/>
        </w:rPr>
        <w:t>ú</w:t>
      </w:r>
      <w:r>
        <w:t>nico e offline, com anima</w:t>
      </w:r>
      <w:r>
        <w:rPr>
          <w:rFonts w:hint="cs"/>
        </w:rPr>
        <w:t>çõ</w:t>
      </w:r>
      <w:r>
        <w:t>es e intera</w:t>
      </w:r>
      <w:r>
        <w:rPr>
          <w:rFonts w:hint="cs"/>
        </w:rPr>
        <w:t>çõ</w:t>
      </w:r>
      <w:r>
        <w:t>es (17.26 a 17.28).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59"/>
      </w:tblGrid>
      <w:tr w:rsidR="00F10F77">
        <w:tc>
          <w:tcPr>
            <w:tcW w:w="9859" w:type="dxa"/>
            <w:shd w:val="clear" w:color="auto" w:fill="F2F6F9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F10F77" w:rsidRDefault="00B96F60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2"/>
              </w:rPr>
              <w:t>Destino e compartilhamento: cada apresenta</w:t>
            </w:r>
            <w:r>
              <w:rPr>
                <w:rFonts w:hint="cs"/>
                <w:b/>
                <w:color w:val="0B2538"/>
                <w:sz w:val="22"/>
              </w:rPr>
              <w:t>çã</w:t>
            </w:r>
            <w:r>
              <w:rPr>
                <w:b/>
                <w:color w:val="0B2538"/>
                <w:sz w:val="22"/>
              </w:rPr>
              <w:t>o fica na m</w:t>
            </w:r>
            <w:r>
              <w:rPr>
                <w:rFonts w:hint="cs"/>
                <w:b/>
                <w:color w:val="0B2538"/>
                <w:sz w:val="22"/>
              </w:rPr>
              <w:t>á</w:t>
            </w:r>
            <w:r>
              <w:rPr>
                <w:b/>
                <w:color w:val="0B2538"/>
                <w:sz w:val="22"/>
              </w:rPr>
              <w:t>quina de quem gerou, com todas as vers</w:t>
            </w:r>
            <w:r>
              <w:rPr>
                <w:rFonts w:hint="cs"/>
                <w:b/>
                <w:color w:val="0B2538"/>
                <w:sz w:val="22"/>
              </w:rPr>
              <w:t>õ</w:t>
            </w:r>
            <w:r>
              <w:rPr>
                <w:b/>
                <w:color w:val="0B2538"/>
                <w:sz w:val="22"/>
              </w:rPr>
              <w:t>es. Para compartilhar, use Baixar HTML ou ZIP (abre em qualquer navegador, sem o sistema) ou o Share Link da Vis</w:t>
            </w:r>
            <w:r>
              <w:rPr>
                <w:rFonts w:hint="cs"/>
                <w:b/>
                <w:color w:val="0B2538"/>
                <w:sz w:val="22"/>
              </w:rPr>
              <w:t>ã</w:t>
            </w:r>
            <w:r>
              <w:rPr>
                <w:b/>
                <w:color w:val="0B2538"/>
                <w:sz w:val="22"/>
              </w:rPr>
              <w:t>o e relat</w:t>
            </w:r>
            <w:r>
              <w:rPr>
                <w:rFonts w:hint="cs"/>
                <w:b/>
                <w:color w:val="0B2538"/>
                <w:sz w:val="22"/>
              </w:rPr>
              <w:t>ó</w:t>
            </w:r>
            <w:r>
              <w:rPr>
                <w:b/>
                <w:color w:val="0B2538"/>
                <w:sz w:val="22"/>
              </w:rPr>
              <w:t>rios, que leva a apresenta</w:t>
            </w:r>
            <w:r>
              <w:rPr>
                <w:rFonts w:hint="cs"/>
                <w:b/>
                <w:color w:val="0B2538"/>
                <w:sz w:val="22"/>
              </w:rPr>
              <w:t>çã</w:t>
            </w:r>
            <w:r>
              <w:rPr>
                <w:b/>
                <w:color w:val="0B2538"/>
                <w:sz w:val="22"/>
              </w:rPr>
              <w:t>o mais re</w:t>
            </w:r>
            <w:r>
              <w:rPr>
                <w:rFonts w:hint="eastAsia"/>
                <w:b/>
                <w:color w:val="0B2538"/>
                <w:sz w:val="22"/>
              </w:rPr>
              <w:t>cente embutida. O requisito antigo de pasta individual no Google Drive deixou de existir.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23. Arquivos do projeto e responsabilidades</w:t>
      </w:r>
    </w:p>
    <w:p w:rsidR="00F10F77" w:rsidRDefault="00835079">
      <w:pPr>
        <w:pStyle w:val="Ttulo2"/>
        <w:spacing w:line="252" w:lineRule="auto"/>
      </w:pPr>
      <w:r>
        <w:rPr>
          <w:rFonts w:ascii="Aptos" w:hAnsi="Aptos"/>
        </w:rPr>
        <w:t>23.1 Documentos e artefatos principais no Drive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5669"/>
      </w:tblGrid>
      <w:tr w:rsidR="00F10F77">
        <w:trPr>
          <w:tblHeader/>
          <w:jc w:val="center"/>
        </w:trPr>
        <w:tc>
          <w:tcPr>
            <w:tcW w:w="3515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9"/>
              </w:rPr>
              <w:t>Arquivo/pasta</w:t>
            </w:r>
          </w:p>
        </w:tc>
        <w:tc>
          <w:tcPr>
            <w:tcW w:w="5669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9"/>
              </w:rPr>
              <w:t>Responsabilidade</w:t>
            </w:r>
          </w:p>
        </w:tc>
      </w:tr>
      <w:tr w:rsidR="00F10F77">
        <w:trPr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README.md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Orientações de instalação, execução, distribuição e segurança.</w:t>
            </w:r>
          </w:p>
        </w:tc>
      </w:tr>
      <w:tr w:rsidR="00F10F77">
        <w:trPr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ARQUITETURA_FINAL.md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Arquitetura atual, ponte de dados, backups, SAP, Optimus e Health Center.</w:t>
            </w:r>
          </w:p>
        </w:tc>
      </w:tr>
      <w:tr w:rsidR="00F10F77">
        <w:trPr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MAPEAMENTO_DADOS.md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Contratos de campos, mapeamentos e regras das bases.</w:t>
            </w:r>
          </w:p>
        </w:tc>
      </w:tr>
      <w:tr w:rsidR="00F10F77">
        <w:trPr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B96F60">
            <w:pPr>
              <w:spacing w:after="0" w:line="252" w:lineRule="auto"/>
              <w:rPr>
                <w:rFonts w:hint="eastAsia"/>
              </w:rPr>
            </w:pPr>
            <w:r>
              <w:rPr>
                <w:rFonts w:hint="eastAsia"/>
                <w:sz w:val="19"/>
              </w:rPr>
              <w:t>src/ops_contabil/presentations.py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B96F6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Apresenta</w:t>
            </w:r>
            <w:r>
              <w:rPr>
                <w:rFonts w:hint="cs"/>
                <w:sz w:val="19"/>
              </w:rPr>
              <w:t>çõ</w:t>
            </w:r>
            <w:r>
              <w:rPr>
                <w:sz w:val="19"/>
              </w:rPr>
              <w:t>es do Optimus: protocolo com o agente, valida</w:t>
            </w:r>
            <w:r>
              <w:rPr>
                <w:rFonts w:hint="cs"/>
                <w:sz w:val="19"/>
              </w:rPr>
              <w:t>çã</w:t>
            </w:r>
            <w:r>
              <w:rPr>
                <w:sz w:val="19"/>
              </w:rPr>
              <w:t>o do roteiro, slides, gr</w:t>
            </w:r>
            <w:r>
              <w:rPr>
                <w:rFonts w:hint="cs"/>
                <w:sz w:val="19"/>
              </w:rPr>
              <w:t>á</w:t>
            </w:r>
            <w:r>
              <w:rPr>
                <w:sz w:val="19"/>
              </w:rPr>
              <w:t>ficos, vers</w:t>
            </w:r>
            <w:r>
              <w:rPr>
                <w:rFonts w:hint="cs"/>
                <w:sz w:val="19"/>
              </w:rPr>
              <w:t>õ</w:t>
            </w:r>
            <w:r>
              <w:rPr>
                <w:sz w:val="19"/>
              </w:rPr>
              <w:t>es e downloads.</w:t>
            </w:r>
          </w:p>
        </w:tc>
      </w:tr>
      <w:tr w:rsidR="00F10F77">
        <w:trPr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B96F60">
            <w:pPr>
              <w:spacing w:after="0" w:line="252" w:lineRule="auto"/>
              <w:rPr>
                <w:rFonts w:hint="eastAsia"/>
              </w:rPr>
            </w:pPr>
            <w:r>
              <w:rPr>
                <w:rFonts w:hint="eastAsia"/>
                <w:sz w:val="19"/>
              </w:rPr>
              <w:t>src/ops_contabil/presentation_assets/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B96F6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html-ppt-skill (MIT): CSS, runtime, efeitos e temas (inclusive o tema estoque-contabil), embutidos no HTML das apresenta</w:t>
            </w:r>
            <w:r>
              <w:rPr>
                <w:rFonts w:hint="cs"/>
                <w:sz w:val="19"/>
              </w:rPr>
              <w:t>çõ</w:t>
            </w:r>
            <w:r>
              <w:rPr>
                <w:sz w:val="19"/>
              </w:rPr>
              <w:t>es.</w:t>
            </w:r>
          </w:p>
        </w:tc>
      </w:tr>
      <w:tr w:rsidR="00F10F77">
        <w:trPr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n8n/ARTIFATOS_RELATORIO.md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B96F60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 xml:space="preserve">Protocolo do PDF; a parte do Google Slides </w:t>
            </w:r>
            <w:r>
              <w:rPr>
                <w:rFonts w:hint="cs"/>
                <w:sz w:val="19"/>
              </w:rPr>
              <w:t>é</w:t>
            </w:r>
            <w:r>
              <w:rPr>
                <w:sz w:val="19"/>
              </w:rPr>
              <w:t xml:space="preserve"> hist</w:t>
            </w:r>
            <w:r>
              <w:rPr>
                <w:rFonts w:hint="cs"/>
                <w:sz w:val="19"/>
              </w:rPr>
              <w:t>ó</w:t>
            </w:r>
            <w:r>
              <w:rPr>
                <w:sz w:val="19"/>
              </w:rPr>
              <w:t>rica (desativada).</w:t>
            </w:r>
          </w:p>
        </w:tc>
      </w:tr>
      <w:tr w:rsidR="00F45147">
        <w:trPr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45147" w:rsidRDefault="00F45147">
            <w:pPr>
              <w:spacing w:after="0" w:line="252" w:lineRule="auto"/>
              <w:rPr>
                <w:rFonts w:hint="eastAsia"/>
                <w:sz w:val="19"/>
              </w:rPr>
            </w:pPr>
            <w:r>
              <w:rPr>
                <w:rFonts w:hint="eastAsia"/>
                <w:sz w:val="19"/>
              </w:rPr>
              <w:t>Especificacao_Tecnico_Documental_Estoque_Contabil.docx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45147" w:rsidRDefault="00F45147">
            <w:pPr>
              <w:spacing w:after="0" w:line="252" w:lineRule="auto"/>
              <w:rPr>
                <w:rFonts w:hint="eastAsia"/>
                <w:sz w:val="19"/>
              </w:rPr>
            </w:pPr>
            <w:r>
              <w:rPr>
                <w:sz w:val="19"/>
              </w:rPr>
              <w:t>Fonte desta especifica</w:t>
            </w:r>
            <w:r>
              <w:rPr>
                <w:rFonts w:hint="cs"/>
                <w:sz w:val="19"/>
              </w:rPr>
              <w:t>çã</w:t>
            </w:r>
            <w:r>
              <w:rPr>
                <w:sz w:val="19"/>
              </w:rPr>
              <w:t>o; convertida em PDF para a p</w:t>
            </w:r>
            <w:r>
              <w:rPr>
                <w:rFonts w:hint="cs"/>
                <w:sz w:val="19"/>
              </w:rPr>
              <w:t>á</w:t>
            </w:r>
            <w:r>
              <w:rPr>
                <w:sz w:val="19"/>
              </w:rPr>
              <w:t>gina Documenta</w:t>
            </w:r>
            <w:r>
              <w:rPr>
                <w:rFonts w:hint="cs"/>
                <w:sz w:val="19"/>
              </w:rPr>
              <w:t>çã</w:t>
            </w:r>
            <w:r>
              <w:rPr>
                <w:sz w:val="19"/>
              </w:rPr>
              <w:t>o.</w:t>
            </w:r>
          </w:p>
        </w:tc>
      </w:tr>
      <w:tr w:rsidR="00F45147">
        <w:trPr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45147" w:rsidRDefault="00F45147">
            <w:pPr>
              <w:spacing w:after="0" w:line="252" w:lineRule="auto"/>
              <w:rPr>
                <w:rFonts w:hint="eastAsia"/>
                <w:sz w:val="19"/>
              </w:rPr>
            </w:pPr>
            <w:r>
              <w:rPr>
                <w:rFonts w:hint="eastAsia"/>
                <w:sz w:val="19"/>
              </w:rPr>
              <w:t>tools/build_documentation.py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45147" w:rsidRDefault="00F45147">
            <w:pPr>
              <w:spacing w:after="0" w:line="252" w:lineRule="auto"/>
              <w:rPr>
                <w:rFonts w:hint="eastAsia"/>
                <w:sz w:val="19"/>
              </w:rPr>
            </w:pPr>
            <w:r>
              <w:rPr>
                <w:sz w:val="19"/>
              </w:rPr>
              <w:t xml:space="preserve">Converte o .docx em PDF e </w:t>
            </w:r>
            <w:r>
              <w:rPr>
                <w:rFonts w:hint="cs"/>
                <w:sz w:val="19"/>
              </w:rPr>
              <w:t>í</w:t>
            </w:r>
            <w:r>
              <w:rPr>
                <w:sz w:val="19"/>
              </w:rPr>
              <w:t>ndice de busca; executado pelo build do instalador.</w:t>
            </w:r>
          </w:p>
        </w:tc>
      </w:tr>
      <w:tr w:rsidR="00F10F77">
        <w:trPr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web/templates/dashboard.html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Interface principal atual.</w:t>
            </w:r>
          </w:p>
        </w:tc>
      </w:tr>
      <w:tr w:rsidR="00F10F77">
        <w:trPr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web/templates/optimus.html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Interface do chat Optimus.</w:t>
            </w:r>
          </w:p>
        </w:tc>
      </w:tr>
      <w:tr w:rsidR="00F10F77">
        <w:trPr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installer/ e build/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Artefatos de empacotamento, xref/warnings e build do instalador.</w:t>
            </w:r>
          </w:p>
        </w:tc>
      </w:tr>
      <w:tr w:rsidR="00F10F77">
        <w:trPr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data/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Estruturas de inbox, processed e output do projeto.</w:t>
            </w:r>
          </w:p>
        </w:tc>
      </w:tr>
      <w:tr w:rsidR="00F10F77">
        <w:trPr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shared_data/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Dados auxiliares/controle compartilhado do projeto.</w:t>
            </w:r>
          </w:p>
        </w:tc>
      </w:tr>
      <w:tr w:rsidR="00F10F77">
        <w:trPr>
          <w:jc w:val="center"/>
        </w:trPr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.venv / __pycache__ / .pytest_cache / .ruff_cache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Artefatos locais/gerados; não são fonte funcional do produto.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p w:rsidR="00F10F77" w:rsidRDefault="00835079">
      <w:pPr>
        <w:pStyle w:val="Ttulo2"/>
        <w:spacing w:line="252" w:lineRule="auto"/>
      </w:pPr>
      <w:r>
        <w:rPr>
          <w:rFonts w:ascii="Aptos" w:hAnsi="Aptos"/>
        </w:rPr>
        <w:t>23.2 Manifesto do pacote Python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4989"/>
      </w:tblGrid>
      <w:tr w:rsidR="00F10F77">
        <w:trPr>
          <w:tblHeader/>
          <w:jc w:val="center"/>
        </w:trPr>
        <w:tc>
          <w:tcPr>
            <w:tcW w:w="4195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7"/>
              </w:rPr>
              <w:t>Arquivo</w:t>
            </w:r>
          </w:p>
        </w:tc>
        <w:tc>
          <w:tcPr>
            <w:tcW w:w="4989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7"/>
              </w:rPr>
              <w:t>Responsabilidade funcional</w:t>
            </w:r>
          </w:p>
        </w:tc>
      </w:tr>
      <w:tr w:rsidR="00F10F77"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src/ops_contabil/__init__.py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Inicialização do pacote.</w:t>
            </w:r>
          </w:p>
        </w:tc>
      </w:tr>
      <w:tr w:rsidR="00F10F77"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src/ops_contabil/__main__.py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Entrada do pacote por python -m.</w:t>
            </w:r>
          </w:p>
        </w:tc>
      </w:tr>
      <w:tr w:rsidR="00F10F77"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src/ops_contabil/audit.py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Auditoria e rastreabilidade.</w:t>
            </w:r>
          </w:p>
        </w:tc>
      </w:tr>
      <w:tr w:rsidR="00F10F77"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src/ops_contabil/cli.py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CLI Typer; entry point ops-contabil.</w:t>
            </w:r>
          </w:p>
        </w:tc>
      </w:tr>
      <w:tr w:rsidR="00F10F77"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src/ops_contabil/dashboard.py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Camada de dashboard/consultas.</w:t>
            </w:r>
          </w:p>
        </w:tc>
      </w:tr>
      <w:tr w:rsidR="00F10F77"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src/ops_contabil/dashboard_runtime.py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Aplicação runtime atual.</w:t>
            </w:r>
          </w:p>
        </w:tc>
      </w:tr>
      <w:tr w:rsidR="00F10F77"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src/ops_contabil/dashboard_runtime_20260915.py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Snapshot/histórico de runtime.</w:t>
            </w:r>
          </w:p>
        </w:tc>
      </w:tr>
      <w:tr w:rsidR="00F10F77"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src/ops_contabil/db.py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Conexões, esquema e manutenção do DuckDB.</w:t>
            </w:r>
          </w:p>
        </w:tc>
      </w:tr>
      <w:tr w:rsidR="00F10F77"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src/ops_contabil/inventory.py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Carga, consulta e operações da Base de Estoque.</w:t>
            </w:r>
          </w:p>
        </w:tc>
      </w:tr>
      <w:tr w:rsidR="00F10F77"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src/ops_contabil/pipeline.py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Orquestração do pipeline.</w:t>
            </w:r>
          </w:p>
        </w:tc>
      </w:tr>
      <w:tr w:rsidR="0087393D"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7393D" w:rsidRDefault="0087393D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rFonts w:hint="eastAsia"/>
                <w:sz w:val="17"/>
              </w:rPr>
              <w:t>src/ops_contabil/reporting.py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7393D" w:rsidRDefault="0087393D">
            <w:pPr>
              <w:spacing w:after="0" w:line="252" w:lineRule="auto"/>
              <w:rPr>
                <w:rFonts w:hint="eastAsia"/>
                <w:sz w:val="17"/>
              </w:rPr>
            </w:pPr>
            <w:r>
              <w:rPr>
                <w:sz w:val="17"/>
              </w:rPr>
              <w:t>Relat</w:t>
            </w:r>
            <w:r>
              <w:rPr>
                <w:rFonts w:hint="cs"/>
                <w:sz w:val="17"/>
              </w:rPr>
              <w:t>ó</w:t>
            </w:r>
            <w:r>
              <w:rPr>
                <w:sz w:val="17"/>
              </w:rPr>
              <w:t>rios HTML/PDF renderizados a partir do dashboard (modo relat</w:t>
            </w:r>
            <w:r>
              <w:rPr>
                <w:rFonts w:hint="cs"/>
                <w:sz w:val="17"/>
              </w:rPr>
              <w:t>ó</w:t>
            </w:r>
            <w:r>
              <w:rPr>
                <w:sz w:val="17"/>
              </w:rPr>
              <w:t>rio) e vers</w:t>
            </w:r>
            <w:r>
              <w:rPr>
                <w:rFonts w:hint="cs"/>
                <w:sz w:val="17"/>
              </w:rPr>
              <w:t>ã</w:t>
            </w:r>
            <w:r>
              <w:rPr>
                <w:sz w:val="17"/>
              </w:rPr>
              <w:t>o simplificada de conting</w:t>
            </w:r>
            <w:r>
              <w:rPr>
                <w:rFonts w:hint="cs"/>
                <w:sz w:val="17"/>
              </w:rPr>
              <w:t>ê</w:t>
            </w:r>
            <w:r>
              <w:rPr>
                <w:sz w:val="17"/>
              </w:rPr>
              <w:t>ncia.</w:t>
            </w:r>
          </w:p>
        </w:tc>
      </w:tr>
      <w:tr w:rsidR="00F10F77"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src/ops_contabil/runtime_entry.py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Comandos de inicialização/doctor/runtime.</w:t>
            </w:r>
          </w:p>
        </w:tc>
      </w:tr>
      <w:tr w:rsidR="00F10F77"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src/ops_contabil/settings.py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Configurações da aplicação.</w:t>
            </w:r>
          </w:p>
        </w:tc>
      </w:tr>
      <w:tr w:rsidR="00F10F77"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src/ops_contabil/settings_runtime.py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Configurações específicas de runtime.</w:t>
            </w:r>
          </w:p>
        </w:tc>
      </w:tr>
      <w:tr w:rsidR="00F10F77"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src/ops_contabil/staging.py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Staging/landing e preparação de arquivos.</w:t>
            </w:r>
          </w:p>
        </w:tc>
      </w:tr>
      <w:tr w:rsidR="00F10F77"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extractors/sap_gui.py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Automação SAP GUI.</w:t>
            </w:r>
          </w:p>
        </w:tc>
      </w:tr>
      <w:tr w:rsidR="00F10F77"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ingestion/excel.py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Leitura/ingestão de Excel.</w:t>
            </w:r>
          </w:p>
        </w:tc>
      </w:tr>
      <w:tr w:rsidR="00F10F77"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ingestion/schema_resolver.py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Resolução de schemas por nomes/aliases.</w:t>
            </w:r>
          </w:p>
        </w:tc>
      </w:tr>
      <w:tr w:rsidR="00F10F77"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sources/all_brazil.py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Seleção/leitura de All Brazil.</w:t>
            </w:r>
          </w:p>
        </w:tc>
      </w:tr>
      <w:tr w:rsidR="00F10F77"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web/app.py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Camada web/API.</w:t>
            </w:r>
          </w:p>
        </w:tc>
      </w:tr>
      <w:tr w:rsidR="00F10F77"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web/templates/dashboard.html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UI principal.</w:t>
            </w:r>
          </w:p>
        </w:tc>
      </w:tr>
      <w:tr w:rsidR="00F10F77"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web/templates/index.html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Entrada/template auxiliar.</w:t>
            </w:r>
          </w:p>
        </w:tc>
      </w:tr>
      <w:tr w:rsidR="00F10F77">
        <w:trPr>
          <w:jc w:val="center"/>
        </w:trPr>
        <w:tc>
          <w:tcPr>
            <w:tcW w:w="419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tests/test_core.py</w:t>
            </w:r>
          </w:p>
        </w:tc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7"/>
              </w:rPr>
              <w:t>Testes-base.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p w:rsidR="00F10F77" w:rsidRDefault="00647D52">
      <w:pPr>
        <w:rPr>
          <w:rFonts w:hint="eastAsia"/>
        </w:rPr>
      </w:pPr>
      <w:r>
        <w:t>M</w:t>
      </w:r>
      <w:r>
        <w:rPr>
          <w:rFonts w:hint="cs"/>
        </w:rPr>
        <w:t>ó</w:t>
      </w:r>
      <w:r>
        <w:t>dulos atuais al</w:t>
      </w:r>
      <w:r>
        <w:rPr>
          <w:rFonts w:hint="cs"/>
        </w:rPr>
        <w:t>é</w:t>
      </w:r>
      <w:r>
        <w:t>m do manifesto SOURCES.txt de 15/09 (que n</w:t>
      </w:r>
      <w:r>
        <w:rPr>
          <w:rFonts w:hint="cs"/>
        </w:rPr>
        <w:t>ã</w:t>
      </w:r>
      <w:r>
        <w:t>o deve ser tratado como lista completa): access_sync.py, auth.py, closing_agenda.py, auth_windows.py, backup.py, backup_restore.py, documentation.py, drive_bridge.py, folder_picker.py, health_ce</w:t>
      </w:r>
      <w:r>
        <w:rPr>
          <w:rFonts w:hint="eastAsia"/>
        </w:rPr>
        <w:t>nter.py, mapping_sync.py, mappings.py, master_base.py, mb59.py, notifications.py, optimus_watch.py, periods.py, presentations.py e presentation_assets/, sap_upload.py, seed_data.py, shared_data.py, system_manual.py, xlsx_stream.py, extractors/sap_export_h</w:t>
      </w:r>
      <w:r>
        <w:t>elper.py e sap_security_helper.py, assets/ (</w:t>
      </w:r>
      <w:r>
        <w:rPr>
          <w:rFonts w:hint="cs"/>
        </w:rPr>
        <w:t>í</w:t>
      </w:r>
      <w:r>
        <w:t xml:space="preserve">cone), knowledge/ (manual_sistema.md e documentacao/) e tools/build_documentation.py; </w:t>
      </w:r>
      <w:r w:rsidR="004203C9">
        <w:t>35 arquivos de teste</w:t>
      </w:r>
      <w:r>
        <w:t xml:space="preserve"> em tests/.</w:t>
      </w:r>
    </w:p>
    <w:p w:rsidR="00916C07" w:rsidRDefault="00916C07">
      <w:pPr>
        <w:rPr>
          <w:rFonts w:hint="eastAsia"/>
        </w:rPr>
      </w:pP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24. Dependências técnicas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984"/>
        <w:gridCol w:w="4252"/>
      </w:tblGrid>
      <w:tr w:rsidR="00F10F77">
        <w:trPr>
          <w:tblHeader/>
          <w:jc w:val="center"/>
        </w:trPr>
        <w:tc>
          <w:tcPr>
            <w:tcW w:w="2948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8"/>
              </w:rPr>
              <w:t>Pacote</w:t>
            </w:r>
          </w:p>
        </w:tc>
        <w:tc>
          <w:tcPr>
            <w:tcW w:w="1984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8"/>
              </w:rPr>
              <w:t>Faixa</w:t>
            </w:r>
          </w:p>
        </w:tc>
        <w:tc>
          <w:tcPr>
            <w:tcW w:w="4252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8"/>
              </w:rPr>
              <w:t>Uso</w:t>
            </w:r>
          </w:p>
        </w:tc>
      </w:tr>
      <w:tr w:rsidR="00F10F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duckdb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&gt;=1.4,&lt;2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Banco analítico.</w:t>
            </w:r>
          </w:p>
        </w:tc>
      </w:tr>
      <w:tr w:rsidR="00F10F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fastapi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&gt;=0.116,&lt;1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API e servidor web.</w:t>
            </w:r>
          </w:p>
        </w:tc>
      </w:tr>
      <w:tr w:rsidR="00F10F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jinja2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&gt;=3.1,&lt;4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Templates HTML.</w:t>
            </w:r>
          </w:p>
        </w:tc>
      </w:tr>
      <w:tr w:rsidR="00F10F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openpyxl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&gt;=3.1,&lt;4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Excel XLSX.</w:t>
            </w:r>
          </w:p>
        </w:tc>
      </w:tr>
      <w:tr w:rsidR="00F10F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pydantic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&gt;=2.11,&lt;3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Modelos/validação.</w:t>
            </w:r>
          </w:p>
        </w:tc>
      </w:tr>
      <w:tr w:rsidR="00F10F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pydantic-settings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&gt;=2.10,&lt;3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Configurações.</w:t>
            </w:r>
          </w:p>
        </w:tc>
      </w:tr>
      <w:tr w:rsidR="00F10F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pyarrow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&gt;=20,&lt;22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Parquet.</w:t>
            </w:r>
          </w:p>
        </w:tc>
      </w:tr>
      <w:tr w:rsidR="00F10F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pyxlsb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&gt;=1.0.10,&lt;2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Leitura XLSB.</w:t>
            </w:r>
          </w:p>
        </w:tc>
      </w:tr>
      <w:tr w:rsidR="00F10F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PyYAML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&gt;=6,&lt;7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Configurações YAML.</w:t>
            </w:r>
          </w:p>
        </w:tc>
      </w:tr>
      <w:tr w:rsidR="00F10F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typer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&gt;=0.16,&lt;1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CLI.</w:t>
            </w:r>
          </w:p>
        </w:tc>
      </w:tr>
      <w:tr w:rsidR="00F10F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uvicorn[standard]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&gt;=0.35,&lt;1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Servidor ASGI.</w:t>
            </w:r>
          </w:p>
        </w:tc>
      </w:tr>
      <w:tr w:rsidR="00F10F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pywin32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&gt;=311 (Windows)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SAP/Windows.</w:t>
            </w:r>
          </w:p>
        </w:tc>
      </w:tr>
      <w:tr w:rsidR="0087393D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7393D" w:rsidRDefault="0087393D">
            <w:pPr>
              <w:spacing w:after="0" w:line="252" w:lineRule="auto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websockets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7393D" w:rsidRDefault="0087393D">
            <w:pPr>
              <w:spacing w:after="0" w:line="252" w:lineRule="auto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&gt;=12,&lt;18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87393D" w:rsidRDefault="0087393D">
            <w:pPr>
              <w:spacing w:after="0" w:line="252" w:lineRule="auto"/>
              <w:rPr>
                <w:rFonts w:hint="eastAsia"/>
                <w:sz w:val="18"/>
              </w:rPr>
            </w:pPr>
            <w:r>
              <w:rPr>
                <w:sz w:val="18"/>
              </w:rPr>
              <w:t>Controle do Edge (DevTools) para gerar PDF/HTML com os gr</w:t>
            </w:r>
            <w:r>
              <w:rPr>
                <w:rFonts w:hint="cs"/>
                <w:sz w:val="18"/>
              </w:rPr>
              <w:t>á</w:t>
            </w:r>
            <w:r>
              <w:rPr>
                <w:sz w:val="18"/>
              </w:rPr>
              <w:t>ficos do dashboard.</w:t>
            </w:r>
          </w:p>
        </w:tc>
      </w:tr>
      <w:tr w:rsidR="00F10F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pytest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&gt;=8.4,&lt;9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Testes de desenvolvimento.</w:t>
            </w:r>
          </w:p>
        </w:tc>
      </w:tr>
      <w:tr w:rsidR="00F10F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ruff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&gt;=0.12,&lt;1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Lint/qualidade.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p w:rsidR="00F10F77" w:rsidRDefault="00835079">
      <w:pPr>
        <w:rPr>
          <w:rFonts w:hint="eastAsia"/>
        </w:rPr>
      </w:pPr>
      <w:r>
        <w:t>Entry point do pacote: ops-contabil = ops_contabil.cli:app.</w:t>
      </w: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25. Operação, contingência e suporte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236"/>
      </w:tblGrid>
      <w:tr w:rsidR="00F10F77">
        <w:trPr>
          <w:tblHeader/>
          <w:jc w:val="center"/>
        </w:trPr>
        <w:tc>
          <w:tcPr>
            <w:tcW w:w="2948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9"/>
              </w:rPr>
              <w:t>Situação</w:t>
            </w:r>
          </w:p>
        </w:tc>
        <w:tc>
          <w:tcPr>
            <w:tcW w:w="6236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9"/>
              </w:rPr>
              <w:t>Procedimento</w:t>
            </w:r>
          </w:p>
        </w:tc>
      </w:tr>
      <w:tr w:rsidR="00F10F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Competência não aparece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Sincronizar ponte; verificar Health Center &gt; Sincronização; confirmar que existe Base de Estoque local.</w:t>
            </w:r>
          </w:p>
        </w:tc>
      </w:tr>
      <w:tr w:rsidR="00F10F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Dados diferentes entre máquinas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Comparar “Nesta máquina” × “No Drive” na Ponte de dados; a versão mais recente prevalece.</w:t>
            </w:r>
          </w:p>
        </w:tc>
      </w:tr>
      <w:tr w:rsidR="00F10F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Extração SAP falha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Ver jobs, SAP GUI, VPN/rede; usar upload manual validado.</w:t>
            </w:r>
          </w:p>
        </w:tc>
      </w:tr>
      <w:tr w:rsidR="00F10F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Pendências de Division/Season/PO End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Usar Somente pendências de joins; conferir MB59, All Brazil e reprocessar joins.</w:t>
            </w:r>
          </w:p>
        </w:tc>
      </w:tr>
      <w:tr w:rsidR="00F10F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Optimus não responde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Verificar Health Center &gt; n8n/Optimus e VPN/rede.</w:t>
            </w:r>
          </w:p>
        </w:tc>
      </w:tr>
      <w:tr w:rsidR="00F10F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Página não aparece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Administrador deve liberar a página no Acesso corporativo.</w:t>
            </w:r>
          </w:p>
        </w:tc>
      </w:tr>
      <w:tr w:rsidR="00F10F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Drive de ponte indisponível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Sistema continua localmente; envio fica pendente; pode trocar pasta em contingência.</w:t>
            </w:r>
          </w:p>
        </w:tc>
      </w:tr>
      <w:tr w:rsidR="00670C48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70C48" w:rsidRDefault="00670C48">
            <w:pPr>
              <w:spacing w:after="0" w:line="252" w:lineRule="auto"/>
              <w:rPr>
                <w:rFonts w:hint="eastAsia"/>
                <w:sz w:val="19"/>
              </w:rPr>
            </w:pPr>
            <w:r>
              <w:rPr>
                <w:sz w:val="19"/>
              </w:rPr>
              <w:t>Usu</w:t>
            </w:r>
            <w:r>
              <w:rPr>
                <w:rFonts w:hint="cs"/>
                <w:sz w:val="19"/>
              </w:rPr>
              <w:t>á</w:t>
            </w:r>
            <w:r>
              <w:rPr>
                <w:sz w:val="19"/>
              </w:rPr>
              <w:t>rio desativado ainda entra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70C48" w:rsidRDefault="00670C48">
            <w:pPr>
              <w:spacing w:after="0" w:line="252" w:lineRule="auto"/>
              <w:rPr>
                <w:rFonts w:hint="eastAsia"/>
                <w:sz w:val="19"/>
              </w:rPr>
            </w:pPr>
            <w:r>
              <w:rPr>
                <w:sz w:val="19"/>
              </w:rPr>
              <w:t>Verificar Health Center &gt; Controle de acessos na m</w:t>
            </w:r>
            <w:r>
              <w:rPr>
                <w:rFonts w:hint="cs"/>
                <w:sz w:val="19"/>
              </w:rPr>
              <w:t>á</w:t>
            </w:r>
            <w:r>
              <w:rPr>
                <w:sz w:val="19"/>
              </w:rPr>
              <w:t>quina do usu</w:t>
            </w:r>
            <w:r>
              <w:rPr>
                <w:rFonts w:hint="cs"/>
                <w:sz w:val="19"/>
              </w:rPr>
              <w:t>á</w:t>
            </w:r>
            <w:r>
              <w:rPr>
                <w:sz w:val="19"/>
              </w:rPr>
              <w:t>rio (Drive/VPN); a revoga</w:t>
            </w:r>
            <w:r>
              <w:rPr>
                <w:rFonts w:hint="cs"/>
                <w:sz w:val="19"/>
              </w:rPr>
              <w:t>çã</w:t>
            </w:r>
            <w:r>
              <w:rPr>
                <w:sz w:val="19"/>
              </w:rPr>
              <w:t>o vale na pr</w:t>
            </w:r>
            <w:r>
              <w:rPr>
                <w:rFonts w:hint="cs"/>
                <w:sz w:val="19"/>
              </w:rPr>
              <w:t>ó</w:t>
            </w:r>
            <w:r>
              <w:rPr>
                <w:sz w:val="19"/>
              </w:rPr>
              <w:t>xima sincroniza</w:t>
            </w:r>
            <w:r>
              <w:rPr>
                <w:rFonts w:hint="cs"/>
                <w:sz w:val="19"/>
              </w:rPr>
              <w:t>çã</w:t>
            </w:r>
            <w:r>
              <w:rPr>
                <w:sz w:val="19"/>
              </w:rPr>
              <w:t>o.</w:t>
            </w:r>
          </w:p>
        </w:tc>
      </w:tr>
      <w:tr w:rsidR="006877D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77D7" w:rsidRDefault="006877D7">
            <w:pPr>
              <w:spacing w:after="0" w:line="252" w:lineRule="auto"/>
              <w:rPr>
                <w:rFonts w:hint="eastAsia"/>
                <w:sz w:val="19"/>
              </w:rPr>
            </w:pPr>
            <w:r>
              <w:rPr>
                <w:sz w:val="19"/>
              </w:rPr>
              <w:t>Notifica</w:t>
            </w:r>
            <w:r>
              <w:rPr>
                <w:rFonts w:hint="cs"/>
                <w:sz w:val="19"/>
              </w:rPr>
              <w:t>çõ</w:t>
            </w:r>
            <w:r>
              <w:rPr>
                <w:sz w:val="19"/>
              </w:rPr>
              <w:t>es n</w:t>
            </w:r>
            <w:r>
              <w:rPr>
                <w:rFonts w:hint="cs"/>
                <w:sz w:val="19"/>
              </w:rPr>
              <w:t>ã</w:t>
            </w:r>
            <w:r>
              <w:rPr>
                <w:sz w:val="19"/>
              </w:rPr>
              <w:t>o aparecem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77D7" w:rsidRDefault="006877D7">
            <w:pPr>
              <w:spacing w:after="0" w:line="252" w:lineRule="auto"/>
              <w:rPr>
                <w:rFonts w:hint="eastAsia"/>
                <w:sz w:val="19"/>
              </w:rPr>
            </w:pPr>
            <w:r>
              <w:rPr>
                <w:sz w:val="19"/>
              </w:rPr>
              <w:t>Usar Enviar notifica</w:t>
            </w:r>
            <w:r>
              <w:rPr>
                <w:rFonts w:hint="cs"/>
                <w:sz w:val="19"/>
              </w:rPr>
              <w:t>çã</w:t>
            </w:r>
            <w:r>
              <w:rPr>
                <w:sz w:val="19"/>
              </w:rPr>
              <w:t>o de teste; conferir N</w:t>
            </w:r>
            <w:r>
              <w:rPr>
                <w:rFonts w:hint="cs"/>
                <w:sz w:val="19"/>
              </w:rPr>
              <w:t>ã</w:t>
            </w:r>
            <w:r>
              <w:rPr>
                <w:sz w:val="19"/>
              </w:rPr>
              <w:t>o incomodar/Assistente de foco e Windows &gt; Configura</w:t>
            </w:r>
            <w:r>
              <w:rPr>
                <w:rFonts w:hint="cs"/>
                <w:sz w:val="19"/>
              </w:rPr>
              <w:t>çõ</w:t>
            </w:r>
            <w:r>
              <w:rPr>
                <w:sz w:val="19"/>
              </w:rPr>
              <w:t>es &gt; Notifica</w:t>
            </w:r>
            <w:r>
              <w:rPr>
                <w:rFonts w:hint="cs"/>
                <w:sz w:val="19"/>
              </w:rPr>
              <w:t>çõ</w:t>
            </w:r>
            <w:r>
              <w:rPr>
                <w:sz w:val="19"/>
              </w:rPr>
              <w:t>es &gt; Estoque Cont</w:t>
            </w:r>
            <w:r>
              <w:rPr>
                <w:rFonts w:hint="cs"/>
                <w:sz w:val="19"/>
              </w:rPr>
              <w:t>á</w:t>
            </w:r>
            <w:r>
              <w:rPr>
                <w:sz w:val="19"/>
              </w:rPr>
              <w:t>bil.</w:t>
            </w:r>
          </w:p>
        </w:tc>
      </w:tr>
      <w:tr w:rsidR="00F10F77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Banco danificado/perdido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9"/>
              </w:rPr>
              <w:t>Usar restauração por backup; preservar configurações/acessos locais.</w:t>
            </w:r>
          </w:p>
        </w:tc>
      </w:tr>
      <w:tr w:rsidR="00B96F60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9"/>
              </w:rPr>
            </w:pPr>
            <w:r>
              <w:rPr>
                <w:sz w:val="19"/>
              </w:rPr>
              <w:t>Ajuste da apresenta</w:t>
            </w:r>
            <w:r>
              <w:rPr>
                <w:rFonts w:hint="cs"/>
                <w:sz w:val="19"/>
              </w:rPr>
              <w:t>çã</w:t>
            </w:r>
            <w:r>
              <w:rPr>
                <w:sz w:val="19"/>
              </w:rPr>
              <w:t>o n</w:t>
            </w:r>
            <w:r>
              <w:rPr>
                <w:rFonts w:hint="cs"/>
                <w:sz w:val="19"/>
              </w:rPr>
              <w:t>ã</w:t>
            </w:r>
            <w:r>
              <w:rPr>
                <w:sz w:val="19"/>
              </w:rPr>
              <w:t>o aplicado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9"/>
              </w:rPr>
            </w:pPr>
            <w:r>
              <w:rPr>
                <w:sz w:val="19"/>
              </w:rPr>
              <w:t>Ler a mensagem do painel: valores n</w:t>
            </w:r>
            <w:r>
              <w:rPr>
                <w:rFonts w:hint="cs"/>
                <w:sz w:val="19"/>
              </w:rPr>
              <w:t>ã</w:t>
            </w:r>
            <w:r>
              <w:rPr>
                <w:sz w:val="19"/>
              </w:rPr>
              <w:t>o s</w:t>
            </w:r>
            <w:r>
              <w:rPr>
                <w:rFonts w:hint="cs"/>
                <w:sz w:val="19"/>
              </w:rPr>
              <w:t>ã</w:t>
            </w:r>
            <w:r>
              <w:rPr>
                <w:sz w:val="19"/>
              </w:rPr>
              <w:t>o edit</w:t>
            </w:r>
            <w:r>
              <w:rPr>
                <w:rFonts w:hint="cs"/>
                <w:sz w:val="19"/>
              </w:rPr>
              <w:t>á</w:t>
            </w:r>
            <w:r>
              <w:rPr>
                <w:sz w:val="19"/>
              </w:rPr>
              <w:t>veis; sem VPN o ajuste falha; cor ou tipo n</w:t>
            </w:r>
            <w:r>
              <w:rPr>
                <w:rFonts w:hint="cs"/>
                <w:sz w:val="19"/>
              </w:rPr>
              <w:t>ã</w:t>
            </w:r>
            <w:r>
              <w:rPr>
                <w:sz w:val="19"/>
              </w:rPr>
              <w:t>o reconhecido mostra bot</w:t>
            </w:r>
            <w:r>
              <w:rPr>
                <w:rFonts w:hint="cs"/>
                <w:sz w:val="19"/>
              </w:rPr>
              <w:t>õ</w:t>
            </w:r>
            <w:r>
              <w:rPr>
                <w:sz w:val="19"/>
              </w:rPr>
              <w:t>es de escolha.</w:t>
            </w:r>
          </w:p>
        </w:tc>
      </w:tr>
      <w:tr w:rsidR="00B96F60">
        <w:trPr>
          <w:jc w:val="center"/>
        </w:trPr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9"/>
              </w:rPr>
            </w:pPr>
            <w:r>
              <w:rPr>
                <w:sz w:val="19"/>
              </w:rPr>
              <w:t>Pergunta da apresenta</w:t>
            </w:r>
            <w:r>
              <w:rPr>
                <w:rFonts w:hint="cs"/>
                <w:sz w:val="19"/>
              </w:rPr>
              <w:t>çã</w:t>
            </w:r>
            <w:r>
              <w:rPr>
                <w:sz w:val="19"/>
              </w:rPr>
              <w:t>o n</w:t>
            </w:r>
            <w:r>
              <w:rPr>
                <w:rFonts w:hint="cs"/>
                <w:sz w:val="19"/>
              </w:rPr>
              <w:t>ã</w:t>
            </w:r>
            <w:r>
              <w:rPr>
                <w:sz w:val="19"/>
              </w:rPr>
              <w:t>o chegou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19"/>
              </w:rPr>
            </w:pPr>
            <w:r>
              <w:rPr>
                <w:sz w:val="19"/>
              </w:rPr>
              <w:t>Conferir Configura</w:t>
            </w:r>
            <w:r>
              <w:rPr>
                <w:rFonts w:hint="cs"/>
                <w:sz w:val="19"/>
              </w:rPr>
              <w:t>çõ</w:t>
            </w:r>
            <w:r>
              <w:rPr>
                <w:sz w:val="19"/>
              </w:rPr>
              <w:t>es &gt; Interface e experi</w:t>
            </w:r>
            <w:r>
              <w:rPr>
                <w:rFonts w:hint="cs"/>
                <w:sz w:val="19"/>
              </w:rPr>
              <w:t>ê</w:t>
            </w:r>
            <w:r>
              <w:rPr>
                <w:sz w:val="19"/>
              </w:rPr>
              <w:t>ncia &gt; Gera</w:t>
            </w:r>
            <w:r>
              <w:rPr>
                <w:rFonts w:hint="cs"/>
                <w:sz w:val="19"/>
              </w:rPr>
              <w:t>çã</w:t>
            </w:r>
            <w:r>
              <w:rPr>
                <w:sz w:val="19"/>
              </w:rPr>
              <w:t>o de apresenta</w:t>
            </w:r>
            <w:r>
              <w:rPr>
                <w:rFonts w:hint="cs"/>
                <w:sz w:val="19"/>
              </w:rPr>
              <w:t>çõ</w:t>
            </w:r>
            <w:r>
              <w:rPr>
                <w:sz w:val="19"/>
              </w:rPr>
              <w:t>es; ela chega depois do resumo da Vis</w:t>
            </w:r>
            <w:r>
              <w:rPr>
                <w:rFonts w:hint="cs"/>
                <w:sz w:val="19"/>
              </w:rPr>
              <w:t>ã</w:t>
            </w:r>
            <w:r>
              <w:rPr>
                <w:sz w:val="19"/>
              </w:rPr>
              <w:t>o e relat</w:t>
            </w:r>
            <w:r>
              <w:rPr>
                <w:rFonts w:hint="cs"/>
                <w:sz w:val="19"/>
              </w:rPr>
              <w:t>ó</w:t>
            </w:r>
            <w:r>
              <w:rPr>
                <w:sz w:val="19"/>
              </w:rPr>
              <w:t>rios, a cada atualiza</w:t>
            </w:r>
            <w:r>
              <w:rPr>
                <w:rFonts w:hint="cs"/>
                <w:sz w:val="19"/>
              </w:rPr>
              <w:t>çã</w:t>
            </w:r>
            <w:r>
              <w:rPr>
                <w:sz w:val="19"/>
              </w:rPr>
              <w:t>o da base.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p w:rsidR="00F10F77" w:rsidRDefault="00835079">
      <w:pPr>
        <w:rPr>
          <w:rFonts w:hint="eastAsia"/>
        </w:rPr>
      </w:pPr>
      <w:r>
        <w:t>O Health Center apresenta evidência e orientação de correção por componente. O contato de suporte exibido no sistema é o canal de Transformação Digital corporativo.</w:t>
      </w:r>
    </w:p>
    <w:p w:rsidR="00916C07" w:rsidRDefault="00916C07">
      <w:pPr>
        <w:rPr>
          <w:rFonts w:hint="eastAsia"/>
        </w:rPr>
      </w:pPr>
    </w:p>
    <w:p w:rsidR="00FF29B1" w:rsidRDefault="00B74456" w:rsidP="00FF29B1">
      <w:pPr>
        <w:pStyle w:val="Ttulo1"/>
      </w:pPr>
      <w:r>
        <w:t>26. Guia de manutenção técnica — procedimentos e solução de problemas</w:t>
      </w:r>
    </w:p>
    <w:p w:rsidR="00FF29B1" w:rsidRDefault="00B74456" w:rsidP="00FF29B1">
      <w:pPr>
        <w:rPr>
          <w:rFonts w:hint="eastAsia"/>
        </w:rPr>
      </w:pPr>
      <w:r>
        <w:t>Este cap</w:t>
      </w:r>
      <w:r>
        <w:rPr>
          <w:rFonts w:hint="cs"/>
        </w:rPr>
        <w:t>í</w:t>
      </w:r>
      <w:r>
        <w:t>tulo orienta a manuten</w:t>
      </w:r>
      <w:r>
        <w:rPr>
          <w:rFonts w:hint="cs"/>
        </w:rPr>
        <w:t>çã</w:t>
      </w:r>
      <w:r>
        <w:t>o corretiva e evolutiva do sistema por qualquer desenvolvedor, com procedimentos reproduz</w:t>
      </w:r>
      <w:r>
        <w:rPr>
          <w:rFonts w:hint="cs"/>
        </w:rPr>
        <w:t>í</w:t>
      </w:r>
      <w:r>
        <w:t>veis.</w:t>
      </w:r>
      <w:r w:rsidR="00FF29B1">
        <w:rPr>
          <w:rFonts w:hint="eastAsia"/>
        </w:rPr>
        <w:t xml:space="preserve"> Ele resume onde fica cada coisa, a rotina segura de alteração, as ferramentas prontas em tools\manutencao e os problemas já resolvidos, com o arquivo e o modo de corrigir. Regra de ouro: o projeto no Drive (pasta src\) é a única fonte do código; nunca edite direto as cópias instaladas em %LOCALAPPDATA%\OpsContabil </w:t>
      </w:r>
      <w:r w:rsidR="00FF29B1">
        <w:rPr>
          <w:rFonts w:hint="eastAsia"/>
        </w:rPr>
        <w:t>—</w:t>
      </w:r>
      <w:r w:rsidR="00FF29B1">
        <w:rPr>
          <w:rFonts w:hint="eastAsia"/>
        </w:rPr>
        <w:t xml:space="preserve"> elas são sobrescritas pelo instalador.</w:t>
      </w:r>
    </w:p>
    <w:p w:rsidR="00FF29B1" w:rsidRDefault="00FF29B1" w:rsidP="00FF29B1">
      <w:pPr>
        <w:pStyle w:val="Ttulo2"/>
      </w:pPr>
      <w:r>
        <w:rPr>
          <w:rFonts w:hint="eastAsia"/>
        </w:rPr>
        <w:t>26.1 Como o sistema está montado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>Código-fonte: pasta do projeto no Drive (</w:t>
      </w:r>
      <w:r>
        <w:rPr>
          <w:rFonts w:hint="eastAsia"/>
        </w:rPr>
        <w:t>…</w:t>
      </w:r>
      <w:r>
        <w:rPr>
          <w:rFonts w:hint="eastAsia"/>
        </w:rPr>
        <w:t>\Estoque-contabil\src\ops_contabil). É aqui que se altera.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>Cópias em uso em cada máquina: %LOCALAPPDATA%\OpsContabil\runtime\app\src\ops_contabil e runtime\.venv\Lib\site-packages\ops_contabil. Ficam iguais ao projeto pelo instalador ou por publicar_no_runtime.ps1.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Banco local: %LOCALAPPDATA%\OpsContabil\processed\ops_contabil.duckdb (DuckDB). Planilhas recebidas: </w:t>
      </w:r>
      <w:r>
        <w:rPr>
          <w:rFonts w:hint="eastAsia"/>
        </w:rPr>
        <w:t>…</w:t>
      </w:r>
      <w:r>
        <w:rPr>
          <w:rFonts w:hint="eastAsia"/>
        </w:rPr>
        <w:t xml:space="preserve">\landing. Logs: </w:t>
      </w:r>
      <w:r>
        <w:rPr>
          <w:rFonts w:hint="eastAsia"/>
        </w:rPr>
        <w:t>…</w:t>
      </w:r>
      <w:r>
        <w:rPr>
          <w:rFonts w:hint="eastAsia"/>
        </w:rPr>
        <w:t xml:space="preserve">\logs\server.err.log e server.out.log. Backups: </w:t>
      </w:r>
      <w:r>
        <w:rPr>
          <w:rFonts w:hint="eastAsia"/>
        </w:rPr>
        <w:t>…</w:t>
      </w:r>
      <w:r>
        <w:rPr>
          <w:rFonts w:hint="eastAsia"/>
        </w:rPr>
        <w:t>\backup e Estoque_Cont\backups.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>Servidor: Python + FastAPI (uvicorn) em http://127.0.0.1:8765, iniciado pelo atalho ABRIR_ESTOQUE_CONTABIL. A tela inteira é um arquivo só, web\templates\dashboard.html (HTML, CSS e JavaScript), lido a cada acesso (mudou só ele: F5 basta).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>Ponte entre máquinas: drive compartilhado Estoque_Cont (G:\Drives compartilhados\Estoque_Cont): periodos, acesso, mapping, agenda, regras, visuais e backups. Cada máquina publica o que alterou e recebe o mais recente a cada ~2 minutos.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>Optimus: workflow no n8n (exige VPN). O sistema envia o contexto, recebe a resposta e executa as ações locais; os números sempre vêm da Base de Estoque.</w:t>
      </w:r>
    </w:p>
    <w:p w:rsidR="00FF29B1" w:rsidRDefault="00FF29B1" w:rsidP="00FF29B1">
      <w:pPr>
        <w:pStyle w:val="Ttulo2"/>
      </w:pPr>
      <w:r>
        <w:rPr>
          <w:rFonts w:hint="eastAsia"/>
        </w:rPr>
        <w:t xml:space="preserve">26.2 Mapa de arquivos </w:t>
      </w:r>
      <w:r>
        <w:rPr>
          <w:rFonts w:hint="eastAsia"/>
        </w:rPr>
        <w:t>—</w:t>
      </w:r>
      <w:r>
        <w:rPr>
          <w:rFonts w:hint="eastAsia"/>
        </w:rPr>
        <w:t xml:space="preserve"> onde mexer para cada assunto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web\app.py </w:t>
      </w:r>
      <w:r>
        <w:rPr>
          <w:rFonts w:hint="eastAsia"/>
        </w:rPr>
        <w:t>—</w:t>
      </w:r>
      <w:r>
        <w:rPr>
          <w:rFonts w:hint="eastAsia"/>
        </w:rPr>
        <w:t xml:space="preserve"> todas as rotas da API (/api/</w:t>
      </w:r>
      <w:r>
        <w:rPr>
          <w:rFonts w:hint="eastAsia"/>
        </w:rPr>
        <w:t>…</w:t>
      </w:r>
      <w:r>
        <w:rPr>
          <w:rFonts w:hint="eastAsia"/>
        </w:rPr>
        <w:t>), permissões (lista admin_only no middleware), contexto e textos de conhecimento do Optimus, tarefas em segundo plano (background_worker: ponte, agenda, regras, visuais, backup).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web\templates\dashboard.html </w:t>
      </w:r>
      <w:r>
        <w:rPr>
          <w:rFonts w:hint="eastAsia"/>
        </w:rPr>
        <w:t>—</w:t>
      </w:r>
      <w:r>
        <w:rPr>
          <w:rFonts w:hint="eastAsia"/>
        </w:rPr>
        <w:t xml:space="preserve"> toda a interface: CSS no início; HTML de cada página em &lt;section data-panel="</w:t>
      </w:r>
      <w:r>
        <w:rPr>
          <w:rFonts w:hint="eastAsia"/>
        </w:rPr>
        <w:t>…</w:t>
      </w:r>
      <w:r>
        <w:rPr>
          <w:rFonts w:hint="eastAsia"/>
        </w:rPr>
        <w:t>"&gt;; scripts no fim (tour guiado: const STEPS; Agenda; Agente de conferência; Inserir visuais; Optimus flutuante). Procure pelo comentário do bloco (ex.: "Inserir visuais").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web\templates\optimus.html </w:t>
      </w:r>
      <w:r>
        <w:rPr>
          <w:rFonts w:hint="eastAsia"/>
        </w:rPr>
        <w:t>—</w:t>
      </w:r>
      <w:r>
        <w:rPr>
          <w:rFonts w:hint="eastAsia"/>
        </w:rPr>
        <w:t xml:space="preserve"> tela do chat do Optimus.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inventory.py </w:t>
      </w:r>
      <w:r>
        <w:rPr>
          <w:rFonts w:hint="eastAsia"/>
        </w:rPr>
        <w:t>—</w:t>
      </w:r>
      <w:r>
        <w:rPr>
          <w:rFonts w:hint="eastAsia"/>
        </w:rPr>
        <w:t xml:space="preserve"> Base de estoque: leitura da ZMM119, consulta da grade (_inventory_query_parts: busca, filtros, pendências e origem do PASSO A PASSO), resumo da Visão e relatórios (dashboard_summary), filtros da página e corrida do aging (aging_race).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mb59.py </w:t>
      </w:r>
      <w:r>
        <w:rPr>
          <w:rFonts w:hint="eastAsia"/>
        </w:rPr>
        <w:t>—</w:t>
      </w:r>
      <w:r>
        <w:rPr>
          <w:rFonts w:hint="eastAsia"/>
        </w:rPr>
        <w:t xml:space="preserve"> MB59/Base GR e o PASSO A PASSO (enrich_inventory_pass_step), origem por linha (pass_step_sources) e preenchimento manual.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pass_step_rules.py </w:t>
      </w:r>
      <w:r>
        <w:rPr>
          <w:rFonts w:hint="eastAsia"/>
        </w:rPr>
        <w:t>—</w:t>
      </w:r>
      <w:r>
        <w:rPr>
          <w:rFonts w:hint="eastAsia"/>
        </w:rPr>
        <w:t xml:space="preserve"> regras ajustáveis do PASSO A PASSO (DEFAULT_RULES), histórico e sincronização pelo Drive.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conference.py </w:t>
      </w:r>
      <w:r>
        <w:rPr>
          <w:rFonts w:hint="eastAsia"/>
        </w:rPr>
        <w:t>—</w:t>
      </w:r>
      <w:r>
        <w:rPr>
          <w:rFonts w:hint="eastAsia"/>
        </w:rPr>
        <w:t xml:space="preserve"> Agente de conferência: leitura da planilha manual, comparação, diagnóstico, explicação do Optimus e cancelamento.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visuals.py </w:t>
      </w:r>
      <w:r>
        <w:rPr>
          <w:rFonts w:hint="eastAsia"/>
        </w:rPr>
        <w:t>—</w:t>
      </w:r>
      <w:r>
        <w:rPr>
          <w:rFonts w:hint="eastAsia"/>
        </w:rPr>
        <w:t xml:space="preserve"> Inserir visuais: estilos (TYPES), medidas e dimensões, validação (clean_spec), dados (dataset), duplicados, par sugerido, prompt do Optimus, intérprete local e sincronização da equipe (sync_visuals).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presentation_data.py e presentations.py </w:t>
      </w:r>
      <w:r>
        <w:rPr>
          <w:rFonts w:hint="eastAsia"/>
        </w:rPr>
        <w:t>—</w:t>
      </w:r>
      <w:r>
        <w:rPr>
          <w:rFonts w:hint="eastAsia"/>
        </w:rPr>
        <w:t xml:space="preserve"> apresentações do Optimus. reporting.py </w:t>
      </w:r>
      <w:r>
        <w:rPr>
          <w:rFonts w:hint="eastAsia"/>
        </w:rPr>
        <w:t>—</w:t>
      </w:r>
      <w:r>
        <w:rPr>
          <w:rFonts w:hint="eastAsia"/>
        </w:rPr>
        <w:t xml:space="preserve"> relatório HTML/PDF da Visão (Edge sem janela).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health_center.py </w:t>
      </w:r>
      <w:r>
        <w:rPr>
          <w:rFonts w:hint="eastAsia"/>
        </w:rPr>
        <w:t>—</w:t>
      </w:r>
      <w:r>
        <w:rPr>
          <w:rFonts w:hint="eastAsia"/>
        </w:rPr>
        <w:t xml:space="preserve"> Health Center e os cards de Controles e auditoria (inclusive os textos das regras).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drive_bridge.py, access_sync.py, mapping_sync.py, closing_agenda.py </w:t>
      </w:r>
      <w:r>
        <w:rPr>
          <w:rFonts w:hint="eastAsia"/>
        </w:rPr>
        <w:t>—</w:t>
      </w:r>
      <w:r>
        <w:rPr>
          <w:rFonts w:hint="eastAsia"/>
        </w:rPr>
        <w:t xml:space="preserve"> ponte do Drive, lista central de acessos, Mapping e Agenda compartilhados.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seed_data.py e periods.py </w:t>
      </w:r>
      <w:r>
        <w:rPr>
          <w:rFonts w:hint="eastAsia"/>
        </w:rPr>
        <w:t>—</w:t>
      </w:r>
      <w:r>
        <w:rPr>
          <w:rFonts w:hint="eastAsia"/>
        </w:rPr>
        <w:t xml:space="preserve"> fotografia de dados do instalador e tabelas por competência.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knowledge\manual_sistema.md </w:t>
      </w:r>
      <w:r>
        <w:rPr>
          <w:rFonts w:hint="eastAsia"/>
        </w:rPr>
        <w:t>—</w:t>
      </w:r>
      <w:r>
        <w:rPr>
          <w:rFonts w:hint="eastAsia"/>
        </w:rPr>
        <w:t xml:space="preserve"> o que o Optimus sabe do sistema; atualize junto com qualquer mudança de tela ou regra.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Especificacao_Tecnico_Documental_Estoque_Contabil.docx (raiz do projeto) + tools\build_documentation.py </w:t>
      </w:r>
      <w:r>
        <w:rPr>
          <w:rFonts w:hint="eastAsia"/>
        </w:rPr>
        <w:t>—</w:t>
      </w:r>
      <w:r>
        <w:rPr>
          <w:rFonts w:hint="eastAsia"/>
        </w:rPr>
        <w:t xml:space="preserve"> esta documentação e o PDF da página Documentação.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config\*.yaml </w:t>
      </w:r>
      <w:r>
        <w:rPr>
          <w:rFonts w:hint="eastAsia"/>
        </w:rPr>
        <w:t>—</w:t>
      </w:r>
      <w:r>
        <w:rPr>
          <w:rFonts w:hint="eastAsia"/>
        </w:rPr>
        <w:t xml:space="preserve"> contratos de colunas (schemas.yaml) e configuração (production.yaml). installer\ </w:t>
      </w:r>
      <w:r>
        <w:rPr>
          <w:rFonts w:hint="eastAsia"/>
        </w:rPr>
        <w:t>—</w:t>
      </w:r>
      <w:r>
        <w:rPr>
          <w:rFonts w:hint="eastAsia"/>
        </w:rPr>
        <w:t xml:space="preserve"> instalador. tests\ </w:t>
      </w:r>
      <w:r>
        <w:rPr>
          <w:rFonts w:hint="eastAsia"/>
        </w:rPr>
        <w:t>—</w:t>
      </w:r>
      <w:r>
        <w:rPr>
          <w:rFonts w:hint="eastAsia"/>
        </w:rPr>
        <w:t xml:space="preserve"> testes automáticos, um arquivo por área (ex.: test_custom_visuals.py, test_conference_rules.py, test_guided_tour.py).</w:t>
      </w:r>
    </w:p>
    <w:p w:rsidR="00FF29B1" w:rsidRDefault="00FF29B1" w:rsidP="00FF29B1">
      <w:pPr>
        <w:pStyle w:val="Ttulo2"/>
      </w:pPr>
      <w:r>
        <w:rPr>
          <w:rFonts w:hint="eastAsia"/>
        </w:rPr>
        <w:t>26.3 Rotina segura de alteração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>1. Antes: confira o espaço no C: (mínimo 1,5 GB) e feche o Word se for mexer no .docx (o arquivo ~$</w:t>
      </w:r>
      <w:r>
        <w:rPr>
          <w:rFonts w:hint="eastAsia"/>
        </w:rPr>
        <w:t>…</w:t>
      </w:r>
      <w:r>
        <w:rPr>
          <w:rFonts w:hint="eastAsia"/>
        </w:rPr>
        <w:t xml:space="preserve"> na pasta indica que ele está aberto). Faça um backup (Configurações </w:t>
      </w:r>
      <w:r>
        <w:rPr>
          <w:rFonts w:hint="eastAsia"/>
        </w:rPr>
        <w:t>›</w:t>
      </w:r>
      <w:r>
        <w:rPr>
          <w:rFonts w:hint="eastAsia"/>
        </w:rPr>
        <w:t xml:space="preserve"> Fazer backup agora) se a mudança mexer em dados.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>2. Altere só no projeto (src\</w:t>
      </w:r>
      <w:r>
        <w:rPr>
          <w:rFonts w:hint="eastAsia"/>
        </w:rPr>
        <w:t>…</w:t>
      </w:r>
      <w:r>
        <w:rPr>
          <w:rFonts w:hint="eastAsia"/>
        </w:rPr>
        <w:t>). Deixe um comentário curto explicando o porquê da regra perto do código.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>3. Rode os testes da área: .\tools\manutencao\rodar_testes.ps1 tests\test_&lt;área&gt;.py (sem argumento roda todos).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>4. Leve para esta máquina: .\tools\manutencao\publicar_no_runtime.ps1 -Reiniciar (se mexeu só no dashboard.html, basta F5).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>5. Confira na tela (Ctrl+F5 limpa o cache). Se algo falhar: logs\server.err.log e o Console do navegador (F12).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>6. Documente: knowledge\manual_sistema.md (Optimus) e este .docx; o PDF da página Documentação é refeito ao gerar o instalador.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>7. Gere e publique o instalador: .\tools\manutencao\gerar_instalador.ps1 -Versao AAAA.MM.DD.N. Ele confere o pacote e só publica com "RESULTADO: OK". Gere sempre depois da última alteração.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8. Outras máquinas: dados chegam pela ponte; código novo, pelo instalador (Configurações </w:t>
      </w:r>
      <w:r>
        <w:rPr>
          <w:rFonts w:hint="eastAsia"/>
        </w:rPr>
        <w:t>›</w:t>
      </w:r>
      <w:r>
        <w:rPr>
          <w:rFonts w:hint="eastAsia"/>
        </w:rPr>
        <w:t xml:space="preserve"> Instalador </w:t>
      </w:r>
      <w:r>
        <w:rPr>
          <w:rFonts w:hint="eastAsia"/>
        </w:rPr>
        <w:t>›</w:t>
      </w:r>
      <w:r>
        <w:rPr>
          <w:rFonts w:hint="eastAsia"/>
        </w:rPr>
        <w:t xml:space="preserve"> Baixar pacote ZIP </w:t>
      </w:r>
      <w:r>
        <w:rPr>
          <w:rFonts w:hint="eastAsia"/>
        </w:rPr>
        <w:t>›</w:t>
      </w:r>
      <w:r>
        <w:rPr>
          <w:rFonts w:hint="eastAsia"/>
        </w:rPr>
        <w:t xml:space="preserve"> extrair </w:t>
      </w:r>
      <w:r>
        <w:rPr>
          <w:rFonts w:hint="eastAsia"/>
        </w:rPr>
        <w:t>›</w:t>
      </w:r>
      <w:r>
        <w:rPr>
          <w:rFonts w:hint="eastAsia"/>
        </w:rPr>
        <w:t xml:space="preserve"> INSTALAR_ESTOQUE_CONTABIL.bat). Reinstalar não apaga os dados locais.</w:t>
      </w:r>
    </w:p>
    <w:p w:rsidR="00FF29B1" w:rsidRDefault="00FF29B1" w:rsidP="00FF29B1">
      <w:pPr>
        <w:pStyle w:val="Ttulo2"/>
      </w:pPr>
      <w:r>
        <w:rPr>
          <w:rFonts w:hint="eastAsia"/>
        </w:rPr>
        <w:t>26.4 Ferramentas prontas (tools\manutencao)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reiniciar_servidor.ps1 [-AbrirNavegador | -SoParar] </w:t>
      </w:r>
      <w:r>
        <w:rPr>
          <w:rFonts w:hint="eastAsia"/>
        </w:rPr>
        <w:t>—</w:t>
      </w:r>
      <w:r>
        <w:rPr>
          <w:rFonts w:hint="eastAsia"/>
        </w:rPr>
        <w:t xml:space="preserve"> para e sobe o servidor da porta 8765 com a mesma configuração do atalho.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publicar_no_runtime.ps1 [-Reiniciar] </w:t>
      </w:r>
      <w:r>
        <w:rPr>
          <w:rFonts w:hint="eastAsia"/>
        </w:rPr>
        <w:t>—</w:t>
      </w:r>
      <w:r>
        <w:rPr>
          <w:rFonts w:hint="eastAsia"/>
        </w:rPr>
        <w:t xml:space="preserve"> copia src\ops_contabil para as duas cópias desta máquina e confere.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verificar_runtime.py </w:t>
      </w:r>
      <w:r>
        <w:rPr>
          <w:rFonts w:hint="eastAsia"/>
        </w:rPr>
        <w:t>—</w:t>
      </w:r>
      <w:r>
        <w:rPr>
          <w:rFonts w:hint="eastAsia"/>
        </w:rPr>
        <w:t xml:space="preserve"> diz se as cópias desta máquina estão iguais ao projeto ("igual") ou lista o que difere.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rodar_testes.ps1 [arquivos] </w:t>
      </w:r>
      <w:r>
        <w:rPr>
          <w:rFonts w:hint="eastAsia"/>
        </w:rPr>
        <w:t>—</w:t>
      </w:r>
      <w:r>
        <w:rPr>
          <w:rFonts w:hint="eastAsia"/>
        </w:rPr>
        <w:t xml:space="preserve"> roda o pytest com o Python do sistema, com temporários fora do Drive.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gerar_instalador.ps1 -Versao X [-SemPublicar] [-IgnorarEspaco] </w:t>
      </w:r>
      <w:r>
        <w:rPr>
          <w:rFonts w:hint="eastAsia"/>
        </w:rPr>
        <w:t>—</w:t>
      </w:r>
      <w:r>
        <w:rPr>
          <w:rFonts w:hint="eastAsia"/>
        </w:rPr>
        <w:t xml:space="preserve"> PDF da documentação, pacote, fotografia de dados, conferência e publicação em Configurações; para e religa o servidor sozinho.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verificar_instalador.py &lt;zip&gt; </w:t>
      </w:r>
      <w:r>
        <w:rPr>
          <w:rFonts w:hint="eastAsia"/>
        </w:rPr>
        <w:t>—</w:t>
      </w:r>
      <w:r>
        <w:rPr>
          <w:rFonts w:hint="eastAsia"/>
        </w:rPr>
        <w:t xml:space="preserve"> confere o pacote: código igual ao projeto, base completa e "&lt;2022" por competência.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publicar_instalador.py &lt;zip&gt; </w:t>
      </w:r>
      <w:r>
        <w:rPr>
          <w:rFonts w:hint="eastAsia"/>
        </w:rPr>
        <w:t>—</w:t>
      </w:r>
      <w:r>
        <w:rPr>
          <w:rFonts w:hint="eastAsia"/>
        </w:rPr>
        <w:t xml:space="preserve"> publica um pacote conferido; o anterior fica como INSTALAR_ESTOQUE_CONTABIL.previous.zip (para voltar, renomeie de volta).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zip_folder.py </w:t>
      </w:r>
      <w:r>
        <w:rPr>
          <w:rFonts w:hint="eastAsia"/>
        </w:rPr>
        <w:t>—</w:t>
      </w:r>
      <w:r>
        <w:rPr>
          <w:rFonts w:hint="eastAsia"/>
        </w:rPr>
        <w:t xml:space="preserve"> compactador usado pelo gerador (tolera o antivírus). tools\build_documentation.py </w:t>
      </w:r>
      <w:r>
        <w:rPr>
          <w:rFonts w:hint="eastAsia"/>
        </w:rPr>
        <w:t>—</w:t>
      </w:r>
      <w:r>
        <w:rPr>
          <w:rFonts w:hint="eastAsia"/>
        </w:rPr>
        <w:t xml:space="preserve"> .docx </w:t>
      </w:r>
      <w:r>
        <w:rPr>
          <w:rFonts w:hint="eastAsia"/>
        </w:rPr>
        <w:t>→</w:t>
      </w:r>
      <w:r>
        <w:rPr>
          <w:rFonts w:hint="eastAsia"/>
        </w:rPr>
        <w:t xml:space="preserve"> PDF + índice.</w:t>
      </w:r>
    </w:p>
    <w:p w:rsidR="00FF29B1" w:rsidRDefault="00FF29B1" w:rsidP="00FF29B1">
      <w:pPr>
        <w:pStyle w:val="Ttulo2"/>
      </w:pPr>
      <w:r>
        <w:rPr>
          <w:rFonts w:hint="eastAsia"/>
        </w:rPr>
        <w:t>26.5 Problemas já resolvidos e como corrigir</w:t>
      </w:r>
    </w:p>
    <w:p w:rsidR="00FF29B1" w:rsidRDefault="00FF29B1" w:rsidP="00FF29B1">
      <w:pPr>
        <w:rPr>
          <w:rFonts w:hint="eastAsia"/>
        </w:rPr>
      </w:pPr>
      <w:r>
        <w:rPr>
          <w:rFonts w:hint="eastAsia"/>
        </w:rPr>
        <w:t xml:space="preserve">Formato: sintoma </w:t>
      </w:r>
      <w:r>
        <w:rPr>
          <w:rFonts w:hint="eastAsia"/>
        </w:rPr>
        <w:t>→</w:t>
      </w:r>
      <w:r>
        <w:rPr>
          <w:rFonts w:hint="eastAsia"/>
        </w:rPr>
        <w:t xml:space="preserve"> causa </w:t>
      </w:r>
      <w:r>
        <w:rPr>
          <w:rFonts w:hint="eastAsia"/>
        </w:rPr>
        <w:t>→</w:t>
      </w:r>
      <w:r>
        <w:rPr>
          <w:rFonts w:hint="eastAsia"/>
        </w:rPr>
        <w:t xml:space="preserve"> onde e como corrigir. Ambiente e publicação: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Disco cheio ("Espaço insuficiente no disco", ENOSPC) e gravação no G: recusada </w:t>
      </w:r>
      <w:r>
        <w:rPr>
          <w:rFonts w:hint="eastAsia"/>
        </w:rPr>
        <w:t>→</w:t>
      </w:r>
      <w:r>
        <w:rPr>
          <w:rFonts w:hint="eastAsia"/>
        </w:rPr>
        <w:t xml:space="preserve"> o C: com menos de ~0,5 GB (o Google Drive para computador recusa gravar; arquivo de paginação e atualizações automáticas consomem espaço) </w:t>
      </w:r>
      <w:r>
        <w:rPr>
          <w:rFonts w:hint="eastAsia"/>
        </w:rPr>
        <w:t>→</w:t>
      </w:r>
      <w:r>
        <w:rPr>
          <w:rFonts w:hint="eastAsia"/>
        </w:rPr>
        <w:t xml:space="preserve"> libere espaço (Downloads, %LOCALAPPDATA%\OpsContabil\build\dist_* antigos, versões antigas de aplicativos), reinicie o Windows e reduza o cache do Drive. As gravações do sistema são atômicas (arquivo .parcial + troca): uma falha não corrompe nada, basta repetir.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Gerador do instalador para com "arquivo em uso" </w:t>
      </w:r>
      <w:r>
        <w:rPr>
          <w:rFonts w:hint="eastAsia"/>
        </w:rPr>
        <w:t>→</w:t>
      </w:r>
      <w:r>
        <w:rPr>
          <w:rFonts w:hint="eastAsia"/>
        </w:rPr>
        <w:t xml:space="preserve"> o antivírus segura arquivos recém-copiados </w:t>
      </w:r>
      <w:r>
        <w:rPr>
          <w:rFonts w:hint="eastAsia"/>
        </w:rPr>
        <w:t>→</w:t>
      </w:r>
      <w:r>
        <w:rPr>
          <w:rFonts w:hint="eastAsia"/>
        </w:rPr>
        <w:t xml:space="preserve"> gerar_instalador.ps1 já repete (Invoke-Retry) e compacta com zip_folder.py; se persistir, rode de novo.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Pacote some no meio da geração </w:t>
      </w:r>
      <w:r>
        <w:rPr>
          <w:rFonts w:hint="eastAsia"/>
        </w:rPr>
        <w:t>→</w:t>
      </w:r>
      <w:r>
        <w:rPr>
          <w:rFonts w:hint="eastAsia"/>
        </w:rPr>
        <w:t xml:space="preserve"> limpeza automática da pasta TEMP </w:t>
      </w:r>
      <w:r>
        <w:rPr>
          <w:rFonts w:hint="eastAsia"/>
        </w:rPr>
        <w:t>→</w:t>
      </w:r>
      <w:r>
        <w:rPr>
          <w:rFonts w:hint="eastAsia"/>
        </w:rPr>
        <w:t xml:space="preserve"> o gerador trabalha em %LOCALAPPDATA%\OpsContabil\build.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Alterei o código e nada mudou </w:t>
      </w:r>
      <w:r>
        <w:rPr>
          <w:rFonts w:hint="eastAsia"/>
        </w:rPr>
        <w:t>→</w:t>
      </w:r>
      <w:r>
        <w:rPr>
          <w:rFonts w:hint="eastAsia"/>
        </w:rPr>
        <w:t xml:space="preserve"> cópias desatualizadas ou servidor sem reinício </w:t>
      </w:r>
      <w:r>
        <w:rPr>
          <w:rFonts w:hint="eastAsia"/>
        </w:rPr>
        <w:t>→</w:t>
      </w:r>
      <w:r>
        <w:rPr>
          <w:rFonts w:hint="eastAsia"/>
        </w:rPr>
        <w:t xml:space="preserve"> verificar_runtime.py; publicar_no_runtime.ps1 -Reiniciar; Ctrl+F5. Em outra máquina, só com o instalador novo.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Instalador publicado sem alguma mudança </w:t>
      </w:r>
      <w:r>
        <w:rPr>
          <w:rFonts w:hint="eastAsia"/>
        </w:rPr>
        <w:t>→</w:t>
      </w:r>
      <w:r>
        <w:rPr>
          <w:rFonts w:hint="eastAsia"/>
        </w:rPr>
        <w:t xml:space="preserve"> gerado antes da última alteração </w:t>
      </w:r>
      <w:r>
        <w:rPr>
          <w:rFonts w:hint="eastAsia"/>
        </w:rPr>
        <w:t>→</w:t>
      </w:r>
      <w:r>
        <w:rPr>
          <w:rFonts w:hint="eastAsia"/>
        </w:rPr>
        <w:t xml:space="preserve"> gere por último; verificar_instalador.py lista "faltando" e "diferentes".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Servidor não sobe </w:t>
      </w:r>
      <w:r>
        <w:rPr>
          <w:rFonts w:hint="eastAsia"/>
        </w:rPr>
        <w:t>→</w:t>
      </w:r>
      <w:r>
        <w:rPr>
          <w:rFonts w:hint="eastAsia"/>
        </w:rPr>
        <w:t xml:space="preserve"> erro em algum .py ou porta 8765 ocupada </w:t>
      </w:r>
      <w:r>
        <w:rPr>
          <w:rFonts w:hint="eastAsia"/>
        </w:rPr>
        <w:t>→</w:t>
      </w:r>
      <w:r>
        <w:rPr>
          <w:rFonts w:hint="eastAsia"/>
        </w:rPr>
        <w:t xml:space="preserve"> logs\server.err.log mostra o arquivo e a linha; corrija e rode reiniciar_servidor.ps1.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>Arquivos .teste_escrita_</w:t>
      </w:r>
      <w:r>
        <w:rPr>
          <w:rFonts w:hint="eastAsia"/>
        </w:rPr>
        <w:t>…</w:t>
      </w:r>
      <w:r>
        <w:rPr>
          <w:rFonts w:hint="eastAsia"/>
        </w:rPr>
        <w:t xml:space="preserve"> acumulando na raiz do Estoque_Cont </w:t>
      </w:r>
      <w:r>
        <w:rPr>
          <w:rFonts w:hint="eastAsia"/>
        </w:rPr>
        <w:t>→</w:t>
      </w:r>
      <w:r>
        <w:rPr>
          <w:rFonts w:hint="eastAsia"/>
        </w:rPr>
        <w:t xml:space="preserve"> o teste de gravação falhava (disco cheio) e não apagava </w:t>
      </w:r>
      <w:r>
        <w:rPr>
          <w:rFonts w:hint="eastAsia"/>
        </w:rPr>
        <w:t>→</w:t>
      </w:r>
      <w:r>
        <w:rPr>
          <w:rFonts w:hint="eastAsia"/>
        </w:rPr>
        <w:t xml:space="preserve"> corrigido em drive_bridge.validate_folder (apaga sempre e limpa sobras com mais de 1 hora); sobras antigas podem ser apagadas à mão.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Usuário bloqueado depois de 7 dias ou sem dados </w:t>
      </w:r>
      <w:r>
        <w:rPr>
          <w:rFonts w:hint="eastAsia"/>
        </w:rPr>
        <w:t>→</w:t>
      </w:r>
      <w:r>
        <w:rPr>
          <w:rFonts w:hint="eastAsia"/>
        </w:rPr>
        <w:t xml:space="preserve"> sem acesso ao drive Estoque_Cont </w:t>
      </w:r>
      <w:r>
        <w:rPr>
          <w:rFonts w:hint="eastAsia"/>
        </w:rPr>
        <w:t>→</w:t>
      </w:r>
      <w:r>
        <w:rPr>
          <w:rFonts w:hint="eastAsia"/>
        </w:rPr>
        <w:t xml:space="preserve"> no Drive, nome do drive </w:t>
      </w:r>
      <w:r>
        <w:rPr>
          <w:rFonts w:hint="eastAsia"/>
        </w:rPr>
        <w:t>›</w:t>
      </w:r>
      <w:r>
        <w:rPr>
          <w:rFonts w:hint="eastAsia"/>
        </w:rPr>
        <w:t xml:space="preserve"> Gerenciar membros (papéis na seção 18.8); o aviso aparece ao salvar o acesso em Configurações.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Alterações da Agenda de um usuário não chegam aos outros </w:t>
      </w:r>
      <w:r>
        <w:rPr>
          <w:rFonts w:hint="eastAsia"/>
        </w:rPr>
        <w:t>→</w:t>
      </w:r>
      <w:r>
        <w:rPr>
          <w:rFonts w:hint="eastAsia"/>
        </w:rPr>
        <w:t xml:space="preserve"> papel Leitor no Estoque_Cont </w:t>
      </w:r>
      <w:r>
        <w:rPr>
          <w:rFonts w:hint="eastAsia"/>
        </w:rPr>
        <w:t>→</w:t>
      </w:r>
      <w:r>
        <w:rPr>
          <w:rFonts w:hint="eastAsia"/>
        </w:rPr>
        <w:t xml:space="preserve"> dar Colaborador (ou Gerente de conteúdo).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Optimus não responde </w:t>
      </w:r>
      <w:r>
        <w:rPr>
          <w:rFonts w:hint="eastAsia"/>
        </w:rPr>
        <w:t>→</w:t>
      </w:r>
      <w:r>
        <w:rPr>
          <w:rFonts w:hint="eastAsia"/>
        </w:rPr>
        <w:t xml:space="preserve"> VPN desligada ou n8n fora </w:t>
      </w:r>
      <w:r>
        <w:rPr>
          <w:rFonts w:hint="eastAsia"/>
        </w:rPr>
        <w:t>→</w:t>
      </w:r>
      <w:r>
        <w:rPr>
          <w:rFonts w:hint="eastAsia"/>
        </w:rPr>
        <w:t xml:space="preserve"> Health Center; no Inserir visuais o sistema usa o intérprete local (visuals.local_interpret).</w:t>
      </w:r>
    </w:p>
    <w:p w:rsidR="00FF29B1" w:rsidRDefault="00FF29B1" w:rsidP="00FF29B1">
      <w:pPr>
        <w:rPr>
          <w:rFonts w:hint="eastAsia"/>
        </w:rPr>
      </w:pPr>
      <w:r>
        <w:rPr>
          <w:rFonts w:hint="eastAsia"/>
        </w:rPr>
        <w:t>Dados e regras: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Year "&lt;2022" com valor errado </w:t>
      </w:r>
      <w:r>
        <w:rPr>
          <w:rFonts w:hint="eastAsia"/>
        </w:rPr>
        <w:t>→</w:t>
      </w:r>
      <w:r>
        <w:rPr>
          <w:rFonts w:hint="eastAsia"/>
        </w:rPr>
        <w:t xml:space="preserve"> a leitura transformava o texto "&lt;2022" em vazio </w:t>
      </w:r>
      <w:r>
        <w:rPr>
          <w:rFonts w:hint="eastAsia"/>
        </w:rPr>
        <w:t>→</w:t>
      </w:r>
      <w:r>
        <w:rPr>
          <w:rFonts w:hint="eastAsia"/>
        </w:rPr>
        <w:t xml:space="preserve"> inventory.py: YEAR_BEFORE_2022 = 0 (guardado como 0 e exibido "&lt;2022" por YEAR_DISPLAY_SQL). Confira com: select sum(fiscal_total_amount) from inventory_rows where period='AAAA-MM' and historical_year_bucket='&lt;2022'.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Season, Year ou Product Offer End Dt diferentes do fechamento manual </w:t>
      </w:r>
      <w:r>
        <w:rPr>
          <w:rFonts w:hint="eastAsia"/>
        </w:rPr>
        <w:t>→</w:t>
      </w:r>
      <w:r>
        <w:rPr>
          <w:rFonts w:hint="eastAsia"/>
        </w:rPr>
        <w:t xml:space="preserve"> regra do PASSO A PASSO </w:t>
      </w:r>
      <w:r>
        <w:rPr>
          <w:rFonts w:hint="eastAsia"/>
        </w:rPr>
        <w:t>→</w:t>
      </w:r>
      <w:r>
        <w:rPr>
          <w:rFonts w:hint="eastAsia"/>
        </w:rPr>
        <w:t xml:space="preserve"> não edite à mão: meça e aprove pelo Agente de conferência (Controles e auditoria). A regra padrão está em pass_step_rules.DEFAULT_RULES (mudar ali só com conferência e os testes test_conference_rules.py e test_master_base.py).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Season e Year vazios ou vindos do All Brazil num mês </w:t>
      </w:r>
      <w:r>
        <w:rPr>
          <w:rFonts w:hint="eastAsia"/>
        </w:rPr>
        <w:t>→</w:t>
      </w:r>
      <w:r>
        <w:rPr>
          <w:rFonts w:hint="eastAsia"/>
        </w:rPr>
        <w:t xml:space="preserve"> Base GR/SQVI (etapa 3 de Extrações SAP) não carregada </w:t>
      </w:r>
      <w:r>
        <w:rPr>
          <w:rFonts w:hint="eastAsia"/>
        </w:rPr>
        <w:t>→</w:t>
      </w:r>
      <w:r>
        <w:rPr>
          <w:rFonts w:hint="eastAsia"/>
        </w:rPr>
        <w:t xml:space="preserve"> carregue o arquivo; o PASSO A PASSO recalcula sozinho.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Texto de regra antiga aparecendo em telas ou no Optimus </w:t>
      </w:r>
      <w:r>
        <w:rPr>
          <w:rFonts w:hint="eastAsia"/>
        </w:rPr>
        <w:t>→</w:t>
      </w:r>
      <w:r>
        <w:rPr>
          <w:rFonts w:hint="eastAsia"/>
        </w:rPr>
        <w:t xml:space="preserve"> a regra mudou e algum texto ficou </w:t>
      </w:r>
      <w:r>
        <w:rPr>
          <w:rFonts w:hint="eastAsia"/>
        </w:rPr>
        <w:t>→</w:t>
      </w:r>
      <w:r>
        <w:rPr>
          <w:rFonts w:hint="eastAsia"/>
        </w:rPr>
        <w:t xml:space="preserve"> procure a frase em todo o projeto (VS Code: Ctrl+Shift+F; PowerShell: Select-String) em dashboard.html, health_center.py, mb59.py, manual_sistema.md e no .docx, e corrija todos.</w:t>
      </w:r>
    </w:p>
    <w:p w:rsidR="00B71B36" w:rsidRDefault="00B71B36" w:rsidP="00FF29B1">
      <w:pPr>
        <w:pStyle w:val="Commarcadores"/>
        <w:rPr>
          <w:rFonts w:hint="eastAsia"/>
        </w:rPr>
      </w:pPr>
      <w:r>
        <w:t xml:space="preserve">Teste falhando logo depois de mudar uma regra ou um texto de tela </w:t>
      </w:r>
      <w:r>
        <w:rPr>
          <w:rFonts w:hint="eastAsia"/>
        </w:rPr>
        <w:t>→</w:t>
      </w:r>
      <w:r>
        <w:t xml:space="preserve"> alguns testes conferem o texto exibido (ex.: tests\test_governance_joins.py confere os cards de Controles e auditoria) </w:t>
      </w:r>
      <w:r>
        <w:rPr>
          <w:rFonts w:hint="eastAsia"/>
        </w:rPr>
        <w:t>→</w:t>
      </w:r>
      <w:r>
        <w:t xml:space="preserve"> se a mudan</w:t>
      </w:r>
      <w:r>
        <w:rPr>
          <w:rFonts w:hint="cs"/>
        </w:rPr>
        <w:t>ç</w:t>
      </w:r>
      <w:r>
        <w:t>a foi intencional, atualize o teste na mesma entrega; se n</w:t>
      </w:r>
      <w:r>
        <w:rPr>
          <w:rFonts w:hint="cs"/>
        </w:rPr>
        <w:t>ã</w:t>
      </w:r>
      <w:r>
        <w:t xml:space="preserve">o foi, o teste encontrou um efeito colateral </w:t>
      </w:r>
      <w:r>
        <w:rPr>
          <w:rFonts w:hint="cs"/>
        </w:rPr>
        <w:t>—</w:t>
      </w:r>
      <w:r>
        <w:t xml:space="preserve"> desfa</w:t>
      </w:r>
      <w:r>
        <w:rPr>
          <w:rFonts w:hint="cs"/>
        </w:rPr>
        <w:t>ç</w:t>
      </w:r>
      <w:r>
        <w:t>a.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Erro de SQL "syntax error at or near key" </w:t>
      </w:r>
      <w:r>
        <w:rPr>
          <w:rFonts w:hint="eastAsia"/>
        </w:rPr>
        <w:t>→</w:t>
      </w:r>
      <w:r>
        <w:rPr>
          <w:rFonts w:hint="eastAsia"/>
        </w:rPr>
        <w:t xml:space="preserve"> palavra reservada do DuckDB usada como apelido </w:t>
      </w:r>
      <w:r>
        <w:rPr>
          <w:rFonts w:hint="eastAsia"/>
        </w:rPr>
        <w:t>→</w:t>
      </w:r>
      <w:r>
        <w:rPr>
          <w:rFonts w:hint="eastAsia"/>
        </w:rPr>
        <w:t xml:space="preserve"> use "as key" ou outro nome.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Números da explicação com vírgula e ponto trocados </w:t>
      </w:r>
      <w:r>
        <w:rPr>
          <w:rFonts w:hint="eastAsia"/>
        </w:rPr>
        <w:t>→</w:t>
      </w:r>
      <w:r>
        <w:rPr>
          <w:rFonts w:hint="eastAsia"/>
        </w:rPr>
        <w:t xml:space="preserve"> um replace global de "," por "." estragava o texto </w:t>
      </w:r>
      <w:r>
        <w:rPr>
          <w:rFonts w:hint="eastAsia"/>
        </w:rPr>
        <w:t>→</w:t>
      </w:r>
      <w:r>
        <w:rPr>
          <w:rFonts w:hint="eastAsia"/>
        </w:rPr>
        <w:t xml:space="preserve"> formate só o número (conference.py: _n, _pct, _mi, _brl).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Conferência demorando </w:t>
      </w:r>
      <w:r>
        <w:rPr>
          <w:rFonts w:hint="eastAsia"/>
        </w:rPr>
        <w:t>→</w:t>
      </w:r>
      <w:r>
        <w:rPr>
          <w:rFonts w:hint="eastAsia"/>
        </w:rPr>
        <w:t xml:space="preserve"> botão Cancelar (para no próximo ponto de controle e mantém o último resultado) </w:t>
      </w:r>
      <w:r>
        <w:rPr>
          <w:rFonts w:hint="eastAsia"/>
        </w:rPr>
        <w:t>→</w:t>
      </w:r>
      <w:r>
        <w:rPr>
          <w:rFonts w:hint="eastAsia"/>
        </w:rPr>
        <w:t xml:space="preserve"> app.py (cancel_conference) e conference.ConferenceCancelled/delete_run.</w:t>
      </w:r>
    </w:p>
    <w:p w:rsidR="00FF29B1" w:rsidRDefault="00FF29B1" w:rsidP="00FF29B1">
      <w:pPr>
        <w:rPr>
          <w:rFonts w:hint="eastAsia"/>
        </w:rPr>
      </w:pPr>
      <w:r>
        <w:rPr>
          <w:rFonts w:hint="eastAsia"/>
        </w:rPr>
        <w:t>Tela (dashboard.html):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Elemento aparece mesmo com o atributo hidden </w:t>
      </w:r>
      <w:r>
        <w:rPr>
          <w:rFonts w:hint="eastAsia"/>
        </w:rPr>
        <w:t>→</w:t>
      </w:r>
      <w:r>
        <w:rPr>
          <w:rFonts w:hint="eastAsia"/>
        </w:rPr>
        <w:t xml:space="preserve"> um CSS com display:flex ou grid anula o hidden </w:t>
      </w:r>
      <w:r>
        <w:rPr>
          <w:rFonts w:hint="eastAsia"/>
        </w:rPr>
        <w:t>→</w:t>
      </w:r>
      <w:r>
        <w:rPr>
          <w:rFonts w:hint="eastAsia"/>
        </w:rPr>
        <w:t xml:space="preserve"> acrescente .classe[hidden]{display:none}.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Erro "X is not defined" no Console (F12) </w:t>
      </w:r>
      <w:r>
        <w:rPr>
          <w:rFonts w:hint="eastAsia"/>
        </w:rPr>
        <w:t>→</w:t>
      </w:r>
      <w:r>
        <w:rPr>
          <w:rFonts w:hint="eastAsia"/>
        </w:rPr>
        <w:t xml:space="preserve"> a função foi declarada dentro de um bloco (()=&gt;{</w:t>
      </w:r>
      <w:r>
        <w:rPr>
          <w:rFonts w:hint="eastAsia"/>
        </w:rPr>
        <w:t>…</w:t>
      </w:r>
      <w:r>
        <w:rPr>
          <w:rFonts w:hint="eastAsia"/>
        </w:rPr>
        <w:t xml:space="preserve">})() e não é visível fora </w:t>
      </w:r>
      <w:r>
        <w:rPr>
          <w:rFonts w:hint="eastAsia"/>
        </w:rPr>
        <w:t>→</w:t>
      </w:r>
      <w:r>
        <w:rPr>
          <w:rFonts w:hint="eastAsia"/>
        </w:rPr>
        <w:t xml:space="preserve"> use uma função global ou exponha em window (ex.: window.observeChartCard).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Botão sem efeito ao abrir um diálogo </w:t>
      </w:r>
      <w:r>
        <w:rPr>
          <w:rFonts w:hint="eastAsia"/>
        </w:rPr>
        <w:t>→</w:t>
      </w:r>
      <w:r>
        <w:rPr>
          <w:rFonts w:hint="eastAsia"/>
        </w:rPr>
        <w:t xml:space="preserve"> o script que liga o evento roda antes de o HTML do elemento existir </w:t>
      </w:r>
      <w:r>
        <w:rPr>
          <w:rFonts w:hint="eastAsia"/>
        </w:rPr>
        <w:t>→</w:t>
      </w:r>
      <w:r>
        <w:rPr>
          <w:rFonts w:hint="eastAsia"/>
        </w:rPr>
        <w:t xml:space="preserve"> ligue dentro da função que abre (como driveAccessNotice) ou coloque o script depois do HTML.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Tabela ou gráfico estourando o card / rolagem lateral na página </w:t>
      </w:r>
      <w:r>
        <w:rPr>
          <w:rFonts w:hint="eastAsia"/>
        </w:rPr>
        <w:t>→</w:t>
      </w:r>
      <w:r>
        <w:rPr>
          <w:rFonts w:hint="eastAsia"/>
        </w:rPr>
        <w:t xml:space="preserve"> largura maior que o card </w:t>
      </w:r>
      <w:r>
        <w:rPr>
          <w:rFonts w:hint="eastAsia"/>
        </w:rPr>
        <w:t>→</w:t>
      </w:r>
      <w:r>
        <w:rPr>
          <w:rFonts w:hint="eastAsia"/>
        </w:rPr>
        <w:t xml:space="preserve"> table-layout:fixed com larguras por coluna (.cv-rank), contêiner com overflow-x:auto (.cf-scroll) ou card de largura total (span12).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Janela do Optimus cortada por cima de gráficos </w:t>
      </w:r>
      <w:r>
        <w:rPr>
          <w:rFonts w:hint="eastAsia"/>
        </w:rPr>
        <w:t>→</w:t>
      </w:r>
      <w:r>
        <w:rPr>
          <w:rFonts w:hint="eastAsia"/>
        </w:rPr>
        <w:t xml:space="preserve"> camadas (z-index) da corrida </w:t>
      </w:r>
      <w:r>
        <w:rPr>
          <w:rFonts w:hint="eastAsia"/>
        </w:rPr>
        <w:t>→</w:t>
      </w:r>
      <w:r>
        <w:rPr>
          <w:rFonts w:hint="eastAsia"/>
        </w:rPr>
        <w:t xml:space="preserve"> .race-stage{isolation:isolate}.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Gráfico inserido sem animação </w:t>
      </w:r>
      <w:r>
        <w:rPr>
          <w:rFonts w:hint="eastAsia"/>
        </w:rPr>
        <w:t>→</w:t>
      </w:r>
      <w:r>
        <w:rPr>
          <w:rFonts w:hint="eastAsia"/>
        </w:rPr>
        <w:t xml:space="preserve"> cards criados depois do carregamento não eram observados </w:t>
      </w:r>
      <w:r>
        <w:rPr>
          <w:rFonts w:hint="eastAsia"/>
        </w:rPr>
        <w:t>→</w:t>
      </w:r>
      <w:r>
        <w:rPr>
          <w:rFonts w:hint="eastAsia"/>
        </w:rPr>
        <w:t xml:space="preserve"> window.observeChartCard(card) depois de desenhar (loadCustomVisuals).</w:t>
      </w:r>
    </w:p>
    <w:p w:rsidR="003E6BA4" w:rsidRDefault="003E6BA4" w:rsidP="00FF29B1">
      <w:pPr>
        <w:pStyle w:val="Commarcadores"/>
        <w:rPr>
          <w:rFonts w:hint="eastAsia"/>
        </w:rPr>
      </w:pPr>
      <w:r>
        <w:t xml:space="preserve">Tela de carregamento some antes de o carrossel "Sobre o sistema" terminar, ou fica parada em 100% </w:t>
      </w:r>
      <w:r>
        <w:rPr>
          <w:rFonts w:hint="eastAsia"/>
        </w:rPr>
        <w:t>→</w:t>
      </w:r>
      <w:r>
        <w:t xml:space="preserve"> o tempo de cada tema e a espera est</w:t>
      </w:r>
      <w:r>
        <w:rPr>
          <w:rFonts w:hint="cs"/>
        </w:rPr>
        <w:t>ã</w:t>
      </w:r>
      <w:r>
        <w:t xml:space="preserve">o no script do carrossel </w:t>
      </w:r>
      <w:r>
        <w:rPr>
          <w:rFonts w:hint="eastAsia"/>
        </w:rPr>
        <w:t>→</w:t>
      </w:r>
      <w:r>
        <w:t xml:space="preserve"> dashboard.html: SLIDE_MS (8500 ms por tema), window.loaderCarousel.done()/percent() e preloadSystem({hold:true}) chamado s</w:t>
      </w:r>
      <w:r>
        <w:rPr>
          <w:rFonts w:hint="cs"/>
        </w:rPr>
        <w:t>ó</w:t>
      </w:r>
      <w:r>
        <w:t xml:space="preserve"> em startSystem; trocas de compet</w:t>
      </w:r>
      <w:r>
        <w:rPr>
          <w:rFonts w:hint="cs"/>
        </w:rPr>
        <w:t>ê</w:t>
      </w:r>
      <w:r>
        <w:t>ncia usam preloadSystem sem hold e n</w:t>
      </w:r>
      <w:r>
        <w:rPr>
          <w:rFonts w:hint="cs"/>
        </w:rPr>
        <w:t>ã</w:t>
      </w:r>
      <w:r>
        <w:t>o esperam.</w:t>
      </w:r>
    </w:p>
    <w:p w:rsidR="003E6BA4" w:rsidRDefault="003E6BA4" w:rsidP="00FF29B1">
      <w:pPr>
        <w:pStyle w:val="Commarcadores"/>
        <w:rPr>
          <w:rFonts w:hint="eastAsia"/>
        </w:rPr>
      </w:pPr>
      <w:r>
        <w:t>Abrir no Drive de um m</w:t>
      </w:r>
      <w:r>
        <w:rPr>
          <w:rFonts w:hint="cs"/>
        </w:rPr>
        <w:t>ê</w:t>
      </w:r>
      <w:r>
        <w:t xml:space="preserve">s do All Brazil abre a pasta principal </w:t>
      </w:r>
      <w:r>
        <w:rPr>
          <w:rFonts w:hint="eastAsia"/>
        </w:rPr>
        <w:t>→</w:t>
      </w:r>
      <w:r>
        <w:t xml:space="preserve"> o link do m</w:t>
      </w:r>
      <w:r>
        <w:rPr>
          <w:rFonts w:hint="cs"/>
        </w:rPr>
        <w:t>ê</w:t>
      </w:r>
      <w:r>
        <w:t>s n</w:t>
      </w:r>
      <w:r>
        <w:rPr>
          <w:rFonts w:hint="cs"/>
        </w:rPr>
        <w:t>ã</w:t>
      </w:r>
      <w:r>
        <w:t xml:space="preserve">o era conhecido </w:t>
      </w:r>
      <w:r>
        <w:rPr>
          <w:rFonts w:hint="eastAsia"/>
        </w:rPr>
        <w:t>→</w:t>
      </w:r>
      <w:r>
        <w:t xml:space="preserve"> drivefs.py descobre o ID da pasta no banco local do Google Drive para computador e app.py (all_brazil_catalog) grava em Estoque_Cont/all_brazil/links.json; sem DriveFS, um administrador usa "Cadastrar link" no card do m</w:t>
      </w:r>
      <w:r>
        <w:rPr>
          <w:rFonts w:hint="cs"/>
        </w:rPr>
        <w:t>ê</w:t>
      </w:r>
      <w:r>
        <w:t>s (POST /api/sources/all-brazil/link). Conferir: o card do m</w:t>
      </w:r>
      <w:r>
        <w:rPr>
          <w:rFonts w:hint="cs"/>
        </w:rPr>
        <w:t>ê</w:t>
      </w:r>
      <w:r>
        <w:t>s sem link mostra "Cadastrar link" (link_known=false no cat</w:t>
      </w:r>
      <w:r>
        <w:rPr>
          <w:rFonts w:hint="cs"/>
        </w:rPr>
        <w:t>á</w:t>
      </w:r>
      <w:r>
        <w:t>logo).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Botão "Voltar à regra padrão" confuso </w:t>
      </w:r>
      <w:r>
        <w:rPr>
          <w:rFonts w:hint="eastAsia"/>
        </w:rPr>
        <w:t>→</w:t>
      </w:r>
      <w:r>
        <w:rPr>
          <w:rFonts w:hint="eastAsia"/>
        </w:rPr>
        <w:t xml:space="preserve"> só aparece quando há regra diferente da padrão (is_default em /api/governance/rules).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PDF de página lento (abrir o Edge leva ~8 s) </w:t>
      </w:r>
      <w:r>
        <w:rPr>
          <w:rFonts w:hint="eastAsia"/>
        </w:rPr>
        <w:t>→</w:t>
      </w:r>
      <w:r>
        <w:rPr>
          <w:rFonts w:hint="eastAsia"/>
        </w:rPr>
        <w:t xml:space="preserve"> abrir o Edge a cada PDF </w:t>
      </w:r>
      <w:r>
        <w:rPr>
          <w:rFonts w:hint="eastAsia"/>
        </w:rPr>
        <w:t>→</w:t>
      </w:r>
      <w:r>
        <w:rPr>
          <w:rFonts w:hint="eastAsia"/>
        </w:rPr>
        <w:t xml:space="preserve"> o recurso foi retirado; se voltar a ser necessário, mantenha um Edge sem janela já aberto (~1 s por PDF).</w:t>
      </w:r>
    </w:p>
    <w:p w:rsidR="00FF29B1" w:rsidRDefault="00FF29B1" w:rsidP="00FF29B1">
      <w:pPr>
        <w:rPr>
          <w:rFonts w:hint="eastAsia"/>
        </w:rPr>
      </w:pPr>
      <w:r>
        <w:rPr>
          <w:rFonts w:hint="eastAsia"/>
        </w:rPr>
        <w:t>Inserir visuais e Optimus: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Pedido de gráfico recusado ("não suportado") </w:t>
      </w:r>
      <w:r>
        <w:rPr>
          <w:rFonts w:hint="eastAsia"/>
        </w:rPr>
        <w:t>→</w:t>
      </w:r>
      <w:r>
        <w:rPr>
          <w:rFonts w:hint="eastAsia"/>
        </w:rPr>
        <w:t xml:space="preserve"> faltava o estilo ou a medida </w:t>
      </w:r>
      <w:r>
        <w:rPr>
          <w:rFonts w:hint="eastAsia"/>
        </w:rPr>
        <w:t>→</w:t>
      </w:r>
      <w:r>
        <w:rPr>
          <w:rFonts w:hint="eastAsia"/>
        </w:rPr>
        <w:t xml:space="preserve"> inclua em visuals.TYPES / VISUAL_MEASURES / VISUAL_DIMENSIONS, calcule em visuals.dataset, desenhe em dashboard.html (CV_RENDER e CV_CLASS) e oriente o Optimus em visuals.agent_prompt; teste em tests\test_custom_visuals.py.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Intérprete local entendeu a palavra errada (ex.: "ano" dentro de "plano") </w:t>
      </w:r>
      <w:r>
        <w:rPr>
          <w:rFonts w:hint="eastAsia"/>
        </w:rPr>
        <w:t>→</w:t>
      </w:r>
      <w:r>
        <w:rPr>
          <w:rFonts w:hint="eastAsia"/>
        </w:rPr>
        <w:t xml:space="preserve"> busca por trecho </w:t>
      </w:r>
      <w:r>
        <w:rPr>
          <w:rFonts w:hint="eastAsia"/>
        </w:rPr>
        <w:t>→</w:t>
      </w:r>
      <w:r>
        <w:rPr>
          <w:rFonts w:hint="eastAsia"/>
        </w:rPr>
        <w:t xml:space="preserve"> visuals._position exige início de palavra; ajuste as listas _TYPE_WORDS, _DIMENSION_WORDS e _MEASURE_WORDS.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Visual não aparece em outra máquina </w:t>
      </w:r>
      <w:r>
        <w:rPr>
          <w:rFonts w:hint="eastAsia"/>
        </w:rPr>
        <w:t>→</w:t>
      </w:r>
      <w:r>
        <w:rPr>
          <w:rFonts w:hint="eastAsia"/>
        </w:rPr>
        <w:t xml:space="preserve"> a sincronização pelo Drive (Estoque_Cont\visuais\alteracoes) roda a cada ~2 minutos </w:t>
      </w:r>
      <w:r>
        <w:rPr>
          <w:rFonts w:hint="eastAsia"/>
        </w:rPr>
        <w:t>→</w:t>
      </w:r>
      <w:r>
        <w:rPr>
          <w:rFonts w:hint="eastAsia"/>
        </w:rPr>
        <w:t xml:space="preserve"> aguarde ou use Sincronizar agora; confira se a máquina do administrador grava no Drive.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Erro ao subir o servidor depois de criar um modelo de dados (pydantic) </w:t>
      </w:r>
      <w:r>
        <w:rPr>
          <w:rFonts w:hint="eastAsia"/>
        </w:rPr>
        <w:t>→</w:t>
      </w:r>
      <w:r>
        <w:rPr>
          <w:rFonts w:hint="eastAsia"/>
        </w:rPr>
        <w:t xml:space="preserve"> tipo usado e não importado (ex.: Any) </w:t>
      </w:r>
      <w:r>
        <w:rPr>
          <w:rFonts w:hint="eastAsia"/>
        </w:rPr>
        <w:t>→</w:t>
      </w:r>
      <w:r>
        <w:rPr>
          <w:rFonts w:hint="eastAsia"/>
        </w:rPr>
        <w:t xml:space="preserve"> importe ou use object.</w:t>
      </w:r>
    </w:p>
    <w:p w:rsidR="00FF29B1" w:rsidRDefault="00FF29B1" w:rsidP="00FF29B1">
      <w:pPr>
        <w:rPr>
          <w:rFonts w:hint="eastAsia"/>
        </w:rPr>
      </w:pPr>
      <w:r>
        <w:rPr>
          <w:rFonts w:hint="eastAsia"/>
        </w:rPr>
        <w:t>Documentação: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Edição do .docx não acontece ou arquivo bloqueado </w:t>
      </w:r>
      <w:r>
        <w:rPr>
          <w:rFonts w:hint="eastAsia"/>
        </w:rPr>
        <w:t>→</w:t>
      </w:r>
      <w:r>
        <w:rPr>
          <w:rFonts w:hint="eastAsia"/>
        </w:rPr>
        <w:t xml:space="preserve"> Word aberto (arquivo ~$Especificacao</w:t>
      </w:r>
      <w:r>
        <w:rPr>
          <w:rFonts w:hint="eastAsia"/>
        </w:rPr>
        <w:t>…</w:t>
      </w:r>
      <w:r>
        <w:rPr>
          <w:rFonts w:hint="eastAsia"/>
        </w:rPr>
        <w:t xml:space="preserve"> na pasta) </w:t>
      </w:r>
      <w:r>
        <w:rPr>
          <w:rFonts w:hint="eastAsia"/>
        </w:rPr>
        <w:t>→</w:t>
      </w:r>
      <w:r>
        <w:rPr>
          <w:rFonts w:hint="eastAsia"/>
        </w:rPr>
        <w:t xml:space="preserve"> feche o Word.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Alteração por script pegou o sumário em vez do título </w:t>
      </w:r>
      <w:r>
        <w:rPr>
          <w:rFonts w:hint="eastAsia"/>
        </w:rPr>
        <w:t>→</w:t>
      </w:r>
      <w:r>
        <w:rPr>
          <w:rFonts w:hint="eastAsia"/>
        </w:rPr>
        <w:t xml:space="preserve"> o sumário repete o texto dos títulos </w:t>
      </w:r>
      <w:r>
        <w:rPr>
          <w:rFonts w:hint="eastAsia"/>
        </w:rPr>
        <w:t>→</w:t>
      </w:r>
      <w:r>
        <w:rPr>
          <w:rFonts w:hint="eastAsia"/>
        </w:rPr>
        <w:t xml:space="preserve"> procure pelo estilo (Título 1/Título 2), não só pelo texto.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Versão não mudou na capa ou na tabela de controle </w:t>
      </w:r>
      <w:r>
        <w:rPr>
          <w:rFonts w:hint="eastAsia"/>
        </w:rPr>
        <w:t>→</w:t>
      </w:r>
      <w:r>
        <w:rPr>
          <w:rFonts w:hint="eastAsia"/>
        </w:rPr>
        <w:t xml:space="preserve"> a célula da tabela termina com um caractere de fim de célula </w:t>
      </w:r>
      <w:r>
        <w:rPr>
          <w:rFonts w:hint="eastAsia"/>
        </w:rPr>
        <w:t>→</w:t>
      </w:r>
      <w:r>
        <w:rPr>
          <w:rFonts w:hint="eastAsia"/>
        </w:rPr>
        <w:t xml:space="preserve"> altere direto no Word (capa e Controle do documento) ou, por script, desconsidere \r\x07 no fim do texto.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PDF da página Documentação desatualizado </w:t>
      </w:r>
      <w:r>
        <w:rPr>
          <w:rFonts w:hint="eastAsia"/>
        </w:rPr>
        <w:t>→</w:t>
      </w:r>
      <w:r>
        <w:rPr>
          <w:rFonts w:hint="eastAsia"/>
        </w:rPr>
        <w:t xml:space="preserve"> o PDF é gerado do .docx </w:t>
      </w:r>
      <w:r>
        <w:rPr>
          <w:rFonts w:hint="eastAsia"/>
        </w:rPr>
        <w:t>→</w:t>
      </w:r>
      <w:r>
        <w:rPr>
          <w:rFonts w:hint="eastAsia"/>
        </w:rPr>
        <w:t xml:space="preserve"> tools\build_documentation.py (precisa do Word); o gerador do instalador faz isso sozinho.</w:t>
      </w:r>
    </w:p>
    <w:p w:rsidR="00FF29B1" w:rsidRDefault="00FF29B1" w:rsidP="00FF29B1">
      <w:pPr>
        <w:pStyle w:val="Ttulo2"/>
      </w:pPr>
      <w:r>
        <w:rPr>
          <w:rFonts w:hint="eastAsia"/>
        </w:rPr>
        <w:t>26.6 Como investigar um problema novo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>1. Health Center: cada item diz o que está errado e como resolver.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>2. Logs: %LOCALAPPDATA%\OpsContabil\logs\server.err.log (erros do servidor, com arquivo e linha).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3. Navegador: F12 </w:t>
      </w:r>
      <w:r>
        <w:rPr>
          <w:rFonts w:hint="eastAsia"/>
        </w:rPr>
        <w:t>›</w:t>
      </w:r>
      <w:r>
        <w:rPr>
          <w:rFonts w:hint="eastAsia"/>
        </w:rPr>
        <w:t xml:space="preserve"> Console (erros de JavaScript da tela) e Rede/Network (resposta de cada rota /api/</w:t>
      </w:r>
      <w:r>
        <w:rPr>
          <w:rFonts w:hint="eastAsia"/>
        </w:rPr>
        <w:t>…</w:t>
      </w:r>
      <w:r>
        <w:rPr>
          <w:rFonts w:hint="eastAsia"/>
        </w:rPr>
        <w:t>).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>4. verificar_runtime.py: a máquina está rodando o código do projeto?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>5. Testes da área (rodar_testes.ps1). Ao corrigir, acrescente um teste que reproduz o problema.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>6. Banco (só leitura, com o servidor parado: reiniciar_servidor.ps1 -SoParar): python -c "import duckdb; c=duckdb.connect(r'%LOCALAPPDATA%\OpsContabil\processed\ops_contabil.duckdb', read_only=True); print(c.execute('select period, count(*), sum(fiscal_total_amount) from inventory_rows group by 1 order by 1').fetchall())". Tabelas úteis: inventory_rows, pass_step_sources, mb59_material_entries, master_base_rows, conference_runs, custom_visuals, system_settings.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7. Ponte: Configurações </w:t>
      </w:r>
      <w:r>
        <w:rPr>
          <w:rFonts w:hint="eastAsia"/>
        </w:rPr>
        <w:t>›</w:t>
      </w:r>
      <w:r>
        <w:rPr>
          <w:rFonts w:hint="eastAsia"/>
        </w:rPr>
        <w:t xml:space="preserve"> Ponte de dados (Nesta máquina </w:t>
      </w:r>
      <w:r>
        <w:rPr>
          <w:rFonts w:hint="eastAsia"/>
        </w:rPr>
        <w:t>×</w:t>
      </w:r>
      <w:r>
        <w:rPr>
          <w:rFonts w:hint="eastAsia"/>
        </w:rPr>
        <w:t xml:space="preserve"> No Drive).</w:t>
      </w:r>
    </w:p>
    <w:p w:rsidR="00FF29B1" w:rsidRDefault="00FF29B1" w:rsidP="00FF29B1">
      <w:pPr>
        <w:pStyle w:val="Ttulo2"/>
      </w:pPr>
      <w:r>
        <w:rPr>
          <w:rFonts w:hint="eastAsia"/>
        </w:rPr>
        <w:t>26.7 Boas práticas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>Uma mudança por vez: teste, publique e confira antes da próxima.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 xml:space="preserve">Nunca apague dados sem backup (Configurações </w:t>
      </w:r>
      <w:r>
        <w:rPr>
          <w:rFonts w:hint="eastAsia"/>
        </w:rPr>
        <w:t>›</w:t>
      </w:r>
      <w:r>
        <w:rPr>
          <w:rFonts w:hint="eastAsia"/>
        </w:rPr>
        <w:t xml:space="preserve"> Fazer backup agora); apagar no Estoque_Cont afeta todas as máquinas.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>Entregue a mudança junto com o manual do Optimus e este .docx atualizados.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>Ao mudar regra de negócio, valide com o Agente de conferência contra a planilha de fechamento do mês.</w:t>
      </w:r>
    </w:p>
    <w:p w:rsidR="00FF29B1" w:rsidRDefault="00FF29B1" w:rsidP="00FF29B1">
      <w:pPr>
        <w:pStyle w:val="Commarcadores"/>
        <w:rPr>
          <w:rFonts w:hint="eastAsia"/>
        </w:rPr>
      </w:pPr>
      <w:r>
        <w:rPr>
          <w:rFonts w:hint="eastAsia"/>
        </w:rPr>
        <w:t>Versão do instalador: AAAA.MM.DD.N (N = número da geração no dia).</w:t>
      </w: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Anexo A. Árvore técnica do projeto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F10F77">
        <w:trPr>
          <w:jc w:val="center"/>
        </w:trPr>
        <w:tc>
          <w:tcPr>
            <w:tcW w:w="9859" w:type="dxa"/>
            <w:shd w:val="clear" w:color="auto" w:fill="F3F5F7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21710D" w:rsidRDefault="0021710D">
            <w:pPr>
              <w:spacing w:after="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Pacote Python (manifesto):</w:t>
            </w:r>
            <w:r>
              <w:rPr>
                <w:rFonts w:ascii="Consolas" w:hAnsi="Consolas"/>
                <w:sz w:val="18"/>
              </w:rPr>
              <w:br/>
              <w:t>README.md</w:t>
            </w:r>
            <w:r>
              <w:rPr>
                <w:rFonts w:ascii="Consolas" w:hAnsi="Consolas"/>
                <w:sz w:val="18"/>
              </w:rPr>
              <w:br/>
              <w:t>pyproject.toml</w:t>
            </w:r>
            <w:r>
              <w:rPr>
                <w:rFonts w:ascii="Consolas" w:hAnsi="Consolas"/>
                <w:sz w:val="18"/>
              </w:rPr>
              <w:br/>
              <w:t>src/ops_contabil/</w:t>
            </w:r>
            <w:r>
              <w:rPr>
                <w:rFonts w:ascii="Consolas" w:hAnsi="Consolas"/>
                <w:sz w:val="18"/>
              </w:rPr>
              <w:br/>
              <w:t xml:space="preserve">  __init__.py</w:t>
            </w:r>
            <w:r>
              <w:rPr>
                <w:rFonts w:ascii="Consolas" w:hAnsi="Consolas"/>
                <w:sz w:val="18"/>
              </w:rPr>
              <w:br/>
              <w:t xml:space="preserve">  __main__.py</w:t>
            </w:r>
            <w:r>
              <w:rPr>
                <w:rFonts w:ascii="Consolas" w:hAnsi="Consolas"/>
                <w:sz w:val="18"/>
              </w:rPr>
              <w:br/>
              <w:t xml:space="preserve">  audit.py</w:t>
            </w:r>
            <w:r>
              <w:rPr>
                <w:rFonts w:ascii="Consolas" w:hAnsi="Consolas"/>
                <w:sz w:val="18"/>
              </w:rPr>
              <w:br/>
              <w:t xml:space="preserve">  cli.py</w:t>
            </w:r>
            <w:r>
              <w:rPr>
                <w:rFonts w:ascii="Consolas" w:hAnsi="Consolas"/>
                <w:sz w:val="18"/>
              </w:rPr>
              <w:br/>
              <w:t xml:space="preserve">  dashboard.py</w:t>
            </w:r>
            <w:r>
              <w:rPr>
                <w:rFonts w:ascii="Consolas" w:hAnsi="Consolas"/>
                <w:sz w:val="18"/>
              </w:rPr>
              <w:br/>
              <w:t xml:space="preserve">  dashboard_runtime.py</w:t>
            </w:r>
            <w:r>
              <w:rPr>
                <w:rFonts w:ascii="Consolas" w:hAnsi="Consolas"/>
                <w:sz w:val="18"/>
              </w:rPr>
              <w:br/>
              <w:t xml:space="preserve">  dashboard_runtime_20260915.py</w:t>
            </w:r>
            <w:r>
              <w:rPr>
                <w:rFonts w:ascii="Consolas" w:hAnsi="Consolas"/>
                <w:sz w:val="18"/>
              </w:rPr>
              <w:br/>
              <w:t xml:space="preserve">  db.py</w:t>
            </w:r>
            <w:r>
              <w:rPr>
                <w:rFonts w:ascii="Consolas" w:hAnsi="Consolas"/>
                <w:sz w:val="18"/>
              </w:rPr>
              <w:br/>
              <w:t xml:space="preserve">  inventory.py</w:t>
            </w:r>
            <w:r>
              <w:rPr>
                <w:rFonts w:ascii="Consolas" w:hAnsi="Consolas"/>
                <w:sz w:val="18"/>
              </w:rPr>
              <w:br/>
              <w:t xml:space="preserve">  pipeline.py</w:t>
            </w:r>
            <w:r>
              <w:rPr>
                <w:rFonts w:ascii="Consolas" w:hAnsi="Consolas"/>
                <w:sz w:val="18"/>
              </w:rPr>
              <w:br/>
              <w:t xml:space="preserve">  runtime_entry.py</w:t>
            </w:r>
            <w:r>
              <w:rPr>
                <w:rFonts w:ascii="Consolas" w:hAnsi="Consolas"/>
                <w:sz w:val="18"/>
              </w:rPr>
              <w:br/>
              <w:t xml:space="preserve">  settings.py</w:t>
            </w:r>
            <w:r>
              <w:rPr>
                <w:rFonts w:ascii="Consolas" w:hAnsi="Consolas"/>
                <w:sz w:val="18"/>
              </w:rPr>
              <w:br/>
              <w:t xml:space="preserve">  settings_runtime.py</w:t>
            </w:r>
            <w:r>
              <w:rPr>
                <w:rFonts w:ascii="Consolas" w:hAnsi="Consolas"/>
                <w:sz w:val="18"/>
              </w:rPr>
              <w:br/>
              <w:t xml:space="preserve">  staging.py</w:t>
            </w:r>
            <w:r>
              <w:rPr>
                <w:rFonts w:ascii="Consolas" w:hAnsi="Consolas"/>
                <w:sz w:val="18"/>
              </w:rPr>
              <w:br/>
              <w:t xml:space="preserve">  extractors/</w:t>
            </w:r>
            <w:r>
              <w:rPr>
                <w:rFonts w:ascii="Consolas" w:hAnsi="Consolas"/>
                <w:sz w:val="18"/>
              </w:rPr>
              <w:br/>
              <w:t xml:space="preserve">    __init__.py</w:t>
            </w:r>
            <w:r>
              <w:rPr>
                <w:rFonts w:ascii="Consolas" w:hAnsi="Consolas"/>
                <w:sz w:val="18"/>
              </w:rPr>
              <w:br/>
              <w:t xml:space="preserve">    sap_gui.py</w:t>
            </w:r>
            <w:r>
              <w:rPr>
                <w:rFonts w:ascii="Consolas" w:hAnsi="Consolas"/>
                <w:sz w:val="18"/>
              </w:rPr>
              <w:br/>
              <w:t xml:space="preserve">  ingestion/</w:t>
            </w:r>
            <w:r>
              <w:rPr>
                <w:rFonts w:ascii="Consolas" w:hAnsi="Consolas"/>
                <w:sz w:val="18"/>
              </w:rPr>
              <w:br/>
              <w:t xml:space="preserve">    __init__.py</w:t>
            </w:r>
            <w:r>
              <w:rPr>
                <w:rFonts w:ascii="Consolas" w:hAnsi="Consolas"/>
                <w:sz w:val="18"/>
              </w:rPr>
              <w:br/>
              <w:t xml:space="preserve">    excel.py</w:t>
            </w:r>
            <w:r>
              <w:rPr>
                <w:rFonts w:ascii="Consolas" w:hAnsi="Consolas"/>
                <w:sz w:val="18"/>
              </w:rPr>
              <w:br/>
              <w:t xml:space="preserve">    schema_resolver.py</w:t>
            </w:r>
            <w:r>
              <w:rPr>
                <w:rFonts w:ascii="Consolas" w:hAnsi="Consolas"/>
                <w:sz w:val="18"/>
              </w:rPr>
              <w:br/>
              <w:t xml:space="preserve">  sources/</w:t>
            </w:r>
            <w:r>
              <w:rPr>
                <w:rFonts w:ascii="Consolas" w:hAnsi="Consolas"/>
                <w:sz w:val="18"/>
              </w:rPr>
              <w:br/>
              <w:t xml:space="preserve">    __init__.py</w:t>
            </w:r>
            <w:r>
              <w:rPr>
                <w:rFonts w:ascii="Consolas" w:hAnsi="Consolas"/>
                <w:sz w:val="18"/>
              </w:rPr>
              <w:br/>
              <w:t xml:space="preserve">    all_brazil.py</w:t>
            </w:r>
            <w:r>
              <w:rPr>
                <w:rFonts w:ascii="Consolas" w:hAnsi="Consolas"/>
                <w:sz w:val="18"/>
              </w:rPr>
              <w:br/>
              <w:t xml:space="preserve">  web/</w:t>
            </w:r>
            <w:r>
              <w:rPr>
                <w:rFonts w:ascii="Consolas" w:hAnsi="Consolas"/>
                <w:sz w:val="18"/>
              </w:rPr>
              <w:br/>
              <w:t xml:space="preserve">    __init__.py</w:t>
            </w:r>
            <w:r>
              <w:rPr>
                <w:rFonts w:ascii="Consolas" w:hAnsi="Consolas"/>
                <w:sz w:val="18"/>
              </w:rPr>
              <w:br/>
              <w:t xml:space="preserve">    app.py</w:t>
            </w:r>
            <w:r>
              <w:rPr>
                <w:rFonts w:ascii="Consolas" w:hAnsi="Consolas"/>
                <w:sz w:val="18"/>
              </w:rPr>
              <w:br/>
              <w:t xml:space="preserve">    templates/</w:t>
            </w:r>
            <w:r>
              <w:rPr>
                <w:rFonts w:ascii="Consolas" w:hAnsi="Consolas"/>
                <w:sz w:val="18"/>
              </w:rPr>
              <w:br/>
              <w:t xml:space="preserve">      dashboard.html</w:t>
            </w:r>
            <w:r>
              <w:rPr>
                <w:rFonts w:ascii="Consolas" w:hAnsi="Consolas"/>
                <w:sz w:val="18"/>
              </w:rPr>
              <w:br/>
              <w:t xml:space="preserve">      index.html</w:t>
            </w:r>
            <w:r>
              <w:rPr>
                <w:rFonts w:ascii="Consolas" w:hAnsi="Consolas"/>
                <w:sz w:val="18"/>
              </w:rPr>
              <w:br/>
              <w:t>tests/</w:t>
            </w:r>
            <w:r>
              <w:rPr>
                <w:rFonts w:ascii="Consolas" w:hAnsi="Consolas"/>
                <w:sz w:val="18"/>
              </w:rPr>
              <w:br/>
              <w:t xml:space="preserve">  test_core.py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Evoluções referenciadas na arquitetura atual (lista completa na seção 23.2), entre elas presentations.py e presentation_assets/, master_base.py, optimus_watch.py, mapping_sync.py e xlsx_stream.py:</w:t>
            </w:r>
            <w:r>
              <w:rPr>
                <w:rFonts w:ascii="Consolas" w:hAnsi="Consolas"/>
                <w:sz w:val="18"/>
              </w:rPr>
              <w:br/>
              <w:t xml:space="preserve">  backup_restore.py</w:t>
            </w:r>
            <w:r>
              <w:rPr>
                <w:rFonts w:ascii="Consolas" w:hAnsi="Consolas"/>
                <w:sz w:val="18"/>
              </w:rPr>
              <w:br/>
              <w:t xml:space="preserve">  folder_picker.py</w:t>
            </w:r>
            <w:r>
              <w:rPr>
                <w:rFonts w:ascii="Consolas" w:hAnsi="Consolas"/>
                <w:sz w:val="18"/>
              </w:rPr>
              <w:br/>
              <w:t xml:space="preserve">  system_manual.py</w:t>
            </w:r>
            <w:r>
              <w:rPr>
                <w:rFonts w:ascii="Consolas" w:hAnsi="Consolas"/>
                <w:sz w:val="18"/>
              </w:rPr>
              <w:br/>
              <w:t xml:space="preserve">  knowledge/manual_sistema.md</w:t>
            </w:r>
            <w:r>
              <w:rPr>
                <w:rFonts w:ascii="Consolas" w:hAnsi="Consolas"/>
                <w:sz w:val="18"/>
              </w:rPr>
              <w:br/>
              <w:t xml:space="preserve">  tests/conftest.py</w:t>
            </w:r>
            <w:r>
              <w:rPr>
                <w:rFonts w:ascii="Consolas" w:hAnsi="Consolas"/>
                <w:sz w:val="18"/>
              </w:rPr>
              <w:br/>
              <w:t xml:space="preserve">  tests/test_optimus_manual.py</w:t>
            </w:r>
          </w:p>
          <w:p w:rsidR="00F10F77" w:rsidRDefault="00F10F77">
            <w:pPr>
              <w:spacing w:after="0"/>
              <w:rPr>
                <w:rFonts w:hint="eastAsia"/>
              </w:rPr>
            </w:pPr>
          </w:p>
        </w:tc>
      </w:tr>
    </w:tbl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Anexo B. Catálogo de campos da ZMM119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402"/>
        <w:gridCol w:w="4649"/>
      </w:tblGrid>
      <w:tr w:rsidR="00F10F77">
        <w:trPr>
          <w:tblHeader/>
          <w:jc w:val="center"/>
        </w:trPr>
        <w:tc>
          <w:tcPr>
            <w:tcW w:w="1134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8"/>
              </w:rPr>
              <w:t>Coluna</w:t>
            </w:r>
          </w:p>
        </w:tc>
        <w:tc>
          <w:tcPr>
            <w:tcW w:w="3402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8"/>
              </w:rPr>
              <w:t>Campo interno</w:t>
            </w:r>
          </w:p>
        </w:tc>
        <w:tc>
          <w:tcPr>
            <w:tcW w:w="4649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18"/>
              </w:rPr>
              <w:t>Cabeçalho SAP</w:t>
            </w:r>
          </w:p>
        </w:tc>
      </w:tr>
      <w:tr w:rsidR="00F10F77"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company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Empresa</w:t>
            </w:r>
          </w:p>
        </w:tc>
      </w:tr>
      <w:tr w:rsidR="00F10F77"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plant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Centro</w:t>
            </w:r>
          </w:p>
        </w:tc>
      </w:tr>
      <w:tr w:rsidR="00F10F77"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material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Material</w:t>
            </w:r>
          </w:p>
        </w:tc>
      </w:tr>
      <w:tr w:rsidR="00F10F77"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material_description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Texto breve material</w:t>
            </w:r>
          </w:p>
        </w:tc>
      </w:tr>
      <w:tr w:rsidR="00F10F77"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E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base_unit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UM básica</w:t>
            </w:r>
          </w:p>
        </w:tc>
      </w:tr>
      <w:tr w:rsidR="00F10F77"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F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ncm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NCM</w:t>
            </w:r>
          </w:p>
        </w:tc>
      </w:tr>
      <w:tr w:rsidR="00F10F77"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G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unrestricted_quantity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Utilização livre</w:t>
            </w:r>
          </w:p>
        </w:tc>
      </w:tr>
      <w:tr w:rsidR="00F10F77"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H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blocked_quantity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Bloqueado</w:t>
            </w:r>
          </w:p>
        </w:tc>
      </w:tr>
      <w:tr w:rsidR="00F10F77"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I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average_company_cost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Custo Médio Empresa</w:t>
            </w:r>
          </w:p>
        </w:tc>
      </w:tr>
      <w:tr w:rsidR="00F10F77"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J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fiscal_cost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Custo Fiscal</w:t>
            </w:r>
          </w:p>
        </w:tc>
      </w:tr>
      <w:tr w:rsidR="00F10F77"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K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Total</w:t>
            </w:r>
          </w:p>
        </w:tc>
      </w:tr>
      <w:tr w:rsidR="00F10F77"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icms_st_amount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Vlr ICMS ST</w:t>
            </w:r>
          </w:p>
        </w:tc>
      </w:tr>
      <w:tr w:rsidR="00F10F77"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ipi_amount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Vlr IPI</w:t>
            </w:r>
          </w:p>
        </w:tc>
      </w:tr>
      <w:tr w:rsidR="00F10F77"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inventory_type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Tipo</w:t>
            </w:r>
          </w:p>
        </w:tc>
      </w:tr>
      <w:tr w:rsidR="00F10F77"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company_total_amount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Vlr Tot Emp</w:t>
            </w:r>
          </w:p>
        </w:tc>
      </w:tr>
      <w:tr w:rsidR="00F10F77"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fiscal_total_amount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Vlr Tot Fisc</w:t>
            </w:r>
          </w:p>
        </w:tc>
      </w:tr>
      <w:tr w:rsidR="00F10F77"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Q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average_commercial_cost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Custo Médio Comercial</w:t>
            </w:r>
          </w:p>
        </w:tc>
      </w:tr>
      <w:tr w:rsidR="00F10F77">
        <w:trPr>
          <w:jc w:val="center"/>
        </w:trPr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</w:t>
            </w:r>
          </w:p>
        </w:tc>
        <w:tc>
          <w:tcPr>
            <w:tcW w:w="340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commercial_total_amount</w:t>
            </w:r>
          </w:p>
        </w:tc>
        <w:tc>
          <w:tcPr>
            <w:tcW w:w="4649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Vlr Total CC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p w:rsidR="00F10F77" w:rsidRDefault="00B96F60">
      <w:pPr>
        <w:pStyle w:val="Ttulo1"/>
        <w:spacing w:line="252" w:lineRule="auto"/>
      </w:pPr>
      <w:r>
        <w:rPr>
          <w:rFonts w:ascii="Aptos" w:hAnsi="Aptos" w:hint="eastAsia"/>
        </w:rPr>
        <w:t>Anexo C. Catálogo das apresentações</w:t>
      </w:r>
    </w:p>
    <w:p w:rsidR="00F10F77" w:rsidRDefault="00B96F60">
      <w:pPr>
        <w:pStyle w:val="Commarcadores"/>
        <w:spacing w:after="50" w:line="264" w:lineRule="auto"/>
        <w:rPr>
          <w:rFonts w:hint="eastAsia"/>
        </w:rPr>
      </w:pPr>
      <w:r>
        <w:rPr>
          <w:rFonts w:hint="eastAsia"/>
          <w:sz w:val="22"/>
        </w:rPr>
        <w:t>Layouts: cover, agenda, section, kpis, chart, flow, bullets, columns, table, highlight, closing.</w:t>
      </w:r>
    </w:p>
    <w:p w:rsidR="00F10F77" w:rsidRDefault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Gr</w:t>
      </w:r>
      <w:r>
        <w:rPr>
          <w:rFonts w:hint="cs"/>
          <w:sz w:val="22"/>
        </w:rPr>
        <w:t>á</w:t>
      </w:r>
      <w:r>
        <w:rPr>
          <w:sz w:val="22"/>
        </w:rPr>
        <w:t>ficos: lifecycle_aging, aging_season, division, risk, location, evolution (com linha do PMM), pmm_division, cost, origin.</w:t>
      </w:r>
    </w:p>
    <w:p w:rsidR="00F10F77" w:rsidRDefault="00B96F60">
      <w:pPr>
        <w:pStyle w:val="Commarcadores"/>
        <w:spacing w:after="50" w:line="264" w:lineRule="auto"/>
        <w:rPr>
          <w:rFonts w:hint="eastAsia"/>
        </w:rPr>
      </w:pPr>
      <w:r>
        <w:rPr>
          <w:rFonts w:hint="eastAsia"/>
          <w:sz w:val="22"/>
        </w:rPr>
        <w:t>KPIs: fiscal_value, free_quantity, materials, pmm, coverage, over_12_months.</w:t>
      </w:r>
    </w:p>
    <w:p w:rsidR="00F10F77" w:rsidRDefault="00B96F60">
      <w:pPr>
        <w:pStyle w:val="Commarcadores"/>
        <w:spacing w:after="50" w:line="264" w:lineRule="auto"/>
        <w:rPr>
          <w:rFonts w:hint="eastAsia"/>
        </w:rPr>
      </w:pPr>
      <w:r>
        <w:rPr>
          <w:rFonts w:hint="eastAsia"/>
          <w:sz w:val="22"/>
        </w:rPr>
        <w:t>Tabelas: division, location, aging. Fluxo: aging_flow.</w:t>
      </w:r>
    </w:p>
    <w:p w:rsidR="00F10F77" w:rsidRDefault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Temas: estoque-contabil (padr</w:t>
      </w:r>
      <w:r>
        <w:rPr>
          <w:rFonts w:hint="cs"/>
          <w:sz w:val="22"/>
        </w:rPr>
        <w:t>ã</w:t>
      </w:r>
      <w:r>
        <w:rPr>
          <w:sz w:val="22"/>
        </w:rPr>
        <w:t>o), tokyo-night, corporate-clean, minimal-white, arctic-cool, aurora, pitch-deck-vc, swiss-grid, editorial-serif, nord, catppuccin-mocha.</w:t>
      </w:r>
    </w:p>
    <w:p w:rsidR="00F10F77" w:rsidRDefault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Estilo (style): color, background, border, bold, italic, size (0,5</w:t>
      </w:r>
      <w:r>
        <w:rPr>
          <w:rFonts w:hint="cs"/>
          <w:sz w:val="22"/>
        </w:rPr>
        <w:t>–</w:t>
      </w:r>
      <w:r>
        <w:rPr>
          <w:sz w:val="22"/>
        </w:rPr>
        <w:t>2,5), hidden, highlight, reset; alvos title, kicker, insight, point:N, item:N, kpi:&lt;id&gt;, bar:&lt;r</w:t>
      </w:r>
      <w:r>
        <w:rPr>
          <w:rFonts w:hint="cs"/>
          <w:sz w:val="22"/>
        </w:rPr>
        <w:t>ó</w:t>
      </w:r>
      <w:r>
        <w:rPr>
          <w:sz w:val="22"/>
        </w:rPr>
        <w:t>tulo&gt;, cell:&lt;ano&gt;|&lt;season&gt;, node:&lt;id&gt;, col:N, big, values e bar:*.</w:t>
      </w:r>
    </w:p>
    <w:p w:rsidR="00F10F77" w:rsidRDefault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Gr</w:t>
      </w:r>
      <w:r>
        <w:rPr>
          <w:rFonts w:hint="cs"/>
          <w:sz w:val="22"/>
        </w:rPr>
        <w:t>á</w:t>
      </w:r>
      <w:r>
        <w:rPr>
          <w:sz w:val="22"/>
        </w:rPr>
        <w:t>fico (chart): type (bars, columns, donut, table), sort, top, only, hide, highlight, values, share, variation, color, colors, series, reset.</w:t>
      </w:r>
    </w:p>
    <w:p w:rsidR="00F10F77" w:rsidRDefault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N</w:t>
      </w:r>
      <w:r>
        <w:rPr>
          <w:rFonts w:hint="cs"/>
          <w:sz w:val="22"/>
        </w:rPr>
        <w:t>ú</w:t>
      </w:r>
      <w:r>
        <w:rPr>
          <w:sz w:val="22"/>
        </w:rPr>
        <w:t>meros (number): format short (R$ 1,37 bi) ou full (R$ 1.371.344.911), decimals 0</w:t>
      </w:r>
      <w:r>
        <w:rPr>
          <w:rFonts w:hint="cs"/>
          <w:sz w:val="22"/>
        </w:rPr>
        <w:t>–</w:t>
      </w:r>
      <w:r>
        <w:rPr>
          <w:sz w:val="22"/>
        </w:rPr>
        <w:t>2, reset. Valores nunca s</w:t>
      </w:r>
      <w:r>
        <w:rPr>
          <w:rFonts w:hint="cs"/>
          <w:sz w:val="22"/>
        </w:rPr>
        <w:t>ã</w:t>
      </w:r>
      <w:r>
        <w:rPr>
          <w:sz w:val="22"/>
        </w:rPr>
        <w:t>o edit</w:t>
      </w:r>
      <w:r>
        <w:rPr>
          <w:rFonts w:hint="cs"/>
          <w:sz w:val="22"/>
        </w:rPr>
        <w:t>á</w:t>
      </w:r>
      <w:r>
        <w:rPr>
          <w:sz w:val="22"/>
        </w:rPr>
        <w:t>veis.</w:t>
      </w:r>
    </w:p>
    <w:p w:rsidR="00F10F77" w:rsidRDefault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Escolhas por bot</w:t>
      </w:r>
      <w:r>
        <w:rPr>
          <w:rFonts w:hint="cs"/>
          <w:sz w:val="22"/>
        </w:rPr>
        <w:t>õ</w:t>
      </w:r>
      <w:r>
        <w:rPr>
          <w:sz w:val="22"/>
        </w:rPr>
        <w:t>es (ask): color, chart_type, theme, number_format, slide, options. Paleta: laranja, verde, verde claro, azul, azul claro, azul escuro, roxo, vermelho, amarelo, cinza e branco.</w:t>
      </w: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Anexo D. Glossário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F10F77">
        <w:trPr>
          <w:tblHeader/>
          <w:jc w:val="center"/>
        </w:trPr>
        <w:tc>
          <w:tcPr>
            <w:tcW w:w="2381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0"/>
              </w:rPr>
              <w:t>Termo</w:t>
            </w:r>
          </w:p>
        </w:tc>
        <w:tc>
          <w:tcPr>
            <w:tcW w:w="6803" w:type="dxa"/>
            <w:shd w:val="clear" w:color="auto" w:fill="EAF0F4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/>
              <w:rPr>
                <w:rFonts w:hint="eastAsia"/>
              </w:rPr>
            </w:pPr>
            <w:r>
              <w:rPr>
                <w:b/>
                <w:color w:val="0B2538"/>
                <w:sz w:val="20"/>
              </w:rPr>
              <w:t>Definição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Competência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Mês contábil de referência, no formato AAAA-MM.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Data-base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Data usada como referência para Aging e seleção de snapshot.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CE &amp; MAT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Chave formada por Centro e Material.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PMM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Preço médio ponderado: valor fiscal agregado ÷ quantidade agregada.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All Brazil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Cadastro mestre utilizado para enriquecimento de atributos.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PASSO A PASSO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Cascata de fontes para Product Offer End Date, Season e Year.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Mapping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Conjuntos editáveis de regras auxiliares.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DuckDB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Banco local que armazena as competências consolidadas.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Ponte Estoque_Cont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Pasta de Drive usada para transportar versões de competências entre máquinas.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Optimus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Agente de IA do Estoque Contábil.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Health Center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Página de diagnóstico técnico da instalação.</w:t>
            </w:r>
          </w:p>
        </w:tc>
      </w:tr>
      <w:tr w:rsidR="00F10F77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Share Link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F10F77" w:rsidRDefault="00835079">
            <w:pPr>
              <w:spacing w:after="0" w:line="252" w:lineRule="auto"/>
              <w:rPr>
                <w:rFonts w:hint="eastAsia"/>
              </w:rPr>
            </w:pPr>
            <w:r>
              <w:rPr>
                <w:sz w:val="20"/>
              </w:rPr>
              <w:t>Geração de HTML autônomo para compartilhamento.</w:t>
            </w:r>
          </w:p>
        </w:tc>
      </w:tr>
      <w:tr w:rsidR="00B96F60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20"/>
              </w:rPr>
            </w:pPr>
            <w:r>
              <w:rPr>
                <w:sz w:val="20"/>
              </w:rPr>
              <w:t>Apresenta</w:t>
            </w:r>
            <w:r>
              <w:rPr>
                <w:rFonts w:hint="cs"/>
                <w:sz w:val="20"/>
              </w:rPr>
              <w:t>çã</w:t>
            </w:r>
            <w:r>
              <w:rPr>
                <w:sz w:val="20"/>
              </w:rPr>
              <w:t>o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20"/>
              </w:rPr>
            </w:pPr>
            <w:r>
              <w:rPr>
                <w:sz w:val="20"/>
              </w:rPr>
              <w:t>HTML animado da compet</w:t>
            </w:r>
            <w:r>
              <w:rPr>
                <w:rFonts w:hint="cs"/>
                <w:sz w:val="20"/>
              </w:rPr>
              <w:t>ê</w:t>
            </w:r>
            <w:r>
              <w:rPr>
                <w:sz w:val="20"/>
              </w:rPr>
              <w:t>ncia: roteiro do Optimus, slides desenhados pelo sistema com os n</w:t>
            </w:r>
            <w:r>
              <w:rPr>
                <w:rFonts w:hint="cs"/>
                <w:sz w:val="20"/>
              </w:rPr>
              <w:t>ú</w:t>
            </w:r>
            <w:r>
              <w:rPr>
                <w:sz w:val="20"/>
              </w:rPr>
              <w:t>meros reais.</w:t>
            </w:r>
          </w:p>
        </w:tc>
      </w:tr>
      <w:tr w:rsidR="00B96F60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Acima de 12 meses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96F60" w:rsidRDefault="00B96F60">
            <w:pPr>
              <w:spacing w:after="0" w:line="252" w:lineRule="auto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Valor fiscal do estoque recebido com mais de 12 meses (faixas 5 a 8 do AGING).</w:t>
            </w:r>
          </w:p>
        </w:tc>
      </w:tr>
      <w:tr w:rsidR="00647D52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47D52" w:rsidRDefault="00647D52">
            <w:pPr>
              <w:spacing w:after="0" w:line="252" w:lineRule="auto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Janela de fechamento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47D52" w:rsidRDefault="00647D52">
            <w:pPr>
              <w:spacing w:after="0" w:line="252" w:lineRule="auto"/>
              <w:rPr>
                <w:rFonts w:hint="eastAsia"/>
                <w:sz w:val="20"/>
              </w:rPr>
            </w:pPr>
            <w:r>
              <w:rPr>
                <w:sz w:val="20"/>
              </w:rPr>
              <w:t>Per</w:t>
            </w:r>
            <w:r>
              <w:rPr>
                <w:rFonts w:hint="cs"/>
                <w:sz w:val="20"/>
              </w:rPr>
              <w:t>í</w:t>
            </w:r>
            <w:r>
              <w:rPr>
                <w:sz w:val="20"/>
              </w:rPr>
              <w:t>odo do fechamento da compet</w:t>
            </w:r>
            <w:r>
              <w:rPr>
                <w:rFonts w:hint="cs"/>
                <w:sz w:val="20"/>
              </w:rPr>
              <w:t>ê</w:t>
            </w:r>
            <w:r>
              <w:rPr>
                <w:sz w:val="20"/>
              </w:rPr>
              <w:t xml:space="preserve">ncia: </w:t>
            </w:r>
            <w:r w:rsidR="00C67AEF">
              <w:rPr>
                <w:sz w:val="20"/>
              </w:rPr>
              <w:t>do último dia útil do mês (último dia não útil → dia útil anterior) ao 3º dia útil do mês seguinte (prazo editável).</w:t>
            </w:r>
          </w:p>
        </w:tc>
      </w:tr>
    </w:tbl>
    <w:p w:rsidR="00F10F77" w:rsidRDefault="00F10F77">
      <w:pPr>
        <w:spacing w:after="0"/>
        <w:rPr>
          <w:rFonts w:hint="eastAsia"/>
        </w:rPr>
      </w:pPr>
    </w:p>
    <w:p w:rsidR="00F10F77" w:rsidRDefault="00835079">
      <w:pPr>
        <w:pStyle w:val="Ttulo1"/>
        <w:spacing w:line="252" w:lineRule="auto"/>
      </w:pPr>
      <w:r>
        <w:rPr>
          <w:rFonts w:ascii="Aptos" w:hAnsi="Aptos"/>
        </w:rPr>
        <w:t>Fontes documentais consolidadas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README.md — versão atual consultada no Drive (atualizada em 24/09/2026).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ARQUITETURA_FINAL.md — </w:t>
      </w:r>
      <w:r w:rsidR="00B96F60">
        <w:rPr>
          <w:sz w:val="22"/>
        </w:rPr>
        <w:t>versão atual consultada no Drive (atualizada em 11/10/2026).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MAPEAMENTO_DADOS.md — contrato/mapeamento das bases e regras.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manual_sistema.md — manual operacional </w:t>
      </w:r>
      <w:r w:rsidR="00B96F60">
        <w:rPr>
          <w:sz w:val="22"/>
        </w:rPr>
        <w:t>usado como conhecimento do Optimus (11/10/2026).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dashboard.html — interface atual, páginas, </w:t>
      </w:r>
      <w:r w:rsidR="00B96F60">
        <w:rPr>
          <w:sz w:val="22"/>
        </w:rPr>
        <w:t>formulários e rotas de API (11/10/2026).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optimus.html — </w:t>
      </w:r>
      <w:r w:rsidR="00B96F60">
        <w:rPr>
          <w:sz w:val="22"/>
        </w:rPr>
        <w:t>interface atual do chat (11/10/2026).</w:t>
      </w:r>
    </w:p>
    <w:p w:rsidR="00B96F60" w:rsidRDefault="00B96F60" w:rsidP="00B96F60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presentations.py e presentation_assets/ </w:t>
      </w:r>
      <w:r>
        <w:rPr>
          <w:rFonts w:hint="cs"/>
          <w:sz w:val="22"/>
        </w:rPr>
        <w:t>—</w:t>
      </w:r>
      <w:r>
        <w:rPr>
          <w:sz w:val="22"/>
        </w:rPr>
        <w:t xml:space="preserve"> apresenta</w:t>
      </w:r>
      <w:r>
        <w:rPr>
          <w:rFonts w:hint="cs"/>
          <w:sz w:val="22"/>
        </w:rPr>
        <w:t>çõ</w:t>
      </w:r>
      <w:r>
        <w:rPr>
          <w:sz w:val="22"/>
        </w:rPr>
        <w:t>es do Optimus (11/10/2026).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ARTIFATOS_RELATORIO.md — protocolo de artefatos do Optimus.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>SOURCES.txt / requires.txt / entry_points.txt — manifesto e dependências do pacote.</w:t>
      </w:r>
    </w:p>
    <w:p w:rsidR="00F10F77" w:rsidRDefault="00835079">
      <w:pPr>
        <w:pStyle w:val="Commarcadores"/>
        <w:spacing w:after="50" w:line="264" w:lineRule="auto"/>
        <w:rPr>
          <w:rFonts w:hint="eastAsia"/>
        </w:rPr>
      </w:pPr>
      <w:r>
        <w:rPr>
          <w:sz w:val="22"/>
        </w:rPr>
        <w:t xml:space="preserve">Ops Contábil - Optimus (7).json — workflow n8n correto </w:t>
      </w:r>
      <w:r w:rsidR="00B96F60">
        <w:rPr>
          <w:sz w:val="22"/>
        </w:rPr>
        <w:t>utilizado como referência desta especificação (a ramificação Google Slides está desativada desde a versão 1.20).</w:t>
      </w:r>
    </w:p>
    <w:sectPr w:rsidR="00F10F77" w:rsidSect="00034616">
      <w:headerReference w:type="default" r:id="rId12"/>
      <w:footerReference w:type="default" r:id="rId13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6DCF" w:rsidRDefault="008A6DC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8A6DCF" w:rsidRDefault="008A6DC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6B68" w:rsidRDefault="00FC6B68">
    <w:pPr>
      <w:pStyle w:val="Rodap"/>
      <w:jc w:val="right"/>
      <w:rPr>
        <w:rFonts w:hint="eastAsia"/>
      </w:rPr>
    </w:pPr>
    <w:r>
      <w:rPr>
        <w:color w:val="5A646E"/>
        <w:sz w:val="17"/>
      </w:rPr>
      <w:t xml:space="preserve">Documento técnico  •  </w:t>
    </w:r>
    <w:r w:rsidR="00566C1D">
      <w:rPr>
        <w:rFonts w:hint="eastAsia"/>
        <w:color w:val="5A646E"/>
        <w:sz w:val="17"/>
      </w:rPr>
      <w:t>15/10/2026</w:t>
    </w:r>
    <w:r>
      <w:rPr>
        <w:color w:val="5A646E"/>
        <w:sz w:val="17"/>
      </w:rPr>
      <w:t xml:space="preserve">  |  Página </w:t>
    </w:r>
    <w:r>
      <w:rPr>
        <w:color w:val="5A646E"/>
        <w:sz w:val="18"/>
      </w:rPr>
      <w:fldChar w:fldCharType="begin"/>
    </w:r>
    <w:r>
      <w:rPr>
        <w:color w:val="5A646E"/>
        <w:sz w:val="18"/>
      </w:rPr>
      <w:instrText>PAGE</w:instrText>
    </w:r>
    <w:r>
      <w:rPr>
        <w:color w:val="5A646E"/>
        <w:sz w:val="18"/>
      </w:rPr>
      <w:fldChar w:fldCharType="separate"/>
    </w:r>
    <w:r w:rsidR="00A82069">
      <w:rPr>
        <w:rFonts w:hint="eastAsia"/>
        <w:noProof/>
        <w:color w:val="5A646E"/>
        <w:sz w:val="18"/>
      </w:rPr>
      <w:t>2</w:t>
    </w:r>
    <w:r>
      <w:rPr>
        <w:color w:val="5A64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6DCF" w:rsidRDefault="008A6DC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8A6DCF" w:rsidRDefault="008A6DC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6B68" w:rsidRDefault="00FC6B68">
    <w:pPr>
      <w:pStyle w:val="Cabealho"/>
      <w:jc w:val="right"/>
      <w:rPr>
        <w:rFonts w:hint="eastAsia"/>
      </w:rPr>
    </w:pPr>
    <w:r>
      <w:rPr>
        <w:b/>
        <w:color w:val="5A646E"/>
        <w:sz w:val="17"/>
      </w:rPr>
      <w:t>ESTOQUE CONTÁBIL  |  ESPECIFICAÇÃO TÉCNICO-DOCUMENTAL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1F2560"/>
    <w:multiLevelType w:val="hybridMultilevel"/>
    <w:tmpl w:val="9CB20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9C0E20"/>
    <w:multiLevelType w:val="multilevel"/>
    <w:tmpl w:val="297AA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024BC4"/>
    <w:multiLevelType w:val="multilevel"/>
    <w:tmpl w:val="E9FE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35B6B"/>
    <w:multiLevelType w:val="hybridMultilevel"/>
    <w:tmpl w:val="19A07C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C12D2"/>
    <w:multiLevelType w:val="hybridMultilevel"/>
    <w:tmpl w:val="706C3C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1515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43C"/>
    <w:rsid w:val="0001471D"/>
    <w:rsid w:val="00034616"/>
    <w:rsid w:val="00041D79"/>
    <w:rsid w:val="0006063C"/>
    <w:rsid w:val="00073214"/>
    <w:rsid w:val="00080C22"/>
    <w:rsid w:val="00081F73"/>
    <w:rsid w:val="000A60C6"/>
    <w:rsid w:val="000D45AF"/>
    <w:rsid w:val="00146492"/>
    <w:rsid w:val="00147487"/>
    <w:rsid w:val="0015074B"/>
    <w:rsid w:val="001C4095"/>
    <w:rsid w:val="001E0F15"/>
    <w:rsid w:val="0021710D"/>
    <w:rsid w:val="00251DDA"/>
    <w:rsid w:val="0029639D"/>
    <w:rsid w:val="002F193D"/>
    <w:rsid w:val="003051D1"/>
    <w:rsid w:val="00326F90"/>
    <w:rsid w:val="00336546"/>
    <w:rsid w:val="00343403"/>
    <w:rsid w:val="003E6BA4"/>
    <w:rsid w:val="004203C9"/>
    <w:rsid w:val="0044144D"/>
    <w:rsid w:val="004C5E78"/>
    <w:rsid w:val="004E58AC"/>
    <w:rsid w:val="005453FD"/>
    <w:rsid w:val="00554AF1"/>
    <w:rsid w:val="00566C1D"/>
    <w:rsid w:val="005C37AF"/>
    <w:rsid w:val="00624D49"/>
    <w:rsid w:val="00626F8A"/>
    <w:rsid w:val="006276B5"/>
    <w:rsid w:val="0064285D"/>
    <w:rsid w:val="00647D52"/>
    <w:rsid w:val="00670C48"/>
    <w:rsid w:val="006877D7"/>
    <w:rsid w:val="006919CD"/>
    <w:rsid w:val="006E28DF"/>
    <w:rsid w:val="00712EA9"/>
    <w:rsid w:val="00773AA2"/>
    <w:rsid w:val="007B0002"/>
    <w:rsid w:val="007F04B1"/>
    <w:rsid w:val="00835079"/>
    <w:rsid w:val="0084175E"/>
    <w:rsid w:val="0087393D"/>
    <w:rsid w:val="008A6DCF"/>
    <w:rsid w:val="00916C07"/>
    <w:rsid w:val="00926AF5"/>
    <w:rsid w:val="009E1409"/>
    <w:rsid w:val="009E4E4A"/>
    <w:rsid w:val="009F4A8F"/>
    <w:rsid w:val="00A4580C"/>
    <w:rsid w:val="00A5714E"/>
    <w:rsid w:val="00A82069"/>
    <w:rsid w:val="00AA1D8D"/>
    <w:rsid w:val="00AB4E8F"/>
    <w:rsid w:val="00AC316E"/>
    <w:rsid w:val="00AC6560"/>
    <w:rsid w:val="00B40D5E"/>
    <w:rsid w:val="00B47730"/>
    <w:rsid w:val="00B71B36"/>
    <w:rsid w:val="00B74456"/>
    <w:rsid w:val="00B7734C"/>
    <w:rsid w:val="00B83708"/>
    <w:rsid w:val="00B94424"/>
    <w:rsid w:val="00B96F60"/>
    <w:rsid w:val="00BB38E0"/>
    <w:rsid w:val="00BE266F"/>
    <w:rsid w:val="00BE406E"/>
    <w:rsid w:val="00C165FF"/>
    <w:rsid w:val="00C67AEF"/>
    <w:rsid w:val="00C77E80"/>
    <w:rsid w:val="00CB0664"/>
    <w:rsid w:val="00CE2FAF"/>
    <w:rsid w:val="00D314BA"/>
    <w:rsid w:val="00D85188"/>
    <w:rsid w:val="00DD58D3"/>
    <w:rsid w:val="00DD7F7E"/>
    <w:rsid w:val="00DF42FB"/>
    <w:rsid w:val="00E16159"/>
    <w:rsid w:val="00E85FCB"/>
    <w:rsid w:val="00ED32A8"/>
    <w:rsid w:val="00EE2730"/>
    <w:rsid w:val="00F06032"/>
    <w:rsid w:val="00F10F21"/>
    <w:rsid w:val="00F10F77"/>
    <w:rsid w:val="00F45147"/>
    <w:rsid w:val="00F66B43"/>
    <w:rsid w:val="00F70A99"/>
    <w:rsid w:val="00F82A83"/>
    <w:rsid w:val="00FA58BB"/>
    <w:rsid w:val="00FB6697"/>
    <w:rsid w:val="00FC693F"/>
    <w:rsid w:val="00FC6B68"/>
    <w:rsid w:val="00FF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51553"/>
    <o:shapelayout v:ext="edit">
      <o:idmap v:ext="edit" data="1"/>
    </o:shapelayout>
  </w:shapeDefaults>
  <w:decimalSymbol w:val=","/>
  <w:listSeparator w:val=";"/>
  <w14:defaultImageDpi w14:val="300"/>
  <w15:docId w15:val="{17732833-08EB-46F9-9E21-CC18D9ED3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000000"/>
      <w:sz w:val="23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B2538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0B2538"/>
      <w:sz w:val="3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  <w:color w:val="0B2538"/>
      <w:sz w:val="2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140"/>
      <w:outlineLvl w:val="3"/>
    </w:pPr>
    <w:rPr>
      <w:rFonts w:asciiTheme="majorHAnsi" w:eastAsiaTheme="majorEastAsia" w:hAnsiTheme="majorHAnsi" w:cstheme="majorBidi"/>
      <w:b/>
      <w:bCs/>
      <w:i/>
      <w:iCs/>
      <w:color w:val="0B253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C6B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C6B68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styleId="Hyperlink">
    <w:name w:val="Hyperlink"/>
    <w:basedOn w:val="Fontepargpadro"/>
    <w:uiPriority w:val="99"/>
    <w:semiHidden/>
    <w:unhideWhenUsed/>
    <w:rsid w:val="00FC6B68"/>
    <w:rPr>
      <w:color w:val="0000FF"/>
      <w:u w:val="single"/>
    </w:rPr>
  </w:style>
  <w:style w:type="character" w:styleId="CdigoHTML">
    <w:name w:val="HTML Code"/>
    <w:basedOn w:val="Fontepargpadro"/>
    <w:uiPriority w:val="99"/>
    <w:semiHidden/>
    <w:unhideWhenUsed/>
    <w:rsid w:val="00FC6B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6897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75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3417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356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578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14444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2679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6422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317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363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27.0.0.1:8765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n8n.gruposbf.com.br/webhook/df8be6d7-e39e-44c0-98b1-45db38a82109/chat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27.0.0.1:8765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4C6D2E-92E6-40C4-95E4-88EC7F389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24762</Words>
  <Characters>133721</Characters>
  <Application>Microsoft Office Word</Application>
  <DocSecurity>0</DocSecurity>
  <Lines>1114</Lines>
  <Paragraphs>316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158167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Da Silva Lisboa</cp:lastModifiedBy>
  <cp:revision>76</cp:revision>
  <dcterms:created xsi:type="dcterms:W3CDTF">2026-10-01T18:19:00Z</dcterms:created>
  <dcterms:modified xsi:type="dcterms:W3CDTF">2026-10-15T23:37:00Z</dcterms:modified>
  <cp:category/>
</cp:coreProperties>
</file>