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BAF" w:rsidRDefault="00460788">
      <w:r>
        <w:t>Antes de mais nada, deixo a ressalva que a aplicação aqui desenvolvida, foi feita para ser minimamente útil no menor intervalo de tempo possível com o custo de não ser seguido as melhores práticas do mercado para uma aplicação de alta qualidade.</w:t>
      </w:r>
    </w:p>
    <w:p w:rsidR="00460788" w:rsidRDefault="00460788">
      <w:r>
        <w:t>Dito isto, discutirei agora possíveis melhorias a serem feitas para garantir a maio qualidade nos pontos de resiliência, segurança e simultaneidade da aplicação, assim como uma maior performance das operações do banco de dados.</w:t>
      </w:r>
    </w:p>
    <w:p w:rsidR="00460788" w:rsidRDefault="00460788">
      <w:r>
        <w:t xml:space="preserve">Para aumentar a resiliência da aplicação, maiores tratativas de erros devem ser implementadas, como uma melhor validação do corpo dos </w:t>
      </w:r>
      <w:proofErr w:type="spellStart"/>
      <w:r>
        <w:t>requests</w:t>
      </w:r>
      <w:proofErr w:type="spellEnd"/>
      <w:r>
        <w:t xml:space="preserve">, além da criação de testes unitários para as </w:t>
      </w:r>
      <w:proofErr w:type="spellStart"/>
      <w:proofErr w:type="gramStart"/>
      <w:r>
        <w:t>ViewSets</w:t>
      </w:r>
      <w:proofErr w:type="spellEnd"/>
      <w:r>
        <w:t>(</w:t>
      </w:r>
      <w:proofErr w:type="gramEnd"/>
      <w:r>
        <w:t xml:space="preserve">atualmente foram criados alguns testes para fins de demonstração da capacidade). </w:t>
      </w:r>
    </w:p>
    <w:p w:rsidR="00460788" w:rsidRDefault="00460788">
      <w:r>
        <w:t xml:space="preserve">Outro ponto a ser melhorado é a implementação de métodos assíncronos para atender ao requisito de simultaneidade, dessa forma ações diferentes em cada </w:t>
      </w:r>
      <w:proofErr w:type="spellStart"/>
      <w:r>
        <w:t>ViewSet</w:t>
      </w:r>
      <w:proofErr w:type="spellEnd"/>
      <w:r>
        <w:t xml:space="preserve"> podem ser feitas simultaneamente.</w:t>
      </w:r>
    </w:p>
    <w:p w:rsidR="001E4F40" w:rsidRDefault="001E4F40">
      <w:r>
        <w:t xml:space="preserve">Para garantir a segurança das APIs, melhores políticas de token devem ser criadas, como limite de validade do token, e até mesmo validações extras podem ser criadas, como por exemplo a verificação se o IP de solicitação do Token é o mesmo sendo utilizado no momento, e limite de chamadas por segundo que cada usuário pode fazer, limitando assim a possibilidade de ataques DDOS. Prevenção à SQL </w:t>
      </w:r>
      <w:proofErr w:type="spellStart"/>
      <w:r>
        <w:t>Injection</w:t>
      </w:r>
      <w:proofErr w:type="spellEnd"/>
      <w:r>
        <w:t xml:space="preserve"> já é uma ferramenta presente no ORM do Django.</w:t>
      </w:r>
    </w:p>
    <w:p w:rsidR="001E4F40" w:rsidRDefault="001E4F40">
      <w:r>
        <w:t>Um último ponto seria a performance com relação ao banco de dados, e é exatamente nesse campo que mais ações podem ser feitas, inclusive a implementação da modelagem proposta no .</w:t>
      </w:r>
      <w:proofErr w:type="spellStart"/>
      <w:r>
        <w:t>dbml</w:t>
      </w:r>
      <w:proofErr w:type="spellEnd"/>
      <w:r>
        <w:t xml:space="preserve"> (a modelagem do banco atual não segue a do .</w:t>
      </w:r>
      <w:proofErr w:type="spellStart"/>
      <w:r>
        <w:t>dbml</w:t>
      </w:r>
      <w:proofErr w:type="spellEnd"/>
      <w:r>
        <w:t xml:space="preserve"> por questões de facilidade de implementação). A criação de index nas tabelas pode ser usada para melhorar a performance, tabelas como a tabela de Keywords e Comentários podem ser especialmente beneficiadas com essa criação, já que são tabelas com potencial de ficarem massivas e com queries complexas em caso de ativação da possibilidade de exclusão e edição de conteúdos em geral. Por falar em queries complexas, ao invés de utilizar essas queries, o ideal seria utilizar </w:t>
      </w:r>
      <w:proofErr w:type="spellStart"/>
      <w:r w:rsidR="007C105B">
        <w:t>Stored</w:t>
      </w:r>
      <w:proofErr w:type="spellEnd"/>
      <w:r w:rsidR="007C105B">
        <w:t xml:space="preserve"> Procedures, que atualmente nessa fase da implementação não se fazem necessários.</w:t>
      </w:r>
    </w:p>
    <w:sectPr w:rsidR="001E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88"/>
    <w:rsid w:val="000702D3"/>
    <w:rsid w:val="000D4BAF"/>
    <w:rsid w:val="001E4F40"/>
    <w:rsid w:val="00460788"/>
    <w:rsid w:val="007C105B"/>
    <w:rsid w:val="00E46030"/>
    <w:rsid w:val="00E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E6F2"/>
  <w15:chartTrackingRefBased/>
  <w15:docId w15:val="{891C29C9-CD8D-4079-8FDD-1B1EB8B1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1</cp:revision>
  <dcterms:created xsi:type="dcterms:W3CDTF">2023-09-25T19:13:00Z</dcterms:created>
  <dcterms:modified xsi:type="dcterms:W3CDTF">2023-09-25T19:36:00Z</dcterms:modified>
</cp:coreProperties>
</file>