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Analisando o conformação da ilustração 2 da turma como uma matriz, a distribuição dos alunos em cada linha segue sempre a proporção 4:2. o mesmo padrão é observado nas colunas. Assim quando o professor retorna a sala e vê a conformação da ilustração 3 ele faz uma verificação simples e percebe a falta de proporcionalidade.</w:t>
      </w:r>
    </w:p>
    <w:p>
      <w:pPr>
        <w:rPr>
          <w:rFonts w:hint="default"/>
          <w:b w:val="0"/>
          <w:bCs w:val="0"/>
          <w:lang w:val="pt-BR"/>
        </w:rPr>
      </w:pPr>
      <w:bookmarkStart w:id="0" w:name="_GoBack"/>
      <w:bookmarkEnd w:id="0"/>
      <w:r>
        <w:rPr>
          <w:rFonts w:hint="default"/>
          <w:b w:val="0"/>
          <w:bCs w:val="0"/>
          <w:lang w:val="pt-BR"/>
        </w:rPr>
        <w:t xml:space="preserve"> 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Facilmente ele verifica que a linha 4 e a coluna 3 estão fora do padrão por ele deixado bem como a linha 5 e a coluna 5. Assim a troca só pode ter sido realizada por esses dois estudantes (o que está na linha4, coluna 3 com o da linha 5,coluna5).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 Como a coluna 3 ficou apenas com 1 aluno que prefere português logo ele concluiu que o aluno que saiu da linha 4 coluna 3 é um aluno que prefere português e o aluno que saiu da linha 5 coluna 5 é o aluno que gosta de matemática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64081"/>
    <w:rsid w:val="23A4594A"/>
    <w:rsid w:val="29D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2022-06-15T19:02:00Z</dcterms:created>
  <dc:creator>rodri_</dc:creator>
  <cp:lastModifiedBy>Rodrigo Lopes</cp:lastModifiedBy>
  <dcterms:modified xsi:type="dcterms:W3CDTF">2023-07-17T20:30:48Z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247FC93CF28F4B748C5BFA80E37F1727</vt:lpwstr>
  </property>
</Properties>
</file>