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Ejercicio: Creación y Modificación de Tablas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Tenemos la siguiente información para crear las tablas de una base de datos para un taller. 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1.-En primer lugar, crear la base de datos taller, acceder a ella </w:t>
      </w:r>
      <w:r>
        <w:rPr>
          <w:rFonts w:cs="Arial" w:ascii="Arial" w:hAnsi="Arial"/>
          <w:color w:val="2F5496" w:themeColor="accent1" w:themeShade="bf"/>
          <w:sz w:val="24"/>
          <w:szCs w:val="24"/>
        </w:rPr>
        <w:t>y adjuntar captura.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7600" cy="3025140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2.-A continuación, crear la tabla clientes con los siguientes campos (la clave será el DNI)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3276600" cy="1376045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551" t="59766" r="4636" b="6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7010" cy="1057275"/>
            <wp:effectExtent l="0" t="0" r="0" b="0"/>
            <wp:wrapSquare wrapText="largest"/>
            <wp:docPr id="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3.-En siguiente lugar, crear la tabla mecánicos (la clave será el DNI)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3327400" cy="2426335"/>
            <wp:effectExtent l="0" t="0" r="0" b="0"/>
            <wp:docPr id="4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6431" t="38660" r="2750" b="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7485" cy="1409700"/>
            <wp:effectExtent l="0" t="0" r="0" b="0"/>
            <wp:wrapTopAndBottom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4.-A continuación, crear la tabla reparaciones. De entrada, la tabla no tiene clave primaria pero sí una clave foránea. El dni_mecánico que hace referencia al dni de la tabla mecánicos. Por otro lado, solo contemplamos 5 tipos de causas de avería (frenos, motor, centralita, carburador e inyectores). No debe ser posible introducir ningún otro texto en ese campo.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3451225" cy="2653665"/>
            <wp:effectExtent l="0" t="0" r="0" b="0"/>
            <wp:docPr id="6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610" t="32178" r="3573" b="6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835025"/>
            <wp:effectExtent l="0" t="0" r="0" b="0"/>
            <wp:wrapSquare wrapText="largest"/>
            <wp:docPr id="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40475" cy="181102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5.-Por último, crear la tabla vehículos tal y como se indica (tampoco tiene clave primaria)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810" cy="128587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6.-Nos damos cuenta de que la tabla clientes no tiene teléfono. Añadir un campo llamado teléfono que sea de tipo varchar(12)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4485" cy="53340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335" cy="12192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7.-Además la dirección de los clientes está definida como varchar(12) y decidimos que la longitud no es suficiente. Modificarlo y asignarle 40 como número de caracteres máximo.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57150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6060" cy="123825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8.-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Por otro lado, la tabla vehículos necesita un campo llamado dni_cliente de tipo varchar(12). Además este campo debe ser la clave foránea de la tabla vehículos y hará referencia a la tabla clientes. 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sentencia/sentencias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7042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39128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9.-Nos damos cuenta de que el campo precio de la tabla vehículos no es suficientemente descriptivo y decidimos cambiar su nombre por precio_venta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135" cy="542925"/>
            <wp:effectExtent l="0" t="0" r="0" b="0"/>
            <wp:wrapSquare wrapText="largest"/>
            <wp:docPr id="16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0550" cy="1574800"/>
            <wp:effectExtent l="0" t="0" r="0" b="0"/>
            <wp:wrapSquare wrapText="largest"/>
            <wp:docPr id="1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10.-Por último, la tabla vehículos necesita un campo clave y utilizaremos Matricula como clave primaria. Realizar la modificación.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8810" cy="561975"/>
            <wp:effectExtent l="0" t="0" r="0" b="0"/>
            <wp:wrapSquare wrapText="largest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160" cy="1638935"/>
            <wp:effectExtent l="0" t="0" r="0" b="0"/>
            <wp:wrapSquare wrapText="largest"/>
            <wp:docPr id="19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11.-La tabla reparación debería tener como clave primaria el campo referencia. Realizar la modificación.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935" cy="533400"/>
            <wp:effectExtent l="0" t="0" r="0" b="0"/>
            <wp:wrapSquare wrapText="largest"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181546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12.-En la tabla mecánicos hemos definido el sueldo como int y decidimos que sería más apropiado que se tratase de un double. Realizar la modificación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cs="Arial" w:ascii="Arial" w:hAnsi="Arial"/>
          <w:color w:val="2F5496" w:themeColor="accent1" w:themeShade="bf"/>
          <w:sz w:val="24"/>
          <w:szCs w:val="24"/>
        </w:rPr>
        <w:t>Adjuntar captura de la sentencia sql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5950" cy="695325"/>
            <wp:effectExtent l="0" t="0" r="0" b="0"/>
            <wp:wrapSquare wrapText="largest"/>
            <wp:docPr id="22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6060" cy="1400175"/>
            <wp:effectExtent l="0" t="0" r="0" b="0"/>
            <wp:wrapSquare wrapText="largest"/>
            <wp:docPr id="23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5"/>
      <w:type w:val="nextPage"/>
      <w:pgSz w:w="11906" w:h="16838"/>
      <w:pgMar w:left="1701" w:right="1701" w:gutter="0" w:header="708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mc:AlternateContent>
        <mc:Choice Requires="wps">
          <w:drawing>
            <wp:anchor behindDoc="1" distT="3175" distB="3175" distL="0" distR="0" simplePos="0" locked="0" layoutInCell="1" allowOverlap="1" relativeHeight="11" wp14:anchorId="699D567D">
              <wp:simplePos x="0" y="0"/>
              <wp:positionH relativeFrom="column">
                <wp:posOffset>-26035</wp:posOffset>
              </wp:positionH>
              <wp:positionV relativeFrom="paragraph">
                <wp:posOffset>210820</wp:posOffset>
              </wp:positionV>
              <wp:extent cx="5511800" cy="635"/>
              <wp:effectExtent l="0" t="3175" r="0" b="3175"/>
              <wp:wrapNone/>
              <wp:docPr id="24" name="Conector recto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1960" cy="720"/>
                      </a:xfrm>
                      <a:prstGeom prst="line">
                        <a:avLst/>
                      </a:prstGeom>
                      <a:ln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05pt,16.6pt" to="431.9pt,16.6pt" ID="Conector recto 7" stroked="t" o:allowincell="f" style="position:absolute" wp14:anchorId="699D567D">
              <v:stroke color="#4472c4" weight="6480" joinstyle="miter" endcap="flat"/>
              <v:fill o:detectmouseclick="t" on="false"/>
              <w10:wrap type="none"/>
            </v:line>
          </w:pict>
        </mc:Fallback>
      </mc:AlternateContent>
    </w:r>
    <w:r>
      <w:rPr/>
      <w:t>Rodrigo Martínez Delgado</w:t>
      <w:tab/>
      <w:tab/>
      <w:t>Bases de Datos</w:t>
    </w:r>
  </w:p>
</w:hd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6c5320"/>
    <w:rPr/>
  </w:style>
  <w:style w:type="character" w:styleId="PiedepginaCar" w:customStyle="1">
    <w:name w:val="Pie de página Car"/>
    <w:basedOn w:val="DefaultParagraphFont"/>
    <w:uiPriority w:val="99"/>
    <w:qFormat/>
    <w:rsid w:val="006c5320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6c5320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6c5320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Application>LibreOffice/7.5.4.2$Windows_X86_64 LibreOffice_project/36ccfdc35048b057fd9854c757a8b67ec53977b6</Application>
  <AppVersion>15.0000</AppVersion>
  <Pages>7</Pages>
  <Words>365</Words>
  <Characters>1934</Characters>
  <CharactersWithSpaces>2377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2023-11-12T16:04:00Z</dcterms:created>
  <dc:creator>MARIA DE LOS A LOPEZ LOPEZ</dc:creator>
  <dc:description/>
  <dc:language>es-ES</dc:language>
  <cp:lastModifiedBy/>
  <dcterms:modified xsi:type="dcterms:W3CDTF">2023-11-14T09:36:58Z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