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6366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Documento de Regras de Negócio e Requisitos</w:t>
      </w:r>
    </w:p>
    <w:p w14:paraId="3F5EF089" w14:textId="77777777" w:rsidR="001860B7" w:rsidRPr="001860B7" w:rsidRDefault="001860B7" w:rsidP="001860B7">
      <w:r w:rsidRPr="001860B7">
        <w:t>A seguir, um modelo de documento (bem extenso) que você pode fornecer à IA para gerar artefatos (arquitetura, backlog, código esqueleto, documentação). Você pode ajustá-lo conforme o escopo desejado.</w:t>
      </w:r>
    </w:p>
    <w:p w14:paraId="383E7F40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2.1 Visão geral do produto</w:t>
      </w:r>
    </w:p>
    <w:p w14:paraId="50A49F07" w14:textId="77777777" w:rsidR="001860B7" w:rsidRPr="001860B7" w:rsidRDefault="001860B7" w:rsidP="001860B7">
      <w:r w:rsidRPr="001860B7">
        <w:rPr>
          <w:b/>
          <w:bCs/>
        </w:rPr>
        <w:t>Nome provisório</w:t>
      </w:r>
      <w:r w:rsidRPr="001860B7">
        <w:t xml:space="preserve">: </w:t>
      </w:r>
      <w:proofErr w:type="spellStart"/>
      <w:r w:rsidRPr="001860B7">
        <w:t>Cobrio</w:t>
      </w:r>
      <w:proofErr w:type="spellEnd"/>
      <w:r w:rsidRPr="001860B7">
        <w:t xml:space="preserve"> (domínio: cobrio.com.br)</w:t>
      </w:r>
      <w:r w:rsidRPr="001860B7">
        <w:br/>
      </w:r>
      <w:r w:rsidRPr="001860B7">
        <w:rPr>
          <w:b/>
          <w:bCs/>
        </w:rPr>
        <w:t>Descrição</w:t>
      </w:r>
      <w:r w:rsidRPr="001860B7">
        <w:t xml:space="preserve">: Plataforma SaaS para automação de régua de cobrança (cobrança recorrente, gestão de inadimplência, automação de </w:t>
      </w:r>
      <w:proofErr w:type="spellStart"/>
      <w:r w:rsidRPr="001860B7">
        <w:t>dunning</w:t>
      </w:r>
      <w:proofErr w:type="spellEnd"/>
      <w:r w:rsidRPr="001860B7">
        <w:t>) para negócios que cobram assinaturas ou pagamentos recorrentes.</w:t>
      </w:r>
      <w:r w:rsidRPr="001860B7">
        <w:br/>
      </w:r>
      <w:r w:rsidRPr="001860B7">
        <w:rPr>
          <w:b/>
          <w:bCs/>
        </w:rPr>
        <w:t>Público-alvo</w:t>
      </w:r>
      <w:r w:rsidRPr="001860B7">
        <w:t>: Startups, SaaS, serviços de assinatura, empresas que precisam de automação de cobrança e retenção.</w:t>
      </w:r>
      <w:r w:rsidRPr="001860B7">
        <w:br/>
      </w:r>
      <w:r w:rsidRPr="001860B7">
        <w:rPr>
          <w:b/>
          <w:bCs/>
        </w:rPr>
        <w:t>Tecnologia</w:t>
      </w:r>
      <w:r w:rsidRPr="001860B7">
        <w:t xml:space="preserve">: </w:t>
      </w:r>
      <w:proofErr w:type="spellStart"/>
      <w:r w:rsidRPr="001860B7">
        <w:t>Backend</w:t>
      </w:r>
      <w:proofErr w:type="spellEnd"/>
      <w:r w:rsidRPr="001860B7">
        <w:t xml:space="preserve"> em C#, </w:t>
      </w:r>
      <w:proofErr w:type="spellStart"/>
      <w:r w:rsidRPr="001860B7">
        <w:t>Frontend</w:t>
      </w:r>
      <w:proofErr w:type="spellEnd"/>
      <w:r w:rsidRPr="001860B7">
        <w:t xml:space="preserve"> em Angular, banco de dados MySQL.</w:t>
      </w:r>
      <w:r w:rsidRPr="001860B7">
        <w:br/>
      </w:r>
      <w:r w:rsidRPr="001860B7">
        <w:rPr>
          <w:b/>
          <w:bCs/>
        </w:rPr>
        <w:t>Objetivo principal</w:t>
      </w:r>
      <w:r w:rsidRPr="001860B7">
        <w:t xml:space="preserve">: Reduzir </w:t>
      </w:r>
      <w:proofErr w:type="spellStart"/>
      <w:r w:rsidRPr="001860B7">
        <w:t>churn</w:t>
      </w:r>
      <w:proofErr w:type="spellEnd"/>
      <w:r w:rsidRPr="001860B7">
        <w:t xml:space="preserve"> involuntário, automatizar pagamento/recuperação, fornecer dashboards de cobrança e finanças, otimizar fluxo de recebíveis.</w:t>
      </w:r>
    </w:p>
    <w:p w14:paraId="5675B525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2.2 Regras de Negócio</w:t>
      </w:r>
    </w:p>
    <w:p w14:paraId="7CB331F7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RB-001: Usuário/Cliente</w:t>
      </w:r>
    </w:p>
    <w:p w14:paraId="0190D5A8" w14:textId="77777777" w:rsidR="001860B7" w:rsidRPr="001860B7" w:rsidRDefault="001860B7" w:rsidP="001860B7">
      <w:pPr>
        <w:numPr>
          <w:ilvl w:val="0"/>
          <w:numId w:val="1"/>
        </w:numPr>
      </w:pPr>
      <w:r w:rsidRPr="001860B7">
        <w:t xml:space="preserve">Uma empresa (“Cliente”) se cadastra no </w:t>
      </w:r>
      <w:proofErr w:type="spellStart"/>
      <w:r w:rsidRPr="001860B7">
        <w:t>Cobrio</w:t>
      </w:r>
      <w:proofErr w:type="spellEnd"/>
      <w:r w:rsidRPr="001860B7">
        <w:t>, configura seu plano (</w:t>
      </w:r>
      <w:proofErr w:type="spellStart"/>
      <w:r w:rsidRPr="001860B7">
        <w:t>freemium</w:t>
      </w:r>
      <w:proofErr w:type="spellEnd"/>
      <w:r w:rsidRPr="001860B7">
        <w:t xml:space="preserve"> ou pago).</w:t>
      </w:r>
    </w:p>
    <w:p w14:paraId="2C614A80" w14:textId="77777777" w:rsidR="001860B7" w:rsidRPr="001860B7" w:rsidRDefault="001860B7" w:rsidP="001860B7">
      <w:pPr>
        <w:numPr>
          <w:ilvl w:val="0"/>
          <w:numId w:val="1"/>
        </w:numPr>
      </w:pPr>
      <w:r w:rsidRPr="001860B7">
        <w:t>Cliente define seus planos de assinatura/produtos, preços, ciclo de cobrança.</w:t>
      </w:r>
    </w:p>
    <w:p w14:paraId="2B73DA62" w14:textId="77777777" w:rsidR="001860B7" w:rsidRPr="001860B7" w:rsidRDefault="001860B7" w:rsidP="001860B7">
      <w:pPr>
        <w:numPr>
          <w:ilvl w:val="0"/>
          <w:numId w:val="1"/>
        </w:numPr>
      </w:pPr>
      <w:r w:rsidRPr="001860B7">
        <w:t>Cliente importa ou integra a sua base de assinantes/subscrições.</w:t>
      </w:r>
    </w:p>
    <w:p w14:paraId="168DA454" w14:textId="77777777" w:rsidR="001860B7" w:rsidRPr="001860B7" w:rsidRDefault="001860B7" w:rsidP="001860B7">
      <w:pPr>
        <w:numPr>
          <w:ilvl w:val="0"/>
          <w:numId w:val="1"/>
        </w:numPr>
      </w:pPr>
      <w:r w:rsidRPr="001860B7">
        <w:t>Cada assinante tem dados de pagamento, status de cobrança, histórico.</w:t>
      </w:r>
    </w:p>
    <w:p w14:paraId="52E5E79E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RB-002: Planos e Assinaturas</w:t>
      </w:r>
    </w:p>
    <w:p w14:paraId="58F38A53" w14:textId="77777777" w:rsidR="001860B7" w:rsidRPr="001860B7" w:rsidRDefault="001860B7" w:rsidP="001860B7">
      <w:pPr>
        <w:numPr>
          <w:ilvl w:val="0"/>
          <w:numId w:val="2"/>
        </w:numPr>
      </w:pPr>
      <w:r w:rsidRPr="001860B7">
        <w:t>Suporte para múltiplos planos: mensal, anual, uso (medido) ou híbrido.</w:t>
      </w:r>
    </w:p>
    <w:p w14:paraId="120E864B" w14:textId="77777777" w:rsidR="001860B7" w:rsidRPr="001860B7" w:rsidRDefault="001860B7" w:rsidP="001860B7">
      <w:pPr>
        <w:numPr>
          <w:ilvl w:val="0"/>
          <w:numId w:val="2"/>
        </w:numPr>
      </w:pPr>
      <w:r w:rsidRPr="001860B7">
        <w:t>Suporte para add-ons ou extras cobrados separadamente.</w:t>
      </w:r>
    </w:p>
    <w:p w14:paraId="5242B38D" w14:textId="77777777" w:rsidR="001860B7" w:rsidRPr="001860B7" w:rsidRDefault="001860B7" w:rsidP="001860B7">
      <w:pPr>
        <w:numPr>
          <w:ilvl w:val="0"/>
          <w:numId w:val="2"/>
        </w:numPr>
      </w:pPr>
      <w:r w:rsidRPr="001860B7">
        <w:t>Upgrade/</w:t>
      </w:r>
      <w:proofErr w:type="spellStart"/>
      <w:r w:rsidRPr="001860B7">
        <w:t>downgrade</w:t>
      </w:r>
      <w:proofErr w:type="spellEnd"/>
      <w:r w:rsidRPr="001860B7">
        <w:t xml:space="preserve"> de plano com </w:t>
      </w:r>
      <w:proofErr w:type="spellStart"/>
      <w:r w:rsidRPr="001860B7">
        <w:t>proração</w:t>
      </w:r>
      <w:proofErr w:type="spellEnd"/>
      <w:r w:rsidRPr="001860B7">
        <w:t xml:space="preserve"> ou cálculo proporcional.</w:t>
      </w:r>
    </w:p>
    <w:p w14:paraId="63EF0CED" w14:textId="77777777" w:rsidR="001860B7" w:rsidRPr="001860B7" w:rsidRDefault="001860B7" w:rsidP="001860B7">
      <w:pPr>
        <w:numPr>
          <w:ilvl w:val="0"/>
          <w:numId w:val="2"/>
        </w:numPr>
      </w:pPr>
      <w:r w:rsidRPr="001860B7">
        <w:t>Renovações automáticas: no ciclo de cobrança, a plataforma tenta cobrança automática.</w:t>
      </w:r>
    </w:p>
    <w:p w14:paraId="64CFBEBB" w14:textId="77777777" w:rsidR="001860B7" w:rsidRPr="001860B7" w:rsidRDefault="001860B7" w:rsidP="001860B7">
      <w:pPr>
        <w:numPr>
          <w:ilvl w:val="0"/>
          <w:numId w:val="2"/>
        </w:numPr>
      </w:pPr>
      <w:r w:rsidRPr="001860B7">
        <w:t>Cancelamento de assinatura pelo assinante ou pelo cliente (empresa) com critérios definidos.</w:t>
      </w:r>
    </w:p>
    <w:p w14:paraId="10D4F596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RB-003: Cobrança e pagamentos</w:t>
      </w:r>
    </w:p>
    <w:p w14:paraId="54DE3350" w14:textId="77777777" w:rsidR="001860B7" w:rsidRPr="001860B7" w:rsidRDefault="001860B7" w:rsidP="001860B7">
      <w:pPr>
        <w:numPr>
          <w:ilvl w:val="0"/>
          <w:numId w:val="3"/>
        </w:numPr>
      </w:pPr>
      <w:r w:rsidRPr="001860B7">
        <w:t>Integração com gateway(s) de pagamento.</w:t>
      </w:r>
    </w:p>
    <w:p w14:paraId="6B636A43" w14:textId="77777777" w:rsidR="001860B7" w:rsidRPr="001860B7" w:rsidRDefault="001860B7" w:rsidP="001860B7">
      <w:pPr>
        <w:numPr>
          <w:ilvl w:val="0"/>
          <w:numId w:val="3"/>
        </w:numPr>
      </w:pPr>
      <w:r w:rsidRPr="001860B7">
        <w:t>Agendamento automático de cobrança em data de renovação.</w:t>
      </w:r>
    </w:p>
    <w:p w14:paraId="5FF08340" w14:textId="77777777" w:rsidR="001860B7" w:rsidRPr="001860B7" w:rsidRDefault="001860B7" w:rsidP="001860B7">
      <w:pPr>
        <w:numPr>
          <w:ilvl w:val="0"/>
          <w:numId w:val="3"/>
        </w:numPr>
      </w:pPr>
      <w:r w:rsidRPr="001860B7">
        <w:t>Emissão de faturas/</w:t>
      </w:r>
      <w:proofErr w:type="spellStart"/>
      <w:r w:rsidRPr="001860B7">
        <w:t>invoices</w:t>
      </w:r>
      <w:proofErr w:type="spellEnd"/>
      <w:r w:rsidRPr="001860B7">
        <w:t xml:space="preserve"> automaticamente.</w:t>
      </w:r>
    </w:p>
    <w:p w14:paraId="28E81248" w14:textId="77777777" w:rsidR="001860B7" w:rsidRPr="001860B7" w:rsidRDefault="001860B7" w:rsidP="001860B7">
      <w:pPr>
        <w:numPr>
          <w:ilvl w:val="0"/>
          <w:numId w:val="3"/>
        </w:numPr>
      </w:pPr>
      <w:r w:rsidRPr="001860B7">
        <w:t xml:space="preserve">Suporte para diferentes métodos de pagamento (cartão, boleto, débito, </w:t>
      </w:r>
      <w:proofErr w:type="spellStart"/>
      <w:r w:rsidRPr="001860B7">
        <w:t>etc</w:t>
      </w:r>
      <w:proofErr w:type="spellEnd"/>
      <w:r w:rsidRPr="001860B7">
        <w:t>) – talvez regionais.</w:t>
      </w:r>
    </w:p>
    <w:p w14:paraId="6A121A70" w14:textId="77777777" w:rsidR="001860B7" w:rsidRPr="001860B7" w:rsidRDefault="001860B7" w:rsidP="001860B7">
      <w:pPr>
        <w:numPr>
          <w:ilvl w:val="0"/>
          <w:numId w:val="3"/>
        </w:numPr>
      </w:pPr>
      <w:r w:rsidRPr="001860B7">
        <w:lastRenderedPageBreak/>
        <w:t xml:space="preserve">Suporte a </w:t>
      </w:r>
      <w:proofErr w:type="spellStart"/>
      <w:r w:rsidRPr="001860B7">
        <w:t>multi-moeda</w:t>
      </w:r>
      <w:proofErr w:type="spellEnd"/>
      <w:r w:rsidRPr="001860B7">
        <w:t xml:space="preserve"> (se necessário) e cálculo de impostos/região (especialmente Brasil: ICMS/ISS/… ou simplificado).</w:t>
      </w:r>
    </w:p>
    <w:p w14:paraId="538D2310" w14:textId="77777777" w:rsidR="001860B7" w:rsidRPr="001860B7" w:rsidRDefault="001860B7" w:rsidP="001860B7">
      <w:pPr>
        <w:numPr>
          <w:ilvl w:val="0"/>
          <w:numId w:val="3"/>
        </w:numPr>
      </w:pPr>
      <w:r w:rsidRPr="001860B7">
        <w:t>Registro de histórico de pagamentos, status (pago, pendente, falhado).</w:t>
      </w:r>
    </w:p>
    <w:p w14:paraId="6886F7A0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 xml:space="preserve">RB-004: </w:t>
      </w:r>
      <w:proofErr w:type="spellStart"/>
      <w:r w:rsidRPr="001860B7">
        <w:rPr>
          <w:b/>
          <w:bCs/>
        </w:rPr>
        <w:t>Dunning</w:t>
      </w:r>
      <w:proofErr w:type="spellEnd"/>
      <w:r w:rsidRPr="001860B7">
        <w:rPr>
          <w:b/>
          <w:bCs/>
        </w:rPr>
        <w:t xml:space="preserve"> / Régua de Cobrança</w:t>
      </w:r>
    </w:p>
    <w:p w14:paraId="1CD694A9" w14:textId="77777777" w:rsidR="001860B7" w:rsidRPr="001860B7" w:rsidRDefault="001860B7" w:rsidP="001860B7">
      <w:pPr>
        <w:numPr>
          <w:ilvl w:val="0"/>
          <w:numId w:val="4"/>
        </w:numPr>
      </w:pPr>
      <w:r w:rsidRPr="001860B7">
        <w:t>Quando uma cobrança falha (por cartão expirado, fundos insuficientes, erro de gateway), plataforma detecta evento de falha.</w:t>
      </w:r>
    </w:p>
    <w:p w14:paraId="6F11E192" w14:textId="77777777" w:rsidR="001860B7" w:rsidRPr="001860B7" w:rsidRDefault="001860B7" w:rsidP="001860B7">
      <w:pPr>
        <w:numPr>
          <w:ilvl w:val="0"/>
          <w:numId w:val="4"/>
        </w:numPr>
      </w:pPr>
      <w:r w:rsidRPr="001860B7">
        <w:t xml:space="preserve">O sistema possui lógica de </w:t>
      </w:r>
      <w:proofErr w:type="spellStart"/>
      <w:r w:rsidRPr="001860B7">
        <w:t>retry</w:t>
      </w:r>
      <w:proofErr w:type="spellEnd"/>
      <w:r w:rsidRPr="001860B7">
        <w:t xml:space="preserve"> automática: define número de tentativas, intervalos (configuráveis), horário permitido, método alternativo.</w:t>
      </w:r>
    </w:p>
    <w:p w14:paraId="1C079780" w14:textId="77777777" w:rsidR="001860B7" w:rsidRPr="001860B7" w:rsidRDefault="001860B7" w:rsidP="001860B7">
      <w:pPr>
        <w:numPr>
          <w:ilvl w:val="0"/>
          <w:numId w:val="4"/>
        </w:numPr>
      </w:pPr>
      <w:r w:rsidRPr="001860B7">
        <w:t xml:space="preserve">O sistema envia comunicações automatizadas de cobrança: lembrete </w:t>
      </w:r>
      <w:proofErr w:type="spellStart"/>
      <w:r w:rsidRPr="001860B7">
        <w:t>pré</w:t>
      </w:r>
      <w:proofErr w:type="spellEnd"/>
      <w:r w:rsidRPr="001860B7">
        <w:t xml:space="preserve">-vencimento, aviso de falha, aviso de suspensão, aviso de cancelamento. Estas comunicações podem ser via e-mail, SMS, notificações </w:t>
      </w:r>
      <w:proofErr w:type="spellStart"/>
      <w:r w:rsidRPr="001860B7">
        <w:t>in-app</w:t>
      </w:r>
      <w:proofErr w:type="spellEnd"/>
      <w:r w:rsidRPr="001860B7">
        <w:t>.</w:t>
      </w:r>
    </w:p>
    <w:p w14:paraId="6A4BCDE8" w14:textId="77777777" w:rsidR="001860B7" w:rsidRPr="001860B7" w:rsidRDefault="001860B7" w:rsidP="001860B7">
      <w:pPr>
        <w:numPr>
          <w:ilvl w:val="0"/>
          <w:numId w:val="4"/>
        </w:numPr>
      </w:pPr>
      <w:r w:rsidRPr="001860B7">
        <w:t xml:space="preserve">O assinante/cliente pode atualizar sua forma de pagamento via portal </w:t>
      </w:r>
      <w:proofErr w:type="spellStart"/>
      <w:r w:rsidRPr="001860B7">
        <w:t>auto-atendimento</w:t>
      </w:r>
      <w:proofErr w:type="spellEnd"/>
      <w:r w:rsidRPr="001860B7">
        <w:t>.</w:t>
      </w:r>
    </w:p>
    <w:p w14:paraId="79273743" w14:textId="77777777" w:rsidR="001860B7" w:rsidRPr="001860B7" w:rsidRDefault="001860B7" w:rsidP="001860B7">
      <w:pPr>
        <w:numPr>
          <w:ilvl w:val="0"/>
          <w:numId w:val="4"/>
        </w:numPr>
      </w:pPr>
      <w:r w:rsidRPr="001860B7">
        <w:t xml:space="preserve">Após X dias ou X tentativas sem sucesso, aplicação da penalidade ou suspensão do serviço / </w:t>
      </w:r>
      <w:proofErr w:type="spellStart"/>
      <w:r w:rsidRPr="001860B7">
        <w:t>downgrade</w:t>
      </w:r>
      <w:proofErr w:type="spellEnd"/>
      <w:r w:rsidRPr="001860B7">
        <w:t xml:space="preserve"> automático, conforme regra do cliente.</w:t>
      </w:r>
    </w:p>
    <w:p w14:paraId="707FFA73" w14:textId="77777777" w:rsidR="001860B7" w:rsidRPr="001860B7" w:rsidRDefault="001860B7" w:rsidP="001860B7">
      <w:pPr>
        <w:numPr>
          <w:ilvl w:val="0"/>
          <w:numId w:val="4"/>
        </w:numPr>
      </w:pPr>
      <w:r w:rsidRPr="001860B7">
        <w:t xml:space="preserve">Logs de todas ações da régua (quem recebeu o e-mail, abriu, clicou, pagou, </w:t>
      </w:r>
      <w:proofErr w:type="spellStart"/>
      <w:r w:rsidRPr="001860B7">
        <w:t>etc</w:t>
      </w:r>
      <w:proofErr w:type="spellEnd"/>
      <w:r w:rsidRPr="001860B7">
        <w:t>) para auditoria e análise.</w:t>
      </w:r>
    </w:p>
    <w:p w14:paraId="78B80A61" w14:textId="77777777" w:rsidR="001860B7" w:rsidRPr="001860B7" w:rsidRDefault="001860B7" w:rsidP="001860B7">
      <w:pPr>
        <w:numPr>
          <w:ilvl w:val="0"/>
          <w:numId w:val="4"/>
        </w:numPr>
      </w:pPr>
      <w:r w:rsidRPr="001860B7">
        <w:t xml:space="preserve">Relatórios de performance da régua: % de recuperação, tempo médio para pagamento, </w:t>
      </w:r>
      <w:proofErr w:type="spellStart"/>
      <w:r w:rsidRPr="001860B7">
        <w:t>churn</w:t>
      </w:r>
      <w:proofErr w:type="spellEnd"/>
      <w:r w:rsidRPr="001860B7">
        <w:t xml:space="preserve"> involuntário evitado.</w:t>
      </w:r>
    </w:p>
    <w:p w14:paraId="47732E23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RB-005: Portal do Assinante</w:t>
      </w:r>
    </w:p>
    <w:p w14:paraId="28BDDB25" w14:textId="77777777" w:rsidR="001860B7" w:rsidRPr="001860B7" w:rsidRDefault="001860B7" w:rsidP="001860B7">
      <w:pPr>
        <w:numPr>
          <w:ilvl w:val="0"/>
          <w:numId w:val="5"/>
        </w:numPr>
      </w:pPr>
      <w:r w:rsidRPr="001860B7">
        <w:t>O assinante (usuário final da empresa cliente) pode acessar portal para: ver faturas/pagamentos pendentes, atualizar método de pagamento, cancelar assinatura (se permitido), ver histórico de cobrança.</w:t>
      </w:r>
    </w:p>
    <w:p w14:paraId="168CD989" w14:textId="77777777" w:rsidR="001860B7" w:rsidRPr="001860B7" w:rsidRDefault="001860B7" w:rsidP="001860B7">
      <w:pPr>
        <w:numPr>
          <w:ilvl w:val="0"/>
          <w:numId w:val="5"/>
        </w:numPr>
      </w:pPr>
      <w:r w:rsidRPr="001860B7">
        <w:t xml:space="preserve">O portal do cliente (empresa) pode ver: lista de assinantes, status de assinaturas, relatórios de cobrança, configurar planos, ver métricas, configurar regra de </w:t>
      </w:r>
      <w:proofErr w:type="spellStart"/>
      <w:r w:rsidRPr="001860B7">
        <w:t>dunning</w:t>
      </w:r>
      <w:proofErr w:type="spellEnd"/>
      <w:r w:rsidRPr="001860B7">
        <w:t>.</w:t>
      </w:r>
    </w:p>
    <w:p w14:paraId="34820E00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RB-006: Dashboard e Relatórios</w:t>
      </w:r>
    </w:p>
    <w:p w14:paraId="7C5FD66F" w14:textId="77777777" w:rsidR="001860B7" w:rsidRPr="001860B7" w:rsidRDefault="001860B7" w:rsidP="001860B7">
      <w:pPr>
        <w:numPr>
          <w:ilvl w:val="0"/>
          <w:numId w:val="6"/>
        </w:numPr>
      </w:pPr>
      <w:r w:rsidRPr="001860B7">
        <w:t xml:space="preserve">Dashboard principal para empresa cliente com métricas: MRR, ARR, </w:t>
      </w:r>
      <w:proofErr w:type="spellStart"/>
      <w:r w:rsidRPr="001860B7">
        <w:t>churn</w:t>
      </w:r>
      <w:proofErr w:type="spellEnd"/>
      <w:r w:rsidRPr="001860B7">
        <w:t xml:space="preserve"> (voluntário/involuntário), ARPU, número de assinantes ativos, número de pagamentos falhados, % recuperados, </w:t>
      </w:r>
      <w:proofErr w:type="spellStart"/>
      <w:r w:rsidRPr="001860B7">
        <w:t>aging</w:t>
      </w:r>
      <w:proofErr w:type="spellEnd"/>
      <w:r w:rsidRPr="001860B7">
        <w:t xml:space="preserve"> de contas a receber.</w:t>
      </w:r>
    </w:p>
    <w:p w14:paraId="03B2689F" w14:textId="77777777" w:rsidR="001860B7" w:rsidRPr="001860B7" w:rsidRDefault="001860B7" w:rsidP="001860B7">
      <w:pPr>
        <w:numPr>
          <w:ilvl w:val="0"/>
          <w:numId w:val="6"/>
        </w:numPr>
      </w:pPr>
      <w:r w:rsidRPr="001860B7">
        <w:t xml:space="preserve">Relatórios exportáveis (CSV, PDF) para: histórico de faturas, relatório de cobranças falhadas, relatório de assinantes por plano, análise de </w:t>
      </w:r>
      <w:proofErr w:type="spellStart"/>
      <w:r w:rsidRPr="001860B7">
        <w:t>churn</w:t>
      </w:r>
      <w:proofErr w:type="spellEnd"/>
      <w:r w:rsidRPr="001860B7">
        <w:t>.</w:t>
      </w:r>
    </w:p>
    <w:p w14:paraId="6E645ED2" w14:textId="77777777" w:rsidR="001860B7" w:rsidRPr="001860B7" w:rsidRDefault="001860B7" w:rsidP="001860B7">
      <w:pPr>
        <w:numPr>
          <w:ilvl w:val="0"/>
          <w:numId w:val="6"/>
        </w:numPr>
      </w:pPr>
      <w:r w:rsidRPr="001860B7">
        <w:t>Alertas/configuração de notificações para a empresa cliente: por exemplo, “falha no pagamento &gt; 5%” ou “</w:t>
      </w:r>
      <w:proofErr w:type="spellStart"/>
      <w:r w:rsidRPr="001860B7">
        <w:t>churn</w:t>
      </w:r>
      <w:proofErr w:type="spellEnd"/>
      <w:r w:rsidRPr="001860B7">
        <w:t xml:space="preserve"> involuntário &gt; X%”.</w:t>
      </w:r>
    </w:p>
    <w:p w14:paraId="1B968DEF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 xml:space="preserve">RB-007: Integrações e </w:t>
      </w:r>
      <w:proofErr w:type="spellStart"/>
      <w:r w:rsidRPr="001860B7">
        <w:rPr>
          <w:b/>
          <w:bCs/>
        </w:rPr>
        <w:t>Webhooks</w:t>
      </w:r>
      <w:proofErr w:type="spellEnd"/>
    </w:p>
    <w:p w14:paraId="79CFD62C" w14:textId="77777777" w:rsidR="001860B7" w:rsidRPr="001860B7" w:rsidRDefault="001860B7" w:rsidP="001860B7">
      <w:pPr>
        <w:numPr>
          <w:ilvl w:val="0"/>
          <w:numId w:val="7"/>
        </w:numPr>
      </w:pPr>
      <w:r w:rsidRPr="001860B7">
        <w:t>Plataforma expõe API/</w:t>
      </w:r>
      <w:proofErr w:type="spellStart"/>
      <w:r w:rsidRPr="001860B7">
        <w:t>Endpoints</w:t>
      </w:r>
      <w:proofErr w:type="spellEnd"/>
      <w:r w:rsidRPr="001860B7">
        <w:t xml:space="preserve"> para integrar com produto principal do cliente (</w:t>
      </w:r>
      <w:proofErr w:type="spellStart"/>
      <w:r w:rsidRPr="001860B7">
        <w:t>ex</w:t>
      </w:r>
      <w:proofErr w:type="spellEnd"/>
      <w:r w:rsidRPr="001860B7">
        <w:t>: marcar usuário como “ativo” somente se pagamento ok).</w:t>
      </w:r>
    </w:p>
    <w:p w14:paraId="355859B6" w14:textId="77777777" w:rsidR="001860B7" w:rsidRPr="001860B7" w:rsidRDefault="001860B7" w:rsidP="001860B7">
      <w:pPr>
        <w:numPr>
          <w:ilvl w:val="0"/>
          <w:numId w:val="7"/>
        </w:numPr>
      </w:pPr>
      <w:proofErr w:type="spellStart"/>
      <w:r w:rsidRPr="001860B7">
        <w:lastRenderedPageBreak/>
        <w:t>Webhooks</w:t>
      </w:r>
      <w:proofErr w:type="spellEnd"/>
      <w:r w:rsidRPr="001860B7">
        <w:t xml:space="preserve"> para eventos: pagamento bem-sucedido, pagamento falhou, assinatura cancelada, cartão expirado, atualização de método de pagamento.</w:t>
      </w:r>
    </w:p>
    <w:p w14:paraId="19765B2F" w14:textId="77777777" w:rsidR="001860B7" w:rsidRPr="001860B7" w:rsidRDefault="001860B7" w:rsidP="001860B7">
      <w:pPr>
        <w:numPr>
          <w:ilvl w:val="0"/>
          <w:numId w:val="7"/>
        </w:numPr>
      </w:pPr>
      <w:r w:rsidRPr="001860B7">
        <w:t>Integração opcional com CRM ou ERP dos clientes (</w:t>
      </w:r>
      <w:proofErr w:type="spellStart"/>
      <w:r w:rsidRPr="001860B7">
        <w:t>ex</w:t>
      </w:r>
      <w:proofErr w:type="spellEnd"/>
      <w:r w:rsidRPr="001860B7">
        <w:t>: exportar dados de assinantes, faturamento).</w:t>
      </w:r>
    </w:p>
    <w:p w14:paraId="6C94D929" w14:textId="77777777" w:rsidR="001860B7" w:rsidRPr="001860B7" w:rsidRDefault="001860B7" w:rsidP="001860B7">
      <w:pPr>
        <w:numPr>
          <w:ilvl w:val="0"/>
          <w:numId w:val="7"/>
        </w:numPr>
      </w:pPr>
      <w:r w:rsidRPr="001860B7">
        <w:t>Exportação de dados para BI ou data-</w:t>
      </w:r>
      <w:proofErr w:type="spellStart"/>
      <w:r w:rsidRPr="001860B7">
        <w:t>warehouse</w:t>
      </w:r>
      <w:proofErr w:type="spellEnd"/>
      <w:r w:rsidRPr="001860B7">
        <w:t xml:space="preserve"> se necessário.</w:t>
      </w:r>
    </w:p>
    <w:p w14:paraId="255BF7DA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RB-008: Segurança, Auditoria e Compliance</w:t>
      </w:r>
    </w:p>
    <w:p w14:paraId="544026B5" w14:textId="77777777" w:rsidR="001860B7" w:rsidRPr="001860B7" w:rsidRDefault="001860B7" w:rsidP="001860B7">
      <w:pPr>
        <w:numPr>
          <w:ilvl w:val="0"/>
          <w:numId w:val="8"/>
        </w:numPr>
      </w:pPr>
      <w:r w:rsidRPr="001860B7">
        <w:t>Todos os acessos ao sistema têm autenticação (empresa cliente + usuários internos) e autorização baseada em perfis (admin, operador, assinante).</w:t>
      </w:r>
    </w:p>
    <w:p w14:paraId="3C19D6A7" w14:textId="77777777" w:rsidR="001860B7" w:rsidRPr="001860B7" w:rsidRDefault="001860B7" w:rsidP="001860B7">
      <w:pPr>
        <w:numPr>
          <w:ilvl w:val="0"/>
          <w:numId w:val="8"/>
        </w:numPr>
      </w:pPr>
      <w:r w:rsidRPr="001860B7">
        <w:t xml:space="preserve">Logs de auditoria de todas ações críticas: envio de e-mail de cobrança, alteração de plano, cancelamento, </w:t>
      </w:r>
      <w:proofErr w:type="spellStart"/>
      <w:r w:rsidRPr="001860B7">
        <w:t>retry</w:t>
      </w:r>
      <w:proofErr w:type="spellEnd"/>
      <w:r w:rsidRPr="001860B7">
        <w:t xml:space="preserve"> automático.</w:t>
      </w:r>
    </w:p>
    <w:p w14:paraId="464CA9E5" w14:textId="77777777" w:rsidR="001860B7" w:rsidRPr="001860B7" w:rsidRDefault="001860B7" w:rsidP="001860B7">
      <w:pPr>
        <w:numPr>
          <w:ilvl w:val="0"/>
          <w:numId w:val="8"/>
        </w:numPr>
      </w:pPr>
      <w:r w:rsidRPr="001860B7">
        <w:t>Dados de pagamento/informações sensíveis armazenados de forma segura (criptografia, tokens, não armazenar cartão completo, conformidade PCI quando aplicável).</w:t>
      </w:r>
    </w:p>
    <w:p w14:paraId="061E9F3F" w14:textId="77777777" w:rsidR="001860B7" w:rsidRPr="001860B7" w:rsidRDefault="001860B7" w:rsidP="001860B7">
      <w:pPr>
        <w:numPr>
          <w:ilvl w:val="0"/>
          <w:numId w:val="8"/>
        </w:numPr>
      </w:pPr>
      <w:r w:rsidRPr="001860B7">
        <w:t>Conformidade com normas locais de cobrança e proteção de dados (LGPD no Brasil).</w:t>
      </w:r>
    </w:p>
    <w:p w14:paraId="5FCFDA53" w14:textId="77777777" w:rsidR="001860B7" w:rsidRPr="001860B7" w:rsidRDefault="001860B7" w:rsidP="001860B7">
      <w:pPr>
        <w:numPr>
          <w:ilvl w:val="0"/>
          <w:numId w:val="8"/>
        </w:numPr>
      </w:pPr>
      <w:r w:rsidRPr="001860B7">
        <w:t>Armazenamento de faturas e documentos para auditoria fiscal (mínimo 5 anos, conforme legislação local).</w:t>
      </w:r>
    </w:p>
    <w:p w14:paraId="43F782F6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RB-009: Cobrança internacional / escalabilidade</w:t>
      </w:r>
    </w:p>
    <w:p w14:paraId="0967E4EC" w14:textId="77777777" w:rsidR="001860B7" w:rsidRPr="001860B7" w:rsidRDefault="001860B7" w:rsidP="001860B7">
      <w:pPr>
        <w:numPr>
          <w:ilvl w:val="0"/>
          <w:numId w:val="9"/>
        </w:numPr>
      </w:pPr>
      <w:r w:rsidRPr="001860B7">
        <w:t xml:space="preserve">Embora inicialmente focado no Brasil, deve prever: </w:t>
      </w:r>
      <w:proofErr w:type="spellStart"/>
      <w:r w:rsidRPr="001860B7">
        <w:t>multi-moeda</w:t>
      </w:r>
      <w:proofErr w:type="spellEnd"/>
      <w:r w:rsidRPr="001860B7">
        <w:t>, múltiplas entidades jurídicas, múltiplas regiões.</w:t>
      </w:r>
    </w:p>
    <w:p w14:paraId="71C5E522" w14:textId="77777777" w:rsidR="001860B7" w:rsidRPr="001860B7" w:rsidRDefault="001860B7" w:rsidP="001860B7">
      <w:pPr>
        <w:numPr>
          <w:ilvl w:val="0"/>
          <w:numId w:val="9"/>
        </w:numPr>
      </w:pPr>
      <w:r w:rsidRPr="001860B7">
        <w:t>Arquitetura preparada para crescimento de volume de assinantes/cobranças, para múltiplos clientes (</w:t>
      </w:r>
      <w:proofErr w:type="spellStart"/>
      <w:r w:rsidRPr="001860B7">
        <w:t>multi-tenant</w:t>
      </w:r>
      <w:proofErr w:type="spellEnd"/>
      <w:r w:rsidRPr="001860B7">
        <w:t>).</w:t>
      </w:r>
    </w:p>
    <w:p w14:paraId="4FF43A6B" w14:textId="77777777" w:rsidR="001860B7" w:rsidRPr="001860B7" w:rsidRDefault="001860B7" w:rsidP="001860B7">
      <w:pPr>
        <w:numPr>
          <w:ilvl w:val="0"/>
          <w:numId w:val="9"/>
        </w:numPr>
      </w:pPr>
      <w:r w:rsidRPr="001860B7">
        <w:t xml:space="preserve">Configuração por cliente da régua de cobrança (as empresas podem definir seus próprios fluxos de </w:t>
      </w:r>
      <w:proofErr w:type="spellStart"/>
      <w:r w:rsidRPr="001860B7">
        <w:t>dunning</w:t>
      </w:r>
      <w:proofErr w:type="spellEnd"/>
      <w:r w:rsidRPr="001860B7">
        <w:t>).</w:t>
      </w:r>
    </w:p>
    <w:p w14:paraId="6771F874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 xml:space="preserve">RB-010: Modelos de negócio da plataforma </w:t>
      </w:r>
      <w:proofErr w:type="spellStart"/>
      <w:r w:rsidRPr="001860B7">
        <w:rPr>
          <w:b/>
          <w:bCs/>
        </w:rPr>
        <w:t>Cobrio</w:t>
      </w:r>
      <w:proofErr w:type="spellEnd"/>
    </w:p>
    <w:p w14:paraId="1A557553" w14:textId="77777777" w:rsidR="001860B7" w:rsidRPr="001860B7" w:rsidRDefault="001860B7" w:rsidP="001860B7">
      <w:pPr>
        <w:numPr>
          <w:ilvl w:val="0"/>
          <w:numId w:val="10"/>
        </w:numPr>
      </w:pPr>
      <w:r w:rsidRPr="001860B7">
        <w:t xml:space="preserve">Modelo </w:t>
      </w:r>
      <w:proofErr w:type="spellStart"/>
      <w:r w:rsidRPr="001860B7">
        <w:t>freemium</w:t>
      </w:r>
      <w:proofErr w:type="spellEnd"/>
      <w:r w:rsidRPr="001860B7">
        <w:t xml:space="preserve"> ou </w:t>
      </w:r>
      <w:proofErr w:type="spellStart"/>
      <w:r w:rsidRPr="001860B7">
        <w:t>trial</w:t>
      </w:r>
      <w:proofErr w:type="spellEnd"/>
      <w:r w:rsidRPr="001860B7">
        <w:t xml:space="preserve"> para atrair clientes.</w:t>
      </w:r>
    </w:p>
    <w:p w14:paraId="5B82BC4E" w14:textId="77777777" w:rsidR="001860B7" w:rsidRPr="001860B7" w:rsidRDefault="001860B7" w:rsidP="001860B7">
      <w:pPr>
        <w:numPr>
          <w:ilvl w:val="0"/>
          <w:numId w:val="10"/>
        </w:numPr>
      </w:pPr>
      <w:r w:rsidRPr="001860B7">
        <w:t>Cobrança da plataforma: pode ser “taxa fixa mensal + % sobre valor de cobrança” ou “Plano de assinatura da plataforma” ou “por volume de assinantes”.</w:t>
      </w:r>
    </w:p>
    <w:p w14:paraId="417EDD4B" w14:textId="77777777" w:rsidR="001860B7" w:rsidRPr="001860B7" w:rsidRDefault="001860B7" w:rsidP="001860B7">
      <w:pPr>
        <w:numPr>
          <w:ilvl w:val="0"/>
          <w:numId w:val="10"/>
        </w:numPr>
      </w:pPr>
      <w:r w:rsidRPr="001860B7">
        <w:t xml:space="preserve">Possibilidade de </w:t>
      </w:r>
      <w:proofErr w:type="spellStart"/>
      <w:r w:rsidRPr="001860B7">
        <w:t>upsell</w:t>
      </w:r>
      <w:proofErr w:type="spellEnd"/>
      <w:r w:rsidRPr="001860B7">
        <w:t xml:space="preserve"> de módulos extras: </w:t>
      </w:r>
      <w:proofErr w:type="spellStart"/>
      <w:r w:rsidRPr="001860B7">
        <w:t>analytics</w:t>
      </w:r>
      <w:proofErr w:type="spellEnd"/>
      <w:r w:rsidRPr="001860B7">
        <w:t xml:space="preserve"> avançado, automações, integração ERP/CRM, portal personalizado.</w:t>
      </w:r>
    </w:p>
    <w:p w14:paraId="3AFC61BC" w14:textId="77777777" w:rsidR="001860B7" w:rsidRPr="001860B7" w:rsidRDefault="001860B7" w:rsidP="001860B7">
      <w:pPr>
        <w:numPr>
          <w:ilvl w:val="0"/>
          <w:numId w:val="10"/>
        </w:numPr>
      </w:pPr>
      <w:r w:rsidRPr="001860B7">
        <w:t xml:space="preserve">Pagamento da plataforma </w:t>
      </w:r>
      <w:proofErr w:type="spellStart"/>
      <w:r w:rsidRPr="001860B7">
        <w:t>Cobrio</w:t>
      </w:r>
      <w:proofErr w:type="spellEnd"/>
      <w:r w:rsidRPr="001860B7">
        <w:t xml:space="preserve"> via débito ou cartão, com painel de cliente da </w:t>
      </w:r>
      <w:proofErr w:type="spellStart"/>
      <w:r w:rsidRPr="001860B7">
        <w:t>Cobrio</w:t>
      </w:r>
      <w:proofErr w:type="spellEnd"/>
      <w:r w:rsidRPr="001860B7">
        <w:t>.</w:t>
      </w:r>
    </w:p>
    <w:p w14:paraId="7F3E3AD1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2.3 Requisitos Funcionais (RF)</w:t>
      </w:r>
    </w:p>
    <w:p w14:paraId="116355BF" w14:textId="77777777" w:rsidR="001860B7" w:rsidRPr="001860B7" w:rsidRDefault="001860B7" w:rsidP="001860B7">
      <w:r w:rsidRPr="001860B7">
        <w:t>Vou enumerar por grandes blocos.</w:t>
      </w:r>
    </w:p>
    <w:p w14:paraId="2ADD3091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RF-001: Autenticação e autorização</w:t>
      </w:r>
    </w:p>
    <w:p w14:paraId="029CFCA7" w14:textId="77777777" w:rsidR="001860B7" w:rsidRPr="001860B7" w:rsidRDefault="001860B7" w:rsidP="001860B7">
      <w:pPr>
        <w:numPr>
          <w:ilvl w:val="0"/>
          <w:numId w:val="11"/>
        </w:numPr>
      </w:pPr>
      <w:r w:rsidRPr="001860B7">
        <w:t>RF-001.1 Sistema de login para empresa cliente, com credenciais.</w:t>
      </w:r>
    </w:p>
    <w:p w14:paraId="5B953B34" w14:textId="77777777" w:rsidR="001860B7" w:rsidRPr="001860B7" w:rsidRDefault="001860B7" w:rsidP="001860B7">
      <w:pPr>
        <w:numPr>
          <w:ilvl w:val="0"/>
          <w:numId w:val="11"/>
        </w:numPr>
      </w:pPr>
      <w:r w:rsidRPr="001860B7">
        <w:t>RF-001.2 Sistema de cadastro de empresa cliente (nome, CNPJ, dados fiscais, plano da plataforma).</w:t>
      </w:r>
    </w:p>
    <w:p w14:paraId="070D1E00" w14:textId="77777777" w:rsidR="001860B7" w:rsidRPr="001860B7" w:rsidRDefault="001860B7" w:rsidP="001860B7">
      <w:pPr>
        <w:numPr>
          <w:ilvl w:val="0"/>
          <w:numId w:val="11"/>
        </w:numPr>
      </w:pPr>
      <w:r w:rsidRPr="001860B7">
        <w:lastRenderedPageBreak/>
        <w:t>RF-001.3 Sistema de gestão de usuários internos da empresa cliente (perfil admin, perfil operador).</w:t>
      </w:r>
    </w:p>
    <w:p w14:paraId="1D44A3E5" w14:textId="77777777" w:rsidR="001860B7" w:rsidRPr="001860B7" w:rsidRDefault="001860B7" w:rsidP="001860B7">
      <w:pPr>
        <w:numPr>
          <w:ilvl w:val="0"/>
          <w:numId w:val="11"/>
        </w:numPr>
      </w:pPr>
      <w:r w:rsidRPr="001860B7">
        <w:t>RF-001.4 Portal para assinantes finais com login (quando aplicável) ou acesso limitado via link.</w:t>
      </w:r>
    </w:p>
    <w:p w14:paraId="6D503D03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RF-002: Gestão de planos da plataforma</w:t>
      </w:r>
    </w:p>
    <w:p w14:paraId="3A419E77" w14:textId="77777777" w:rsidR="001860B7" w:rsidRPr="001860B7" w:rsidRDefault="001860B7" w:rsidP="001860B7">
      <w:pPr>
        <w:numPr>
          <w:ilvl w:val="0"/>
          <w:numId w:val="12"/>
        </w:numPr>
      </w:pPr>
      <w:r w:rsidRPr="001860B7">
        <w:t xml:space="preserve">RF-002.1 Criar/editar/excluir planos de assinatura da </w:t>
      </w:r>
      <w:proofErr w:type="spellStart"/>
      <w:r w:rsidRPr="001860B7">
        <w:t>Cobrio</w:t>
      </w:r>
      <w:proofErr w:type="spellEnd"/>
      <w:r w:rsidRPr="001860B7">
        <w:t xml:space="preserve"> (plano básico, pro, empresa).</w:t>
      </w:r>
    </w:p>
    <w:p w14:paraId="0269172C" w14:textId="77777777" w:rsidR="001860B7" w:rsidRPr="001860B7" w:rsidRDefault="001860B7" w:rsidP="001860B7">
      <w:pPr>
        <w:numPr>
          <w:ilvl w:val="0"/>
          <w:numId w:val="12"/>
        </w:numPr>
      </w:pPr>
      <w:r w:rsidRPr="001860B7">
        <w:t>RF-002.2 Visualizar métricas de uso da plataforma por cliente (quantos assinantes, volume de cobranças).</w:t>
      </w:r>
    </w:p>
    <w:p w14:paraId="14AAA198" w14:textId="77777777" w:rsidR="001860B7" w:rsidRPr="001860B7" w:rsidRDefault="001860B7" w:rsidP="001860B7">
      <w:pPr>
        <w:numPr>
          <w:ilvl w:val="0"/>
          <w:numId w:val="12"/>
        </w:numPr>
      </w:pPr>
      <w:r w:rsidRPr="001860B7">
        <w:t>RF-002.3 Upgrade/</w:t>
      </w:r>
      <w:proofErr w:type="spellStart"/>
      <w:r w:rsidRPr="001860B7">
        <w:t>downgrade</w:t>
      </w:r>
      <w:proofErr w:type="spellEnd"/>
      <w:r w:rsidRPr="001860B7">
        <w:t xml:space="preserve"> do plano da plataforma </w:t>
      </w:r>
      <w:proofErr w:type="spellStart"/>
      <w:r w:rsidRPr="001860B7">
        <w:t>Cobrio</w:t>
      </w:r>
      <w:proofErr w:type="spellEnd"/>
      <w:r w:rsidRPr="001860B7">
        <w:t>.</w:t>
      </w:r>
    </w:p>
    <w:p w14:paraId="7105F6F2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RF-003: Gestão de produtos/planos do cliente</w:t>
      </w:r>
    </w:p>
    <w:p w14:paraId="0CDF91A3" w14:textId="77777777" w:rsidR="001860B7" w:rsidRPr="001860B7" w:rsidRDefault="001860B7" w:rsidP="001860B7">
      <w:pPr>
        <w:numPr>
          <w:ilvl w:val="0"/>
          <w:numId w:val="13"/>
        </w:numPr>
      </w:pPr>
      <w:r w:rsidRPr="001860B7">
        <w:t xml:space="preserve">RF-003.1 Empresa cliente pode criar planos que ela oferece aos seus assinantes (nome, ciclo, preço, add-ons, limite de usuários, </w:t>
      </w:r>
      <w:proofErr w:type="spellStart"/>
      <w:r w:rsidRPr="001860B7">
        <w:t>etc</w:t>
      </w:r>
      <w:proofErr w:type="spellEnd"/>
      <w:r w:rsidRPr="001860B7">
        <w:t>).</w:t>
      </w:r>
    </w:p>
    <w:p w14:paraId="77E2C718" w14:textId="77777777" w:rsidR="001860B7" w:rsidRPr="001860B7" w:rsidRDefault="001860B7" w:rsidP="001860B7">
      <w:pPr>
        <w:numPr>
          <w:ilvl w:val="0"/>
          <w:numId w:val="13"/>
        </w:numPr>
      </w:pPr>
      <w:r w:rsidRPr="001860B7">
        <w:t>RF-003.2 Empresa cliente pode editar/arquivar planos.</w:t>
      </w:r>
    </w:p>
    <w:p w14:paraId="51FCDC5A" w14:textId="77777777" w:rsidR="001860B7" w:rsidRPr="001860B7" w:rsidRDefault="001860B7" w:rsidP="001860B7">
      <w:pPr>
        <w:numPr>
          <w:ilvl w:val="0"/>
          <w:numId w:val="13"/>
        </w:numPr>
      </w:pPr>
      <w:r w:rsidRPr="001860B7">
        <w:t>RF-003.3 Empresa cliente pode atribuir assinantes a um plano (nova assinatura).</w:t>
      </w:r>
    </w:p>
    <w:p w14:paraId="6C9E539E" w14:textId="77777777" w:rsidR="001860B7" w:rsidRPr="001860B7" w:rsidRDefault="001860B7" w:rsidP="001860B7">
      <w:pPr>
        <w:numPr>
          <w:ilvl w:val="0"/>
          <w:numId w:val="13"/>
        </w:numPr>
      </w:pPr>
      <w:r w:rsidRPr="001860B7">
        <w:t>RF-003.4 Automatização da renovação da assinatura no fim do ciclo.</w:t>
      </w:r>
    </w:p>
    <w:p w14:paraId="10FAB5F5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RF-004: Cobrança de assinaturas</w:t>
      </w:r>
    </w:p>
    <w:p w14:paraId="7D233EA8" w14:textId="77777777" w:rsidR="001860B7" w:rsidRPr="001860B7" w:rsidRDefault="001860B7" w:rsidP="001860B7">
      <w:pPr>
        <w:numPr>
          <w:ilvl w:val="0"/>
          <w:numId w:val="14"/>
        </w:numPr>
      </w:pPr>
      <w:r w:rsidRPr="001860B7">
        <w:t>RF-004.1 Integração com gateway de pagamento e armazenamento de método de pagamento seguro.</w:t>
      </w:r>
    </w:p>
    <w:p w14:paraId="4C27BE3F" w14:textId="77777777" w:rsidR="001860B7" w:rsidRPr="001860B7" w:rsidRDefault="001860B7" w:rsidP="001860B7">
      <w:pPr>
        <w:numPr>
          <w:ilvl w:val="0"/>
          <w:numId w:val="14"/>
        </w:numPr>
      </w:pPr>
      <w:r w:rsidRPr="001860B7">
        <w:t>RF-004.2 Agendar a cobrança no dia de renovação.</w:t>
      </w:r>
    </w:p>
    <w:p w14:paraId="2BBA639C" w14:textId="77777777" w:rsidR="001860B7" w:rsidRPr="001860B7" w:rsidRDefault="001860B7" w:rsidP="001860B7">
      <w:pPr>
        <w:numPr>
          <w:ilvl w:val="0"/>
          <w:numId w:val="14"/>
        </w:numPr>
      </w:pPr>
      <w:r w:rsidRPr="001860B7">
        <w:t>RF-004.3 Gerar fatura (</w:t>
      </w:r>
      <w:proofErr w:type="spellStart"/>
      <w:r w:rsidRPr="001860B7">
        <w:t>invoice</w:t>
      </w:r>
      <w:proofErr w:type="spellEnd"/>
      <w:r w:rsidRPr="001860B7">
        <w:t>) com dados: assinante, plano, ciclo, valor, impostos.</w:t>
      </w:r>
    </w:p>
    <w:p w14:paraId="288C20A7" w14:textId="77777777" w:rsidR="001860B7" w:rsidRPr="001860B7" w:rsidRDefault="001860B7" w:rsidP="001860B7">
      <w:pPr>
        <w:numPr>
          <w:ilvl w:val="0"/>
          <w:numId w:val="14"/>
        </w:numPr>
      </w:pPr>
      <w:r w:rsidRPr="001860B7">
        <w:t>RF-004.4 Enviar fatura por e-mail para assinante.</w:t>
      </w:r>
    </w:p>
    <w:p w14:paraId="22CD7D5D" w14:textId="77777777" w:rsidR="001860B7" w:rsidRPr="001860B7" w:rsidRDefault="001860B7" w:rsidP="001860B7">
      <w:pPr>
        <w:numPr>
          <w:ilvl w:val="0"/>
          <w:numId w:val="14"/>
        </w:numPr>
      </w:pPr>
      <w:r w:rsidRPr="001860B7">
        <w:t>RF-004.5 Registrar pagamento automático ou manual.</w:t>
      </w:r>
    </w:p>
    <w:p w14:paraId="404F1255" w14:textId="77777777" w:rsidR="001860B7" w:rsidRPr="001860B7" w:rsidRDefault="001860B7" w:rsidP="001860B7">
      <w:pPr>
        <w:numPr>
          <w:ilvl w:val="0"/>
          <w:numId w:val="14"/>
        </w:numPr>
      </w:pPr>
      <w:r w:rsidRPr="001860B7">
        <w:t>RF-004.6 Marcar assinatura como “ativa” se pagamento realizado, ou “aguardando” ou “inadimplente” se falhou.</w:t>
      </w:r>
    </w:p>
    <w:p w14:paraId="347F0D8A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RF-005: Prorrogação/</w:t>
      </w:r>
      <w:proofErr w:type="spellStart"/>
      <w:r w:rsidRPr="001860B7">
        <w:rPr>
          <w:b/>
          <w:bCs/>
        </w:rPr>
        <w:t>proração</w:t>
      </w:r>
      <w:proofErr w:type="spellEnd"/>
    </w:p>
    <w:p w14:paraId="093725A0" w14:textId="77777777" w:rsidR="001860B7" w:rsidRPr="001860B7" w:rsidRDefault="001860B7" w:rsidP="001860B7">
      <w:pPr>
        <w:numPr>
          <w:ilvl w:val="0"/>
          <w:numId w:val="15"/>
        </w:numPr>
      </w:pPr>
      <w:r w:rsidRPr="001860B7">
        <w:t>RF-005.1 Se assinante mudar de plano (upgrade/</w:t>
      </w:r>
      <w:proofErr w:type="spellStart"/>
      <w:r w:rsidRPr="001860B7">
        <w:t>downgrade</w:t>
      </w:r>
      <w:proofErr w:type="spellEnd"/>
      <w:r w:rsidRPr="001860B7">
        <w:t>) no meio do ciclo: calcular valor proporcional ou crédito para próximo ciclo.</w:t>
      </w:r>
    </w:p>
    <w:p w14:paraId="23AB3156" w14:textId="77777777" w:rsidR="001860B7" w:rsidRPr="001860B7" w:rsidRDefault="001860B7" w:rsidP="001860B7">
      <w:pPr>
        <w:numPr>
          <w:ilvl w:val="0"/>
          <w:numId w:val="15"/>
        </w:numPr>
      </w:pPr>
      <w:r w:rsidRPr="001860B7">
        <w:t>RF-005.2 Gerar fatura/nota de crédito conforme necessário.</w:t>
      </w:r>
    </w:p>
    <w:p w14:paraId="79906B48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 xml:space="preserve">RF-006: </w:t>
      </w:r>
      <w:proofErr w:type="spellStart"/>
      <w:r w:rsidRPr="001860B7">
        <w:rPr>
          <w:b/>
          <w:bCs/>
        </w:rPr>
        <w:t>Dunning</w:t>
      </w:r>
      <w:proofErr w:type="spellEnd"/>
      <w:r w:rsidRPr="001860B7">
        <w:rPr>
          <w:b/>
          <w:bCs/>
        </w:rPr>
        <w:t xml:space="preserve"> / rotina de cobrança de inadimplentes</w:t>
      </w:r>
    </w:p>
    <w:p w14:paraId="3470AE74" w14:textId="77777777" w:rsidR="001860B7" w:rsidRPr="001860B7" w:rsidRDefault="001860B7" w:rsidP="001860B7">
      <w:pPr>
        <w:numPr>
          <w:ilvl w:val="0"/>
          <w:numId w:val="16"/>
        </w:numPr>
      </w:pPr>
      <w:r w:rsidRPr="001860B7">
        <w:t>RF-006.1 Detectar falha de pagamento automaticamente (evento do gateway ou manual).</w:t>
      </w:r>
    </w:p>
    <w:p w14:paraId="61E1775F" w14:textId="77777777" w:rsidR="001860B7" w:rsidRPr="001860B7" w:rsidRDefault="001860B7" w:rsidP="001860B7">
      <w:pPr>
        <w:numPr>
          <w:ilvl w:val="0"/>
          <w:numId w:val="16"/>
        </w:numPr>
      </w:pPr>
      <w:r w:rsidRPr="001860B7">
        <w:t>RF-006.2 Iniciar fluxo de cobrança configurável pela empresa cliente (configurações: número de tentativas, intervalo, métodos de comunicação).</w:t>
      </w:r>
    </w:p>
    <w:p w14:paraId="21AD728C" w14:textId="77777777" w:rsidR="001860B7" w:rsidRPr="001860B7" w:rsidRDefault="001860B7" w:rsidP="001860B7">
      <w:pPr>
        <w:numPr>
          <w:ilvl w:val="0"/>
          <w:numId w:val="16"/>
        </w:numPr>
      </w:pPr>
      <w:r w:rsidRPr="001860B7">
        <w:lastRenderedPageBreak/>
        <w:t xml:space="preserve">RF-006.3 </w:t>
      </w:r>
      <w:proofErr w:type="spellStart"/>
      <w:r w:rsidRPr="001860B7">
        <w:t>Retry</w:t>
      </w:r>
      <w:proofErr w:type="spellEnd"/>
      <w:r w:rsidRPr="001860B7">
        <w:t xml:space="preserve"> automático segundo lógica configurável (exemplo: 1ª tentativa +1 dia, 2ª +3 dias, final +7 dias).</w:t>
      </w:r>
    </w:p>
    <w:p w14:paraId="16102214" w14:textId="77777777" w:rsidR="001860B7" w:rsidRPr="001860B7" w:rsidRDefault="001860B7" w:rsidP="001860B7">
      <w:pPr>
        <w:numPr>
          <w:ilvl w:val="0"/>
          <w:numId w:val="16"/>
        </w:numPr>
      </w:pPr>
      <w:r w:rsidRPr="001860B7">
        <w:t>RF-006.4 Envio de lembretes:</w:t>
      </w:r>
    </w:p>
    <w:p w14:paraId="03F81C1B" w14:textId="77777777" w:rsidR="001860B7" w:rsidRPr="001860B7" w:rsidRDefault="001860B7" w:rsidP="001860B7">
      <w:pPr>
        <w:numPr>
          <w:ilvl w:val="1"/>
          <w:numId w:val="16"/>
        </w:numPr>
      </w:pPr>
      <w:proofErr w:type="spellStart"/>
      <w:r w:rsidRPr="001860B7">
        <w:t>Pré</w:t>
      </w:r>
      <w:proofErr w:type="spellEnd"/>
      <w:r w:rsidRPr="001860B7">
        <w:t>-vencimento (</w:t>
      </w:r>
      <w:proofErr w:type="spellStart"/>
      <w:r w:rsidRPr="001860B7">
        <w:t>ex</w:t>
      </w:r>
      <w:proofErr w:type="spellEnd"/>
      <w:r w:rsidRPr="001860B7">
        <w:t>: 3 dias antes)</w:t>
      </w:r>
    </w:p>
    <w:p w14:paraId="605AEC2F" w14:textId="77777777" w:rsidR="001860B7" w:rsidRPr="001860B7" w:rsidRDefault="001860B7" w:rsidP="001860B7">
      <w:pPr>
        <w:numPr>
          <w:ilvl w:val="1"/>
          <w:numId w:val="16"/>
        </w:numPr>
      </w:pPr>
      <w:r w:rsidRPr="001860B7">
        <w:t>No vencimento</w:t>
      </w:r>
    </w:p>
    <w:p w14:paraId="1B239FA4" w14:textId="77777777" w:rsidR="001860B7" w:rsidRPr="001860B7" w:rsidRDefault="001860B7" w:rsidP="001860B7">
      <w:pPr>
        <w:numPr>
          <w:ilvl w:val="1"/>
          <w:numId w:val="16"/>
        </w:numPr>
      </w:pPr>
      <w:r w:rsidRPr="001860B7">
        <w:t>Pós-vencimento imediato</w:t>
      </w:r>
    </w:p>
    <w:p w14:paraId="40B024E1" w14:textId="77777777" w:rsidR="001860B7" w:rsidRPr="001860B7" w:rsidRDefault="001860B7" w:rsidP="001860B7">
      <w:pPr>
        <w:numPr>
          <w:ilvl w:val="1"/>
          <w:numId w:val="16"/>
        </w:numPr>
      </w:pPr>
      <w:r w:rsidRPr="001860B7">
        <w:t>Escalonamento (aviso suspensão, aviso cancelamento)</w:t>
      </w:r>
    </w:p>
    <w:p w14:paraId="40839E76" w14:textId="77777777" w:rsidR="001860B7" w:rsidRPr="001860B7" w:rsidRDefault="001860B7" w:rsidP="001860B7">
      <w:pPr>
        <w:numPr>
          <w:ilvl w:val="0"/>
          <w:numId w:val="16"/>
        </w:numPr>
      </w:pPr>
      <w:r w:rsidRPr="001860B7">
        <w:t xml:space="preserve">RF-006.5 Portal de </w:t>
      </w:r>
      <w:proofErr w:type="spellStart"/>
      <w:r w:rsidRPr="001860B7">
        <w:t>auto-atendimento</w:t>
      </w:r>
      <w:proofErr w:type="spellEnd"/>
      <w:r w:rsidRPr="001860B7">
        <w:t xml:space="preserve"> para assinante atualizar forma de pagamento ou regularizar.</w:t>
      </w:r>
    </w:p>
    <w:p w14:paraId="1462DCBA" w14:textId="77777777" w:rsidR="001860B7" w:rsidRPr="001860B7" w:rsidRDefault="001860B7" w:rsidP="001860B7">
      <w:pPr>
        <w:numPr>
          <w:ilvl w:val="0"/>
          <w:numId w:val="16"/>
        </w:numPr>
      </w:pPr>
      <w:r w:rsidRPr="001860B7">
        <w:t>RF-006.6 Suspensão ou cancelamento se não houver regularização: marcar assinatura como “suspensa” ou “cancelada”.</w:t>
      </w:r>
    </w:p>
    <w:p w14:paraId="2FBA8677" w14:textId="77777777" w:rsidR="001860B7" w:rsidRPr="001860B7" w:rsidRDefault="001860B7" w:rsidP="001860B7">
      <w:pPr>
        <w:numPr>
          <w:ilvl w:val="0"/>
          <w:numId w:val="16"/>
        </w:numPr>
      </w:pPr>
      <w:r w:rsidRPr="001860B7">
        <w:t>RF-006.7 Relatório de incidência de inadimplência e recuperação (quantas contas recuperadas, quantas canceladas).</w:t>
      </w:r>
    </w:p>
    <w:p w14:paraId="21C5543B" w14:textId="77777777" w:rsidR="001860B7" w:rsidRPr="001860B7" w:rsidRDefault="001860B7" w:rsidP="001860B7">
      <w:pPr>
        <w:numPr>
          <w:ilvl w:val="0"/>
          <w:numId w:val="16"/>
        </w:numPr>
      </w:pPr>
      <w:r w:rsidRPr="001860B7">
        <w:t>RF-006.8 Registro de todas comunicações enviadas, tentativas e resultados (logs).</w:t>
      </w:r>
    </w:p>
    <w:p w14:paraId="2A3D1C79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RF-007: Portal do assinante</w:t>
      </w:r>
    </w:p>
    <w:p w14:paraId="057A1AEA" w14:textId="77777777" w:rsidR="001860B7" w:rsidRPr="001860B7" w:rsidRDefault="001860B7" w:rsidP="001860B7">
      <w:pPr>
        <w:numPr>
          <w:ilvl w:val="0"/>
          <w:numId w:val="17"/>
        </w:numPr>
      </w:pPr>
      <w:r w:rsidRPr="001860B7">
        <w:t>RF-007.1 Assinante pode ver seu plano, status, próxima cobrança, histórico de pagamento.</w:t>
      </w:r>
    </w:p>
    <w:p w14:paraId="38672507" w14:textId="77777777" w:rsidR="001860B7" w:rsidRPr="001860B7" w:rsidRDefault="001860B7" w:rsidP="001860B7">
      <w:pPr>
        <w:numPr>
          <w:ilvl w:val="0"/>
          <w:numId w:val="17"/>
        </w:numPr>
      </w:pPr>
      <w:r w:rsidRPr="001860B7">
        <w:t>RF-007.2 Assinante pode atualizar o método de pagamento.</w:t>
      </w:r>
    </w:p>
    <w:p w14:paraId="680442D9" w14:textId="77777777" w:rsidR="001860B7" w:rsidRPr="001860B7" w:rsidRDefault="001860B7" w:rsidP="001860B7">
      <w:pPr>
        <w:numPr>
          <w:ilvl w:val="0"/>
          <w:numId w:val="17"/>
        </w:numPr>
      </w:pPr>
      <w:r w:rsidRPr="001860B7">
        <w:t>RF-007.3 Assinante pode visualizar/baixar faturas.</w:t>
      </w:r>
    </w:p>
    <w:p w14:paraId="06857FB6" w14:textId="77777777" w:rsidR="001860B7" w:rsidRPr="001860B7" w:rsidRDefault="001860B7" w:rsidP="001860B7">
      <w:pPr>
        <w:numPr>
          <w:ilvl w:val="0"/>
          <w:numId w:val="17"/>
        </w:numPr>
      </w:pPr>
      <w:r w:rsidRPr="001860B7">
        <w:t>RF-007.4 Assinante pode cancelar (se permitido) ou pausar assinatura.</w:t>
      </w:r>
    </w:p>
    <w:p w14:paraId="4A812CC7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RF-008: Portal da empresa cliente</w:t>
      </w:r>
    </w:p>
    <w:p w14:paraId="589FA8F4" w14:textId="77777777" w:rsidR="001860B7" w:rsidRPr="001860B7" w:rsidRDefault="001860B7" w:rsidP="001860B7">
      <w:pPr>
        <w:numPr>
          <w:ilvl w:val="0"/>
          <w:numId w:val="18"/>
        </w:numPr>
      </w:pPr>
      <w:r w:rsidRPr="001860B7">
        <w:t xml:space="preserve">RF-008.1 Dashboard com métricas: total de assinantes, assinantes ativos/inativos, MRR, </w:t>
      </w:r>
      <w:proofErr w:type="spellStart"/>
      <w:r w:rsidRPr="001860B7">
        <w:t>churn</w:t>
      </w:r>
      <w:proofErr w:type="spellEnd"/>
      <w:r w:rsidRPr="001860B7">
        <w:t>, % de falhas, % de recuperação.</w:t>
      </w:r>
    </w:p>
    <w:p w14:paraId="0021909B" w14:textId="77777777" w:rsidR="001860B7" w:rsidRPr="001860B7" w:rsidRDefault="001860B7" w:rsidP="001860B7">
      <w:pPr>
        <w:numPr>
          <w:ilvl w:val="0"/>
          <w:numId w:val="18"/>
        </w:numPr>
      </w:pPr>
      <w:r w:rsidRPr="001860B7">
        <w:t>RF-008.2 Visão de assinantes (lista) com filtros: plano, status, data de vencimento, valor.</w:t>
      </w:r>
    </w:p>
    <w:p w14:paraId="22B5365E" w14:textId="77777777" w:rsidR="001860B7" w:rsidRPr="001860B7" w:rsidRDefault="001860B7" w:rsidP="001860B7">
      <w:pPr>
        <w:numPr>
          <w:ilvl w:val="0"/>
          <w:numId w:val="18"/>
        </w:numPr>
      </w:pPr>
      <w:r w:rsidRPr="001860B7">
        <w:t>RF-008.3 Visualização de faturas pendentes, falhadas.</w:t>
      </w:r>
    </w:p>
    <w:p w14:paraId="1CF38680" w14:textId="77777777" w:rsidR="001860B7" w:rsidRPr="001860B7" w:rsidRDefault="001860B7" w:rsidP="001860B7">
      <w:pPr>
        <w:numPr>
          <w:ilvl w:val="0"/>
          <w:numId w:val="18"/>
        </w:numPr>
      </w:pPr>
      <w:r w:rsidRPr="001860B7">
        <w:t>RF-008.4 Configuração da régua de cobrança/</w:t>
      </w:r>
      <w:proofErr w:type="spellStart"/>
      <w:r w:rsidRPr="001860B7">
        <w:t>dunning</w:t>
      </w:r>
      <w:proofErr w:type="spellEnd"/>
      <w:r w:rsidRPr="001860B7">
        <w:t xml:space="preserve">: definir número de tentativas, intervalo, métodos de contato, </w:t>
      </w:r>
      <w:proofErr w:type="spellStart"/>
      <w:r w:rsidRPr="001860B7">
        <w:t>templates</w:t>
      </w:r>
      <w:proofErr w:type="spellEnd"/>
      <w:r w:rsidRPr="001860B7">
        <w:t xml:space="preserve"> de comunicação.</w:t>
      </w:r>
    </w:p>
    <w:p w14:paraId="457B8FE7" w14:textId="77777777" w:rsidR="001860B7" w:rsidRPr="001860B7" w:rsidRDefault="001860B7" w:rsidP="001860B7">
      <w:pPr>
        <w:numPr>
          <w:ilvl w:val="0"/>
          <w:numId w:val="18"/>
        </w:numPr>
      </w:pPr>
      <w:r w:rsidRPr="001860B7">
        <w:t>RF-008.5 Exportar relatórios: CSV, PDF.</w:t>
      </w:r>
    </w:p>
    <w:p w14:paraId="304C5B9F" w14:textId="77777777" w:rsidR="001860B7" w:rsidRPr="001860B7" w:rsidRDefault="001860B7" w:rsidP="001860B7">
      <w:pPr>
        <w:numPr>
          <w:ilvl w:val="0"/>
          <w:numId w:val="18"/>
        </w:numPr>
      </w:pPr>
      <w:r w:rsidRPr="001860B7">
        <w:t xml:space="preserve">RF-008.6 Configuração de integrações: </w:t>
      </w:r>
      <w:proofErr w:type="spellStart"/>
      <w:r w:rsidRPr="001860B7">
        <w:t>webhook</w:t>
      </w:r>
      <w:proofErr w:type="spellEnd"/>
      <w:r w:rsidRPr="001860B7">
        <w:t xml:space="preserve"> URL, chave API, configurações de gateway.</w:t>
      </w:r>
    </w:p>
    <w:p w14:paraId="7C63C045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RF-009: Integrações e APIs</w:t>
      </w:r>
    </w:p>
    <w:p w14:paraId="19D40B48" w14:textId="77777777" w:rsidR="001860B7" w:rsidRPr="001860B7" w:rsidRDefault="001860B7" w:rsidP="001860B7">
      <w:pPr>
        <w:numPr>
          <w:ilvl w:val="0"/>
          <w:numId w:val="19"/>
        </w:numPr>
      </w:pPr>
      <w:r w:rsidRPr="001860B7">
        <w:t xml:space="preserve">RF-009.1 </w:t>
      </w:r>
      <w:proofErr w:type="spellStart"/>
      <w:r w:rsidRPr="001860B7">
        <w:t>Endpoints</w:t>
      </w:r>
      <w:proofErr w:type="spellEnd"/>
      <w:r w:rsidRPr="001860B7">
        <w:t xml:space="preserve"> REST para: criar assinatura, cancelar assinatura, atualizar método de pagamento, listar status, obter relatórios.</w:t>
      </w:r>
    </w:p>
    <w:p w14:paraId="76C19881" w14:textId="77777777" w:rsidR="001860B7" w:rsidRPr="001860B7" w:rsidRDefault="001860B7" w:rsidP="001860B7">
      <w:pPr>
        <w:numPr>
          <w:ilvl w:val="0"/>
          <w:numId w:val="19"/>
        </w:numPr>
      </w:pPr>
      <w:r w:rsidRPr="001860B7">
        <w:lastRenderedPageBreak/>
        <w:t xml:space="preserve">RF-009.2 </w:t>
      </w:r>
      <w:proofErr w:type="spellStart"/>
      <w:r w:rsidRPr="001860B7">
        <w:t>Webhooks</w:t>
      </w:r>
      <w:proofErr w:type="spellEnd"/>
      <w:r w:rsidRPr="001860B7">
        <w:t xml:space="preserve"> para eventos: pagamento falhou, pagamento bem-sucedido, assinatura cancelada, cartão expirado.</w:t>
      </w:r>
    </w:p>
    <w:p w14:paraId="7C047469" w14:textId="77777777" w:rsidR="001860B7" w:rsidRPr="001860B7" w:rsidRDefault="001860B7" w:rsidP="001860B7">
      <w:pPr>
        <w:numPr>
          <w:ilvl w:val="0"/>
          <w:numId w:val="19"/>
        </w:numPr>
      </w:pPr>
      <w:r w:rsidRPr="001860B7">
        <w:t>RF-009.3 Suporte para integração com CRM/ERP via exportação ou API.</w:t>
      </w:r>
    </w:p>
    <w:p w14:paraId="51F2E18C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RF-010: Segurança, auditoria e compliance</w:t>
      </w:r>
    </w:p>
    <w:p w14:paraId="6DC38602" w14:textId="77777777" w:rsidR="001860B7" w:rsidRPr="001860B7" w:rsidRDefault="001860B7" w:rsidP="001860B7">
      <w:pPr>
        <w:numPr>
          <w:ilvl w:val="0"/>
          <w:numId w:val="20"/>
        </w:numPr>
      </w:pPr>
      <w:r w:rsidRPr="001860B7">
        <w:t xml:space="preserve">RF-010.1 Autenticação segura (JWT ou similar) para </w:t>
      </w:r>
      <w:proofErr w:type="spellStart"/>
      <w:r w:rsidRPr="001860B7">
        <w:t>frontend</w:t>
      </w:r>
      <w:proofErr w:type="spellEnd"/>
      <w:r w:rsidRPr="001860B7">
        <w:t>/</w:t>
      </w:r>
      <w:proofErr w:type="spellStart"/>
      <w:r w:rsidRPr="001860B7">
        <w:t>back</w:t>
      </w:r>
      <w:proofErr w:type="spellEnd"/>
      <w:r w:rsidRPr="001860B7">
        <w:t>-end.</w:t>
      </w:r>
    </w:p>
    <w:p w14:paraId="00F8E5E1" w14:textId="77777777" w:rsidR="001860B7" w:rsidRPr="001860B7" w:rsidRDefault="001860B7" w:rsidP="001860B7">
      <w:pPr>
        <w:numPr>
          <w:ilvl w:val="0"/>
          <w:numId w:val="20"/>
        </w:numPr>
      </w:pPr>
      <w:r w:rsidRPr="001860B7">
        <w:t>RF-010.2 Armazenamento seguro de dados de pagamento (uso de tokenização ou não armazenar dados sensíveis).</w:t>
      </w:r>
    </w:p>
    <w:p w14:paraId="6797929F" w14:textId="77777777" w:rsidR="001860B7" w:rsidRPr="001860B7" w:rsidRDefault="001860B7" w:rsidP="001860B7">
      <w:pPr>
        <w:numPr>
          <w:ilvl w:val="0"/>
          <w:numId w:val="20"/>
        </w:numPr>
      </w:pPr>
      <w:r w:rsidRPr="001860B7">
        <w:t>RF-010.3 Logs de auditoria para ações importantes (quem fez o quê e quando).</w:t>
      </w:r>
    </w:p>
    <w:p w14:paraId="3CE0CC35" w14:textId="77777777" w:rsidR="001860B7" w:rsidRPr="001860B7" w:rsidRDefault="001860B7" w:rsidP="001860B7">
      <w:pPr>
        <w:numPr>
          <w:ilvl w:val="0"/>
          <w:numId w:val="20"/>
        </w:numPr>
      </w:pPr>
      <w:r w:rsidRPr="001860B7">
        <w:t>RF-010.4 Backup de dados e histórico de faturas para auditoria.</w:t>
      </w:r>
    </w:p>
    <w:p w14:paraId="1706E885" w14:textId="77777777" w:rsidR="001860B7" w:rsidRPr="001860B7" w:rsidRDefault="001860B7" w:rsidP="001860B7">
      <w:pPr>
        <w:numPr>
          <w:ilvl w:val="0"/>
          <w:numId w:val="20"/>
        </w:numPr>
      </w:pPr>
      <w:r w:rsidRPr="001860B7">
        <w:t>RF-010.5 Conformidade com LGPD e regulamentos locais brasileiros quanto a armazenamento de dados e faturas.</w:t>
      </w:r>
    </w:p>
    <w:p w14:paraId="7F12F2EE" w14:textId="77777777" w:rsidR="001860B7" w:rsidRPr="001860B7" w:rsidRDefault="001860B7" w:rsidP="001860B7">
      <w:pPr>
        <w:numPr>
          <w:ilvl w:val="0"/>
          <w:numId w:val="20"/>
        </w:numPr>
      </w:pPr>
      <w:r w:rsidRPr="001860B7">
        <w:t>RF-010.6 Possibilidade de gerar faturas em conformidade fiscal brasileira (NF-e ou simplificado, de acordo com regime) – se aplicável.</w:t>
      </w:r>
    </w:p>
    <w:p w14:paraId="14FE92A5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2.4 Requisitos Não-Funcionais (RNF)</w:t>
      </w:r>
    </w:p>
    <w:p w14:paraId="054C72ED" w14:textId="77777777" w:rsidR="001860B7" w:rsidRPr="001860B7" w:rsidRDefault="001860B7" w:rsidP="001860B7">
      <w:pPr>
        <w:numPr>
          <w:ilvl w:val="0"/>
          <w:numId w:val="21"/>
        </w:numPr>
      </w:pPr>
      <w:r w:rsidRPr="001860B7">
        <w:t xml:space="preserve">RNF-001: Escalabilidade – a arquitetura deve suportar crescimento de clientes, assinantes, volume de cobranças e tentativas de </w:t>
      </w:r>
      <w:proofErr w:type="spellStart"/>
      <w:r w:rsidRPr="001860B7">
        <w:t>retry</w:t>
      </w:r>
      <w:proofErr w:type="spellEnd"/>
      <w:r w:rsidRPr="001860B7">
        <w:t xml:space="preserve"> sem degradação significativa.</w:t>
      </w:r>
    </w:p>
    <w:p w14:paraId="60E19D4D" w14:textId="77777777" w:rsidR="001860B7" w:rsidRPr="001860B7" w:rsidRDefault="001860B7" w:rsidP="001860B7">
      <w:pPr>
        <w:numPr>
          <w:ilvl w:val="0"/>
          <w:numId w:val="21"/>
        </w:numPr>
      </w:pPr>
      <w:r w:rsidRPr="001860B7">
        <w:t xml:space="preserve">RNF-002: </w:t>
      </w:r>
      <w:proofErr w:type="spellStart"/>
      <w:r w:rsidRPr="001860B7">
        <w:t>Multi-tenant</w:t>
      </w:r>
      <w:proofErr w:type="spellEnd"/>
      <w:r w:rsidRPr="001860B7">
        <w:t xml:space="preserve"> – cada cliente (empresa) da </w:t>
      </w:r>
      <w:proofErr w:type="spellStart"/>
      <w:r w:rsidRPr="001860B7">
        <w:t>Cobrio</w:t>
      </w:r>
      <w:proofErr w:type="spellEnd"/>
      <w:r w:rsidRPr="001860B7">
        <w:t xml:space="preserve"> deve ter separação lógica de dados (isolamento) e configuração própria.</w:t>
      </w:r>
    </w:p>
    <w:p w14:paraId="4A5C7D72" w14:textId="77777777" w:rsidR="001860B7" w:rsidRPr="001860B7" w:rsidRDefault="001860B7" w:rsidP="001860B7">
      <w:pPr>
        <w:numPr>
          <w:ilvl w:val="0"/>
          <w:numId w:val="21"/>
        </w:numPr>
      </w:pPr>
      <w:r w:rsidRPr="001860B7">
        <w:t xml:space="preserve">RNF-003: Performance – as operações críticas (checagem de pagamento, </w:t>
      </w:r>
      <w:proofErr w:type="spellStart"/>
      <w:r w:rsidRPr="001860B7">
        <w:t>retry</w:t>
      </w:r>
      <w:proofErr w:type="spellEnd"/>
      <w:r w:rsidRPr="001860B7">
        <w:t>, envio de e-mail) devem responder em tempo aceitável (</w:t>
      </w:r>
      <w:proofErr w:type="spellStart"/>
      <w:r w:rsidRPr="001860B7">
        <w:t>ex</w:t>
      </w:r>
      <w:proofErr w:type="spellEnd"/>
      <w:r w:rsidRPr="001860B7">
        <w:t>: &lt; 2 s para API de verificação).</w:t>
      </w:r>
    </w:p>
    <w:p w14:paraId="59455C86" w14:textId="77777777" w:rsidR="001860B7" w:rsidRPr="001860B7" w:rsidRDefault="001860B7" w:rsidP="001860B7">
      <w:pPr>
        <w:numPr>
          <w:ilvl w:val="0"/>
          <w:numId w:val="21"/>
        </w:numPr>
      </w:pPr>
      <w:r w:rsidRPr="001860B7">
        <w:t xml:space="preserve">RNF-004: Alta disponibilidade – minimizar </w:t>
      </w:r>
      <w:proofErr w:type="spellStart"/>
      <w:r w:rsidRPr="001860B7">
        <w:t>downtime</w:t>
      </w:r>
      <w:proofErr w:type="spellEnd"/>
      <w:r w:rsidRPr="001860B7">
        <w:t>, especialmente para o módulo de cobrança/</w:t>
      </w:r>
      <w:proofErr w:type="spellStart"/>
      <w:r w:rsidRPr="001860B7">
        <w:t>dunning</w:t>
      </w:r>
      <w:proofErr w:type="spellEnd"/>
      <w:r w:rsidRPr="001860B7">
        <w:t>.</w:t>
      </w:r>
    </w:p>
    <w:p w14:paraId="54FB5FEA" w14:textId="77777777" w:rsidR="001860B7" w:rsidRPr="001860B7" w:rsidRDefault="001860B7" w:rsidP="001860B7">
      <w:pPr>
        <w:numPr>
          <w:ilvl w:val="0"/>
          <w:numId w:val="21"/>
        </w:numPr>
      </w:pPr>
      <w:r w:rsidRPr="001860B7">
        <w:t>RNF-005: Auditabilidade – logs completos, rastreáveis, sem manipulação.</w:t>
      </w:r>
    </w:p>
    <w:p w14:paraId="4A9B68AD" w14:textId="77777777" w:rsidR="001860B7" w:rsidRPr="001860B7" w:rsidRDefault="001860B7" w:rsidP="001860B7">
      <w:pPr>
        <w:numPr>
          <w:ilvl w:val="0"/>
          <w:numId w:val="21"/>
        </w:numPr>
      </w:pPr>
      <w:r w:rsidRPr="001860B7">
        <w:t>RNF-006: Segurança – usar criptografia em trânsito (TLS), em repouso, tokens para pagamentos, autenticação forte.</w:t>
      </w:r>
    </w:p>
    <w:p w14:paraId="470B986D" w14:textId="77777777" w:rsidR="001860B7" w:rsidRPr="001860B7" w:rsidRDefault="001860B7" w:rsidP="001860B7">
      <w:pPr>
        <w:numPr>
          <w:ilvl w:val="0"/>
          <w:numId w:val="21"/>
        </w:numPr>
      </w:pPr>
      <w:r w:rsidRPr="001860B7">
        <w:t>RNF-007: Usabilidade – interface Angular responsiva, clara, com UX amigável para empresa cliente e assinante.</w:t>
      </w:r>
    </w:p>
    <w:p w14:paraId="22E376CD" w14:textId="77777777" w:rsidR="001860B7" w:rsidRPr="001860B7" w:rsidRDefault="001860B7" w:rsidP="001860B7">
      <w:pPr>
        <w:numPr>
          <w:ilvl w:val="0"/>
          <w:numId w:val="21"/>
        </w:numPr>
      </w:pPr>
      <w:r w:rsidRPr="001860B7">
        <w:t xml:space="preserve">RNF-008: Internacionalização/localização – suporte inicialmente para português (Brasil) </w:t>
      </w:r>
      <w:proofErr w:type="gramStart"/>
      <w:r w:rsidRPr="001860B7">
        <w:t>e ,</w:t>
      </w:r>
      <w:proofErr w:type="gramEnd"/>
      <w:r w:rsidRPr="001860B7">
        <w:t xml:space="preserve"> futuramente, outros idiomas; fuso horário, moeda, formatos de data adaptáveis.</w:t>
      </w:r>
    </w:p>
    <w:p w14:paraId="0B514ADA" w14:textId="77777777" w:rsidR="001860B7" w:rsidRPr="001860B7" w:rsidRDefault="001860B7" w:rsidP="001860B7">
      <w:pPr>
        <w:numPr>
          <w:ilvl w:val="0"/>
          <w:numId w:val="21"/>
        </w:numPr>
      </w:pPr>
      <w:r w:rsidRPr="001860B7">
        <w:t>RNF-009: Configurabilidade – permitir à empresa cliente configurar sua régua de cobrança (</w:t>
      </w:r>
      <w:proofErr w:type="spellStart"/>
      <w:r w:rsidRPr="001860B7">
        <w:t>templates</w:t>
      </w:r>
      <w:proofErr w:type="spellEnd"/>
      <w:r w:rsidRPr="001860B7">
        <w:t>, intervalos, métodos) sem intervenção de dev.</w:t>
      </w:r>
    </w:p>
    <w:p w14:paraId="48B13F66" w14:textId="77777777" w:rsidR="001860B7" w:rsidRPr="001860B7" w:rsidRDefault="001860B7" w:rsidP="001860B7">
      <w:pPr>
        <w:numPr>
          <w:ilvl w:val="0"/>
          <w:numId w:val="21"/>
        </w:numPr>
      </w:pPr>
      <w:r w:rsidRPr="001860B7">
        <w:t>RNF-010: Monitoramento e alertas – logs de sistema, métricas de performance, alertas de falhas no sistema de cobrança/</w:t>
      </w:r>
      <w:proofErr w:type="spellStart"/>
      <w:r w:rsidRPr="001860B7">
        <w:t>dunning</w:t>
      </w:r>
      <w:proofErr w:type="spellEnd"/>
      <w:r w:rsidRPr="001860B7">
        <w:t>.</w:t>
      </w:r>
    </w:p>
    <w:p w14:paraId="52D9FA5B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2.5 Requisitos de Dados / Modelo de Dados (esboço)</w:t>
      </w:r>
    </w:p>
    <w:p w14:paraId="0F6647C8" w14:textId="77777777" w:rsidR="001860B7" w:rsidRPr="001860B7" w:rsidRDefault="001860B7" w:rsidP="001860B7">
      <w:pPr>
        <w:numPr>
          <w:ilvl w:val="0"/>
          <w:numId w:val="22"/>
        </w:numPr>
      </w:pPr>
      <w:r w:rsidRPr="001860B7">
        <w:t xml:space="preserve">Tabela </w:t>
      </w:r>
      <w:proofErr w:type="spellStart"/>
      <w:r w:rsidRPr="001860B7">
        <w:rPr>
          <w:b/>
          <w:bCs/>
        </w:rPr>
        <w:t>EmpresaCliente</w:t>
      </w:r>
      <w:proofErr w:type="spellEnd"/>
      <w:r w:rsidRPr="001860B7">
        <w:t xml:space="preserve">: Id, Nome, CNPJ, </w:t>
      </w:r>
      <w:proofErr w:type="spellStart"/>
      <w:r w:rsidRPr="001860B7">
        <w:t>PlanoCobrioId</w:t>
      </w:r>
      <w:proofErr w:type="spellEnd"/>
      <w:r w:rsidRPr="001860B7">
        <w:t xml:space="preserve">, </w:t>
      </w:r>
      <w:proofErr w:type="spellStart"/>
      <w:r w:rsidRPr="001860B7">
        <w:t>DataContrato</w:t>
      </w:r>
      <w:proofErr w:type="spellEnd"/>
      <w:r w:rsidRPr="001860B7">
        <w:t>, etc.</w:t>
      </w:r>
    </w:p>
    <w:p w14:paraId="61DC8B83" w14:textId="77777777" w:rsidR="001860B7" w:rsidRPr="001860B7" w:rsidRDefault="001860B7" w:rsidP="001860B7">
      <w:pPr>
        <w:numPr>
          <w:ilvl w:val="0"/>
          <w:numId w:val="22"/>
        </w:numPr>
      </w:pPr>
      <w:r w:rsidRPr="001860B7">
        <w:t xml:space="preserve">Tabela </w:t>
      </w:r>
      <w:proofErr w:type="spellStart"/>
      <w:r w:rsidRPr="001860B7">
        <w:rPr>
          <w:b/>
          <w:bCs/>
        </w:rPr>
        <w:t>UsuarioEmpresa</w:t>
      </w:r>
      <w:proofErr w:type="spellEnd"/>
      <w:r w:rsidRPr="001860B7">
        <w:t xml:space="preserve">: Id, </w:t>
      </w:r>
      <w:proofErr w:type="spellStart"/>
      <w:r w:rsidRPr="001860B7">
        <w:t>EmpresaClienteId</w:t>
      </w:r>
      <w:proofErr w:type="spellEnd"/>
      <w:r w:rsidRPr="001860B7">
        <w:t>, Nome, E-mail, Perfil (admin/operador).</w:t>
      </w:r>
    </w:p>
    <w:p w14:paraId="64E101D8" w14:textId="77777777" w:rsidR="001860B7" w:rsidRPr="001860B7" w:rsidRDefault="001860B7" w:rsidP="001860B7">
      <w:pPr>
        <w:numPr>
          <w:ilvl w:val="0"/>
          <w:numId w:val="22"/>
        </w:numPr>
      </w:pPr>
      <w:r w:rsidRPr="001860B7">
        <w:lastRenderedPageBreak/>
        <w:t xml:space="preserve">Tabela </w:t>
      </w:r>
      <w:proofErr w:type="spellStart"/>
      <w:r w:rsidRPr="001860B7">
        <w:rPr>
          <w:b/>
          <w:bCs/>
        </w:rPr>
        <w:t>PlanoOferta</w:t>
      </w:r>
      <w:proofErr w:type="spellEnd"/>
      <w:r w:rsidRPr="001860B7">
        <w:t xml:space="preserve"> (pela empresa cliente): Id, </w:t>
      </w:r>
      <w:proofErr w:type="spellStart"/>
      <w:r w:rsidRPr="001860B7">
        <w:t>EmpresaClienteId</w:t>
      </w:r>
      <w:proofErr w:type="spellEnd"/>
      <w:r w:rsidRPr="001860B7">
        <w:t xml:space="preserve">, </w:t>
      </w:r>
      <w:proofErr w:type="spellStart"/>
      <w:r w:rsidRPr="001860B7">
        <w:t>NomePlano</w:t>
      </w:r>
      <w:proofErr w:type="spellEnd"/>
      <w:r w:rsidRPr="001860B7">
        <w:t xml:space="preserve">, Ciclo (Mês/Ano/Uso), Preço, Moeda, </w:t>
      </w:r>
      <w:proofErr w:type="spellStart"/>
      <w:r w:rsidRPr="001860B7">
        <w:t>AddOns</w:t>
      </w:r>
      <w:proofErr w:type="spellEnd"/>
      <w:r w:rsidRPr="001860B7">
        <w:t>, Ativo.</w:t>
      </w:r>
    </w:p>
    <w:p w14:paraId="2710B2D5" w14:textId="77777777" w:rsidR="001860B7" w:rsidRPr="001860B7" w:rsidRDefault="001860B7" w:rsidP="001860B7">
      <w:pPr>
        <w:numPr>
          <w:ilvl w:val="0"/>
          <w:numId w:val="22"/>
        </w:numPr>
      </w:pPr>
      <w:r w:rsidRPr="001860B7">
        <w:t xml:space="preserve">Tabela </w:t>
      </w:r>
      <w:r w:rsidRPr="001860B7">
        <w:rPr>
          <w:b/>
          <w:bCs/>
        </w:rPr>
        <w:t>Assinante</w:t>
      </w:r>
      <w:r w:rsidRPr="001860B7">
        <w:t xml:space="preserve">: Id, </w:t>
      </w:r>
      <w:proofErr w:type="spellStart"/>
      <w:r w:rsidRPr="001860B7">
        <w:t>EmpresaClienteId</w:t>
      </w:r>
      <w:proofErr w:type="spellEnd"/>
      <w:r w:rsidRPr="001860B7">
        <w:t xml:space="preserve">, </w:t>
      </w:r>
      <w:proofErr w:type="spellStart"/>
      <w:r w:rsidRPr="001860B7">
        <w:t>PlanoOfertaId</w:t>
      </w:r>
      <w:proofErr w:type="spellEnd"/>
      <w:r w:rsidRPr="001860B7">
        <w:t xml:space="preserve">, </w:t>
      </w:r>
      <w:proofErr w:type="spellStart"/>
      <w:r w:rsidRPr="001860B7">
        <w:t>DataInicio</w:t>
      </w:r>
      <w:proofErr w:type="spellEnd"/>
      <w:r w:rsidRPr="001860B7">
        <w:t xml:space="preserve">, </w:t>
      </w:r>
      <w:proofErr w:type="spellStart"/>
      <w:r w:rsidRPr="001860B7">
        <w:t>DataFimCiclo</w:t>
      </w:r>
      <w:proofErr w:type="spellEnd"/>
      <w:r w:rsidRPr="001860B7">
        <w:t xml:space="preserve">, Status (Ativo, </w:t>
      </w:r>
      <w:proofErr w:type="spellStart"/>
      <w:r w:rsidRPr="001860B7">
        <w:t>AguardandoPagamento</w:t>
      </w:r>
      <w:proofErr w:type="spellEnd"/>
      <w:r w:rsidRPr="001860B7">
        <w:t xml:space="preserve">, Inadimplente, Suspensa, Cancelada), </w:t>
      </w:r>
      <w:proofErr w:type="spellStart"/>
      <w:r w:rsidRPr="001860B7">
        <w:t>MétodoPagamentoId</w:t>
      </w:r>
      <w:proofErr w:type="spellEnd"/>
      <w:r w:rsidRPr="001860B7">
        <w:t>.</w:t>
      </w:r>
    </w:p>
    <w:p w14:paraId="46A9566B" w14:textId="77777777" w:rsidR="001860B7" w:rsidRPr="001860B7" w:rsidRDefault="001860B7" w:rsidP="001860B7">
      <w:pPr>
        <w:numPr>
          <w:ilvl w:val="0"/>
          <w:numId w:val="22"/>
        </w:numPr>
      </w:pPr>
      <w:r w:rsidRPr="001860B7">
        <w:t xml:space="preserve">Tabela </w:t>
      </w:r>
      <w:proofErr w:type="spellStart"/>
      <w:r w:rsidRPr="001860B7">
        <w:rPr>
          <w:b/>
          <w:bCs/>
        </w:rPr>
        <w:t>MetodoPagamento</w:t>
      </w:r>
      <w:proofErr w:type="spellEnd"/>
      <w:r w:rsidRPr="001860B7">
        <w:t xml:space="preserve">: Id, </w:t>
      </w:r>
      <w:proofErr w:type="spellStart"/>
      <w:r w:rsidRPr="001860B7">
        <w:t>AssinanteId</w:t>
      </w:r>
      <w:proofErr w:type="spellEnd"/>
      <w:r w:rsidRPr="001860B7">
        <w:t xml:space="preserve">, Tipo (Cartão, Boleto, Débito), </w:t>
      </w:r>
      <w:proofErr w:type="spellStart"/>
      <w:r w:rsidRPr="001860B7">
        <w:t>DetalhesToken</w:t>
      </w:r>
      <w:proofErr w:type="spellEnd"/>
      <w:r w:rsidRPr="001860B7">
        <w:t xml:space="preserve">, </w:t>
      </w:r>
      <w:proofErr w:type="spellStart"/>
      <w:r w:rsidRPr="001860B7">
        <w:t>DataValidade</w:t>
      </w:r>
      <w:proofErr w:type="spellEnd"/>
      <w:r w:rsidRPr="001860B7">
        <w:t>, Status.</w:t>
      </w:r>
    </w:p>
    <w:p w14:paraId="696513D2" w14:textId="77777777" w:rsidR="001860B7" w:rsidRPr="001860B7" w:rsidRDefault="001860B7" w:rsidP="001860B7">
      <w:pPr>
        <w:numPr>
          <w:ilvl w:val="0"/>
          <w:numId w:val="22"/>
        </w:numPr>
      </w:pPr>
      <w:r w:rsidRPr="001860B7">
        <w:t xml:space="preserve">Tabela </w:t>
      </w:r>
      <w:r w:rsidRPr="001860B7">
        <w:rPr>
          <w:b/>
          <w:bCs/>
        </w:rPr>
        <w:t>Fatura</w:t>
      </w:r>
      <w:r w:rsidRPr="001860B7">
        <w:t xml:space="preserve">: Id, </w:t>
      </w:r>
      <w:proofErr w:type="spellStart"/>
      <w:r w:rsidRPr="001860B7">
        <w:t>AssinanteId</w:t>
      </w:r>
      <w:proofErr w:type="spellEnd"/>
      <w:r w:rsidRPr="001860B7">
        <w:t xml:space="preserve">, </w:t>
      </w:r>
      <w:proofErr w:type="spellStart"/>
      <w:r w:rsidRPr="001860B7">
        <w:t>EmpresaClienteId</w:t>
      </w:r>
      <w:proofErr w:type="spellEnd"/>
      <w:r w:rsidRPr="001860B7">
        <w:t xml:space="preserve">, </w:t>
      </w:r>
      <w:proofErr w:type="spellStart"/>
      <w:r w:rsidRPr="001860B7">
        <w:t>DataEmissao</w:t>
      </w:r>
      <w:proofErr w:type="spellEnd"/>
      <w:r w:rsidRPr="001860B7">
        <w:t xml:space="preserve">, </w:t>
      </w:r>
      <w:proofErr w:type="spellStart"/>
      <w:r w:rsidRPr="001860B7">
        <w:t>DataVencimento</w:t>
      </w:r>
      <w:proofErr w:type="spellEnd"/>
      <w:r w:rsidRPr="001860B7">
        <w:t xml:space="preserve">, </w:t>
      </w:r>
      <w:proofErr w:type="spellStart"/>
      <w:r w:rsidRPr="001860B7">
        <w:t>ValorBruto</w:t>
      </w:r>
      <w:proofErr w:type="spellEnd"/>
      <w:r w:rsidRPr="001860B7">
        <w:t xml:space="preserve">, Impostos, </w:t>
      </w:r>
      <w:proofErr w:type="spellStart"/>
      <w:r w:rsidRPr="001860B7">
        <w:t>ValorLiquido</w:t>
      </w:r>
      <w:proofErr w:type="spellEnd"/>
      <w:r w:rsidRPr="001860B7">
        <w:t>, Status (Pendente, Pago, Falhou, Cancelada).</w:t>
      </w:r>
    </w:p>
    <w:p w14:paraId="65B64E08" w14:textId="77777777" w:rsidR="001860B7" w:rsidRPr="001860B7" w:rsidRDefault="001860B7" w:rsidP="001860B7">
      <w:pPr>
        <w:numPr>
          <w:ilvl w:val="0"/>
          <w:numId w:val="22"/>
        </w:numPr>
      </w:pPr>
      <w:r w:rsidRPr="001860B7">
        <w:t xml:space="preserve">Tabela </w:t>
      </w:r>
      <w:proofErr w:type="spellStart"/>
      <w:r w:rsidRPr="001860B7">
        <w:rPr>
          <w:b/>
          <w:bCs/>
        </w:rPr>
        <w:t>TentativaPagamento</w:t>
      </w:r>
      <w:proofErr w:type="spellEnd"/>
      <w:r w:rsidRPr="001860B7">
        <w:t xml:space="preserve">: Id, </w:t>
      </w:r>
      <w:proofErr w:type="spellStart"/>
      <w:r w:rsidRPr="001860B7">
        <w:t>FaturaId</w:t>
      </w:r>
      <w:proofErr w:type="spellEnd"/>
      <w:r w:rsidRPr="001860B7">
        <w:t xml:space="preserve">, </w:t>
      </w:r>
      <w:proofErr w:type="spellStart"/>
      <w:r w:rsidRPr="001860B7">
        <w:t>DataTentativa</w:t>
      </w:r>
      <w:proofErr w:type="spellEnd"/>
      <w:r w:rsidRPr="001860B7">
        <w:t xml:space="preserve">, Resultado (Sucesso, Falha), </w:t>
      </w:r>
      <w:proofErr w:type="spellStart"/>
      <w:r w:rsidRPr="001860B7">
        <w:t>CódigoFalha</w:t>
      </w:r>
      <w:proofErr w:type="spellEnd"/>
      <w:r w:rsidRPr="001860B7">
        <w:t>, Observações.</w:t>
      </w:r>
    </w:p>
    <w:p w14:paraId="1DDC7495" w14:textId="77777777" w:rsidR="001860B7" w:rsidRPr="001860B7" w:rsidRDefault="001860B7" w:rsidP="001860B7">
      <w:pPr>
        <w:numPr>
          <w:ilvl w:val="0"/>
          <w:numId w:val="22"/>
        </w:numPr>
      </w:pPr>
      <w:r w:rsidRPr="001860B7">
        <w:t xml:space="preserve">Tabela </w:t>
      </w:r>
      <w:proofErr w:type="spellStart"/>
      <w:r w:rsidRPr="001860B7">
        <w:rPr>
          <w:b/>
          <w:bCs/>
        </w:rPr>
        <w:t>ReguaDunningConfig</w:t>
      </w:r>
      <w:proofErr w:type="spellEnd"/>
      <w:r w:rsidRPr="001860B7">
        <w:t xml:space="preserve">: </w:t>
      </w:r>
      <w:proofErr w:type="spellStart"/>
      <w:r w:rsidRPr="001860B7">
        <w:t>EmpresaClienteId</w:t>
      </w:r>
      <w:proofErr w:type="spellEnd"/>
      <w:r w:rsidRPr="001860B7">
        <w:t xml:space="preserve">, </w:t>
      </w:r>
      <w:proofErr w:type="spellStart"/>
      <w:r w:rsidRPr="001860B7">
        <w:t>NúmeroTentativas</w:t>
      </w:r>
      <w:proofErr w:type="spellEnd"/>
      <w:r w:rsidRPr="001860B7">
        <w:t xml:space="preserve">, </w:t>
      </w:r>
      <w:proofErr w:type="spellStart"/>
      <w:proofErr w:type="gramStart"/>
      <w:r w:rsidRPr="001860B7">
        <w:t>IntervalosDias</w:t>
      </w:r>
      <w:proofErr w:type="spellEnd"/>
      <w:r w:rsidRPr="001860B7">
        <w:t>[</w:t>
      </w:r>
      <w:proofErr w:type="gramEnd"/>
      <w:r w:rsidRPr="001860B7">
        <w:t xml:space="preserve">], </w:t>
      </w:r>
      <w:proofErr w:type="spellStart"/>
      <w:r w:rsidRPr="001860B7">
        <w:t>MétodosContato</w:t>
      </w:r>
      <w:proofErr w:type="spellEnd"/>
      <w:r w:rsidRPr="001860B7">
        <w:t xml:space="preserve"> (</w:t>
      </w:r>
      <w:proofErr w:type="spellStart"/>
      <w:proofErr w:type="gramStart"/>
      <w:r w:rsidRPr="001860B7">
        <w:t>Email,SMS</w:t>
      </w:r>
      <w:proofErr w:type="gramEnd"/>
      <w:r w:rsidRPr="001860B7">
        <w:t>,InApp</w:t>
      </w:r>
      <w:proofErr w:type="spellEnd"/>
      <w:r w:rsidRPr="001860B7">
        <w:t xml:space="preserve">), </w:t>
      </w:r>
      <w:proofErr w:type="spellStart"/>
      <w:r w:rsidRPr="001860B7">
        <w:t>TemplateIDs</w:t>
      </w:r>
      <w:proofErr w:type="spellEnd"/>
      <w:r w:rsidRPr="001860B7">
        <w:t xml:space="preserve">…, </w:t>
      </w:r>
      <w:proofErr w:type="spellStart"/>
      <w:r w:rsidRPr="001860B7">
        <w:t>DiasSuspensão</w:t>
      </w:r>
      <w:proofErr w:type="spellEnd"/>
      <w:r w:rsidRPr="001860B7">
        <w:t xml:space="preserve">, </w:t>
      </w:r>
      <w:proofErr w:type="spellStart"/>
      <w:r w:rsidRPr="001860B7">
        <w:t>DiasCancelamento</w:t>
      </w:r>
      <w:proofErr w:type="spellEnd"/>
      <w:r w:rsidRPr="001860B7">
        <w:t>.</w:t>
      </w:r>
    </w:p>
    <w:p w14:paraId="2D712C48" w14:textId="77777777" w:rsidR="001860B7" w:rsidRPr="001860B7" w:rsidRDefault="001860B7" w:rsidP="001860B7">
      <w:pPr>
        <w:numPr>
          <w:ilvl w:val="0"/>
          <w:numId w:val="22"/>
        </w:numPr>
      </w:pPr>
      <w:r w:rsidRPr="001860B7">
        <w:t xml:space="preserve">Tabela </w:t>
      </w:r>
      <w:proofErr w:type="spellStart"/>
      <w:r w:rsidRPr="001860B7">
        <w:rPr>
          <w:b/>
          <w:bCs/>
        </w:rPr>
        <w:t>LogComunicacao</w:t>
      </w:r>
      <w:proofErr w:type="spellEnd"/>
      <w:r w:rsidRPr="001860B7">
        <w:t xml:space="preserve">: Id, </w:t>
      </w:r>
      <w:proofErr w:type="spellStart"/>
      <w:r w:rsidRPr="001860B7">
        <w:t>AssinanteId</w:t>
      </w:r>
      <w:proofErr w:type="spellEnd"/>
      <w:r w:rsidRPr="001860B7">
        <w:t xml:space="preserve">, </w:t>
      </w:r>
      <w:proofErr w:type="spellStart"/>
      <w:r w:rsidRPr="001860B7">
        <w:t>EmpresaClienteId</w:t>
      </w:r>
      <w:proofErr w:type="spellEnd"/>
      <w:r w:rsidRPr="001860B7">
        <w:t xml:space="preserve">, </w:t>
      </w:r>
      <w:proofErr w:type="spellStart"/>
      <w:r w:rsidRPr="001860B7">
        <w:t>TipoContato</w:t>
      </w:r>
      <w:proofErr w:type="spellEnd"/>
      <w:r w:rsidRPr="001860B7">
        <w:t xml:space="preserve"> (Email/SMS/</w:t>
      </w:r>
      <w:proofErr w:type="spellStart"/>
      <w:r w:rsidRPr="001860B7">
        <w:t>InApp</w:t>
      </w:r>
      <w:proofErr w:type="spellEnd"/>
      <w:r w:rsidRPr="001860B7">
        <w:t xml:space="preserve">), </w:t>
      </w:r>
      <w:proofErr w:type="spellStart"/>
      <w:r w:rsidRPr="001860B7">
        <w:t>DataEnvio</w:t>
      </w:r>
      <w:proofErr w:type="spellEnd"/>
      <w:r w:rsidRPr="001860B7">
        <w:t xml:space="preserve">, </w:t>
      </w:r>
      <w:proofErr w:type="spellStart"/>
      <w:r w:rsidRPr="001860B7">
        <w:t>TemplateUsado</w:t>
      </w:r>
      <w:proofErr w:type="spellEnd"/>
      <w:r w:rsidRPr="001860B7">
        <w:t xml:space="preserve">, </w:t>
      </w:r>
      <w:proofErr w:type="spellStart"/>
      <w:r w:rsidRPr="001860B7">
        <w:t>ResultadoAbertura</w:t>
      </w:r>
      <w:proofErr w:type="spellEnd"/>
      <w:r w:rsidRPr="001860B7">
        <w:t>, Clicado, Observações.</w:t>
      </w:r>
    </w:p>
    <w:p w14:paraId="69BC89D0" w14:textId="77777777" w:rsidR="001860B7" w:rsidRPr="001860B7" w:rsidRDefault="001860B7" w:rsidP="001860B7">
      <w:pPr>
        <w:numPr>
          <w:ilvl w:val="0"/>
          <w:numId w:val="22"/>
        </w:numPr>
      </w:pPr>
      <w:r w:rsidRPr="001860B7">
        <w:t xml:space="preserve">Tabela </w:t>
      </w:r>
      <w:proofErr w:type="spellStart"/>
      <w:r w:rsidRPr="001860B7">
        <w:rPr>
          <w:b/>
          <w:bCs/>
        </w:rPr>
        <w:t>DashboardMetrics</w:t>
      </w:r>
      <w:proofErr w:type="spellEnd"/>
      <w:r w:rsidRPr="001860B7">
        <w:t xml:space="preserve">: (ou cálculo </w:t>
      </w:r>
      <w:proofErr w:type="spellStart"/>
      <w:r w:rsidRPr="001860B7">
        <w:t>ad-hoc</w:t>
      </w:r>
      <w:proofErr w:type="spellEnd"/>
      <w:r w:rsidRPr="001860B7">
        <w:t xml:space="preserve">) – MRR, </w:t>
      </w:r>
      <w:proofErr w:type="spellStart"/>
      <w:r w:rsidRPr="001860B7">
        <w:t>ChurnVoluntário</w:t>
      </w:r>
      <w:proofErr w:type="spellEnd"/>
      <w:r w:rsidRPr="001860B7">
        <w:t xml:space="preserve">, </w:t>
      </w:r>
      <w:proofErr w:type="spellStart"/>
      <w:r w:rsidRPr="001860B7">
        <w:t>ChurnInvoluntário</w:t>
      </w:r>
      <w:proofErr w:type="spellEnd"/>
      <w:r w:rsidRPr="001860B7">
        <w:t>, %</w:t>
      </w:r>
      <w:proofErr w:type="spellStart"/>
      <w:r w:rsidRPr="001860B7">
        <w:t>FalhasPagamentos</w:t>
      </w:r>
      <w:proofErr w:type="spellEnd"/>
      <w:r w:rsidRPr="001860B7">
        <w:t>, %Recuperação, etc.</w:t>
      </w:r>
    </w:p>
    <w:p w14:paraId="00FFF198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2.6 Fluxos principais</w:t>
      </w:r>
    </w:p>
    <w:p w14:paraId="75E3FF73" w14:textId="77777777" w:rsidR="001860B7" w:rsidRPr="001860B7" w:rsidRDefault="001860B7" w:rsidP="001860B7">
      <w:r w:rsidRPr="001860B7">
        <w:rPr>
          <w:b/>
          <w:bCs/>
        </w:rPr>
        <w:t>Fluxo A – Nova assinatura</w:t>
      </w:r>
    </w:p>
    <w:p w14:paraId="46CBD790" w14:textId="77777777" w:rsidR="001860B7" w:rsidRPr="001860B7" w:rsidRDefault="001860B7" w:rsidP="001860B7">
      <w:pPr>
        <w:numPr>
          <w:ilvl w:val="0"/>
          <w:numId w:val="23"/>
        </w:numPr>
      </w:pPr>
      <w:r w:rsidRPr="001860B7">
        <w:t xml:space="preserve">Empresa cliente cria </w:t>
      </w:r>
      <w:proofErr w:type="spellStart"/>
      <w:r w:rsidRPr="001860B7">
        <w:t>PlanoOferta</w:t>
      </w:r>
      <w:proofErr w:type="spellEnd"/>
      <w:r w:rsidRPr="001860B7">
        <w:t>.</w:t>
      </w:r>
    </w:p>
    <w:p w14:paraId="15198D33" w14:textId="77777777" w:rsidR="001860B7" w:rsidRPr="001860B7" w:rsidRDefault="001860B7" w:rsidP="001860B7">
      <w:pPr>
        <w:numPr>
          <w:ilvl w:val="0"/>
          <w:numId w:val="23"/>
        </w:numPr>
      </w:pPr>
      <w:r w:rsidRPr="001860B7">
        <w:t>Assinante se cadastra e escolhe plano, método pagamento.</w:t>
      </w:r>
    </w:p>
    <w:p w14:paraId="104AA7DC" w14:textId="77777777" w:rsidR="001860B7" w:rsidRPr="001860B7" w:rsidRDefault="001860B7" w:rsidP="001860B7">
      <w:pPr>
        <w:numPr>
          <w:ilvl w:val="0"/>
          <w:numId w:val="23"/>
        </w:numPr>
      </w:pPr>
      <w:r w:rsidRPr="001860B7">
        <w:t xml:space="preserve">Cobrança de início (ou </w:t>
      </w:r>
      <w:proofErr w:type="spellStart"/>
      <w:r w:rsidRPr="001860B7">
        <w:t>trial</w:t>
      </w:r>
      <w:proofErr w:type="spellEnd"/>
      <w:r w:rsidRPr="001860B7">
        <w:t>) é agendada.</w:t>
      </w:r>
    </w:p>
    <w:p w14:paraId="1B165D98" w14:textId="77777777" w:rsidR="001860B7" w:rsidRPr="001860B7" w:rsidRDefault="001860B7" w:rsidP="001860B7">
      <w:pPr>
        <w:numPr>
          <w:ilvl w:val="0"/>
          <w:numId w:val="23"/>
        </w:numPr>
      </w:pPr>
      <w:r w:rsidRPr="001860B7">
        <w:t>Fatura gerada + enviada.</w:t>
      </w:r>
    </w:p>
    <w:p w14:paraId="44114C50" w14:textId="77777777" w:rsidR="001860B7" w:rsidRPr="001860B7" w:rsidRDefault="001860B7" w:rsidP="001860B7">
      <w:pPr>
        <w:numPr>
          <w:ilvl w:val="0"/>
          <w:numId w:val="23"/>
        </w:numPr>
      </w:pPr>
      <w:r w:rsidRPr="001860B7">
        <w:t>Método pagamento é processado.</w:t>
      </w:r>
    </w:p>
    <w:p w14:paraId="66A96676" w14:textId="77777777" w:rsidR="001860B7" w:rsidRPr="001860B7" w:rsidRDefault="001860B7" w:rsidP="001860B7">
      <w:pPr>
        <w:numPr>
          <w:ilvl w:val="1"/>
          <w:numId w:val="23"/>
        </w:numPr>
      </w:pPr>
      <w:r w:rsidRPr="001860B7">
        <w:t>Se sucesso → assinatura ativa.</w:t>
      </w:r>
    </w:p>
    <w:p w14:paraId="0BCCAF10" w14:textId="77777777" w:rsidR="001860B7" w:rsidRPr="001860B7" w:rsidRDefault="001860B7" w:rsidP="001860B7">
      <w:pPr>
        <w:numPr>
          <w:ilvl w:val="1"/>
          <w:numId w:val="23"/>
        </w:numPr>
      </w:pPr>
      <w:r w:rsidRPr="001860B7">
        <w:t>Se falha → status “</w:t>
      </w:r>
      <w:proofErr w:type="spellStart"/>
      <w:r w:rsidRPr="001860B7">
        <w:t>AguardandoPagamento</w:t>
      </w:r>
      <w:proofErr w:type="spellEnd"/>
      <w:r w:rsidRPr="001860B7">
        <w:t>”, entra na régua de cobrança.</w:t>
      </w:r>
    </w:p>
    <w:p w14:paraId="4664A565" w14:textId="77777777" w:rsidR="001860B7" w:rsidRPr="001860B7" w:rsidRDefault="001860B7" w:rsidP="001860B7">
      <w:r w:rsidRPr="001860B7">
        <w:rPr>
          <w:b/>
          <w:bCs/>
        </w:rPr>
        <w:t>Fluxo B – Renovação automática</w:t>
      </w:r>
    </w:p>
    <w:p w14:paraId="1E29F074" w14:textId="77777777" w:rsidR="001860B7" w:rsidRPr="001860B7" w:rsidRDefault="001860B7" w:rsidP="001860B7">
      <w:pPr>
        <w:numPr>
          <w:ilvl w:val="0"/>
          <w:numId w:val="24"/>
        </w:numPr>
      </w:pPr>
      <w:r w:rsidRPr="001860B7">
        <w:t>No fim do ciclo, o sistema agenda nova fatura.</w:t>
      </w:r>
    </w:p>
    <w:p w14:paraId="49FA6709" w14:textId="77777777" w:rsidR="001860B7" w:rsidRPr="001860B7" w:rsidRDefault="001860B7" w:rsidP="001860B7">
      <w:pPr>
        <w:numPr>
          <w:ilvl w:val="0"/>
          <w:numId w:val="24"/>
        </w:numPr>
      </w:pPr>
      <w:r w:rsidRPr="001860B7">
        <w:t>Gera fatura + envia.</w:t>
      </w:r>
    </w:p>
    <w:p w14:paraId="264F9665" w14:textId="77777777" w:rsidR="001860B7" w:rsidRPr="001860B7" w:rsidRDefault="001860B7" w:rsidP="001860B7">
      <w:pPr>
        <w:numPr>
          <w:ilvl w:val="0"/>
          <w:numId w:val="24"/>
        </w:numPr>
      </w:pPr>
      <w:r w:rsidRPr="001860B7">
        <w:t>Processa pagamento automaticamente.</w:t>
      </w:r>
    </w:p>
    <w:p w14:paraId="5649572A" w14:textId="77777777" w:rsidR="001860B7" w:rsidRPr="001860B7" w:rsidRDefault="001860B7" w:rsidP="001860B7">
      <w:pPr>
        <w:numPr>
          <w:ilvl w:val="1"/>
          <w:numId w:val="24"/>
        </w:numPr>
      </w:pPr>
      <w:r w:rsidRPr="001860B7">
        <w:t>Sucesso → mantém ativo, atualiza métricas.</w:t>
      </w:r>
    </w:p>
    <w:p w14:paraId="56A1C21E" w14:textId="77777777" w:rsidR="001860B7" w:rsidRPr="001860B7" w:rsidRDefault="001860B7" w:rsidP="001860B7">
      <w:pPr>
        <w:numPr>
          <w:ilvl w:val="1"/>
          <w:numId w:val="24"/>
        </w:numPr>
      </w:pPr>
      <w:r w:rsidRPr="001860B7">
        <w:t xml:space="preserve">Falha → status “Inadimplente”, aciona </w:t>
      </w:r>
      <w:proofErr w:type="spellStart"/>
      <w:r w:rsidRPr="001860B7">
        <w:t>dunning</w:t>
      </w:r>
      <w:proofErr w:type="spellEnd"/>
      <w:r w:rsidRPr="001860B7">
        <w:t>.</w:t>
      </w:r>
    </w:p>
    <w:p w14:paraId="16A0ED44" w14:textId="77777777" w:rsidR="001860B7" w:rsidRPr="001860B7" w:rsidRDefault="001860B7" w:rsidP="001860B7">
      <w:r w:rsidRPr="001860B7">
        <w:rPr>
          <w:b/>
          <w:bCs/>
        </w:rPr>
        <w:t xml:space="preserve">Fluxo C – </w:t>
      </w:r>
      <w:proofErr w:type="spellStart"/>
      <w:r w:rsidRPr="001860B7">
        <w:rPr>
          <w:b/>
          <w:bCs/>
        </w:rPr>
        <w:t>Dunning</w:t>
      </w:r>
      <w:proofErr w:type="spellEnd"/>
      <w:r w:rsidRPr="001860B7">
        <w:rPr>
          <w:b/>
          <w:bCs/>
        </w:rPr>
        <w:t xml:space="preserve"> / cobrança de inadimplência</w:t>
      </w:r>
    </w:p>
    <w:p w14:paraId="36BB008D" w14:textId="77777777" w:rsidR="001860B7" w:rsidRPr="001860B7" w:rsidRDefault="001860B7" w:rsidP="001860B7">
      <w:pPr>
        <w:numPr>
          <w:ilvl w:val="0"/>
          <w:numId w:val="25"/>
        </w:numPr>
      </w:pPr>
      <w:r w:rsidRPr="001860B7">
        <w:lastRenderedPageBreak/>
        <w:t>Detecta falha de pagamento ou método de pagamento vencido.</w:t>
      </w:r>
    </w:p>
    <w:p w14:paraId="3F10F990" w14:textId="77777777" w:rsidR="001860B7" w:rsidRPr="001860B7" w:rsidRDefault="001860B7" w:rsidP="001860B7">
      <w:pPr>
        <w:numPr>
          <w:ilvl w:val="0"/>
          <w:numId w:val="25"/>
        </w:numPr>
      </w:pPr>
      <w:r w:rsidRPr="001860B7">
        <w:t xml:space="preserve">Aplica lógica de </w:t>
      </w:r>
      <w:proofErr w:type="spellStart"/>
      <w:r w:rsidRPr="001860B7">
        <w:t>retry</w:t>
      </w:r>
      <w:proofErr w:type="spellEnd"/>
      <w:r w:rsidRPr="001860B7">
        <w:t xml:space="preserve"> (por exemplo: retry1 após 1 dia, retry2 após 3 dias, retry3 após 7 dias).</w:t>
      </w:r>
    </w:p>
    <w:p w14:paraId="0942E913" w14:textId="77777777" w:rsidR="001860B7" w:rsidRPr="001860B7" w:rsidRDefault="001860B7" w:rsidP="001860B7">
      <w:pPr>
        <w:numPr>
          <w:ilvl w:val="0"/>
          <w:numId w:val="25"/>
        </w:numPr>
      </w:pPr>
      <w:r w:rsidRPr="001860B7">
        <w:t>Envia comunicação de lembrete/falha.</w:t>
      </w:r>
    </w:p>
    <w:p w14:paraId="66F4369F" w14:textId="77777777" w:rsidR="001860B7" w:rsidRPr="001860B7" w:rsidRDefault="001860B7" w:rsidP="001860B7">
      <w:pPr>
        <w:numPr>
          <w:ilvl w:val="0"/>
          <w:numId w:val="25"/>
        </w:numPr>
      </w:pPr>
      <w:r w:rsidRPr="001860B7">
        <w:t>Permite que assinante atualize método de pagamento via portal.</w:t>
      </w:r>
    </w:p>
    <w:p w14:paraId="41E05EDC" w14:textId="77777777" w:rsidR="001860B7" w:rsidRPr="001860B7" w:rsidRDefault="001860B7" w:rsidP="001860B7">
      <w:pPr>
        <w:numPr>
          <w:ilvl w:val="0"/>
          <w:numId w:val="25"/>
        </w:numPr>
      </w:pPr>
      <w:r w:rsidRPr="001860B7">
        <w:t>Se pagamento regularizado → retorna para ativo.</w:t>
      </w:r>
    </w:p>
    <w:p w14:paraId="57A3E361" w14:textId="77777777" w:rsidR="001860B7" w:rsidRPr="001860B7" w:rsidRDefault="001860B7" w:rsidP="001860B7">
      <w:pPr>
        <w:numPr>
          <w:ilvl w:val="0"/>
          <w:numId w:val="25"/>
        </w:numPr>
      </w:pPr>
      <w:r w:rsidRPr="001860B7">
        <w:t>Se não for regularizado até “</w:t>
      </w:r>
      <w:proofErr w:type="spellStart"/>
      <w:r w:rsidRPr="001860B7">
        <w:t>DiasSuspensão</w:t>
      </w:r>
      <w:proofErr w:type="spellEnd"/>
      <w:r w:rsidRPr="001860B7">
        <w:t>” → assinatura muda para “Suspensa”.</w:t>
      </w:r>
    </w:p>
    <w:p w14:paraId="4556E8B0" w14:textId="77777777" w:rsidR="001860B7" w:rsidRPr="001860B7" w:rsidRDefault="001860B7" w:rsidP="001860B7">
      <w:pPr>
        <w:numPr>
          <w:ilvl w:val="0"/>
          <w:numId w:val="25"/>
        </w:numPr>
      </w:pPr>
      <w:r w:rsidRPr="001860B7">
        <w:t>Se não for regularizado até “</w:t>
      </w:r>
      <w:proofErr w:type="spellStart"/>
      <w:r w:rsidRPr="001860B7">
        <w:t>DiasCancelamento</w:t>
      </w:r>
      <w:proofErr w:type="spellEnd"/>
      <w:r w:rsidRPr="001860B7">
        <w:t>” → assinatura muda para “Cancelada”.</w:t>
      </w:r>
    </w:p>
    <w:p w14:paraId="322989B8" w14:textId="77777777" w:rsidR="001860B7" w:rsidRPr="001860B7" w:rsidRDefault="001860B7" w:rsidP="001860B7">
      <w:pPr>
        <w:numPr>
          <w:ilvl w:val="0"/>
          <w:numId w:val="25"/>
        </w:numPr>
      </w:pPr>
      <w:r w:rsidRPr="001860B7">
        <w:t>Registro de todas tentativas e resultados para relatório.</w:t>
      </w:r>
    </w:p>
    <w:p w14:paraId="7E953341" w14:textId="77777777" w:rsidR="001860B7" w:rsidRPr="001860B7" w:rsidRDefault="001860B7" w:rsidP="001860B7">
      <w:r w:rsidRPr="001860B7">
        <w:rPr>
          <w:b/>
          <w:bCs/>
        </w:rPr>
        <w:t>Fluxo D – Upgrade/</w:t>
      </w:r>
      <w:proofErr w:type="spellStart"/>
      <w:r w:rsidRPr="001860B7">
        <w:rPr>
          <w:b/>
          <w:bCs/>
        </w:rPr>
        <w:t>Downgrade</w:t>
      </w:r>
      <w:proofErr w:type="spellEnd"/>
      <w:r w:rsidRPr="001860B7">
        <w:rPr>
          <w:b/>
          <w:bCs/>
        </w:rPr>
        <w:t xml:space="preserve"> de plano</w:t>
      </w:r>
    </w:p>
    <w:p w14:paraId="3CDC3588" w14:textId="77777777" w:rsidR="001860B7" w:rsidRPr="001860B7" w:rsidRDefault="001860B7" w:rsidP="001860B7">
      <w:pPr>
        <w:numPr>
          <w:ilvl w:val="0"/>
          <w:numId w:val="26"/>
        </w:numPr>
      </w:pPr>
      <w:r w:rsidRPr="001860B7">
        <w:t>Assinante solicita mudança de plano.</w:t>
      </w:r>
    </w:p>
    <w:p w14:paraId="66FE720E" w14:textId="77777777" w:rsidR="001860B7" w:rsidRPr="001860B7" w:rsidRDefault="001860B7" w:rsidP="001860B7">
      <w:pPr>
        <w:numPr>
          <w:ilvl w:val="0"/>
          <w:numId w:val="26"/>
        </w:numPr>
      </w:pPr>
      <w:r w:rsidRPr="001860B7">
        <w:t xml:space="preserve">Sistema calcula </w:t>
      </w:r>
      <w:proofErr w:type="spellStart"/>
      <w:r w:rsidRPr="001860B7">
        <w:t>proração</w:t>
      </w:r>
      <w:proofErr w:type="spellEnd"/>
      <w:r w:rsidRPr="001860B7">
        <w:t xml:space="preserve"> (se em meio de ciclo) e gera fatura de ajuste.</w:t>
      </w:r>
    </w:p>
    <w:p w14:paraId="4A6A6026" w14:textId="77777777" w:rsidR="001860B7" w:rsidRPr="001860B7" w:rsidRDefault="001860B7" w:rsidP="001860B7">
      <w:pPr>
        <w:numPr>
          <w:ilvl w:val="0"/>
          <w:numId w:val="26"/>
        </w:numPr>
      </w:pPr>
      <w:r w:rsidRPr="001860B7">
        <w:t>Novo ciclo começa ou ciclo atual ajustado.</w:t>
      </w:r>
    </w:p>
    <w:p w14:paraId="6DF75C35" w14:textId="77777777" w:rsidR="001860B7" w:rsidRPr="001860B7" w:rsidRDefault="001860B7" w:rsidP="001860B7">
      <w:pPr>
        <w:numPr>
          <w:ilvl w:val="0"/>
          <w:numId w:val="26"/>
        </w:numPr>
      </w:pPr>
      <w:r w:rsidRPr="001860B7">
        <w:t>Atualiza histórico e status.</w:t>
      </w:r>
    </w:p>
    <w:p w14:paraId="45994541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2.7 Requisitos técnicos / arquitetura</w:t>
      </w:r>
    </w:p>
    <w:p w14:paraId="2402ACF3" w14:textId="77777777" w:rsidR="001860B7" w:rsidRPr="001860B7" w:rsidRDefault="001860B7" w:rsidP="001860B7">
      <w:pPr>
        <w:numPr>
          <w:ilvl w:val="0"/>
          <w:numId w:val="27"/>
        </w:numPr>
      </w:pPr>
      <w:proofErr w:type="spellStart"/>
      <w:r w:rsidRPr="001860B7">
        <w:t>Backend</w:t>
      </w:r>
      <w:proofErr w:type="spellEnd"/>
      <w:r w:rsidRPr="001860B7">
        <w:t xml:space="preserve"> em C# (.NET Core / .NET 6+ ou 7+).</w:t>
      </w:r>
    </w:p>
    <w:p w14:paraId="15B1B40E" w14:textId="77777777" w:rsidR="001860B7" w:rsidRPr="001860B7" w:rsidRDefault="001860B7" w:rsidP="001860B7">
      <w:pPr>
        <w:numPr>
          <w:ilvl w:val="0"/>
          <w:numId w:val="27"/>
        </w:numPr>
      </w:pPr>
      <w:r w:rsidRPr="001860B7">
        <w:t xml:space="preserve">Data </w:t>
      </w:r>
      <w:proofErr w:type="spellStart"/>
      <w:r w:rsidRPr="001860B7">
        <w:t>access</w:t>
      </w:r>
      <w:proofErr w:type="spellEnd"/>
      <w:r w:rsidRPr="001860B7">
        <w:t xml:space="preserve">: MySQL (versão compatível). Usar ORM (por exemplo, Entity Framework Core ou </w:t>
      </w:r>
      <w:proofErr w:type="spellStart"/>
      <w:r w:rsidRPr="001860B7">
        <w:t>Dapper</w:t>
      </w:r>
      <w:proofErr w:type="spellEnd"/>
      <w:r w:rsidRPr="001860B7">
        <w:t>).</w:t>
      </w:r>
    </w:p>
    <w:p w14:paraId="5D554564" w14:textId="77777777" w:rsidR="001860B7" w:rsidRPr="001860B7" w:rsidRDefault="001860B7" w:rsidP="001860B7">
      <w:pPr>
        <w:numPr>
          <w:ilvl w:val="0"/>
          <w:numId w:val="27"/>
        </w:numPr>
      </w:pPr>
      <w:proofErr w:type="spellStart"/>
      <w:r w:rsidRPr="001860B7">
        <w:t>Frontend</w:t>
      </w:r>
      <w:proofErr w:type="spellEnd"/>
      <w:r w:rsidRPr="001860B7">
        <w:t xml:space="preserve"> em Angular (versão moderna) com componentes para painel cliente + portal assinante.</w:t>
      </w:r>
    </w:p>
    <w:p w14:paraId="2B53F209" w14:textId="77777777" w:rsidR="001860B7" w:rsidRPr="001860B7" w:rsidRDefault="001860B7" w:rsidP="001860B7">
      <w:pPr>
        <w:numPr>
          <w:ilvl w:val="0"/>
          <w:numId w:val="27"/>
        </w:numPr>
      </w:pPr>
      <w:r w:rsidRPr="001860B7">
        <w:t xml:space="preserve">API REST (preferivelmente em estilo JSON) </w:t>
      </w:r>
      <w:proofErr w:type="gramStart"/>
      <w:r w:rsidRPr="001860B7">
        <w:t>entre Angular</w:t>
      </w:r>
      <w:proofErr w:type="gramEnd"/>
      <w:r w:rsidRPr="001860B7">
        <w:t xml:space="preserve"> e </w:t>
      </w:r>
      <w:proofErr w:type="spellStart"/>
      <w:r w:rsidRPr="001860B7">
        <w:t>backend</w:t>
      </w:r>
      <w:proofErr w:type="spellEnd"/>
      <w:r w:rsidRPr="001860B7">
        <w:t>.</w:t>
      </w:r>
    </w:p>
    <w:p w14:paraId="4E78FB8A" w14:textId="77777777" w:rsidR="001860B7" w:rsidRPr="001860B7" w:rsidRDefault="001860B7" w:rsidP="001860B7">
      <w:pPr>
        <w:numPr>
          <w:ilvl w:val="0"/>
          <w:numId w:val="27"/>
        </w:numPr>
      </w:pPr>
      <w:r w:rsidRPr="001860B7">
        <w:t>Autenticação via JWT ou similar; separar camadas de autorização.</w:t>
      </w:r>
    </w:p>
    <w:p w14:paraId="1256C6C9" w14:textId="77777777" w:rsidR="001860B7" w:rsidRPr="001860B7" w:rsidRDefault="001860B7" w:rsidP="001860B7">
      <w:pPr>
        <w:numPr>
          <w:ilvl w:val="0"/>
          <w:numId w:val="27"/>
        </w:numPr>
      </w:pPr>
      <w:r w:rsidRPr="001860B7">
        <w:t xml:space="preserve">Batch </w:t>
      </w:r>
      <w:proofErr w:type="spellStart"/>
      <w:r w:rsidRPr="001860B7">
        <w:t>job</w:t>
      </w:r>
      <w:proofErr w:type="spellEnd"/>
      <w:r w:rsidRPr="001860B7">
        <w:t xml:space="preserve"> / </w:t>
      </w:r>
      <w:proofErr w:type="spellStart"/>
      <w:r w:rsidRPr="001860B7">
        <w:t>scheduler</w:t>
      </w:r>
      <w:proofErr w:type="spellEnd"/>
      <w:r w:rsidRPr="001860B7">
        <w:t xml:space="preserve"> para tarefas recorrentes: geração de faturas, tentativas de </w:t>
      </w:r>
      <w:proofErr w:type="spellStart"/>
      <w:r w:rsidRPr="001860B7">
        <w:t>retry</w:t>
      </w:r>
      <w:proofErr w:type="spellEnd"/>
      <w:r w:rsidRPr="001860B7">
        <w:t>, envio de comunicações, cálculo de métricas.</w:t>
      </w:r>
    </w:p>
    <w:p w14:paraId="2614C4D8" w14:textId="77777777" w:rsidR="001860B7" w:rsidRPr="001860B7" w:rsidRDefault="001860B7" w:rsidP="001860B7">
      <w:pPr>
        <w:numPr>
          <w:ilvl w:val="0"/>
          <w:numId w:val="27"/>
        </w:numPr>
      </w:pPr>
      <w:r w:rsidRPr="001860B7">
        <w:t>Integração com gateway(s) de pagamento: design de "</w:t>
      </w:r>
      <w:proofErr w:type="spellStart"/>
      <w:r w:rsidRPr="001860B7">
        <w:t>PaymentProvider</w:t>
      </w:r>
      <w:proofErr w:type="spellEnd"/>
      <w:r w:rsidRPr="001860B7">
        <w:t>" interface para facilitar troca de gateway.</w:t>
      </w:r>
    </w:p>
    <w:p w14:paraId="05D05250" w14:textId="77777777" w:rsidR="001860B7" w:rsidRPr="001860B7" w:rsidRDefault="001860B7" w:rsidP="001860B7">
      <w:pPr>
        <w:numPr>
          <w:ilvl w:val="0"/>
          <w:numId w:val="27"/>
        </w:numPr>
      </w:pPr>
      <w:proofErr w:type="spellStart"/>
      <w:r w:rsidRPr="001860B7">
        <w:t>Template</w:t>
      </w:r>
      <w:proofErr w:type="spellEnd"/>
      <w:r w:rsidRPr="001860B7">
        <w:t xml:space="preserve"> de comunicação (e-mail, SMS) configurável; usar serviço de envio (por exemplo, </w:t>
      </w:r>
      <w:proofErr w:type="spellStart"/>
      <w:r w:rsidRPr="001860B7">
        <w:t>SendGrid</w:t>
      </w:r>
      <w:proofErr w:type="spellEnd"/>
      <w:r w:rsidRPr="001860B7">
        <w:t xml:space="preserve">, </w:t>
      </w:r>
      <w:proofErr w:type="spellStart"/>
      <w:r w:rsidRPr="001860B7">
        <w:t>Twilio</w:t>
      </w:r>
      <w:proofErr w:type="spellEnd"/>
      <w:r w:rsidRPr="001860B7">
        <w:t xml:space="preserve">, </w:t>
      </w:r>
      <w:proofErr w:type="spellStart"/>
      <w:r w:rsidRPr="001860B7">
        <w:t>etc</w:t>
      </w:r>
      <w:proofErr w:type="spellEnd"/>
      <w:r w:rsidRPr="001860B7">
        <w:t>).</w:t>
      </w:r>
    </w:p>
    <w:p w14:paraId="23F27140" w14:textId="77777777" w:rsidR="001860B7" w:rsidRPr="001860B7" w:rsidRDefault="001860B7" w:rsidP="001860B7">
      <w:pPr>
        <w:numPr>
          <w:ilvl w:val="0"/>
          <w:numId w:val="27"/>
        </w:numPr>
      </w:pPr>
      <w:proofErr w:type="spellStart"/>
      <w:r w:rsidRPr="001860B7">
        <w:t>Logging</w:t>
      </w:r>
      <w:proofErr w:type="spellEnd"/>
      <w:r w:rsidRPr="001860B7">
        <w:t xml:space="preserve"> centralizado e auditoria (por exemplo, </w:t>
      </w:r>
      <w:proofErr w:type="spellStart"/>
      <w:r w:rsidRPr="001860B7">
        <w:t>Serilog</w:t>
      </w:r>
      <w:proofErr w:type="spellEnd"/>
      <w:r w:rsidRPr="001860B7">
        <w:t xml:space="preserve"> + </w:t>
      </w:r>
      <w:proofErr w:type="spellStart"/>
      <w:r w:rsidRPr="001860B7">
        <w:t>sinks</w:t>
      </w:r>
      <w:proofErr w:type="spellEnd"/>
      <w:r w:rsidRPr="001860B7">
        <w:t>).</w:t>
      </w:r>
    </w:p>
    <w:p w14:paraId="26EF61D8" w14:textId="77777777" w:rsidR="001860B7" w:rsidRPr="001860B7" w:rsidRDefault="001860B7" w:rsidP="001860B7">
      <w:pPr>
        <w:numPr>
          <w:ilvl w:val="0"/>
          <w:numId w:val="27"/>
        </w:numPr>
      </w:pPr>
      <w:proofErr w:type="spellStart"/>
      <w:r w:rsidRPr="001860B7">
        <w:t>Multi-tenant</w:t>
      </w:r>
      <w:proofErr w:type="spellEnd"/>
      <w:r w:rsidRPr="001860B7">
        <w:t>: esquema de separação de dados ou esquema compartilhado com identificação de empresa cliente em queries.</w:t>
      </w:r>
    </w:p>
    <w:p w14:paraId="48895AC8" w14:textId="77777777" w:rsidR="001860B7" w:rsidRPr="001860B7" w:rsidRDefault="001860B7" w:rsidP="001860B7">
      <w:pPr>
        <w:numPr>
          <w:ilvl w:val="0"/>
          <w:numId w:val="27"/>
        </w:numPr>
      </w:pPr>
      <w:r w:rsidRPr="001860B7">
        <w:t xml:space="preserve">Monitoramento de métricas e alertas (por exemplo, </w:t>
      </w:r>
      <w:proofErr w:type="spellStart"/>
      <w:r w:rsidRPr="001860B7">
        <w:t>Prometheus</w:t>
      </w:r>
      <w:proofErr w:type="spellEnd"/>
      <w:r w:rsidRPr="001860B7">
        <w:t>/</w:t>
      </w:r>
      <w:proofErr w:type="spellStart"/>
      <w:r w:rsidRPr="001860B7">
        <w:t>Grafana</w:t>
      </w:r>
      <w:proofErr w:type="spellEnd"/>
      <w:r w:rsidRPr="001860B7">
        <w:t xml:space="preserve"> ou soluções em nuvem).</w:t>
      </w:r>
    </w:p>
    <w:p w14:paraId="586C9727" w14:textId="77777777" w:rsidR="001860B7" w:rsidRPr="001860B7" w:rsidRDefault="001860B7" w:rsidP="001860B7">
      <w:pPr>
        <w:numPr>
          <w:ilvl w:val="0"/>
          <w:numId w:val="27"/>
        </w:numPr>
      </w:pPr>
      <w:r w:rsidRPr="001860B7">
        <w:lastRenderedPageBreak/>
        <w:t xml:space="preserve">Infraestrutura em nuvem ou </w:t>
      </w:r>
      <w:proofErr w:type="spellStart"/>
      <w:r w:rsidRPr="001860B7">
        <w:t>containerizada</w:t>
      </w:r>
      <w:proofErr w:type="spellEnd"/>
      <w:r w:rsidRPr="001860B7">
        <w:t xml:space="preserve"> (por exemplo, Docker + </w:t>
      </w:r>
      <w:proofErr w:type="spellStart"/>
      <w:r w:rsidRPr="001860B7">
        <w:t>Kubernetes</w:t>
      </w:r>
      <w:proofErr w:type="spellEnd"/>
      <w:r w:rsidRPr="001860B7">
        <w:t xml:space="preserve"> ou Azure Apps) para escalabilidade.</w:t>
      </w:r>
    </w:p>
    <w:p w14:paraId="58EF8D9B" w14:textId="77777777" w:rsidR="001860B7" w:rsidRPr="001860B7" w:rsidRDefault="001860B7" w:rsidP="001860B7">
      <w:pPr>
        <w:numPr>
          <w:ilvl w:val="0"/>
          <w:numId w:val="27"/>
        </w:numPr>
      </w:pPr>
      <w:r w:rsidRPr="001860B7">
        <w:t xml:space="preserve">Design responsivo do </w:t>
      </w:r>
      <w:proofErr w:type="spellStart"/>
      <w:r w:rsidRPr="001860B7">
        <w:t>frontend</w:t>
      </w:r>
      <w:proofErr w:type="spellEnd"/>
      <w:r w:rsidRPr="001860B7">
        <w:t>; PWA se for considerar portal assinante.</w:t>
      </w:r>
    </w:p>
    <w:p w14:paraId="7918565C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2.8 Prioridades e Mínimo Produto Viável (MVP)</w:t>
      </w:r>
    </w:p>
    <w:p w14:paraId="35B60C92" w14:textId="77777777" w:rsidR="001860B7" w:rsidRPr="001860B7" w:rsidRDefault="001860B7" w:rsidP="001860B7">
      <w:r w:rsidRPr="001860B7">
        <w:rPr>
          <w:b/>
          <w:bCs/>
        </w:rPr>
        <w:t>MVP – funcionalidades mínimas para lançamento rápido</w:t>
      </w:r>
    </w:p>
    <w:p w14:paraId="240D0E57" w14:textId="77777777" w:rsidR="001860B7" w:rsidRPr="001860B7" w:rsidRDefault="001860B7" w:rsidP="001860B7">
      <w:pPr>
        <w:numPr>
          <w:ilvl w:val="0"/>
          <w:numId w:val="28"/>
        </w:numPr>
      </w:pPr>
      <w:r w:rsidRPr="001860B7">
        <w:t xml:space="preserve">Cadastro empresa cliente + plano </w:t>
      </w:r>
      <w:proofErr w:type="spellStart"/>
      <w:r w:rsidRPr="001860B7">
        <w:t>Cobrio</w:t>
      </w:r>
      <w:proofErr w:type="spellEnd"/>
      <w:r w:rsidRPr="001860B7">
        <w:t>.</w:t>
      </w:r>
    </w:p>
    <w:p w14:paraId="23EBD628" w14:textId="77777777" w:rsidR="001860B7" w:rsidRPr="001860B7" w:rsidRDefault="001860B7" w:rsidP="001860B7">
      <w:pPr>
        <w:numPr>
          <w:ilvl w:val="0"/>
          <w:numId w:val="28"/>
        </w:numPr>
      </w:pPr>
      <w:r w:rsidRPr="001860B7">
        <w:t>Criação de planos pelo cliente (nome, preço, ciclo) e criação de assinante.</w:t>
      </w:r>
    </w:p>
    <w:p w14:paraId="29837900" w14:textId="77777777" w:rsidR="001860B7" w:rsidRPr="001860B7" w:rsidRDefault="001860B7" w:rsidP="001860B7">
      <w:pPr>
        <w:numPr>
          <w:ilvl w:val="0"/>
          <w:numId w:val="28"/>
        </w:numPr>
      </w:pPr>
      <w:r w:rsidRPr="001860B7">
        <w:t>Integração com um gateway de pagamento (</w:t>
      </w:r>
      <w:proofErr w:type="spellStart"/>
      <w:r w:rsidRPr="001860B7">
        <w:t>ex</w:t>
      </w:r>
      <w:proofErr w:type="spellEnd"/>
      <w:r w:rsidRPr="001860B7">
        <w:t>: cartão) para cobrança recorrente.</w:t>
      </w:r>
    </w:p>
    <w:p w14:paraId="33C5BEE1" w14:textId="77777777" w:rsidR="001860B7" w:rsidRPr="001860B7" w:rsidRDefault="001860B7" w:rsidP="001860B7">
      <w:pPr>
        <w:numPr>
          <w:ilvl w:val="0"/>
          <w:numId w:val="28"/>
        </w:numPr>
      </w:pPr>
      <w:r w:rsidRPr="001860B7">
        <w:t>Emissão automática de fatura e cobrança.</w:t>
      </w:r>
    </w:p>
    <w:p w14:paraId="44389B53" w14:textId="77777777" w:rsidR="001860B7" w:rsidRPr="001860B7" w:rsidRDefault="001860B7" w:rsidP="001860B7">
      <w:pPr>
        <w:numPr>
          <w:ilvl w:val="0"/>
          <w:numId w:val="28"/>
        </w:numPr>
      </w:pPr>
      <w:r w:rsidRPr="001860B7">
        <w:t>Status de pagamento e ativação de assinatura.</w:t>
      </w:r>
    </w:p>
    <w:p w14:paraId="4AAB93F9" w14:textId="77777777" w:rsidR="001860B7" w:rsidRPr="001860B7" w:rsidRDefault="001860B7" w:rsidP="001860B7">
      <w:pPr>
        <w:numPr>
          <w:ilvl w:val="0"/>
          <w:numId w:val="28"/>
        </w:numPr>
      </w:pPr>
      <w:r w:rsidRPr="001860B7">
        <w:t xml:space="preserve">Regra básica de </w:t>
      </w:r>
      <w:proofErr w:type="spellStart"/>
      <w:r w:rsidRPr="001860B7">
        <w:t>retry</w:t>
      </w:r>
      <w:proofErr w:type="spellEnd"/>
      <w:r w:rsidRPr="001860B7">
        <w:t xml:space="preserve"> + 1 lembrete de falha por e-mail.</w:t>
      </w:r>
    </w:p>
    <w:p w14:paraId="3358829C" w14:textId="77777777" w:rsidR="001860B7" w:rsidRPr="001860B7" w:rsidRDefault="001860B7" w:rsidP="001860B7">
      <w:pPr>
        <w:numPr>
          <w:ilvl w:val="0"/>
          <w:numId w:val="28"/>
        </w:numPr>
      </w:pPr>
      <w:r w:rsidRPr="001860B7">
        <w:t>Painel básico para empresa cliente com número de assinantes ativos, total de pagamentos no mês.</w:t>
      </w:r>
    </w:p>
    <w:p w14:paraId="65977BA1" w14:textId="77777777" w:rsidR="001860B7" w:rsidRPr="001860B7" w:rsidRDefault="001860B7" w:rsidP="001860B7">
      <w:pPr>
        <w:numPr>
          <w:ilvl w:val="0"/>
          <w:numId w:val="28"/>
        </w:numPr>
      </w:pPr>
      <w:r w:rsidRPr="001860B7">
        <w:t>Portal simples para assinante ver fatura pendente + atualizar método de pagamento.</w:t>
      </w:r>
    </w:p>
    <w:p w14:paraId="7F6EAAF9" w14:textId="77777777" w:rsidR="001860B7" w:rsidRPr="001860B7" w:rsidRDefault="001860B7" w:rsidP="001860B7">
      <w:r w:rsidRPr="001860B7">
        <w:rPr>
          <w:b/>
          <w:bCs/>
        </w:rPr>
        <w:t>Após MVP – próximos passos</w:t>
      </w:r>
    </w:p>
    <w:p w14:paraId="53A20A57" w14:textId="77777777" w:rsidR="001860B7" w:rsidRPr="001860B7" w:rsidRDefault="001860B7" w:rsidP="001860B7">
      <w:pPr>
        <w:numPr>
          <w:ilvl w:val="0"/>
          <w:numId w:val="29"/>
        </w:numPr>
      </w:pPr>
      <w:proofErr w:type="spellStart"/>
      <w:r w:rsidRPr="001860B7">
        <w:t>Proração</w:t>
      </w:r>
      <w:proofErr w:type="spellEnd"/>
      <w:r w:rsidRPr="001860B7">
        <w:t xml:space="preserve"> de planos, upgrade/</w:t>
      </w:r>
      <w:proofErr w:type="spellStart"/>
      <w:r w:rsidRPr="001860B7">
        <w:t>downgrade</w:t>
      </w:r>
      <w:proofErr w:type="spellEnd"/>
      <w:r w:rsidRPr="001860B7">
        <w:t>.</w:t>
      </w:r>
    </w:p>
    <w:p w14:paraId="0A739D6D" w14:textId="77777777" w:rsidR="001860B7" w:rsidRPr="001860B7" w:rsidRDefault="001860B7" w:rsidP="001860B7">
      <w:pPr>
        <w:numPr>
          <w:ilvl w:val="0"/>
          <w:numId w:val="29"/>
        </w:numPr>
      </w:pPr>
      <w:r w:rsidRPr="001860B7">
        <w:t xml:space="preserve">Fluxo completo de </w:t>
      </w:r>
      <w:proofErr w:type="spellStart"/>
      <w:r w:rsidRPr="001860B7">
        <w:t>dunning</w:t>
      </w:r>
      <w:proofErr w:type="spellEnd"/>
      <w:r w:rsidRPr="001860B7">
        <w:t xml:space="preserve"> configurável (múltiplas tentativas, SMS, </w:t>
      </w:r>
      <w:proofErr w:type="spellStart"/>
      <w:r w:rsidRPr="001860B7">
        <w:t>in-app</w:t>
      </w:r>
      <w:proofErr w:type="spellEnd"/>
      <w:r w:rsidRPr="001860B7">
        <w:t>).</w:t>
      </w:r>
    </w:p>
    <w:p w14:paraId="106B0EB4" w14:textId="77777777" w:rsidR="001860B7" w:rsidRPr="001860B7" w:rsidRDefault="001860B7" w:rsidP="001860B7">
      <w:pPr>
        <w:numPr>
          <w:ilvl w:val="0"/>
          <w:numId w:val="29"/>
        </w:numPr>
      </w:pPr>
      <w:r w:rsidRPr="001860B7">
        <w:t>Notificações e comunicações customizáveis.</w:t>
      </w:r>
    </w:p>
    <w:p w14:paraId="761FDA64" w14:textId="77777777" w:rsidR="001860B7" w:rsidRPr="001860B7" w:rsidRDefault="001860B7" w:rsidP="001860B7">
      <w:pPr>
        <w:numPr>
          <w:ilvl w:val="0"/>
          <w:numId w:val="29"/>
        </w:numPr>
      </w:pPr>
      <w:r w:rsidRPr="001860B7">
        <w:t xml:space="preserve">Relatórios e dashboards completos (MRR, </w:t>
      </w:r>
      <w:proofErr w:type="spellStart"/>
      <w:r w:rsidRPr="001860B7">
        <w:t>churn</w:t>
      </w:r>
      <w:proofErr w:type="spellEnd"/>
      <w:r w:rsidRPr="001860B7">
        <w:t xml:space="preserve">, recuperação, </w:t>
      </w:r>
      <w:proofErr w:type="spellStart"/>
      <w:r w:rsidRPr="001860B7">
        <w:t>bechmarks</w:t>
      </w:r>
      <w:proofErr w:type="spellEnd"/>
      <w:r w:rsidRPr="001860B7">
        <w:t>).</w:t>
      </w:r>
    </w:p>
    <w:p w14:paraId="3F0A27B6" w14:textId="77777777" w:rsidR="001860B7" w:rsidRPr="001860B7" w:rsidRDefault="001860B7" w:rsidP="001860B7">
      <w:pPr>
        <w:numPr>
          <w:ilvl w:val="0"/>
          <w:numId w:val="29"/>
        </w:numPr>
      </w:pPr>
      <w:proofErr w:type="spellStart"/>
      <w:r w:rsidRPr="001860B7">
        <w:t>Multi-moeda</w:t>
      </w:r>
      <w:proofErr w:type="spellEnd"/>
      <w:r w:rsidRPr="001860B7">
        <w:t>, impostos, internacionalização.</w:t>
      </w:r>
    </w:p>
    <w:p w14:paraId="03A254DA" w14:textId="77777777" w:rsidR="001860B7" w:rsidRPr="001860B7" w:rsidRDefault="001860B7" w:rsidP="001860B7">
      <w:pPr>
        <w:numPr>
          <w:ilvl w:val="0"/>
          <w:numId w:val="29"/>
        </w:numPr>
      </w:pPr>
      <w:r w:rsidRPr="001860B7">
        <w:t xml:space="preserve">Integrações </w:t>
      </w:r>
      <w:proofErr w:type="spellStart"/>
      <w:r w:rsidRPr="001860B7">
        <w:t>webhook</w:t>
      </w:r>
      <w:proofErr w:type="spellEnd"/>
      <w:r w:rsidRPr="001860B7">
        <w:t>/API, CRM.</w:t>
      </w:r>
    </w:p>
    <w:p w14:paraId="059DD99C" w14:textId="77777777" w:rsidR="001860B7" w:rsidRPr="001860B7" w:rsidRDefault="001860B7" w:rsidP="001860B7">
      <w:pPr>
        <w:numPr>
          <w:ilvl w:val="0"/>
          <w:numId w:val="29"/>
        </w:numPr>
      </w:pPr>
      <w:proofErr w:type="spellStart"/>
      <w:r w:rsidRPr="001860B7">
        <w:t>Multi-gateway</w:t>
      </w:r>
      <w:proofErr w:type="spellEnd"/>
      <w:r w:rsidRPr="001860B7">
        <w:t xml:space="preserve"> de pagamento, </w:t>
      </w:r>
      <w:proofErr w:type="spellStart"/>
      <w:r w:rsidRPr="001860B7">
        <w:t>fallback</w:t>
      </w:r>
      <w:proofErr w:type="spellEnd"/>
      <w:r w:rsidRPr="001860B7">
        <w:t>.</w:t>
      </w:r>
    </w:p>
    <w:p w14:paraId="13B1E1CF" w14:textId="77777777" w:rsidR="001860B7" w:rsidRPr="001860B7" w:rsidRDefault="001860B7" w:rsidP="001860B7">
      <w:pPr>
        <w:numPr>
          <w:ilvl w:val="0"/>
          <w:numId w:val="29"/>
        </w:numPr>
      </w:pPr>
      <w:r w:rsidRPr="001860B7">
        <w:t>Refinamento de segurança, compliance, auditoria.</w:t>
      </w:r>
    </w:p>
    <w:p w14:paraId="2A307527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2.9 Regras de negócio especiais / cenários de exceção</w:t>
      </w:r>
    </w:p>
    <w:p w14:paraId="200B206D" w14:textId="77777777" w:rsidR="001860B7" w:rsidRPr="001860B7" w:rsidRDefault="001860B7" w:rsidP="001860B7">
      <w:pPr>
        <w:numPr>
          <w:ilvl w:val="0"/>
          <w:numId w:val="30"/>
        </w:numPr>
      </w:pPr>
      <w:r w:rsidRPr="001860B7">
        <w:t xml:space="preserve">Quando o método de pagamento vencer (por </w:t>
      </w:r>
      <w:proofErr w:type="spellStart"/>
      <w:r w:rsidRPr="001860B7">
        <w:t>ex</w:t>
      </w:r>
      <w:proofErr w:type="spellEnd"/>
      <w:r w:rsidRPr="001860B7">
        <w:t>, cartão expirado) o sistema envia aviso X dias antes do vencimento.</w:t>
      </w:r>
    </w:p>
    <w:p w14:paraId="65E7C578" w14:textId="77777777" w:rsidR="001860B7" w:rsidRPr="001860B7" w:rsidRDefault="001860B7" w:rsidP="001860B7">
      <w:pPr>
        <w:numPr>
          <w:ilvl w:val="0"/>
          <w:numId w:val="30"/>
        </w:numPr>
      </w:pPr>
      <w:r w:rsidRPr="001860B7">
        <w:t xml:space="preserve">Se o assinante está em período de </w:t>
      </w:r>
      <w:proofErr w:type="spellStart"/>
      <w:r w:rsidRPr="001860B7">
        <w:t>trial</w:t>
      </w:r>
      <w:proofErr w:type="spellEnd"/>
      <w:r w:rsidRPr="001860B7">
        <w:t xml:space="preserve"> e </w:t>
      </w:r>
      <w:proofErr w:type="spellStart"/>
      <w:r w:rsidRPr="001860B7">
        <w:t>vence</w:t>
      </w:r>
      <w:proofErr w:type="spellEnd"/>
      <w:r w:rsidRPr="001860B7">
        <w:t xml:space="preserve"> sem pagamento, deverá ser automaticamente cancelado ou convertido.</w:t>
      </w:r>
    </w:p>
    <w:p w14:paraId="078F7E90" w14:textId="77777777" w:rsidR="001860B7" w:rsidRPr="001860B7" w:rsidRDefault="001860B7" w:rsidP="001860B7">
      <w:pPr>
        <w:numPr>
          <w:ilvl w:val="0"/>
          <w:numId w:val="30"/>
        </w:numPr>
      </w:pPr>
      <w:r w:rsidRPr="001860B7">
        <w:t>Se o cliente usar cobrança por boleto ou débito, o sistema deve poder gerar boleto e monitorar pagamento manual ou via automação.</w:t>
      </w:r>
    </w:p>
    <w:p w14:paraId="26F7185B" w14:textId="77777777" w:rsidR="001860B7" w:rsidRPr="001860B7" w:rsidRDefault="001860B7" w:rsidP="001860B7">
      <w:pPr>
        <w:numPr>
          <w:ilvl w:val="0"/>
          <w:numId w:val="30"/>
        </w:numPr>
      </w:pPr>
      <w:r w:rsidRPr="001860B7">
        <w:t>Se o plano for de uso (</w:t>
      </w:r>
      <w:proofErr w:type="spellStart"/>
      <w:r w:rsidRPr="001860B7">
        <w:t>pay</w:t>
      </w:r>
      <w:proofErr w:type="spellEnd"/>
      <w:r w:rsidRPr="001860B7">
        <w:t>-as-</w:t>
      </w:r>
      <w:proofErr w:type="spellStart"/>
      <w:r w:rsidRPr="001860B7">
        <w:t>you</w:t>
      </w:r>
      <w:proofErr w:type="spellEnd"/>
      <w:r w:rsidRPr="001860B7">
        <w:t>-go), deve haver medição de consumo, cálculo no ciclo e negociação de limites de uso.</w:t>
      </w:r>
    </w:p>
    <w:p w14:paraId="706E1DD1" w14:textId="77777777" w:rsidR="001860B7" w:rsidRPr="001860B7" w:rsidRDefault="001860B7" w:rsidP="001860B7">
      <w:pPr>
        <w:numPr>
          <w:ilvl w:val="0"/>
          <w:numId w:val="30"/>
        </w:numPr>
      </w:pPr>
      <w:r w:rsidRPr="001860B7">
        <w:t>Caso o assinante tenha falha recorrente (</w:t>
      </w:r>
      <w:proofErr w:type="spellStart"/>
      <w:r w:rsidRPr="001860B7">
        <w:t>ex</w:t>
      </w:r>
      <w:proofErr w:type="spellEnd"/>
      <w:r w:rsidRPr="001860B7">
        <w:t>: &gt; 3 falhas no ano), o cliente pode aplicar política de retenção especial (</w:t>
      </w:r>
      <w:proofErr w:type="spellStart"/>
      <w:r w:rsidRPr="001860B7">
        <w:t>ex</w:t>
      </w:r>
      <w:proofErr w:type="spellEnd"/>
      <w:r w:rsidRPr="001860B7">
        <w:t>: entrar em lista de alerta).</w:t>
      </w:r>
    </w:p>
    <w:p w14:paraId="4B7AD50F" w14:textId="77777777" w:rsidR="001860B7" w:rsidRPr="001860B7" w:rsidRDefault="001860B7" w:rsidP="001860B7">
      <w:pPr>
        <w:numPr>
          <w:ilvl w:val="0"/>
          <w:numId w:val="30"/>
        </w:numPr>
      </w:pPr>
      <w:r w:rsidRPr="001860B7">
        <w:lastRenderedPageBreak/>
        <w:t>Se a cobrança falhar e o assinante regularizar, deve haver regra de “</w:t>
      </w:r>
      <w:proofErr w:type="spellStart"/>
      <w:r w:rsidRPr="001860B7">
        <w:t>reactivate</w:t>
      </w:r>
      <w:proofErr w:type="spellEnd"/>
      <w:r w:rsidRPr="001860B7">
        <w:t>” automática + comunicação de boas-vindas.</w:t>
      </w:r>
    </w:p>
    <w:p w14:paraId="424C7D49" w14:textId="77777777" w:rsidR="001860B7" w:rsidRPr="001860B7" w:rsidRDefault="001860B7" w:rsidP="001860B7">
      <w:pPr>
        <w:numPr>
          <w:ilvl w:val="0"/>
          <w:numId w:val="30"/>
        </w:numPr>
      </w:pPr>
      <w:r w:rsidRPr="001860B7">
        <w:t>Possibilidade de aplicar descontos, cupons ou promoções (por empresa cliente) com regras definidas (temporal, percentual, número de ciclos).</w:t>
      </w:r>
    </w:p>
    <w:p w14:paraId="0B6F3563" w14:textId="77777777" w:rsidR="001860B7" w:rsidRPr="001860B7" w:rsidRDefault="001860B7" w:rsidP="001860B7">
      <w:pPr>
        <w:numPr>
          <w:ilvl w:val="0"/>
          <w:numId w:val="30"/>
        </w:numPr>
      </w:pPr>
      <w:r w:rsidRPr="001860B7">
        <w:t xml:space="preserve">Em casos de </w:t>
      </w:r>
      <w:proofErr w:type="spellStart"/>
      <w:r w:rsidRPr="001860B7">
        <w:t>downgrade</w:t>
      </w:r>
      <w:proofErr w:type="spellEnd"/>
      <w:r w:rsidRPr="001860B7">
        <w:t xml:space="preserve"> de plano, aplicar política de retenção: oferecer bônus ou período extra.</w:t>
      </w:r>
    </w:p>
    <w:p w14:paraId="445FBE9A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2.10 Métricas de sucesso (KPIs)</w:t>
      </w:r>
    </w:p>
    <w:p w14:paraId="281FF728" w14:textId="77777777" w:rsidR="001860B7" w:rsidRPr="001860B7" w:rsidRDefault="001860B7" w:rsidP="001860B7">
      <w:pPr>
        <w:numPr>
          <w:ilvl w:val="0"/>
          <w:numId w:val="31"/>
        </w:numPr>
      </w:pPr>
      <w:r w:rsidRPr="001860B7">
        <w:t>MRR: valor mensal recorrente.</w:t>
      </w:r>
    </w:p>
    <w:p w14:paraId="6D5991DF" w14:textId="77777777" w:rsidR="001860B7" w:rsidRPr="001860B7" w:rsidRDefault="001860B7" w:rsidP="001860B7">
      <w:pPr>
        <w:numPr>
          <w:ilvl w:val="0"/>
          <w:numId w:val="31"/>
        </w:numPr>
      </w:pPr>
      <w:r w:rsidRPr="001860B7">
        <w:t>ARR: anual recorrente.</w:t>
      </w:r>
    </w:p>
    <w:p w14:paraId="203DF7C6" w14:textId="77777777" w:rsidR="001860B7" w:rsidRPr="001860B7" w:rsidRDefault="001860B7" w:rsidP="001860B7">
      <w:pPr>
        <w:numPr>
          <w:ilvl w:val="0"/>
          <w:numId w:val="31"/>
        </w:numPr>
      </w:pPr>
      <w:proofErr w:type="spellStart"/>
      <w:r w:rsidRPr="001860B7">
        <w:t>Churn</w:t>
      </w:r>
      <w:proofErr w:type="spellEnd"/>
      <w:r w:rsidRPr="001860B7">
        <w:t xml:space="preserve"> Voluntário: % assinantes que cancelaram por vontade própria.</w:t>
      </w:r>
    </w:p>
    <w:p w14:paraId="04571FCE" w14:textId="77777777" w:rsidR="001860B7" w:rsidRPr="001860B7" w:rsidRDefault="001860B7" w:rsidP="001860B7">
      <w:pPr>
        <w:numPr>
          <w:ilvl w:val="0"/>
          <w:numId w:val="31"/>
        </w:numPr>
      </w:pPr>
      <w:proofErr w:type="spellStart"/>
      <w:r w:rsidRPr="001860B7">
        <w:t>Churn</w:t>
      </w:r>
      <w:proofErr w:type="spellEnd"/>
      <w:r w:rsidRPr="001860B7">
        <w:t xml:space="preserve"> Involuntário: % assinantes que deixaram de pagar e cancelaram por falha. </w:t>
      </w:r>
      <w:hyperlink r:id="rId5" w:tgtFrame="_blank" w:history="1">
        <w:proofErr w:type="spellStart"/>
        <w:r w:rsidRPr="001860B7">
          <w:rPr>
            <w:rStyle w:val="Hyperlink"/>
          </w:rPr>
          <w:t>DealHub</w:t>
        </w:r>
        <w:proofErr w:type="spellEnd"/>
      </w:hyperlink>
    </w:p>
    <w:p w14:paraId="1D6BD025" w14:textId="77777777" w:rsidR="001860B7" w:rsidRPr="001860B7" w:rsidRDefault="001860B7" w:rsidP="001860B7">
      <w:pPr>
        <w:numPr>
          <w:ilvl w:val="0"/>
          <w:numId w:val="31"/>
        </w:numPr>
      </w:pPr>
      <w:r w:rsidRPr="001860B7">
        <w:t>Taxa de falha de pagamento: % de cobranças que falharam.</w:t>
      </w:r>
    </w:p>
    <w:p w14:paraId="4C1CD8A8" w14:textId="77777777" w:rsidR="001860B7" w:rsidRPr="001860B7" w:rsidRDefault="001860B7" w:rsidP="001860B7">
      <w:pPr>
        <w:numPr>
          <w:ilvl w:val="0"/>
          <w:numId w:val="31"/>
        </w:numPr>
      </w:pPr>
      <w:r w:rsidRPr="001860B7">
        <w:t>Taxa de recuperação de pagamento: % das cobranças falhadas que foram recuperadas após a régua de cobrança.</w:t>
      </w:r>
    </w:p>
    <w:p w14:paraId="09B08E3C" w14:textId="77777777" w:rsidR="001860B7" w:rsidRPr="001860B7" w:rsidRDefault="001860B7" w:rsidP="001860B7">
      <w:pPr>
        <w:numPr>
          <w:ilvl w:val="0"/>
          <w:numId w:val="31"/>
        </w:numPr>
      </w:pPr>
      <w:r w:rsidRPr="001860B7">
        <w:t>Valor por assinante (ARPU).</w:t>
      </w:r>
    </w:p>
    <w:p w14:paraId="554D482C" w14:textId="77777777" w:rsidR="001860B7" w:rsidRPr="001860B7" w:rsidRDefault="001860B7" w:rsidP="001860B7">
      <w:pPr>
        <w:numPr>
          <w:ilvl w:val="0"/>
          <w:numId w:val="31"/>
        </w:numPr>
      </w:pPr>
      <w:r w:rsidRPr="001860B7">
        <w:t>Tempo médio para recuperação de pagamento (dias entre falha e pagamento bem-sucedido).</w:t>
      </w:r>
    </w:p>
    <w:p w14:paraId="10D6988E" w14:textId="77777777" w:rsidR="001860B7" w:rsidRPr="001860B7" w:rsidRDefault="001860B7" w:rsidP="001860B7">
      <w:pPr>
        <w:numPr>
          <w:ilvl w:val="0"/>
          <w:numId w:val="31"/>
        </w:numPr>
      </w:pPr>
      <w:r w:rsidRPr="001860B7">
        <w:t>% de assinantes que atualizaram método de pagamento após aviso de falha.</w:t>
      </w:r>
    </w:p>
    <w:p w14:paraId="13A72787" w14:textId="77777777" w:rsidR="001860B7" w:rsidRPr="001860B7" w:rsidRDefault="001860B7" w:rsidP="001860B7">
      <w:pPr>
        <w:numPr>
          <w:ilvl w:val="0"/>
          <w:numId w:val="31"/>
        </w:numPr>
      </w:pPr>
      <w:r w:rsidRPr="001860B7">
        <w:t>KPI interno: tempo médio entre a falha e a suspensão do serviço.</w:t>
      </w:r>
    </w:p>
    <w:p w14:paraId="0EA41267" w14:textId="77777777" w:rsidR="001860B7" w:rsidRPr="001860B7" w:rsidRDefault="001860B7" w:rsidP="001860B7">
      <w:pPr>
        <w:rPr>
          <w:b/>
          <w:bCs/>
        </w:rPr>
      </w:pPr>
      <w:r w:rsidRPr="001860B7">
        <w:rPr>
          <w:b/>
          <w:bCs/>
        </w:rPr>
        <w:t>2.11 Aspectos de UI/UX e operacionais</w:t>
      </w:r>
    </w:p>
    <w:p w14:paraId="4762C146" w14:textId="77777777" w:rsidR="001860B7" w:rsidRPr="001860B7" w:rsidRDefault="001860B7" w:rsidP="001860B7">
      <w:pPr>
        <w:numPr>
          <w:ilvl w:val="0"/>
          <w:numId w:val="32"/>
        </w:numPr>
      </w:pPr>
      <w:r w:rsidRPr="001860B7">
        <w:t xml:space="preserve">Interface da empresa cliente deve ter um menu claro: Painel, Assinantes, Planos, Faturas, </w:t>
      </w:r>
      <w:proofErr w:type="spellStart"/>
      <w:r w:rsidRPr="001860B7">
        <w:t>Dunning</w:t>
      </w:r>
      <w:proofErr w:type="spellEnd"/>
      <w:r w:rsidRPr="001860B7">
        <w:t>, Relatórios, Configurações.</w:t>
      </w:r>
    </w:p>
    <w:p w14:paraId="329D7BB0" w14:textId="77777777" w:rsidR="001860B7" w:rsidRPr="001860B7" w:rsidRDefault="001860B7" w:rsidP="001860B7">
      <w:pPr>
        <w:numPr>
          <w:ilvl w:val="0"/>
          <w:numId w:val="32"/>
        </w:numPr>
      </w:pPr>
      <w:r w:rsidRPr="001860B7">
        <w:t>Portal assinante deve ser simples e intuitivo: ver plano, próxima cobrança, atualizar pagamento, histórico, cancelar.</w:t>
      </w:r>
    </w:p>
    <w:p w14:paraId="5E9EDFEF" w14:textId="77777777" w:rsidR="001860B7" w:rsidRPr="001860B7" w:rsidRDefault="001860B7" w:rsidP="001860B7">
      <w:pPr>
        <w:numPr>
          <w:ilvl w:val="0"/>
          <w:numId w:val="32"/>
        </w:numPr>
      </w:pPr>
      <w:proofErr w:type="gramStart"/>
      <w:r w:rsidRPr="001860B7">
        <w:t>E-mail/SMS de cobrança devem</w:t>
      </w:r>
      <w:proofErr w:type="gramEnd"/>
      <w:r w:rsidRPr="001860B7">
        <w:t xml:space="preserve"> ter </w:t>
      </w:r>
      <w:proofErr w:type="spellStart"/>
      <w:r w:rsidRPr="001860B7">
        <w:t>template</w:t>
      </w:r>
      <w:proofErr w:type="spellEnd"/>
      <w:r w:rsidRPr="001860B7">
        <w:t xml:space="preserve"> editável pela empresa cliente, responsabilidade clara, tom amigável. </w:t>
      </w:r>
      <w:hyperlink r:id="rId6" w:tgtFrame="_blank" w:history="1">
        <w:r w:rsidRPr="001860B7">
          <w:rPr>
            <w:rStyle w:val="Hyperlink"/>
          </w:rPr>
          <w:t>churndog.com</w:t>
        </w:r>
      </w:hyperlink>
    </w:p>
    <w:p w14:paraId="1001BB3A" w14:textId="77777777" w:rsidR="001860B7" w:rsidRPr="001860B7" w:rsidRDefault="001860B7" w:rsidP="001860B7">
      <w:pPr>
        <w:numPr>
          <w:ilvl w:val="0"/>
          <w:numId w:val="32"/>
        </w:numPr>
      </w:pPr>
      <w:r w:rsidRPr="001860B7">
        <w:t xml:space="preserve">O sistema de </w:t>
      </w:r>
      <w:proofErr w:type="spellStart"/>
      <w:r w:rsidRPr="001860B7">
        <w:t>retry</w:t>
      </w:r>
      <w:proofErr w:type="spellEnd"/>
      <w:r w:rsidRPr="001860B7">
        <w:t xml:space="preserve"> deve rodar em background, com logs visíveis no painel da empresa cliente.</w:t>
      </w:r>
    </w:p>
    <w:p w14:paraId="2D786D06" w14:textId="77777777" w:rsidR="001860B7" w:rsidRPr="001860B7" w:rsidRDefault="001860B7" w:rsidP="001860B7">
      <w:pPr>
        <w:numPr>
          <w:ilvl w:val="0"/>
          <w:numId w:val="32"/>
        </w:numPr>
      </w:pPr>
      <w:r w:rsidRPr="001860B7">
        <w:t>Configuração da régua de cobrança deve permitir: número tentativas, intervalos, canais (</w:t>
      </w:r>
      <w:proofErr w:type="spellStart"/>
      <w:r w:rsidRPr="001860B7">
        <w:t>email</w:t>
      </w:r>
      <w:proofErr w:type="spellEnd"/>
      <w:r w:rsidRPr="001860B7">
        <w:t>/SMS/</w:t>
      </w:r>
      <w:proofErr w:type="spellStart"/>
      <w:r w:rsidRPr="001860B7">
        <w:t>in-app</w:t>
      </w:r>
      <w:proofErr w:type="spellEnd"/>
      <w:r w:rsidRPr="001860B7">
        <w:t xml:space="preserve">), </w:t>
      </w:r>
      <w:proofErr w:type="spellStart"/>
      <w:r w:rsidRPr="001860B7">
        <w:t>templating</w:t>
      </w:r>
      <w:proofErr w:type="spellEnd"/>
      <w:r w:rsidRPr="001860B7">
        <w:t>, política de suspensão/cancelamento.</w:t>
      </w:r>
    </w:p>
    <w:p w14:paraId="7FFB478F" w14:textId="77777777" w:rsidR="001860B7" w:rsidRPr="001860B7" w:rsidRDefault="001860B7" w:rsidP="001860B7">
      <w:pPr>
        <w:numPr>
          <w:ilvl w:val="0"/>
          <w:numId w:val="32"/>
        </w:numPr>
      </w:pPr>
      <w:r w:rsidRPr="001860B7">
        <w:t xml:space="preserve">Comunicação com assinante deve indicar claramente próximos passos, opções de </w:t>
      </w:r>
      <w:proofErr w:type="spellStart"/>
      <w:r w:rsidRPr="001860B7">
        <w:t>autorregularização</w:t>
      </w:r>
      <w:proofErr w:type="spellEnd"/>
      <w:r w:rsidRPr="001860B7">
        <w:t xml:space="preserve"> (botão “Atualize seu método de pagamento”) etc.</w:t>
      </w:r>
    </w:p>
    <w:p w14:paraId="2855AA16" w14:textId="77777777" w:rsidR="00B5754E" w:rsidRDefault="00B5754E"/>
    <w:sectPr w:rsidR="00B575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FCF"/>
    <w:multiLevelType w:val="multilevel"/>
    <w:tmpl w:val="AB08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3180F"/>
    <w:multiLevelType w:val="multilevel"/>
    <w:tmpl w:val="3AEE4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42C54"/>
    <w:multiLevelType w:val="multilevel"/>
    <w:tmpl w:val="ABE0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2500F"/>
    <w:multiLevelType w:val="multilevel"/>
    <w:tmpl w:val="424A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30B3C"/>
    <w:multiLevelType w:val="multilevel"/>
    <w:tmpl w:val="3E4C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55166"/>
    <w:multiLevelType w:val="multilevel"/>
    <w:tmpl w:val="0798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4662D"/>
    <w:multiLevelType w:val="multilevel"/>
    <w:tmpl w:val="34C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83C89"/>
    <w:multiLevelType w:val="multilevel"/>
    <w:tmpl w:val="4D12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74547"/>
    <w:multiLevelType w:val="multilevel"/>
    <w:tmpl w:val="03FA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06B8D"/>
    <w:multiLevelType w:val="multilevel"/>
    <w:tmpl w:val="8644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C2912"/>
    <w:multiLevelType w:val="multilevel"/>
    <w:tmpl w:val="B414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6605AA"/>
    <w:multiLevelType w:val="multilevel"/>
    <w:tmpl w:val="0B40D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A97880"/>
    <w:multiLevelType w:val="multilevel"/>
    <w:tmpl w:val="5370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B634B"/>
    <w:multiLevelType w:val="multilevel"/>
    <w:tmpl w:val="FFB8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2609A"/>
    <w:multiLevelType w:val="multilevel"/>
    <w:tmpl w:val="82B8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1712A"/>
    <w:multiLevelType w:val="multilevel"/>
    <w:tmpl w:val="4A74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87E8C"/>
    <w:multiLevelType w:val="multilevel"/>
    <w:tmpl w:val="32FE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7681B"/>
    <w:multiLevelType w:val="multilevel"/>
    <w:tmpl w:val="32C2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F148C"/>
    <w:multiLevelType w:val="multilevel"/>
    <w:tmpl w:val="F26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602EF"/>
    <w:multiLevelType w:val="multilevel"/>
    <w:tmpl w:val="6E60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22F57"/>
    <w:multiLevelType w:val="multilevel"/>
    <w:tmpl w:val="AAFE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4B2457"/>
    <w:multiLevelType w:val="multilevel"/>
    <w:tmpl w:val="C9C6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7E1874"/>
    <w:multiLevelType w:val="multilevel"/>
    <w:tmpl w:val="AE1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B4DB3"/>
    <w:multiLevelType w:val="multilevel"/>
    <w:tmpl w:val="FCD0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5C3AD3"/>
    <w:multiLevelType w:val="multilevel"/>
    <w:tmpl w:val="C044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C62D63"/>
    <w:multiLevelType w:val="multilevel"/>
    <w:tmpl w:val="DF76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FF7F6B"/>
    <w:multiLevelType w:val="multilevel"/>
    <w:tmpl w:val="26D42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F23383"/>
    <w:multiLevelType w:val="multilevel"/>
    <w:tmpl w:val="AEB8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211990"/>
    <w:multiLevelType w:val="multilevel"/>
    <w:tmpl w:val="CAD8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58281B"/>
    <w:multiLevelType w:val="multilevel"/>
    <w:tmpl w:val="80CE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D296B"/>
    <w:multiLevelType w:val="multilevel"/>
    <w:tmpl w:val="4886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E316E9"/>
    <w:multiLevelType w:val="multilevel"/>
    <w:tmpl w:val="3620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428292">
    <w:abstractNumId w:val="30"/>
  </w:num>
  <w:num w:numId="2" w16cid:durableId="1189948773">
    <w:abstractNumId w:val="12"/>
  </w:num>
  <w:num w:numId="3" w16cid:durableId="382213670">
    <w:abstractNumId w:val="15"/>
  </w:num>
  <w:num w:numId="4" w16cid:durableId="537933347">
    <w:abstractNumId w:val="17"/>
  </w:num>
  <w:num w:numId="5" w16cid:durableId="1043555924">
    <w:abstractNumId w:val="9"/>
  </w:num>
  <w:num w:numId="6" w16cid:durableId="1172256938">
    <w:abstractNumId w:val="27"/>
  </w:num>
  <w:num w:numId="7" w16cid:durableId="1888953085">
    <w:abstractNumId w:val="31"/>
  </w:num>
  <w:num w:numId="8" w16cid:durableId="830293508">
    <w:abstractNumId w:val="29"/>
  </w:num>
  <w:num w:numId="9" w16cid:durableId="151870204">
    <w:abstractNumId w:val="18"/>
  </w:num>
  <w:num w:numId="10" w16cid:durableId="1693917991">
    <w:abstractNumId w:val="13"/>
  </w:num>
  <w:num w:numId="11" w16cid:durableId="2093970802">
    <w:abstractNumId w:val="19"/>
  </w:num>
  <w:num w:numId="12" w16cid:durableId="462694077">
    <w:abstractNumId w:val="24"/>
  </w:num>
  <w:num w:numId="13" w16cid:durableId="318116117">
    <w:abstractNumId w:val="20"/>
  </w:num>
  <w:num w:numId="14" w16cid:durableId="1784962806">
    <w:abstractNumId w:val="6"/>
  </w:num>
  <w:num w:numId="15" w16cid:durableId="1783725167">
    <w:abstractNumId w:val="23"/>
  </w:num>
  <w:num w:numId="16" w16cid:durableId="972179305">
    <w:abstractNumId w:val="4"/>
  </w:num>
  <w:num w:numId="17" w16cid:durableId="711727593">
    <w:abstractNumId w:val="16"/>
  </w:num>
  <w:num w:numId="18" w16cid:durableId="1534420343">
    <w:abstractNumId w:val="14"/>
  </w:num>
  <w:num w:numId="19" w16cid:durableId="1163279500">
    <w:abstractNumId w:val="21"/>
  </w:num>
  <w:num w:numId="20" w16cid:durableId="964122702">
    <w:abstractNumId w:val="3"/>
  </w:num>
  <w:num w:numId="21" w16cid:durableId="287012555">
    <w:abstractNumId w:val="0"/>
  </w:num>
  <w:num w:numId="22" w16cid:durableId="1802578573">
    <w:abstractNumId w:val="2"/>
  </w:num>
  <w:num w:numId="23" w16cid:durableId="644166808">
    <w:abstractNumId w:val="11"/>
  </w:num>
  <w:num w:numId="24" w16cid:durableId="1122574858">
    <w:abstractNumId w:val="26"/>
  </w:num>
  <w:num w:numId="25" w16cid:durableId="1397363119">
    <w:abstractNumId w:val="10"/>
  </w:num>
  <w:num w:numId="26" w16cid:durableId="1477646900">
    <w:abstractNumId w:val="1"/>
  </w:num>
  <w:num w:numId="27" w16cid:durableId="1565482999">
    <w:abstractNumId w:val="28"/>
  </w:num>
  <w:num w:numId="28" w16cid:durableId="992640219">
    <w:abstractNumId w:val="25"/>
  </w:num>
  <w:num w:numId="29" w16cid:durableId="29383921">
    <w:abstractNumId w:val="8"/>
  </w:num>
  <w:num w:numId="30" w16cid:durableId="779639697">
    <w:abstractNumId w:val="22"/>
  </w:num>
  <w:num w:numId="31" w16cid:durableId="1914775941">
    <w:abstractNumId w:val="5"/>
  </w:num>
  <w:num w:numId="32" w16cid:durableId="14087695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B7"/>
    <w:rsid w:val="0001678B"/>
    <w:rsid w:val="000A410D"/>
    <w:rsid w:val="001860B7"/>
    <w:rsid w:val="008C5283"/>
    <w:rsid w:val="00B5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6B474"/>
  <w15:chartTrackingRefBased/>
  <w15:docId w15:val="{6C31C4C3-3F20-4178-95BB-E51C5525D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6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6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6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6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6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6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6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6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6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6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6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6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60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60B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60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60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60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60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6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6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6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6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6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60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60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60B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6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60B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60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860B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86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urndog.com/saas-news/5-essential-features-every-saas-dunning-solution-must-have?utm_source=chatgpt.com" TargetMode="External"/><Relationship Id="rId5" Type="http://schemas.openxmlformats.org/officeDocument/2006/relationships/hyperlink" Target="https://dealhub.io/glossary/dunning-management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3040</Words>
  <Characters>16417</Characters>
  <Application>Microsoft Office Word</Application>
  <DocSecurity>0</DocSecurity>
  <Lines>136</Lines>
  <Paragraphs>38</Paragraphs>
  <ScaleCrop>false</ScaleCrop>
  <Company/>
  <LinksUpToDate>false</LinksUpToDate>
  <CharactersWithSpaces>19419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Noma</dc:creator>
  <cp:keywords/>
  <dc:description/>
  <cp:lastModifiedBy>Rodrigo Noma</cp:lastModifiedBy>
  <cp:revision>1</cp:revision>
  <dcterms:created xsi:type="dcterms:W3CDTF">2025-10-26T19:22:00Z</dcterms:created>
  <dcterms:modified xsi:type="dcterms:W3CDTF">2025-10-26T19:23:00Z</dcterms:modified>
</cp:coreProperties>
</file>