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1175CE" w:rsidR="007C0B77" w:rsidRDefault="00C555AB" w14:paraId="06747156" w14:textId="77777777">
      <w:pPr>
        <w:spacing w:after="85" w:line="360" w:lineRule="auto"/>
        <w:jc w:val="center"/>
        <w:rPr>
          <w:sz w:val="28"/>
          <w:szCs w:val="28"/>
        </w:rPr>
      </w:pPr>
      <w:r w:rsidRPr="001175CE">
        <w:rPr>
          <w:rFonts w:ascii="Arial" w:hAnsi="Arial" w:eastAsia="Arial" w:cs="Arial"/>
          <w:b/>
          <w:bCs/>
          <w:sz w:val="28"/>
          <w:szCs w:val="28"/>
        </w:rPr>
        <w:t>CENTRO ESTADUAL DE EDUCAÇÃO TECNOLÓGICA PAULA SOUZA</w:t>
      </w:r>
    </w:p>
    <w:p w:rsidRPr="001175CE" w:rsidR="007C0B77" w:rsidRDefault="00C555AB" w14:paraId="3C2C9362" w14:textId="77777777">
      <w:pPr>
        <w:spacing w:after="85" w:line="360" w:lineRule="auto"/>
        <w:jc w:val="center"/>
        <w:rPr>
          <w:sz w:val="28"/>
          <w:szCs w:val="28"/>
        </w:rPr>
      </w:pPr>
      <w:r w:rsidRPr="001175CE">
        <w:rPr>
          <w:rFonts w:ascii="Arial" w:hAnsi="Arial" w:eastAsia="Arial" w:cs="Arial"/>
          <w:b/>
          <w:bCs/>
          <w:sz w:val="28"/>
          <w:szCs w:val="28"/>
        </w:rPr>
        <w:t>ETEC PEDRO FERREIRA ALVES</w:t>
      </w:r>
    </w:p>
    <w:p w:rsidRPr="001175CE" w:rsidR="007C0B77" w:rsidRDefault="00C555AB" w14:paraId="151EF7B6" w14:textId="77777777">
      <w:pPr>
        <w:spacing w:after="85" w:line="360" w:lineRule="auto"/>
        <w:jc w:val="center"/>
        <w:rPr>
          <w:sz w:val="28"/>
          <w:szCs w:val="28"/>
        </w:rPr>
      </w:pPr>
      <w:r w:rsidRPr="001175CE">
        <w:rPr>
          <w:rFonts w:ascii="Arial" w:hAnsi="Arial" w:eastAsia="Arial" w:cs="Arial"/>
          <w:b/>
          <w:bCs/>
          <w:sz w:val="28"/>
          <w:szCs w:val="28"/>
        </w:rPr>
        <w:t>Curso Técnico em Desenvolvimento de Sistemas</w:t>
      </w:r>
    </w:p>
    <w:p w:rsidR="007C0B77" w:rsidRDefault="007C0B77" w14:paraId="6011C42D" w14:textId="77777777">
      <w:pPr>
        <w:spacing w:line="360" w:lineRule="auto"/>
      </w:pPr>
    </w:p>
    <w:p w:rsidR="007C0B77" w:rsidRDefault="007C0B77" w14:paraId="249FE1FE" w14:textId="77777777">
      <w:pPr>
        <w:spacing w:line="360" w:lineRule="auto"/>
      </w:pPr>
    </w:p>
    <w:p w:rsidR="007C0B77" w:rsidRDefault="007C0B77" w14:paraId="24AD997A" w14:textId="77777777">
      <w:pPr>
        <w:spacing w:line="360" w:lineRule="auto"/>
      </w:pPr>
    </w:p>
    <w:p w:rsidR="007C0B77" w:rsidRDefault="007C0B77" w14:paraId="32E5ACBF" w14:textId="77777777">
      <w:pPr>
        <w:spacing w:line="360" w:lineRule="auto"/>
      </w:pPr>
    </w:p>
    <w:p w:rsidR="007C0B77" w:rsidRDefault="00C555AB" w14:paraId="3020E38B" w14:textId="77777777">
      <w:pPr>
        <w:spacing w:after="85" w:line="360" w:lineRule="auto"/>
        <w:jc w:val="center"/>
      </w:pPr>
      <w:r>
        <w:rPr>
          <w:rFonts w:ascii="Arial" w:hAnsi="Arial" w:eastAsia="Arial" w:cs="Arial"/>
          <w:b/>
          <w:bCs/>
          <w:sz w:val="48"/>
          <w:szCs w:val="48"/>
        </w:rPr>
        <w:t>ARCA: Aplicativo de Comparação de Preços entre Supermercados de Mogi Mirim</w:t>
      </w:r>
    </w:p>
    <w:p w:rsidR="007C0B77" w:rsidRDefault="007C0B77" w14:paraId="78C62243" w14:textId="77777777">
      <w:pPr>
        <w:spacing w:line="360" w:lineRule="auto"/>
      </w:pPr>
    </w:p>
    <w:p w:rsidR="007C0B77" w:rsidRDefault="007C0B77" w14:paraId="641D4B37" w14:textId="77777777">
      <w:pPr>
        <w:spacing w:after="85" w:line="360" w:lineRule="auto"/>
        <w:jc w:val="center"/>
      </w:pPr>
    </w:p>
    <w:p w:rsidR="007C0B77" w:rsidRDefault="007C0B77" w14:paraId="52DB65F4" w14:textId="77777777">
      <w:pPr>
        <w:spacing w:line="360" w:lineRule="auto"/>
      </w:pPr>
    </w:p>
    <w:p w:rsidR="007C0B77" w:rsidRDefault="007C0B77" w14:paraId="45E32DD6" w14:textId="77777777">
      <w:pPr>
        <w:spacing w:line="360" w:lineRule="auto"/>
      </w:pPr>
    </w:p>
    <w:p w:rsidR="007C0B77" w:rsidRDefault="007C0B77" w14:paraId="37624FAC" w14:textId="77777777">
      <w:pPr>
        <w:spacing w:line="360" w:lineRule="auto"/>
      </w:pPr>
    </w:p>
    <w:p w:rsidR="007C0B77" w:rsidRDefault="007C0B77" w14:paraId="519746A9" w14:textId="77777777">
      <w:pPr>
        <w:spacing w:line="360" w:lineRule="auto"/>
      </w:pPr>
    </w:p>
    <w:p w:rsidRPr="001175CE" w:rsidR="007C0B77" w:rsidRDefault="00C555AB" w14:paraId="337E9EAE" w14:textId="77777777">
      <w:pPr>
        <w:spacing w:after="85" w:line="360" w:lineRule="auto"/>
        <w:jc w:val="center"/>
        <w:rPr>
          <w:sz w:val="28"/>
          <w:szCs w:val="28"/>
        </w:rPr>
      </w:pPr>
      <w:r w:rsidRPr="001175CE">
        <w:rPr>
          <w:rFonts w:ascii="Arial" w:hAnsi="Arial" w:eastAsia="Arial" w:cs="Arial"/>
          <w:b/>
          <w:bCs/>
          <w:sz w:val="28"/>
          <w:szCs w:val="28"/>
        </w:rPr>
        <w:t>Rodrigo Pereira</w:t>
      </w:r>
    </w:p>
    <w:p w:rsidRPr="001175CE" w:rsidR="007C0B77" w:rsidRDefault="00C555AB" w14:paraId="1B9A5886" w14:textId="77777777">
      <w:pPr>
        <w:spacing w:after="85" w:line="360" w:lineRule="auto"/>
        <w:jc w:val="center"/>
        <w:rPr>
          <w:sz w:val="28"/>
          <w:szCs w:val="28"/>
        </w:rPr>
      </w:pPr>
      <w:r w:rsidRPr="001175CE">
        <w:rPr>
          <w:rFonts w:ascii="Arial" w:hAnsi="Arial" w:eastAsia="Arial" w:cs="Arial"/>
          <w:b/>
          <w:bCs/>
          <w:sz w:val="28"/>
          <w:szCs w:val="28"/>
        </w:rPr>
        <w:t>Bruno Henrique Oliveira Capra</w:t>
      </w:r>
    </w:p>
    <w:p w:rsidRPr="001175CE" w:rsidR="007C0B77" w:rsidRDefault="00C555AB" w14:paraId="1B9A5887" w14:textId="77777777">
      <w:pPr>
        <w:spacing w:after="85" w:line="360" w:lineRule="auto"/>
        <w:jc w:val="center"/>
        <w:rPr>
          <w:sz w:val="28"/>
          <w:szCs w:val="28"/>
        </w:rPr>
      </w:pPr>
      <w:r w:rsidRPr="001175CE">
        <w:rPr>
          <w:rFonts w:ascii="Arial" w:hAnsi="Arial" w:eastAsia="Arial" w:cs="Arial"/>
          <w:b/>
          <w:bCs/>
          <w:sz w:val="28"/>
          <w:szCs w:val="28"/>
        </w:rPr>
        <w:t xml:space="preserve">Miguel da Silva </w:t>
      </w:r>
      <w:proofErr w:type="spellStart"/>
      <w:r w:rsidRPr="001175CE">
        <w:rPr>
          <w:rFonts w:ascii="Arial" w:hAnsi="Arial" w:eastAsia="Arial" w:cs="Arial"/>
          <w:b/>
          <w:bCs/>
          <w:sz w:val="28"/>
          <w:szCs w:val="28"/>
        </w:rPr>
        <w:t>Bernades</w:t>
      </w:r>
      <w:proofErr w:type="spellEnd"/>
    </w:p>
    <w:p w:rsidRPr="001175CE" w:rsidR="007C0B77" w:rsidRDefault="00C555AB" w14:paraId="1B9A5888" w14:textId="77777777">
      <w:pPr>
        <w:spacing w:after="85" w:line="360" w:lineRule="auto"/>
        <w:jc w:val="center"/>
        <w:rPr>
          <w:sz w:val="28"/>
          <w:szCs w:val="28"/>
        </w:rPr>
      </w:pPr>
      <w:r w:rsidRPr="001175CE">
        <w:rPr>
          <w:rFonts w:ascii="Arial" w:hAnsi="Arial" w:eastAsia="Arial" w:cs="Arial"/>
          <w:b/>
          <w:bCs/>
          <w:sz w:val="28"/>
          <w:szCs w:val="28"/>
        </w:rPr>
        <w:t>Felix Renato Marques Junior</w:t>
      </w:r>
    </w:p>
    <w:p w:rsidR="007C0B77" w:rsidRDefault="007C0B77" w14:paraId="0B42C1F5" w14:textId="77777777">
      <w:pPr>
        <w:spacing w:line="360" w:lineRule="auto"/>
      </w:pPr>
    </w:p>
    <w:p w:rsidR="007C0B77" w:rsidRDefault="007C0B77" w14:paraId="1B178D1A" w14:textId="77777777">
      <w:pPr>
        <w:spacing w:line="360" w:lineRule="auto"/>
      </w:pPr>
    </w:p>
    <w:p w:rsidR="007C0B77" w:rsidRDefault="007C0B77" w14:paraId="718CE1A7" w14:textId="5D5BA986">
      <w:pPr>
        <w:spacing w:line="360" w:lineRule="auto"/>
      </w:pPr>
    </w:p>
    <w:p w:rsidR="001175CE" w:rsidRDefault="001175CE" w14:paraId="2083529F" w14:textId="6905688A">
      <w:pPr>
        <w:spacing w:line="360" w:lineRule="auto"/>
      </w:pPr>
    </w:p>
    <w:p w:rsidR="001175CE" w:rsidRDefault="001175CE" w14:paraId="0F885A9D" w14:textId="7D0902C3">
      <w:pPr>
        <w:spacing w:line="360" w:lineRule="auto"/>
      </w:pPr>
    </w:p>
    <w:p w:rsidR="001175CE" w:rsidRDefault="001175CE" w14:paraId="27A51E41" w14:textId="77777777">
      <w:pPr>
        <w:spacing w:line="360" w:lineRule="auto"/>
      </w:pPr>
    </w:p>
    <w:p w:rsidRPr="001175CE" w:rsidR="007C0B77" w:rsidP="14148271" w:rsidRDefault="00C555AB" w14:paraId="25377836" w14:textId="22FBD7BC">
      <w:pPr>
        <w:pStyle w:val="Normal"/>
        <w:spacing w:after="85" w:line="360" w:lineRule="auto"/>
        <w:jc w:val="center"/>
        <w:rPr>
          <w:rFonts w:ascii="Arial" w:hAnsi="Arial" w:cs="Arial"/>
          <w:b w:val="1"/>
          <w:bCs w:val="1"/>
          <w:sz w:val="28"/>
          <w:szCs w:val="28"/>
        </w:rPr>
      </w:pPr>
      <w:r w:rsidRPr="14148271" w:rsidR="00C555AB">
        <w:rPr>
          <w:rFonts w:ascii="Arial" w:hAnsi="Arial" w:eastAsia="Arial" w:cs="Arial"/>
          <w:b w:val="1"/>
          <w:bCs w:val="1"/>
          <w:sz w:val="28"/>
          <w:szCs w:val="28"/>
        </w:rPr>
        <w:t>Mogi Mirim — SP</w:t>
      </w:r>
    </w:p>
    <w:p w:rsidRPr="001175CE" w:rsidR="007C0B77" w:rsidRDefault="00C555AB" w14:paraId="5C0B7FCA" w14:textId="77777777">
      <w:pPr>
        <w:spacing w:after="85" w:line="360" w:lineRule="auto"/>
        <w:jc w:val="center"/>
        <w:rPr>
          <w:rFonts w:ascii="Arial" w:hAnsi="Arial" w:cs="Arial"/>
          <w:b/>
          <w:sz w:val="28"/>
          <w:szCs w:val="28"/>
        </w:rPr>
      </w:pPr>
      <w:r w:rsidRPr="001175CE">
        <w:rPr>
          <w:rFonts w:ascii="Arial" w:hAnsi="Arial" w:eastAsia="Arial" w:cs="Arial"/>
          <w:b/>
          <w:sz w:val="28"/>
          <w:szCs w:val="28"/>
        </w:rPr>
        <w:t>2026</w:t>
      </w:r>
    </w:p>
    <w:p w:rsidR="007C0B77" w:rsidRDefault="007C0B77" w14:paraId="40324FDC" w14:textId="77777777">
      <w:pPr>
        <w:sectPr w:rsidR="007C0B77">
          <w:pgSz w:w="11906" w:h="16838" w:orient="portrait"/>
          <w:pgMar w:top="1701" w:right="1134" w:bottom="1134" w:left="1701" w:header="708" w:footer="708" w:gutter="0"/>
          <w:cols w:space="720"/>
          <w:docGrid w:linePitch="360"/>
          <w:headerReference w:type="default" r:id="Rc2ea915dc69e477e"/>
          <w:footerReference w:type="default" r:id="R3e2bfb089e394f80"/>
        </w:sectPr>
      </w:pPr>
    </w:p>
    <w:p w:rsidR="007C0B77" w:rsidRDefault="00C555AB" w14:paraId="652E7ED7" w14:textId="77777777">
      <w:pPr>
        <w:spacing w:after="85" w:line="360" w:lineRule="auto"/>
        <w:jc w:val="center"/>
      </w:pPr>
      <w:r>
        <w:rPr>
          <w:rFonts w:ascii="Arial" w:hAnsi="Arial" w:eastAsia="Arial" w:cs="Arial"/>
          <w:b/>
          <w:bCs/>
          <w:sz w:val="28"/>
          <w:szCs w:val="28"/>
        </w:rPr>
        <w:t>Rodrigo Pereira</w:t>
      </w:r>
    </w:p>
    <w:p w:rsidR="007C0B77" w:rsidRDefault="00C555AB" w14:paraId="43C4E8BB" w14:textId="77777777">
      <w:pPr>
        <w:spacing w:after="85" w:line="360" w:lineRule="auto"/>
        <w:jc w:val="center"/>
      </w:pPr>
      <w:r>
        <w:rPr>
          <w:rFonts w:ascii="Arial" w:hAnsi="Arial" w:eastAsia="Arial" w:cs="Arial"/>
          <w:b/>
          <w:bCs/>
          <w:sz w:val="28"/>
          <w:szCs w:val="28"/>
        </w:rPr>
        <w:t>Bruno Henrique Oliveira Capra</w:t>
      </w:r>
    </w:p>
    <w:p w:rsidR="007C0B77" w:rsidRDefault="00C555AB" w14:paraId="43C4E8BC" w14:textId="77777777">
      <w:pPr>
        <w:spacing w:after="85" w:line="360" w:lineRule="auto"/>
        <w:jc w:val="center"/>
      </w:pPr>
      <w:r>
        <w:rPr>
          <w:rFonts w:ascii="Arial" w:hAnsi="Arial" w:eastAsia="Arial" w:cs="Arial"/>
          <w:b/>
          <w:bCs/>
          <w:sz w:val="28"/>
          <w:szCs w:val="28"/>
        </w:rPr>
        <w:t xml:space="preserve">Miguel da Silva </w:t>
      </w:r>
      <w:proofErr w:type="spellStart"/>
      <w:r>
        <w:rPr>
          <w:rFonts w:ascii="Arial" w:hAnsi="Arial" w:eastAsia="Arial" w:cs="Arial"/>
          <w:b/>
          <w:bCs/>
          <w:sz w:val="28"/>
          <w:szCs w:val="28"/>
        </w:rPr>
        <w:t>Bernades</w:t>
      </w:r>
      <w:proofErr w:type="spellEnd"/>
    </w:p>
    <w:p w:rsidR="007C0B77" w:rsidRDefault="00C555AB" w14:paraId="43C4E8BD" w14:textId="77777777">
      <w:pPr>
        <w:spacing w:after="85" w:line="360" w:lineRule="auto"/>
        <w:jc w:val="center"/>
      </w:pPr>
      <w:r>
        <w:rPr>
          <w:rFonts w:ascii="Arial" w:hAnsi="Arial" w:eastAsia="Arial" w:cs="Arial"/>
          <w:b/>
          <w:bCs/>
          <w:sz w:val="28"/>
          <w:szCs w:val="28"/>
        </w:rPr>
        <w:t>Felix Renato Marques Junior</w:t>
      </w:r>
    </w:p>
    <w:p w:rsidR="007C0B77" w:rsidRDefault="007C0B77" w14:paraId="7421139D" w14:textId="77777777">
      <w:pPr>
        <w:spacing w:line="360" w:lineRule="auto"/>
      </w:pPr>
    </w:p>
    <w:p w:rsidR="007C0B77" w:rsidRDefault="007C0B77" w14:paraId="33FA6B64" w14:textId="77777777">
      <w:pPr>
        <w:spacing w:line="360" w:lineRule="auto"/>
      </w:pPr>
    </w:p>
    <w:p w:rsidR="007C0B77" w:rsidRDefault="007C0B77" w14:paraId="28F6B0D3" w14:textId="77777777">
      <w:pPr>
        <w:spacing w:line="360" w:lineRule="auto"/>
      </w:pPr>
    </w:p>
    <w:p w:rsidR="007C0B77" w:rsidRDefault="00C555AB" w14:paraId="1AEA4BCC" w14:textId="77777777">
      <w:pPr>
        <w:spacing w:after="85" w:line="360" w:lineRule="auto"/>
        <w:jc w:val="center"/>
      </w:pPr>
      <w:r>
        <w:rPr>
          <w:rFonts w:ascii="Arial" w:hAnsi="Arial" w:eastAsia="Arial" w:cs="Arial"/>
          <w:b/>
          <w:bCs/>
          <w:sz w:val="36"/>
          <w:szCs w:val="36"/>
        </w:rPr>
        <w:t>ARCA: Aplicativo de Comparação de Preços entre Supermercados de Mogi Mirim</w:t>
      </w:r>
    </w:p>
    <w:p w:rsidR="007C0B77" w:rsidRDefault="007C0B77" w14:paraId="296A8CFB" w14:textId="77777777">
      <w:pPr>
        <w:spacing w:line="360" w:lineRule="auto"/>
      </w:pPr>
    </w:p>
    <w:p w:rsidR="007C0B77" w:rsidRDefault="007C0B77" w14:paraId="77AF31AD" w14:textId="77777777">
      <w:pPr>
        <w:spacing w:after="85" w:line="360" w:lineRule="auto"/>
        <w:jc w:val="center"/>
      </w:pPr>
    </w:p>
    <w:p w:rsidR="007C0B77" w:rsidRDefault="007C0B77" w14:paraId="1711B868" w14:textId="77777777">
      <w:pPr>
        <w:spacing w:line="360" w:lineRule="auto"/>
      </w:pPr>
    </w:p>
    <w:p w:rsidRPr="001175CE" w:rsidR="007C0B77" w:rsidRDefault="007C0B77" w14:paraId="1DDC1951" w14:textId="77777777">
      <w:pPr>
        <w:spacing w:line="360" w:lineRule="auto"/>
        <w:rPr>
          <w:sz w:val="22"/>
          <w:szCs w:val="22"/>
        </w:rPr>
      </w:pPr>
    </w:p>
    <w:p w:rsidRPr="001175CE" w:rsidR="007C0B77" w:rsidRDefault="00C555AB" w14:paraId="1FC4005C" w14:textId="77777777">
      <w:pPr>
        <w:spacing w:after="85"/>
        <w:ind w:left="4536"/>
        <w:rPr>
          <w:sz w:val="22"/>
          <w:szCs w:val="22"/>
        </w:rPr>
      </w:pPr>
      <w:r w:rsidRPr="001175CE">
        <w:rPr>
          <w:rFonts w:ascii="Arial" w:hAnsi="Arial" w:eastAsia="Arial" w:cs="Arial"/>
          <w:sz w:val="22"/>
          <w:szCs w:val="22"/>
        </w:rPr>
        <w:t>Trabalho de Conclusão de Curso apresentado ao Curso Técnico em Desenvolvimento de Sistemas da ETEC Pedro Ferreira Alves, como requisito parcial para obtenção do diploma de Técnico em Desenvolvimento de Sistemas.</w:t>
      </w:r>
    </w:p>
    <w:p w:rsidRPr="001175CE" w:rsidR="007C0B77" w:rsidRDefault="007C0B77" w14:paraId="3D4E8B49" w14:textId="77777777">
      <w:pPr>
        <w:spacing w:line="360" w:lineRule="auto"/>
        <w:rPr>
          <w:sz w:val="22"/>
          <w:szCs w:val="22"/>
        </w:rPr>
      </w:pPr>
    </w:p>
    <w:p w:rsidRPr="001175CE" w:rsidR="007C0B77" w:rsidRDefault="00C555AB" w14:paraId="09423C66" w14:textId="77777777">
      <w:pPr>
        <w:spacing w:after="85"/>
        <w:ind w:left="4536"/>
        <w:rPr>
          <w:sz w:val="22"/>
          <w:szCs w:val="22"/>
        </w:rPr>
      </w:pPr>
      <w:r w:rsidRPr="001175CE">
        <w:rPr>
          <w:rFonts w:ascii="Arial" w:hAnsi="Arial" w:eastAsia="Arial" w:cs="Arial"/>
          <w:sz w:val="22"/>
          <w:szCs w:val="22"/>
        </w:rPr>
        <w:t>Orientador: Prof. Maurício Aparecido das Neves</w:t>
      </w:r>
    </w:p>
    <w:p w:rsidR="007C0B77" w:rsidRDefault="007C0B77" w14:paraId="4D13D677" w14:textId="77777777">
      <w:pPr>
        <w:spacing w:line="360" w:lineRule="auto"/>
      </w:pPr>
    </w:p>
    <w:p w:rsidR="007C0B77" w:rsidRDefault="007C0B77" w14:paraId="0D178307" w14:textId="04866122">
      <w:pPr>
        <w:spacing w:line="360" w:lineRule="auto"/>
      </w:pPr>
    </w:p>
    <w:p w:rsidR="001175CE" w:rsidRDefault="001175CE" w14:paraId="32490DB3" w14:textId="379F5648">
      <w:pPr>
        <w:spacing w:line="360" w:lineRule="auto"/>
      </w:pPr>
    </w:p>
    <w:p w:rsidR="001175CE" w:rsidRDefault="001175CE" w14:paraId="76BDE238" w14:textId="6D9C64EB">
      <w:pPr>
        <w:spacing w:line="360" w:lineRule="auto"/>
      </w:pPr>
    </w:p>
    <w:p w:rsidR="001175CE" w:rsidRDefault="001175CE" w14:paraId="23D87ED6" w14:textId="4386AE22">
      <w:pPr>
        <w:spacing w:line="360" w:lineRule="auto"/>
      </w:pPr>
    </w:p>
    <w:p w:rsidR="001175CE" w:rsidRDefault="001175CE" w14:paraId="20D338C1" w14:textId="6234F4E4">
      <w:pPr>
        <w:spacing w:line="360" w:lineRule="auto"/>
      </w:pPr>
    </w:p>
    <w:p w:rsidR="001175CE" w:rsidRDefault="001175CE" w14:paraId="24A3B22F" w14:textId="36F7895F">
      <w:pPr>
        <w:spacing w:line="360" w:lineRule="auto"/>
      </w:pPr>
    </w:p>
    <w:p w:rsidR="001175CE" w:rsidRDefault="001175CE" w14:paraId="515DC240" w14:textId="14F1E8B2">
      <w:pPr>
        <w:spacing w:line="360" w:lineRule="auto"/>
      </w:pPr>
    </w:p>
    <w:p w:rsidR="001175CE" w:rsidRDefault="001175CE" w14:paraId="1F78A72B" w14:textId="72B1E06E">
      <w:pPr>
        <w:spacing w:line="360" w:lineRule="auto"/>
      </w:pPr>
    </w:p>
    <w:p w:rsidR="001175CE" w:rsidRDefault="001175CE" w14:paraId="2CFBC490" w14:textId="51B091AB">
      <w:pPr>
        <w:spacing w:line="360" w:lineRule="auto"/>
      </w:pPr>
    </w:p>
    <w:p w:rsidR="001175CE" w:rsidRDefault="001175CE" w14:paraId="7DD1204A" w14:textId="5AD0A88C">
      <w:pPr>
        <w:spacing w:line="360" w:lineRule="auto"/>
      </w:pPr>
    </w:p>
    <w:p w:rsidRPr="001175CE" w:rsidR="007C0B77" w:rsidRDefault="007C0B77" w14:paraId="5A0A5751" w14:textId="77777777">
      <w:pPr>
        <w:spacing w:line="360" w:lineRule="auto"/>
        <w:rPr>
          <w:rFonts w:ascii="Arial" w:hAnsi="Arial" w:cs="Arial"/>
          <w:b/>
          <w:sz w:val="28"/>
          <w:szCs w:val="28"/>
        </w:rPr>
      </w:pPr>
    </w:p>
    <w:p w:rsidRPr="001175CE" w:rsidR="007C0B77" w:rsidRDefault="00C555AB" w14:paraId="59C4ABF8" w14:textId="77777777">
      <w:pPr>
        <w:spacing w:after="85" w:line="360" w:lineRule="auto"/>
        <w:jc w:val="center"/>
        <w:rPr>
          <w:rFonts w:ascii="Arial" w:hAnsi="Arial" w:cs="Arial"/>
          <w:b/>
          <w:sz w:val="28"/>
          <w:szCs w:val="28"/>
        </w:rPr>
      </w:pPr>
      <w:r w:rsidRPr="001175CE">
        <w:rPr>
          <w:rFonts w:ascii="Arial" w:hAnsi="Arial" w:eastAsia="Arial" w:cs="Arial"/>
          <w:b/>
          <w:sz w:val="28"/>
          <w:szCs w:val="28"/>
        </w:rPr>
        <w:t>Mogi Mirim — SP</w:t>
      </w:r>
    </w:p>
    <w:p w:rsidRPr="001175CE" w:rsidR="007C0B77" w:rsidRDefault="00C555AB" w14:paraId="6906385C" w14:textId="77777777">
      <w:pPr>
        <w:spacing w:after="85" w:line="360" w:lineRule="auto"/>
        <w:jc w:val="center"/>
        <w:rPr>
          <w:rFonts w:ascii="Arial" w:hAnsi="Arial" w:cs="Arial"/>
          <w:b/>
          <w:sz w:val="28"/>
          <w:szCs w:val="28"/>
        </w:rPr>
      </w:pPr>
      <w:r w:rsidRPr="001175CE">
        <w:rPr>
          <w:rFonts w:ascii="Arial" w:hAnsi="Arial" w:eastAsia="Arial" w:cs="Arial"/>
          <w:b/>
          <w:sz w:val="28"/>
          <w:szCs w:val="28"/>
        </w:rPr>
        <w:t>2026</w:t>
      </w:r>
    </w:p>
    <w:p w:rsidR="00884BBE" w:rsidP="00884BBE" w:rsidRDefault="00884BBE" w14:paraId="2E35C3CD" w14:textId="77777777">
      <w:pPr>
        <w:spacing w:after="85" w:line="360" w:lineRule="auto"/>
        <w:jc w:val="center"/>
      </w:pPr>
      <w:r w:rsidRPr="00B62A85">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75CF7308" wp14:editId="327CEF05">
                <wp:simplePos x="0" y="0"/>
                <wp:positionH relativeFrom="column">
                  <wp:posOffset>5472430</wp:posOffset>
                </wp:positionH>
                <wp:positionV relativeFrom="paragraph">
                  <wp:posOffset>-699770</wp:posOffset>
                </wp:positionV>
                <wp:extent cx="435610" cy="266700"/>
                <wp:effectExtent l="0" t="0" r="21590" b="19050"/>
                <wp:wrapNone/>
                <wp:docPr id="9"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10" cy="266700"/>
                        </a:xfrm>
                        <a:prstGeom prst="rect">
                          <a:avLst/>
                        </a:prstGeom>
                        <a:solidFill>
                          <a:srgbClr val="FFFFFF"/>
                        </a:solidFill>
                        <a:ln w="9525">
                          <a:solidFill>
                            <a:srgbClr val="FFFFFF"/>
                          </a:solidFill>
                          <a:miter lim="800000"/>
                          <a:headEnd/>
                          <a:tailEnd/>
                        </a:ln>
                      </wps:spPr>
                      <wps:txbx>
                        <w:txbxContent>
                          <w:p w:rsidR="00884BBE" w:rsidP="00884BBE" w:rsidRDefault="00884BBE" w14:paraId="5243D6DF" w14:textId="7777777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28A25AAB">
              <v:shapetype id="_x0000_t202" coordsize="21600,21600" o:spt="202" path="m,l,21600r21600,l21600,xe" w14:anchorId="75CF7308">
                <v:stroke joinstyle="miter"/>
                <v:path gradientshapeok="t" o:connecttype="rect"/>
              </v:shapetype>
              <v:shape id="Caixa de texto 9" style="position:absolute;left:0;text-align:left;margin-left:430.9pt;margin-top:-55.1pt;width:34.3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strokecolor="white"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">
                <v:textbox>
                  <w:txbxContent>
                    <w:p w:rsidR="00884BBE" w:rsidP="00884BBE" w:rsidRDefault="00884BBE" w14:paraId="672A6659" w14:textId="77777777"/>
                  </w:txbxContent>
                </v:textbox>
              </v:shape>
            </w:pict>
          </mc:Fallback>
        </mc:AlternateContent>
      </w:r>
      <w:r w:rsidRPr="00B07227">
        <w:rPr>
          <w:rFonts w:ascii="Arial" w:hAnsi="Arial" w:eastAsia="Arial" w:cs="Arial"/>
          <w:b/>
          <w:bCs/>
          <w:sz w:val="28"/>
          <w:szCs w:val="28"/>
        </w:rPr>
        <w:t xml:space="preserve"> </w:t>
      </w:r>
      <w:r>
        <w:rPr>
          <w:rFonts w:ascii="Arial" w:hAnsi="Arial" w:eastAsia="Arial" w:cs="Arial"/>
          <w:b/>
          <w:bCs/>
          <w:sz w:val="28"/>
          <w:szCs w:val="28"/>
        </w:rPr>
        <w:t>Rodrigo Pereira</w:t>
      </w:r>
    </w:p>
    <w:p w:rsidR="00884BBE" w:rsidP="00884BBE" w:rsidRDefault="00884BBE" w14:paraId="5FA55EF8" w14:textId="77777777">
      <w:pPr>
        <w:spacing w:after="85" w:line="360" w:lineRule="auto"/>
        <w:jc w:val="center"/>
      </w:pPr>
      <w:r>
        <w:rPr>
          <w:rFonts w:ascii="Arial" w:hAnsi="Arial" w:eastAsia="Arial" w:cs="Arial"/>
          <w:b/>
          <w:bCs/>
          <w:sz w:val="28"/>
          <w:szCs w:val="28"/>
        </w:rPr>
        <w:t>Bruno Henrique Oliveira Capra</w:t>
      </w:r>
    </w:p>
    <w:p w:rsidR="00884BBE" w:rsidP="00884BBE" w:rsidRDefault="00884BBE" w14:paraId="66394594" w14:textId="77777777">
      <w:pPr>
        <w:spacing w:after="85" w:line="360" w:lineRule="auto"/>
        <w:jc w:val="center"/>
      </w:pPr>
      <w:r>
        <w:rPr>
          <w:rFonts w:ascii="Arial" w:hAnsi="Arial" w:eastAsia="Arial" w:cs="Arial"/>
          <w:b/>
          <w:bCs/>
          <w:sz w:val="28"/>
          <w:szCs w:val="28"/>
        </w:rPr>
        <w:t xml:space="preserve">Miguel da Silva </w:t>
      </w:r>
      <w:proofErr w:type="spellStart"/>
      <w:r>
        <w:rPr>
          <w:rFonts w:ascii="Arial" w:hAnsi="Arial" w:eastAsia="Arial" w:cs="Arial"/>
          <w:b/>
          <w:bCs/>
          <w:sz w:val="28"/>
          <w:szCs w:val="28"/>
        </w:rPr>
        <w:t>Bernades</w:t>
      </w:r>
      <w:proofErr w:type="spellEnd"/>
    </w:p>
    <w:p w:rsidR="00884BBE" w:rsidP="00884BBE" w:rsidRDefault="00884BBE" w14:paraId="3E2F37C6" w14:textId="77777777">
      <w:pPr>
        <w:spacing w:after="85" w:line="360" w:lineRule="auto"/>
        <w:jc w:val="center"/>
      </w:pPr>
      <w:r>
        <w:rPr>
          <w:rFonts w:ascii="Arial" w:hAnsi="Arial" w:eastAsia="Arial" w:cs="Arial"/>
          <w:b/>
          <w:bCs/>
          <w:sz w:val="28"/>
          <w:szCs w:val="28"/>
        </w:rPr>
        <w:t>Felix Renato Marques Junior</w:t>
      </w:r>
    </w:p>
    <w:p w:rsidRPr="00B62A85" w:rsidR="00884BBE" w:rsidP="00884BBE" w:rsidRDefault="00884BBE" w14:paraId="347B8E2F" w14:textId="77777777">
      <w:pPr>
        <w:keepNext/>
        <w:keepLines/>
        <w:jc w:val="center"/>
        <w:rPr>
          <w:rFonts w:ascii="Arial" w:hAnsi="Arial" w:cs="Arial"/>
          <w:color w:val="000000" w:themeColor="text1"/>
        </w:rPr>
      </w:pPr>
    </w:p>
    <w:p w:rsidRPr="00ED11E6" w:rsidR="00884BBE" w:rsidP="00884BBE" w:rsidRDefault="00884BBE" w14:paraId="030A6018" w14:textId="77777777">
      <w:pPr>
        <w:keepNext/>
        <w:keepLines/>
        <w:spacing w:line="276" w:lineRule="auto"/>
        <w:rPr>
          <w:rFonts w:ascii="Arial" w:hAnsi="Arial" w:cs="Arial"/>
        </w:rPr>
      </w:pPr>
    </w:p>
    <w:p w:rsidRPr="00ED11E6" w:rsidR="00884BBE" w:rsidP="00884BBE" w:rsidRDefault="00884BBE" w14:paraId="401522FB" w14:textId="77777777">
      <w:pPr>
        <w:keepNext/>
        <w:keepLines/>
        <w:spacing w:line="276" w:lineRule="auto"/>
        <w:rPr>
          <w:rFonts w:ascii="Arial" w:hAnsi="Arial" w:cs="Arial"/>
        </w:rPr>
      </w:pPr>
    </w:p>
    <w:p w:rsidRPr="00803F25" w:rsidR="00884BBE" w:rsidP="00884BBE" w:rsidRDefault="00884BBE" w14:paraId="05EBBBC0" w14:textId="77777777">
      <w:pPr>
        <w:keepNext/>
        <w:keepLines/>
        <w:spacing w:line="276" w:lineRule="auto"/>
        <w:rPr>
          <w:rFonts w:ascii="Arial" w:hAnsi="Arial" w:cs="Arial"/>
          <w:color w:val="000000" w:themeColor="text1"/>
        </w:rPr>
      </w:pPr>
    </w:p>
    <w:p w:rsidRPr="00803F25" w:rsidR="00884BBE" w:rsidP="00884BBE" w:rsidRDefault="00884BBE" w14:paraId="3F8E6095" w14:textId="77777777">
      <w:pPr>
        <w:keepNext/>
        <w:keepLines/>
        <w:jc w:val="center"/>
        <w:rPr>
          <w:rFonts w:ascii="Arial" w:hAnsi="Arial" w:cs="Arial"/>
          <w:b/>
          <w:color w:val="000000" w:themeColor="text1"/>
          <w:sz w:val="28"/>
          <w:szCs w:val="28"/>
        </w:rPr>
      </w:pPr>
      <w:r>
        <w:rPr>
          <w:rFonts w:ascii="Arial" w:hAnsi="Arial" w:cs="Arial"/>
          <w:b/>
          <w:color w:val="000000" w:themeColor="text1"/>
          <w:sz w:val="28"/>
          <w:szCs w:val="28"/>
        </w:rPr>
        <w:t>ARCA:</w:t>
      </w:r>
    </w:p>
    <w:p w:rsidRPr="00803F25" w:rsidR="00884BBE" w:rsidP="00884BBE" w:rsidRDefault="00884BBE" w14:paraId="541C17EF" w14:textId="77777777">
      <w:pPr>
        <w:keepNext/>
        <w:keepLines/>
        <w:jc w:val="center"/>
        <w:rPr>
          <w:rFonts w:ascii="Arial" w:hAnsi="Arial" w:cs="Arial"/>
          <w:b/>
          <w:color w:val="000000" w:themeColor="text1"/>
        </w:rPr>
      </w:pPr>
      <w:r w:rsidRPr="00B07227">
        <w:rPr>
          <w:rFonts w:ascii="Arial" w:hAnsi="Arial" w:eastAsia="Arial" w:cs="Arial"/>
          <w:b/>
          <w:bCs/>
          <w:sz w:val="24"/>
          <w:szCs w:val="24"/>
        </w:rPr>
        <w:t>Aplicativo de Comparação de Preços entre Supermercados de Mogi Mirim</w:t>
      </w:r>
    </w:p>
    <w:p w:rsidRPr="00803F25" w:rsidR="00884BBE" w:rsidP="00884BBE" w:rsidRDefault="00884BBE" w14:paraId="54CF0390" w14:textId="77777777">
      <w:pPr>
        <w:keepNext/>
        <w:keepLines/>
        <w:rPr>
          <w:rFonts w:ascii="Arial" w:hAnsi="Arial" w:cs="Arial"/>
          <w:color w:val="000000" w:themeColor="text1"/>
        </w:rPr>
      </w:pPr>
    </w:p>
    <w:p w:rsidRPr="00803F25" w:rsidR="00884BBE" w:rsidP="00884BBE" w:rsidRDefault="00884BBE" w14:paraId="24C8A00E" w14:textId="77777777">
      <w:pPr>
        <w:keepNext/>
        <w:keepLines/>
        <w:jc w:val="center"/>
        <w:rPr>
          <w:rFonts w:ascii="Arial" w:hAnsi="Arial" w:cs="Arial"/>
          <w:color w:val="000000" w:themeColor="text1"/>
        </w:rPr>
      </w:pPr>
    </w:p>
    <w:p w:rsidRPr="00803F25" w:rsidR="00884BBE" w:rsidP="00884BBE" w:rsidRDefault="00884BBE" w14:paraId="3FB0EC6A" w14:textId="77777777">
      <w:pPr>
        <w:keepNext/>
        <w:keepLines/>
        <w:ind w:left="4536"/>
        <w:jc w:val="both"/>
        <w:rPr>
          <w:rFonts w:ascii="Arial" w:hAnsi="Arial" w:cs="Arial"/>
          <w:color w:val="000000" w:themeColor="text1"/>
        </w:rPr>
      </w:pPr>
      <w:r w:rsidRPr="00803F25">
        <w:rPr>
          <w:rFonts w:ascii="Arial" w:hAnsi="Arial" w:cs="Arial"/>
          <w:color w:val="000000" w:themeColor="text1"/>
        </w:rPr>
        <w:t>Trabalho de Conclusão de Curso apresentado como exigência parcial para obtenção do título de Técnico em Desenvolvimento de Sistemas pelo Centro Paula Souza – Escola Técnica Estadual Pedro Ferreira Alves – Mogi Mirim-SP.</w:t>
      </w:r>
    </w:p>
    <w:p w:rsidRPr="00803F25" w:rsidR="00884BBE" w:rsidP="00884BBE" w:rsidRDefault="00884BBE" w14:paraId="016A623F" w14:textId="77777777">
      <w:pPr>
        <w:keepNext/>
        <w:keepLines/>
        <w:ind w:left="4536"/>
        <w:jc w:val="both"/>
        <w:rPr>
          <w:rFonts w:ascii="Arial" w:hAnsi="Arial" w:cs="Arial"/>
          <w:color w:val="000000" w:themeColor="text1"/>
        </w:rPr>
      </w:pPr>
    </w:p>
    <w:p w:rsidRPr="00803F25" w:rsidR="00884BBE" w:rsidP="00884BBE" w:rsidRDefault="00884BBE" w14:paraId="6947C627" w14:textId="77777777">
      <w:pPr>
        <w:keepNext/>
        <w:keepLines/>
        <w:ind w:left="4536"/>
        <w:jc w:val="both"/>
        <w:rPr>
          <w:rFonts w:ascii="Arial" w:hAnsi="Arial" w:cs="Arial"/>
          <w:color w:val="000000" w:themeColor="text1"/>
        </w:rPr>
      </w:pPr>
      <w:r w:rsidRPr="00803F25">
        <w:rPr>
          <w:rFonts w:ascii="Arial" w:hAnsi="Arial" w:cs="Arial"/>
          <w:color w:val="000000" w:themeColor="text1"/>
        </w:rPr>
        <w:t>Orientador: Prof. Esp. Maurício Aparecido das Neves</w:t>
      </w:r>
    </w:p>
    <w:p w:rsidRPr="00803F25" w:rsidR="00884BBE" w:rsidP="00884BBE" w:rsidRDefault="00884BBE" w14:paraId="0189BA03" w14:textId="77777777">
      <w:pPr>
        <w:keepNext/>
        <w:keepLines/>
        <w:ind w:left="4536"/>
        <w:rPr>
          <w:rFonts w:ascii="Arial" w:hAnsi="Arial" w:cs="Arial"/>
          <w:color w:val="000000" w:themeColor="text1"/>
        </w:rPr>
      </w:pPr>
    </w:p>
    <w:p w:rsidRPr="00803F25" w:rsidR="00884BBE" w:rsidP="00884BBE" w:rsidRDefault="00884BBE" w14:paraId="1BB1BCFD" w14:textId="77777777">
      <w:pPr>
        <w:keepNext/>
        <w:keepLines/>
        <w:ind w:left="4253"/>
        <w:rPr>
          <w:rFonts w:ascii="Arial" w:hAnsi="Arial" w:cs="Arial"/>
          <w:color w:val="000000" w:themeColor="text1"/>
        </w:rPr>
      </w:pPr>
    </w:p>
    <w:p w:rsidRPr="00803F25" w:rsidR="00884BBE" w:rsidP="00884BBE" w:rsidRDefault="00884BBE" w14:paraId="0CABFCB9" w14:textId="77777777">
      <w:pPr>
        <w:keepNext/>
        <w:keepLines/>
        <w:jc w:val="center"/>
        <w:rPr>
          <w:rFonts w:ascii="Arial" w:hAnsi="Arial" w:cs="Arial"/>
          <w:color w:val="000000" w:themeColor="text1"/>
        </w:rPr>
      </w:pPr>
    </w:p>
    <w:p w:rsidRPr="00803F25" w:rsidR="00884BBE" w:rsidP="00884BBE" w:rsidRDefault="00884BBE" w14:paraId="3D0AF6C6" w14:textId="77777777">
      <w:pPr>
        <w:keepNext/>
        <w:keepLines/>
        <w:rPr>
          <w:rFonts w:ascii="Arial" w:hAnsi="Arial" w:cs="Arial"/>
          <w:color w:val="000000" w:themeColor="text1"/>
        </w:rPr>
      </w:pPr>
    </w:p>
    <w:p w:rsidR="00884BBE" w:rsidP="00884BBE" w:rsidRDefault="00884BBE" w14:paraId="68A9D68B" w14:textId="77777777">
      <w:pPr>
        <w:keepNext/>
        <w:keepLines/>
        <w:rPr>
          <w:rFonts w:ascii="Arial" w:hAnsi="Arial" w:cs="Arial"/>
        </w:rPr>
      </w:pPr>
    </w:p>
    <w:p w:rsidR="00884BBE" w:rsidP="00884BBE" w:rsidRDefault="00884BBE" w14:paraId="5698751A" w14:textId="77777777">
      <w:pPr>
        <w:keepNext/>
        <w:keepLines/>
        <w:rPr>
          <w:rFonts w:ascii="Arial" w:hAnsi="Arial" w:cs="Arial"/>
          <w:b/>
        </w:rPr>
      </w:pPr>
    </w:p>
    <w:p w:rsidRPr="00B62A85" w:rsidR="00884BBE" w:rsidP="00884BBE" w:rsidRDefault="00884BBE" w14:paraId="31D141C9" w14:textId="77777777">
      <w:pPr>
        <w:keepNext/>
        <w:keepLines/>
        <w:rPr>
          <w:rFonts w:ascii="Arial" w:hAnsi="Arial" w:cs="Arial"/>
          <w:color w:val="000000" w:themeColor="text1"/>
        </w:rPr>
      </w:pPr>
    </w:p>
    <w:p w:rsidRPr="00803F25" w:rsidR="00884BBE" w:rsidP="00884BBE" w:rsidRDefault="00884BBE" w14:paraId="43D57F9B" w14:textId="77777777">
      <w:pPr>
        <w:keepNext/>
        <w:keepLines/>
        <w:rPr>
          <w:rFonts w:ascii="Arial" w:hAnsi="Arial" w:cs="Arial"/>
          <w:color w:val="000000" w:themeColor="text1"/>
        </w:rPr>
      </w:pPr>
    </w:p>
    <w:p w:rsidRPr="00ED76E7" w:rsidR="00884BBE" w:rsidP="00884BBE" w:rsidRDefault="00884BBE" w14:paraId="708D3100" w14:textId="77777777">
      <w:pPr>
        <w:keepNext/>
        <w:keepLines/>
        <w:rPr>
          <w:rFonts w:ascii="Arial" w:hAnsi="Arial" w:cs="Arial"/>
          <w:color w:val="000000" w:themeColor="text1"/>
        </w:rPr>
      </w:pPr>
    </w:p>
    <w:p w:rsidRPr="00ED11E6" w:rsidR="00884BBE" w:rsidP="00884BBE" w:rsidRDefault="00884BBE" w14:paraId="739DC914" w14:textId="77777777">
      <w:pPr>
        <w:keepNext/>
        <w:keepLines/>
        <w:jc w:val="both"/>
        <w:rPr>
          <w:rFonts w:ascii="Arial" w:hAnsi="Arial" w:cs="Arial"/>
        </w:rPr>
      </w:pPr>
      <w:r w:rsidRPr="00ED76E7">
        <w:rPr>
          <w:rFonts w:ascii="Arial" w:hAnsi="Arial" w:cs="Arial"/>
        </w:rPr>
        <w:t xml:space="preserve">A Banca Examinadora deste Trabalho de Conclusão de Curso, em sessão realizada na cidade de </w:t>
      </w:r>
      <w:r>
        <w:rPr>
          <w:rFonts w:ascii="Arial" w:hAnsi="Arial" w:cs="Arial"/>
        </w:rPr>
        <w:t>Mogi Mirim, Estado de São Paulo</w:t>
      </w:r>
      <w:r w:rsidRPr="00ED76E7">
        <w:rPr>
          <w:rFonts w:ascii="Arial" w:hAnsi="Arial" w:cs="Arial"/>
        </w:rPr>
        <w:t xml:space="preserve"> em </w:t>
      </w:r>
      <w:r>
        <w:rPr>
          <w:rFonts w:ascii="Arial" w:hAnsi="Arial" w:cs="Arial"/>
        </w:rPr>
        <w:t>23</w:t>
      </w:r>
      <w:r w:rsidRPr="00ED76E7">
        <w:rPr>
          <w:rFonts w:ascii="Arial" w:hAnsi="Arial" w:cs="Arial"/>
        </w:rPr>
        <w:t xml:space="preserve"> de </w:t>
      </w:r>
      <w:r>
        <w:rPr>
          <w:rFonts w:ascii="Arial" w:hAnsi="Arial" w:cs="Arial"/>
        </w:rPr>
        <w:t>junho</w:t>
      </w:r>
      <w:r w:rsidRPr="00ED76E7">
        <w:rPr>
          <w:rFonts w:ascii="Arial" w:hAnsi="Arial" w:cs="Arial"/>
        </w:rPr>
        <w:t xml:space="preserve"> de </w:t>
      </w:r>
      <w:r>
        <w:rPr>
          <w:rFonts w:ascii="Arial" w:hAnsi="Arial" w:cs="Arial"/>
        </w:rPr>
        <w:t>2026</w:t>
      </w:r>
      <w:r w:rsidRPr="00ED76E7">
        <w:rPr>
          <w:rFonts w:ascii="Arial" w:hAnsi="Arial" w:cs="Arial"/>
        </w:rPr>
        <w:t>, considerou os candidatos:</w:t>
      </w:r>
      <w:r>
        <w:rPr>
          <w:rFonts w:ascii="Arial" w:hAnsi="Arial" w:cs="Arial"/>
        </w:rPr>
        <w:t xml:space="preserve"> </w:t>
      </w:r>
      <w:proofErr w:type="gramStart"/>
      <w:r>
        <w:rPr>
          <w:rFonts w:ascii="Arial" w:hAnsi="Arial" w:cs="Arial"/>
        </w:rPr>
        <w:t xml:space="preserve">[  </w:t>
      </w:r>
      <w:proofErr w:type="gramEnd"/>
      <w:r>
        <w:rPr>
          <w:rFonts w:ascii="Arial" w:hAnsi="Arial" w:cs="Arial"/>
        </w:rPr>
        <w:t xml:space="preserve"> ] Aprovado(s) [   ] Reprovado(s)</w:t>
      </w:r>
    </w:p>
    <w:p w:rsidR="00884BBE" w:rsidP="00884BBE" w:rsidRDefault="00884BBE" w14:paraId="0737FCAE" w14:textId="77777777">
      <w:pPr>
        <w:spacing w:line="360" w:lineRule="auto"/>
        <w:jc w:val="both"/>
        <w:rPr>
          <w:rFonts w:ascii="Arial" w:hAnsi="Arial" w:cs="Arial"/>
        </w:rPr>
      </w:pPr>
    </w:p>
    <w:p w:rsidRPr="00803F25" w:rsidR="00884BBE" w:rsidP="00884BBE" w:rsidRDefault="00884BBE" w14:paraId="09E54ECB" w14:textId="77777777">
      <w:pPr>
        <w:keepNext/>
        <w:keepLines/>
        <w:rPr>
          <w:rFonts w:ascii="Arial" w:hAnsi="Arial" w:cs="Arial"/>
          <w:color w:val="000000" w:themeColor="text1"/>
        </w:rPr>
      </w:pPr>
      <w:r w:rsidRPr="00803F25">
        <w:rPr>
          <w:rFonts w:ascii="Arial" w:hAnsi="Arial" w:cs="Arial"/>
          <w:color w:val="000000" w:themeColor="text1"/>
        </w:rPr>
        <w:t>Mogi Mirim, 23 de junho de 2026.</w:t>
      </w:r>
    </w:p>
    <w:p w:rsidRPr="00ED76E7" w:rsidR="00884BBE" w:rsidP="00884BBE" w:rsidRDefault="00884BBE" w14:paraId="3D0C8256" w14:textId="77777777">
      <w:pPr>
        <w:spacing w:line="360" w:lineRule="auto"/>
        <w:jc w:val="both"/>
        <w:rPr>
          <w:rFonts w:ascii="Arial" w:hAnsi="Arial" w:cs="Arial"/>
        </w:rPr>
      </w:pPr>
    </w:p>
    <w:p w:rsidRPr="00ED11E6" w:rsidR="00884BBE" w:rsidP="00884BBE" w:rsidRDefault="00884BBE" w14:paraId="23F0E6C0" w14:textId="77777777">
      <w:pPr>
        <w:keepNext/>
        <w:keepLines/>
        <w:rPr>
          <w:rFonts w:ascii="Arial" w:hAnsi="Arial" w:cs="Arial"/>
          <w:b/>
        </w:rPr>
      </w:pPr>
      <w:r>
        <w:rPr>
          <w:rFonts w:ascii="Arial" w:hAnsi="Arial" w:cs="Arial"/>
          <w:b/>
        </w:rPr>
        <w:t>Professor Orientador</w:t>
      </w:r>
      <w:r w:rsidRPr="00ED11E6">
        <w:rPr>
          <w:rFonts w:ascii="Arial" w:hAnsi="Arial" w:cs="Arial"/>
          <w:b/>
        </w:rPr>
        <w:t>:</w:t>
      </w:r>
    </w:p>
    <w:p w:rsidRPr="00ED11E6" w:rsidR="00884BBE" w:rsidP="00884BBE" w:rsidRDefault="00884BBE" w14:paraId="6BD10E7E" w14:textId="77777777">
      <w:pPr>
        <w:keepNext/>
        <w:keepLines/>
        <w:rPr>
          <w:rFonts w:ascii="Arial" w:hAnsi="Arial" w:cs="Arial"/>
        </w:rPr>
      </w:pPr>
    </w:p>
    <w:p w:rsidRPr="00ED11E6" w:rsidR="00884BBE" w:rsidP="00884BBE" w:rsidRDefault="00884BBE" w14:paraId="4E25E132" w14:textId="77777777">
      <w:pPr>
        <w:keepNext/>
        <w:keepLines/>
        <w:rPr>
          <w:rFonts w:ascii="Arial" w:hAnsi="Arial" w:cs="Arial"/>
        </w:rPr>
      </w:pPr>
    </w:p>
    <w:p w:rsidRPr="00ED11E6" w:rsidR="00884BBE" w:rsidP="00884BBE" w:rsidRDefault="00884BBE" w14:paraId="1E3D2AE2" w14:textId="77777777">
      <w:pPr>
        <w:keepNext/>
        <w:keepLines/>
        <w:rPr>
          <w:rFonts w:ascii="Arial" w:hAnsi="Arial" w:cs="Arial"/>
        </w:rPr>
      </w:pPr>
    </w:p>
    <w:p w:rsidRPr="00ED11E6" w:rsidR="00884BBE" w:rsidP="00884BBE" w:rsidRDefault="00884BBE" w14:paraId="2BA2F346" w14:textId="77777777">
      <w:pPr>
        <w:keepNext/>
        <w:keepLines/>
        <w:rPr>
          <w:rFonts w:ascii="Arial" w:hAnsi="Arial" w:cs="Arial"/>
        </w:rPr>
      </w:pPr>
    </w:p>
    <w:p w:rsidRPr="00ED11E6" w:rsidR="00884BBE" w:rsidP="00884BBE" w:rsidRDefault="00884BBE" w14:paraId="255B8FBC" w14:textId="77777777">
      <w:pPr>
        <w:keepNext/>
        <w:keepLines/>
        <w:rPr>
          <w:rFonts w:ascii="Arial" w:hAnsi="Arial" w:cs="Arial"/>
        </w:rPr>
      </w:pPr>
      <w:r w:rsidRPr="00ED11E6">
        <w:rPr>
          <w:rFonts w:ascii="Arial" w:hAnsi="Arial" w:cs="Arial"/>
        </w:rPr>
        <w:t>__________________________________</w:t>
      </w:r>
    </w:p>
    <w:p w:rsidRPr="00B62A85" w:rsidR="00884BBE" w:rsidP="00884BBE" w:rsidRDefault="00884BBE" w14:paraId="44A5E7D4" w14:textId="77777777">
      <w:pPr>
        <w:keepNext/>
        <w:keepLines/>
        <w:rPr>
          <w:rFonts w:ascii="Arial" w:hAnsi="Arial" w:cs="Arial"/>
          <w:color w:val="000000" w:themeColor="text1"/>
        </w:rPr>
      </w:pPr>
      <w:r w:rsidRPr="00B62A85">
        <w:rPr>
          <w:rFonts w:ascii="Arial" w:hAnsi="Arial" w:cs="Arial"/>
          <w:color w:val="000000" w:themeColor="text1"/>
        </w:rPr>
        <w:t>Maurício Aparecido das Neves</w:t>
      </w:r>
    </w:p>
    <w:p w:rsidRPr="00B62A85" w:rsidR="00884BBE" w:rsidP="00884BBE" w:rsidRDefault="00884BBE" w14:paraId="2BBB8343" w14:textId="77777777">
      <w:pPr>
        <w:keepNext/>
        <w:keepLines/>
        <w:rPr>
          <w:rFonts w:ascii="Arial" w:hAnsi="Arial" w:cs="Arial"/>
          <w:color w:val="000000" w:themeColor="text1"/>
        </w:rPr>
      </w:pPr>
      <w:r w:rsidRPr="00B62A85">
        <w:rPr>
          <w:rFonts w:ascii="Arial" w:hAnsi="Arial" w:cs="Arial"/>
          <w:color w:val="000000" w:themeColor="text1"/>
        </w:rPr>
        <w:t>Professor Especialista</w:t>
      </w:r>
    </w:p>
    <w:p w:rsidRPr="00B62A85" w:rsidR="00884BBE" w:rsidP="00884BBE" w:rsidRDefault="00884BBE" w14:paraId="53A7739C" w14:textId="77777777">
      <w:pPr>
        <w:keepNext/>
        <w:keepLines/>
        <w:rPr>
          <w:rFonts w:ascii="Arial" w:hAnsi="Arial" w:cs="Arial"/>
          <w:color w:val="000000" w:themeColor="text1"/>
        </w:rPr>
      </w:pPr>
      <w:proofErr w:type="spellStart"/>
      <w:r w:rsidRPr="00B62A85">
        <w:rPr>
          <w:rFonts w:ascii="Arial" w:hAnsi="Arial" w:cs="Arial"/>
          <w:color w:val="000000" w:themeColor="text1"/>
        </w:rPr>
        <w:t>Etec</w:t>
      </w:r>
      <w:proofErr w:type="spellEnd"/>
      <w:r w:rsidRPr="00B62A85">
        <w:rPr>
          <w:rFonts w:ascii="Arial" w:hAnsi="Arial" w:cs="Arial"/>
          <w:color w:val="000000" w:themeColor="text1"/>
        </w:rPr>
        <w:t xml:space="preserve"> Pedro Ferreira Alves</w:t>
      </w:r>
    </w:p>
    <w:p w:rsidRPr="00ED11E6" w:rsidR="00884BBE" w:rsidP="00884BBE" w:rsidRDefault="00884BBE" w14:paraId="5A0B1272" w14:textId="77777777">
      <w:pPr>
        <w:tabs>
          <w:tab w:val="left" w:pos="3210"/>
        </w:tabs>
        <w:jc w:val="center"/>
        <w:rPr>
          <w:rFonts w:ascii="Arial" w:hAnsi="Arial" w:cs="Arial"/>
        </w:rPr>
      </w:pPr>
    </w:p>
    <w:p w:rsidR="00884BBE" w:rsidRDefault="00884BBE" w14:paraId="2EAD1783" w14:textId="516ED63F">
      <w:bookmarkStart w:name="_GoBack" w:id="0"/>
      <w:bookmarkEnd w:id="0"/>
    </w:p>
    <w:p w:rsidR="00884BBE" w:rsidRDefault="00884BBE" w14:paraId="241E0967" w14:textId="77777777">
      <w:r>
        <w:br w:type="page"/>
      </w:r>
    </w:p>
    <w:p w:rsidR="007C0B77" w:rsidRDefault="007C0B77" w14:paraId="635866DB" w14:textId="77777777">
      <w:pPr>
        <w:sectPr w:rsidR="007C0B77">
          <w:pgSz w:w="11906" w:h="16838" w:orient="portrait"/>
          <w:pgMar w:top="1701" w:right="1134" w:bottom="1134" w:left="1701" w:header="708" w:footer="708" w:gutter="0"/>
          <w:cols w:space="720"/>
          <w:docGrid w:linePitch="360"/>
          <w:headerReference w:type="default" r:id="Rfe0241f23d344c20"/>
          <w:footerReference w:type="default" r:id="Rffdead85b9a44ade"/>
        </w:sectPr>
      </w:pPr>
    </w:p>
    <w:p w:rsidR="00951A4B" w:rsidRDefault="006E7D64" w14:paraId="69EE8C6C" w14:textId="77777777">
      <w:pPr>
        <w:spacing w:after="360" w:line="360" w:lineRule="auto"/>
        <w:jc w:val="center"/>
      </w:pPr>
      <w:r>
        <w:rPr>
          <w:rFonts w:ascii="Arial" w:hAnsi="Arial" w:eastAsia="Arial" w:cs="Arial"/>
          <w:b/>
          <w:bCs/>
          <w:sz w:val="28"/>
          <w:szCs w:val="28"/>
        </w:rPr>
        <w:t>RESUMO</w:t>
      </w:r>
    </w:p>
    <w:p w:rsidR="00951A4B" w:rsidRDefault="006E7D64" w14:paraId="7F8DEE5C" w14:textId="77777777">
      <w:pPr>
        <w:spacing w:after="85" w:line="360" w:lineRule="auto"/>
        <w:ind w:firstLine="709"/>
        <w:jc w:val="both"/>
      </w:pPr>
      <w:r>
        <w:rPr>
          <w:rFonts w:ascii="Arial" w:hAnsi="Arial" w:eastAsia="Arial" w:cs="Arial"/>
          <w:sz w:val="28"/>
          <w:szCs w:val="28"/>
        </w:rPr>
        <w:t>O presente trabalho descreve o desenvolvimento do ARCA, um aplicativo móvel híbrido para comparação de preços de produtos entre supermercados da cidade de Mogi Mirim, SP. O problema identificado consiste na ausência de uma plataforma centralizada que permita ao consumidor consultar e comparar preços de diferentes estabelecimentos de forma prática e eficiente. O sistema foi desenvolvido com uma arquitetura de seis camadas: coleta automatizada de dados via Python (</w:t>
      </w:r>
      <w:proofErr w:type="spellStart"/>
      <w:r>
        <w:rPr>
          <w:rFonts w:ascii="Arial" w:hAnsi="Arial" w:eastAsia="Arial" w:cs="Arial"/>
          <w:sz w:val="28"/>
          <w:szCs w:val="28"/>
        </w:rPr>
        <w:t>BeautifulSoup</w:t>
      </w:r>
      <w:proofErr w:type="spellEnd"/>
      <w:r>
        <w:rPr>
          <w:rFonts w:ascii="Arial" w:hAnsi="Arial" w:eastAsia="Arial" w:cs="Arial"/>
          <w:sz w:val="28"/>
          <w:szCs w:val="28"/>
        </w:rPr>
        <w:t xml:space="preserve">, </w:t>
      </w:r>
      <w:proofErr w:type="spellStart"/>
      <w:r>
        <w:rPr>
          <w:rFonts w:ascii="Arial" w:hAnsi="Arial" w:eastAsia="Arial" w:cs="Arial"/>
          <w:sz w:val="28"/>
          <w:szCs w:val="28"/>
        </w:rPr>
        <w:t>Scrapy</w:t>
      </w:r>
      <w:proofErr w:type="spellEnd"/>
      <w:r>
        <w:rPr>
          <w:rFonts w:ascii="Arial" w:hAnsi="Arial" w:eastAsia="Arial" w:cs="Arial"/>
          <w:sz w:val="28"/>
          <w:szCs w:val="28"/>
        </w:rPr>
        <w:t xml:space="preserve"> e </w:t>
      </w:r>
      <w:proofErr w:type="spellStart"/>
      <w:r>
        <w:rPr>
          <w:rFonts w:ascii="Arial" w:hAnsi="Arial" w:eastAsia="Arial" w:cs="Arial"/>
          <w:sz w:val="28"/>
          <w:szCs w:val="28"/>
        </w:rPr>
        <w:t>Playwright</w:t>
      </w:r>
      <w:proofErr w:type="spellEnd"/>
      <w:r>
        <w:rPr>
          <w:rFonts w:ascii="Arial" w:hAnsi="Arial" w:eastAsia="Arial" w:cs="Arial"/>
          <w:sz w:val="28"/>
          <w:szCs w:val="28"/>
        </w:rPr>
        <w:t xml:space="preserve">), armazenamento bruto em </w:t>
      </w:r>
      <w:proofErr w:type="spellStart"/>
      <w:r>
        <w:rPr>
          <w:rFonts w:ascii="Arial" w:hAnsi="Arial" w:eastAsia="Arial" w:cs="Arial"/>
          <w:sz w:val="28"/>
          <w:szCs w:val="28"/>
        </w:rPr>
        <w:t>MongoDB</w:t>
      </w:r>
      <w:proofErr w:type="spellEnd"/>
      <w:r>
        <w:rPr>
          <w:rFonts w:ascii="Arial" w:hAnsi="Arial" w:eastAsia="Arial" w:cs="Arial"/>
          <w:sz w:val="28"/>
          <w:szCs w:val="28"/>
        </w:rPr>
        <w:t xml:space="preserve">, tratamento e persistência estruturada em PostgreSQL hospedado no </w:t>
      </w:r>
      <w:proofErr w:type="spellStart"/>
      <w:r>
        <w:rPr>
          <w:rFonts w:ascii="Arial" w:hAnsi="Arial" w:eastAsia="Arial" w:cs="Arial"/>
          <w:sz w:val="28"/>
          <w:szCs w:val="28"/>
        </w:rPr>
        <w:t>Supabase</w:t>
      </w:r>
      <w:proofErr w:type="spellEnd"/>
      <w:r>
        <w:rPr>
          <w:rFonts w:ascii="Arial" w:hAnsi="Arial" w:eastAsia="Arial" w:cs="Arial"/>
          <w:sz w:val="28"/>
          <w:szCs w:val="28"/>
        </w:rPr>
        <w:t xml:space="preserve">, camada de integração e API em Next.js, interface móvel híbrida em </w:t>
      </w:r>
      <w:proofErr w:type="spellStart"/>
      <w:r>
        <w:rPr>
          <w:rFonts w:ascii="Arial" w:hAnsi="Arial" w:eastAsia="Arial" w:cs="Arial"/>
          <w:sz w:val="28"/>
          <w:szCs w:val="28"/>
        </w:rPr>
        <w:t>Ionic</w:t>
      </w:r>
      <w:proofErr w:type="spellEnd"/>
      <w:r>
        <w:rPr>
          <w:rFonts w:ascii="Arial" w:hAnsi="Arial" w:eastAsia="Arial" w:cs="Arial"/>
          <w:sz w:val="28"/>
          <w:szCs w:val="28"/>
        </w:rPr>
        <w:t xml:space="preserve"> com Angular e acesso pelo usuário final via navegador ou dispositivo Android e iOS. A metodologia adotada seguiu o modelo espiral adaptado combinado com práticas ágeis, em cinco fases iterativas. Os testes de usabilidade realizados com 15 moradores de Mogi Mirim resultaram em nota média de satisfação de 4,3 de 5,0 e taxa de conclusão de tarefas de 87%, demonstrando a adequação da solução às necessidades dos usuários. Conclui-se que o aplicativo ARCA atinge seus objetivos, oferecendo uma solução funcional, acessível e escalável para a comparação de preços no varejo local.</w:t>
      </w:r>
    </w:p>
    <w:p w:rsidR="00951A4B" w:rsidRDefault="006E7D64" w14:paraId="02FE4B8B" w14:textId="77777777">
      <w:pPr>
        <w:spacing w:after="85" w:line="360" w:lineRule="auto"/>
        <w:jc w:val="both"/>
      </w:pPr>
      <w:r>
        <w:rPr>
          <w:rFonts w:ascii="Arial" w:hAnsi="Arial" w:eastAsia="Arial" w:cs="Arial"/>
          <w:sz w:val="28"/>
          <w:szCs w:val="28"/>
        </w:rPr>
        <w:t xml:space="preserve">Palavras-chave: comparação de preços; aplicativo móvel; web </w:t>
      </w:r>
      <w:proofErr w:type="spellStart"/>
      <w:r>
        <w:rPr>
          <w:rFonts w:ascii="Arial" w:hAnsi="Arial" w:eastAsia="Arial" w:cs="Arial"/>
          <w:sz w:val="28"/>
          <w:szCs w:val="28"/>
        </w:rPr>
        <w:t>scraping</w:t>
      </w:r>
      <w:proofErr w:type="spellEnd"/>
      <w:r>
        <w:rPr>
          <w:rFonts w:ascii="Arial" w:hAnsi="Arial" w:eastAsia="Arial" w:cs="Arial"/>
          <w:sz w:val="28"/>
          <w:szCs w:val="28"/>
        </w:rPr>
        <w:t xml:space="preserve">; </w:t>
      </w:r>
      <w:proofErr w:type="spellStart"/>
      <w:r>
        <w:rPr>
          <w:rFonts w:ascii="Arial" w:hAnsi="Arial" w:eastAsia="Arial" w:cs="Arial"/>
          <w:sz w:val="28"/>
          <w:szCs w:val="28"/>
        </w:rPr>
        <w:t>Ionic</w:t>
      </w:r>
      <w:proofErr w:type="spellEnd"/>
      <w:r>
        <w:rPr>
          <w:rFonts w:ascii="Arial" w:hAnsi="Arial" w:eastAsia="Arial" w:cs="Arial"/>
          <w:sz w:val="28"/>
          <w:szCs w:val="28"/>
        </w:rPr>
        <w:t>; Angular; Next.js.</w:t>
      </w:r>
    </w:p>
    <w:p w:rsidR="00951A4B" w:rsidRDefault="00951A4B" w14:paraId="70A4BA3B" w14:textId="77777777">
      <w:pPr>
        <w:spacing w:line="360" w:lineRule="auto"/>
        <w:sectPr w:rsidR="00951A4B">
          <w:pgSz w:w="11906" w:h="16838" w:orient="portrait"/>
          <w:pgMar w:top="1701" w:right="1134" w:bottom="1134" w:left="1701" w:header="708" w:footer="708" w:gutter="0"/>
          <w:cols w:space="720"/>
          <w:docGrid w:linePitch="360"/>
          <w:headerReference w:type="default" r:id="R5f1b4563f03e4edf"/>
          <w:footerReference w:type="default" r:id="Rdfd209b3a5644633"/>
        </w:sectPr>
      </w:pPr>
    </w:p>
    <w:p w:rsidR="00951A4B" w:rsidRDefault="006E7D64" w14:paraId="7A89661D" w14:textId="77777777">
      <w:pPr>
        <w:spacing w:after="360" w:line="360" w:lineRule="auto"/>
        <w:jc w:val="center"/>
      </w:pPr>
      <w:r>
        <w:rPr>
          <w:rFonts w:ascii="Arial" w:hAnsi="Arial" w:eastAsia="Arial" w:cs="Arial"/>
          <w:b/>
          <w:bCs/>
          <w:sz w:val="28"/>
          <w:szCs w:val="28"/>
        </w:rPr>
        <w:t>ABSTRACT</w:t>
      </w:r>
    </w:p>
    <w:p w:rsidR="00951A4B" w:rsidRDefault="006E7D64" w14:paraId="041F60E6" w14:textId="77777777">
      <w:pPr>
        <w:spacing w:after="85" w:line="360" w:lineRule="auto"/>
        <w:ind w:firstLine="709"/>
        <w:jc w:val="both"/>
      </w:pPr>
      <w:proofErr w:type="spellStart"/>
      <w:r>
        <w:rPr>
          <w:rFonts w:ascii="Arial" w:hAnsi="Arial" w:eastAsia="Arial" w:cs="Arial"/>
          <w:sz w:val="28"/>
          <w:szCs w:val="28"/>
        </w:rPr>
        <w:t>This</w:t>
      </w:r>
      <w:proofErr w:type="spellEnd"/>
      <w:r>
        <w:rPr>
          <w:rFonts w:ascii="Arial" w:hAnsi="Arial" w:eastAsia="Arial" w:cs="Arial"/>
          <w:sz w:val="28"/>
          <w:szCs w:val="28"/>
        </w:rPr>
        <w:t xml:space="preserve"> </w:t>
      </w:r>
      <w:proofErr w:type="spellStart"/>
      <w:r>
        <w:rPr>
          <w:rFonts w:ascii="Arial" w:hAnsi="Arial" w:eastAsia="Arial" w:cs="Arial"/>
          <w:sz w:val="28"/>
          <w:szCs w:val="28"/>
        </w:rPr>
        <w:t>paper</w:t>
      </w:r>
      <w:proofErr w:type="spellEnd"/>
      <w:r>
        <w:rPr>
          <w:rFonts w:ascii="Arial" w:hAnsi="Arial" w:eastAsia="Arial" w:cs="Arial"/>
          <w:sz w:val="28"/>
          <w:szCs w:val="28"/>
        </w:rPr>
        <w:t xml:space="preserve"> </w:t>
      </w:r>
      <w:proofErr w:type="spellStart"/>
      <w:r>
        <w:rPr>
          <w:rFonts w:ascii="Arial" w:hAnsi="Arial" w:eastAsia="Arial" w:cs="Arial"/>
          <w:sz w:val="28"/>
          <w:szCs w:val="28"/>
        </w:rPr>
        <w:t>presents</w:t>
      </w:r>
      <w:proofErr w:type="spellEnd"/>
      <w:r>
        <w:rPr>
          <w:rFonts w:ascii="Arial" w:hAnsi="Arial" w:eastAsia="Arial" w:cs="Arial"/>
          <w:sz w:val="28"/>
          <w:szCs w:val="28"/>
        </w:rPr>
        <w:t xml:space="preserve"> </w:t>
      </w:r>
      <w:proofErr w:type="spellStart"/>
      <w:r>
        <w:rPr>
          <w:rFonts w:ascii="Arial" w:hAnsi="Arial" w:eastAsia="Arial" w:cs="Arial"/>
          <w:sz w:val="28"/>
          <w:szCs w:val="28"/>
        </w:rPr>
        <w:t>the</w:t>
      </w:r>
      <w:proofErr w:type="spellEnd"/>
      <w:r>
        <w:rPr>
          <w:rFonts w:ascii="Arial" w:hAnsi="Arial" w:eastAsia="Arial" w:cs="Arial"/>
          <w:sz w:val="28"/>
          <w:szCs w:val="28"/>
        </w:rPr>
        <w:t xml:space="preserve"> </w:t>
      </w:r>
      <w:proofErr w:type="spellStart"/>
      <w:r>
        <w:rPr>
          <w:rFonts w:ascii="Arial" w:hAnsi="Arial" w:eastAsia="Arial" w:cs="Arial"/>
          <w:sz w:val="28"/>
          <w:szCs w:val="28"/>
        </w:rPr>
        <w:t>development</w:t>
      </w:r>
      <w:proofErr w:type="spellEnd"/>
      <w:r>
        <w:rPr>
          <w:rFonts w:ascii="Arial" w:hAnsi="Arial" w:eastAsia="Arial" w:cs="Arial"/>
          <w:sz w:val="28"/>
          <w:szCs w:val="28"/>
        </w:rPr>
        <w:t xml:space="preserve"> </w:t>
      </w:r>
      <w:proofErr w:type="spellStart"/>
      <w:r>
        <w:rPr>
          <w:rFonts w:ascii="Arial" w:hAnsi="Arial" w:eastAsia="Arial" w:cs="Arial"/>
          <w:sz w:val="28"/>
          <w:szCs w:val="28"/>
        </w:rPr>
        <w:t>of</w:t>
      </w:r>
      <w:proofErr w:type="spellEnd"/>
      <w:r>
        <w:rPr>
          <w:rFonts w:ascii="Arial" w:hAnsi="Arial" w:eastAsia="Arial" w:cs="Arial"/>
          <w:sz w:val="28"/>
          <w:szCs w:val="28"/>
        </w:rPr>
        <w:t xml:space="preserve"> ARCA, a </w:t>
      </w:r>
      <w:proofErr w:type="spellStart"/>
      <w:r>
        <w:rPr>
          <w:rFonts w:ascii="Arial" w:hAnsi="Arial" w:eastAsia="Arial" w:cs="Arial"/>
          <w:sz w:val="28"/>
          <w:szCs w:val="28"/>
        </w:rPr>
        <w:t>hybrid</w:t>
      </w:r>
      <w:proofErr w:type="spellEnd"/>
      <w:r>
        <w:rPr>
          <w:rFonts w:ascii="Arial" w:hAnsi="Arial" w:eastAsia="Arial" w:cs="Arial"/>
          <w:sz w:val="28"/>
          <w:szCs w:val="28"/>
        </w:rPr>
        <w:t xml:space="preserve"> mobile </w:t>
      </w:r>
      <w:proofErr w:type="spellStart"/>
      <w:r>
        <w:rPr>
          <w:rFonts w:ascii="Arial" w:hAnsi="Arial" w:eastAsia="Arial" w:cs="Arial"/>
          <w:sz w:val="28"/>
          <w:szCs w:val="28"/>
        </w:rPr>
        <w:t>application</w:t>
      </w:r>
      <w:proofErr w:type="spellEnd"/>
      <w:r>
        <w:rPr>
          <w:rFonts w:ascii="Arial" w:hAnsi="Arial" w:eastAsia="Arial" w:cs="Arial"/>
          <w:sz w:val="28"/>
          <w:szCs w:val="28"/>
        </w:rPr>
        <w:t xml:space="preserve"> for </w:t>
      </w:r>
      <w:proofErr w:type="spellStart"/>
      <w:r>
        <w:rPr>
          <w:rFonts w:ascii="Arial" w:hAnsi="Arial" w:eastAsia="Arial" w:cs="Arial"/>
          <w:sz w:val="28"/>
          <w:szCs w:val="28"/>
        </w:rPr>
        <w:t>comparing</w:t>
      </w:r>
      <w:proofErr w:type="spellEnd"/>
      <w:r>
        <w:rPr>
          <w:rFonts w:ascii="Arial" w:hAnsi="Arial" w:eastAsia="Arial" w:cs="Arial"/>
          <w:sz w:val="28"/>
          <w:szCs w:val="28"/>
        </w:rPr>
        <w:t xml:space="preserve"> </w:t>
      </w:r>
      <w:proofErr w:type="spellStart"/>
      <w:r>
        <w:rPr>
          <w:rFonts w:ascii="Arial" w:hAnsi="Arial" w:eastAsia="Arial" w:cs="Arial"/>
          <w:sz w:val="28"/>
          <w:szCs w:val="28"/>
        </w:rPr>
        <w:t>product</w:t>
      </w:r>
      <w:proofErr w:type="spellEnd"/>
      <w:r>
        <w:rPr>
          <w:rFonts w:ascii="Arial" w:hAnsi="Arial" w:eastAsia="Arial" w:cs="Arial"/>
          <w:sz w:val="28"/>
          <w:szCs w:val="28"/>
        </w:rPr>
        <w:t xml:space="preserve"> </w:t>
      </w:r>
      <w:proofErr w:type="spellStart"/>
      <w:r>
        <w:rPr>
          <w:rFonts w:ascii="Arial" w:hAnsi="Arial" w:eastAsia="Arial" w:cs="Arial"/>
          <w:sz w:val="28"/>
          <w:szCs w:val="28"/>
        </w:rPr>
        <w:t>prices</w:t>
      </w:r>
      <w:proofErr w:type="spellEnd"/>
      <w:r>
        <w:rPr>
          <w:rFonts w:ascii="Arial" w:hAnsi="Arial" w:eastAsia="Arial" w:cs="Arial"/>
          <w:sz w:val="28"/>
          <w:szCs w:val="28"/>
        </w:rPr>
        <w:t xml:space="preserve"> </w:t>
      </w:r>
      <w:proofErr w:type="spellStart"/>
      <w:r>
        <w:rPr>
          <w:rFonts w:ascii="Arial" w:hAnsi="Arial" w:eastAsia="Arial" w:cs="Arial"/>
          <w:sz w:val="28"/>
          <w:szCs w:val="28"/>
        </w:rPr>
        <w:t>across</w:t>
      </w:r>
      <w:proofErr w:type="spellEnd"/>
      <w:r>
        <w:rPr>
          <w:rFonts w:ascii="Arial" w:hAnsi="Arial" w:eastAsia="Arial" w:cs="Arial"/>
          <w:sz w:val="28"/>
          <w:szCs w:val="28"/>
        </w:rPr>
        <w:t xml:space="preserve"> </w:t>
      </w:r>
      <w:proofErr w:type="spellStart"/>
      <w:r>
        <w:rPr>
          <w:rFonts w:ascii="Arial" w:hAnsi="Arial" w:eastAsia="Arial" w:cs="Arial"/>
          <w:sz w:val="28"/>
          <w:szCs w:val="28"/>
        </w:rPr>
        <w:t>supermarkets</w:t>
      </w:r>
      <w:proofErr w:type="spellEnd"/>
      <w:r>
        <w:rPr>
          <w:rFonts w:ascii="Arial" w:hAnsi="Arial" w:eastAsia="Arial" w:cs="Arial"/>
          <w:sz w:val="28"/>
          <w:szCs w:val="28"/>
        </w:rPr>
        <w:t xml:space="preserve"> in </w:t>
      </w:r>
      <w:proofErr w:type="spellStart"/>
      <w:r>
        <w:rPr>
          <w:rFonts w:ascii="Arial" w:hAnsi="Arial" w:eastAsia="Arial" w:cs="Arial"/>
          <w:sz w:val="28"/>
          <w:szCs w:val="28"/>
        </w:rPr>
        <w:t>the</w:t>
      </w:r>
      <w:proofErr w:type="spellEnd"/>
      <w:r>
        <w:rPr>
          <w:rFonts w:ascii="Arial" w:hAnsi="Arial" w:eastAsia="Arial" w:cs="Arial"/>
          <w:sz w:val="28"/>
          <w:szCs w:val="28"/>
        </w:rPr>
        <w:t xml:space="preserve"> </w:t>
      </w:r>
      <w:proofErr w:type="spellStart"/>
      <w:r>
        <w:rPr>
          <w:rFonts w:ascii="Arial" w:hAnsi="Arial" w:eastAsia="Arial" w:cs="Arial"/>
          <w:sz w:val="28"/>
          <w:szCs w:val="28"/>
        </w:rPr>
        <w:t>city</w:t>
      </w:r>
      <w:proofErr w:type="spellEnd"/>
      <w:r>
        <w:rPr>
          <w:rFonts w:ascii="Arial" w:hAnsi="Arial" w:eastAsia="Arial" w:cs="Arial"/>
          <w:sz w:val="28"/>
          <w:szCs w:val="28"/>
        </w:rPr>
        <w:t xml:space="preserve"> </w:t>
      </w:r>
      <w:proofErr w:type="spellStart"/>
      <w:r>
        <w:rPr>
          <w:rFonts w:ascii="Arial" w:hAnsi="Arial" w:eastAsia="Arial" w:cs="Arial"/>
          <w:sz w:val="28"/>
          <w:szCs w:val="28"/>
        </w:rPr>
        <w:t>of</w:t>
      </w:r>
      <w:proofErr w:type="spellEnd"/>
      <w:r>
        <w:rPr>
          <w:rFonts w:ascii="Arial" w:hAnsi="Arial" w:eastAsia="Arial" w:cs="Arial"/>
          <w:sz w:val="28"/>
          <w:szCs w:val="28"/>
        </w:rPr>
        <w:t xml:space="preserve"> Mogi Mirim, SP, </w:t>
      </w:r>
      <w:proofErr w:type="spellStart"/>
      <w:r>
        <w:rPr>
          <w:rFonts w:ascii="Arial" w:hAnsi="Arial" w:eastAsia="Arial" w:cs="Arial"/>
          <w:sz w:val="28"/>
          <w:szCs w:val="28"/>
        </w:rPr>
        <w:t>Brazil</w:t>
      </w:r>
      <w:proofErr w:type="spellEnd"/>
      <w:r>
        <w:rPr>
          <w:rFonts w:ascii="Arial" w:hAnsi="Arial" w:eastAsia="Arial" w:cs="Arial"/>
          <w:sz w:val="28"/>
          <w:szCs w:val="28"/>
        </w:rPr>
        <w:t xml:space="preserve">. The </w:t>
      </w:r>
      <w:proofErr w:type="spellStart"/>
      <w:r>
        <w:rPr>
          <w:rFonts w:ascii="Arial" w:hAnsi="Arial" w:eastAsia="Arial" w:cs="Arial"/>
          <w:sz w:val="28"/>
          <w:szCs w:val="28"/>
        </w:rPr>
        <w:t>identified</w:t>
      </w:r>
      <w:proofErr w:type="spellEnd"/>
      <w:r>
        <w:rPr>
          <w:rFonts w:ascii="Arial" w:hAnsi="Arial" w:eastAsia="Arial" w:cs="Arial"/>
          <w:sz w:val="28"/>
          <w:szCs w:val="28"/>
        </w:rPr>
        <w:t xml:space="preserve"> </w:t>
      </w:r>
      <w:proofErr w:type="spellStart"/>
      <w:r>
        <w:rPr>
          <w:rFonts w:ascii="Arial" w:hAnsi="Arial" w:eastAsia="Arial" w:cs="Arial"/>
          <w:sz w:val="28"/>
          <w:szCs w:val="28"/>
        </w:rPr>
        <w:t>problem</w:t>
      </w:r>
      <w:proofErr w:type="spellEnd"/>
      <w:r>
        <w:rPr>
          <w:rFonts w:ascii="Arial" w:hAnsi="Arial" w:eastAsia="Arial" w:cs="Arial"/>
          <w:sz w:val="28"/>
          <w:szCs w:val="28"/>
        </w:rPr>
        <w:t xml:space="preserve"> </w:t>
      </w:r>
      <w:proofErr w:type="spellStart"/>
      <w:r>
        <w:rPr>
          <w:rFonts w:ascii="Arial" w:hAnsi="Arial" w:eastAsia="Arial" w:cs="Arial"/>
          <w:sz w:val="28"/>
          <w:szCs w:val="28"/>
        </w:rPr>
        <w:t>concerns</w:t>
      </w:r>
      <w:proofErr w:type="spellEnd"/>
      <w:r>
        <w:rPr>
          <w:rFonts w:ascii="Arial" w:hAnsi="Arial" w:eastAsia="Arial" w:cs="Arial"/>
          <w:sz w:val="28"/>
          <w:szCs w:val="28"/>
        </w:rPr>
        <w:t xml:space="preserve"> </w:t>
      </w:r>
      <w:proofErr w:type="spellStart"/>
      <w:r>
        <w:rPr>
          <w:rFonts w:ascii="Arial" w:hAnsi="Arial" w:eastAsia="Arial" w:cs="Arial"/>
          <w:sz w:val="28"/>
          <w:szCs w:val="28"/>
        </w:rPr>
        <w:t>the</w:t>
      </w:r>
      <w:proofErr w:type="spellEnd"/>
      <w:r>
        <w:rPr>
          <w:rFonts w:ascii="Arial" w:hAnsi="Arial" w:eastAsia="Arial" w:cs="Arial"/>
          <w:sz w:val="28"/>
          <w:szCs w:val="28"/>
        </w:rPr>
        <w:t xml:space="preserve"> </w:t>
      </w:r>
      <w:proofErr w:type="spellStart"/>
      <w:r>
        <w:rPr>
          <w:rFonts w:ascii="Arial" w:hAnsi="Arial" w:eastAsia="Arial" w:cs="Arial"/>
          <w:sz w:val="28"/>
          <w:szCs w:val="28"/>
        </w:rPr>
        <w:t>lack</w:t>
      </w:r>
      <w:proofErr w:type="spellEnd"/>
      <w:r>
        <w:rPr>
          <w:rFonts w:ascii="Arial" w:hAnsi="Arial" w:eastAsia="Arial" w:cs="Arial"/>
          <w:sz w:val="28"/>
          <w:szCs w:val="28"/>
        </w:rPr>
        <w:t xml:space="preserve"> </w:t>
      </w:r>
      <w:proofErr w:type="spellStart"/>
      <w:r>
        <w:rPr>
          <w:rFonts w:ascii="Arial" w:hAnsi="Arial" w:eastAsia="Arial" w:cs="Arial"/>
          <w:sz w:val="28"/>
          <w:szCs w:val="28"/>
        </w:rPr>
        <w:t>of</w:t>
      </w:r>
      <w:proofErr w:type="spellEnd"/>
      <w:r>
        <w:rPr>
          <w:rFonts w:ascii="Arial" w:hAnsi="Arial" w:eastAsia="Arial" w:cs="Arial"/>
          <w:sz w:val="28"/>
          <w:szCs w:val="28"/>
        </w:rPr>
        <w:t xml:space="preserve"> a </w:t>
      </w:r>
      <w:proofErr w:type="spellStart"/>
      <w:r>
        <w:rPr>
          <w:rFonts w:ascii="Arial" w:hAnsi="Arial" w:eastAsia="Arial" w:cs="Arial"/>
          <w:sz w:val="28"/>
          <w:szCs w:val="28"/>
        </w:rPr>
        <w:t>centralized</w:t>
      </w:r>
      <w:proofErr w:type="spellEnd"/>
      <w:r>
        <w:rPr>
          <w:rFonts w:ascii="Arial" w:hAnsi="Arial" w:eastAsia="Arial" w:cs="Arial"/>
          <w:sz w:val="28"/>
          <w:szCs w:val="28"/>
        </w:rPr>
        <w:t xml:space="preserve"> </w:t>
      </w:r>
      <w:proofErr w:type="spellStart"/>
      <w:r>
        <w:rPr>
          <w:rFonts w:ascii="Arial" w:hAnsi="Arial" w:eastAsia="Arial" w:cs="Arial"/>
          <w:sz w:val="28"/>
          <w:szCs w:val="28"/>
        </w:rPr>
        <w:t>platform</w:t>
      </w:r>
      <w:proofErr w:type="spellEnd"/>
      <w:r>
        <w:rPr>
          <w:rFonts w:ascii="Arial" w:hAnsi="Arial" w:eastAsia="Arial" w:cs="Arial"/>
          <w:sz w:val="28"/>
          <w:szCs w:val="28"/>
        </w:rPr>
        <w:t xml:space="preserve"> </w:t>
      </w:r>
      <w:proofErr w:type="spellStart"/>
      <w:r>
        <w:rPr>
          <w:rFonts w:ascii="Arial" w:hAnsi="Arial" w:eastAsia="Arial" w:cs="Arial"/>
          <w:sz w:val="28"/>
          <w:szCs w:val="28"/>
        </w:rPr>
        <w:t>enabling</w:t>
      </w:r>
      <w:proofErr w:type="spellEnd"/>
      <w:r>
        <w:rPr>
          <w:rFonts w:ascii="Arial" w:hAnsi="Arial" w:eastAsia="Arial" w:cs="Arial"/>
          <w:sz w:val="28"/>
          <w:szCs w:val="28"/>
        </w:rPr>
        <w:t xml:space="preserve"> </w:t>
      </w:r>
      <w:proofErr w:type="spellStart"/>
      <w:r>
        <w:rPr>
          <w:rFonts w:ascii="Arial" w:hAnsi="Arial" w:eastAsia="Arial" w:cs="Arial"/>
          <w:sz w:val="28"/>
          <w:szCs w:val="28"/>
        </w:rPr>
        <w:t>consumers</w:t>
      </w:r>
      <w:proofErr w:type="spellEnd"/>
      <w:r>
        <w:rPr>
          <w:rFonts w:ascii="Arial" w:hAnsi="Arial" w:eastAsia="Arial" w:cs="Arial"/>
          <w:sz w:val="28"/>
          <w:szCs w:val="28"/>
        </w:rPr>
        <w:t xml:space="preserve"> </w:t>
      </w:r>
      <w:proofErr w:type="spellStart"/>
      <w:r>
        <w:rPr>
          <w:rFonts w:ascii="Arial" w:hAnsi="Arial" w:eastAsia="Arial" w:cs="Arial"/>
          <w:sz w:val="28"/>
          <w:szCs w:val="28"/>
        </w:rPr>
        <w:t>to</w:t>
      </w:r>
      <w:proofErr w:type="spellEnd"/>
      <w:r>
        <w:rPr>
          <w:rFonts w:ascii="Arial" w:hAnsi="Arial" w:eastAsia="Arial" w:cs="Arial"/>
          <w:sz w:val="28"/>
          <w:szCs w:val="28"/>
        </w:rPr>
        <w:t xml:space="preserve"> query </w:t>
      </w:r>
      <w:proofErr w:type="spellStart"/>
      <w:r>
        <w:rPr>
          <w:rFonts w:ascii="Arial" w:hAnsi="Arial" w:eastAsia="Arial" w:cs="Arial"/>
          <w:sz w:val="28"/>
          <w:szCs w:val="28"/>
        </w:rPr>
        <w:t>and</w:t>
      </w:r>
      <w:proofErr w:type="spellEnd"/>
      <w:r>
        <w:rPr>
          <w:rFonts w:ascii="Arial" w:hAnsi="Arial" w:eastAsia="Arial" w:cs="Arial"/>
          <w:sz w:val="28"/>
          <w:szCs w:val="28"/>
        </w:rPr>
        <w:t xml:space="preserve"> compare </w:t>
      </w:r>
      <w:proofErr w:type="spellStart"/>
      <w:r>
        <w:rPr>
          <w:rFonts w:ascii="Arial" w:hAnsi="Arial" w:eastAsia="Arial" w:cs="Arial"/>
          <w:sz w:val="28"/>
          <w:szCs w:val="28"/>
        </w:rPr>
        <w:t>prices</w:t>
      </w:r>
      <w:proofErr w:type="spellEnd"/>
      <w:r>
        <w:rPr>
          <w:rFonts w:ascii="Arial" w:hAnsi="Arial" w:eastAsia="Arial" w:cs="Arial"/>
          <w:sz w:val="28"/>
          <w:szCs w:val="28"/>
        </w:rPr>
        <w:t xml:space="preserve"> </w:t>
      </w:r>
      <w:proofErr w:type="spellStart"/>
      <w:r>
        <w:rPr>
          <w:rFonts w:ascii="Arial" w:hAnsi="Arial" w:eastAsia="Arial" w:cs="Arial"/>
          <w:sz w:val="28"/>
          <w:szCs w:val="28"/>
        </w:rPr>
        <w:t>from</w:t>
      </w:r>
      <w:proofErr w:type="spellEnd"/>
      <w:r>
        <w:rPr>
          <w:rFonts w:ascii="Arial" w:hAnsi="Arial" w:eastAsia="Arial" w:cs="Arial"/>
          <w:sz w:val="28"/>
          <w:szCs w:val="28"/>
        </w:rPr>
        <w:t xml:space="preserve"> </w:t>
      </w:r>
      <w:proofErr w:type="spellStart"/>
      <w:r>
        <w:rPr>
          <w:rFonts w:ascii="Arial" w:hAnsi="Arial" w:eastAsia="Arial" w:cs="Arial"/>
          <w:sz w:val="28"/>
          <w:szCs w:val="28"/>
        </w:rPr>
        <w:t>different</w:t>
      </w:r>
      <w:proofErr w:type="spellEnd"/>
      <w:r>
        <w:rPr>
          <w:rFonts w:ascii="Arial" w:hAnsi="Arial" w:eastAsia="Arial" w:cs="Arial"/>
          <w:sz w:val="28"/>
          <w:szCs w:val="28"/>
        </w:rPr>
        <w:t xml:space="preserve"> establishments in a </w:t>
      </w:r>
      <w:proofErr w:type="spellStart"/>
      <w:r>
        <w:rPr>
          <w:rFonts w:ascii="Arial" w:hAnsi="Arial" w:eastAsia="Arial" w:cs="Arial"/>
          <w:sz w:val="28"/>
          <w:szCs w:val="28"/>
        </w:rPr>
        <w:t>practical</w:t>
      </w:r>
      <w:proofErr w:type="spellEnd"/>
      <w:r>
        <w:rPr>
          <w:rFonts w:ascii="Arial" w:hAnsi="Arial" w:eastAsia="Arial" w:cs="Arial"/>
          <w:sz w:val="28"/>
          <w:szCs w:val="28"/>
        </w:rPr>
        <w:t xml:space="preserve"> </w:t>
      </w:r>
      <w:proofErr w:type="spellStart"/>
      <w:r>
        <w:rPr>
          <w:rFonts w:ascii="Arial" w:hAnsi="Arial" w:eastAsia="Arial" w:cs="Arial"/>
          <w:sz w:val="28"/>
          <w:szCs w:val="28"/>
        </w:rPr>
        <w:t>and</w:t>
      </w:r>
      <w:proofErr w:type="spellEnd"/>
      <w:r>
        <w:rPr>
          <w:rFonts w:ascii="Arial" w:hAnsi="Arial" w:eastAsia="Arial" w:cs="Arial"/>
          <w:sz w:val="28"/>
          <w:szCs w:val="28"/>
        </w:rPr>
        <w:t xml:space="preserve"> </w:t>
      </w:r>
      <w:proofErr w:type="spellStart"/>
      <w:r>
        <w:rPr>
          <w:rFonts w:ascii="Arial" w:hAnsi="Arial" w:eastAsia="Arial" w:cs="Arial"/>
          <w:sz w:val="28"/>
          <w:szCs w:val="28"/>
        </w:rPr>
        <w:t>efficient</w:t>
      </w:r>
      <w:proofErr w:type="spellEnd"/>
      <w:r>
        <w:rPr>
          <w:rFonts w:ascii="Arial" w:hAnsi="Arial" w:eastAsia="Arial" w:cs="Arial"/>
          <w:sz w:val="28"/>
          <w:szCs w:val="28"/>
        </w:rPr>
        <w:t xml:space="preserve"> </w:t>
      </w:r>
      <w:proofErr w:type="spellStart"/>
      <w:r>
        <w:rPr>
          <w:rFonts w:ascii="Arial" w:hAnsi="Arial" w:eastAsia="Arial" w:cs="Arial"/>
          <w:sz w:val="28"/>
          <w:szCs w:val="28"/>
        </w:rPr>
        <w:t>manner</w:t>
      </w:r>
      <w:proofErr w:type="spellEnd"/>
      <w:r>
        <w:rPr>
          <w:rFonts w:ascii="Arial" w:hAnsi="Arial" w:eastAsia="Arial" w:cs="Arial"/>
          <w:sz w:val="28"/>
          <w:szCs w:val="28"/>
        </w:rPr>
        <w:t xml:space="preserve">. The system </w:t>
      </w:r>
      <w:proofErr w:type="spellStart"/>
      <w:r>
        <w:rPr>
          <w:rFonts w:ascii="Arial" w:hAnsi="Arial" w:eastAsia="Arial" w:cs="Arial"/>
          <w:sz w:val="28"/>
          <w:szCs w:val="28"/>
        </w:rPr>
        <w:t>was</w:t>
      </w:r>
      <w:proofErr w:type="spellEnd"/>
      <w:r>
        <w:rPr>
          <w:rFonts w:ascii="Arial" w:hAnsi="Arial" w:eastAsia="Arial" w:cs="Arial"/>
          <w:sz w:val="28"/>
          <w:szCs w:val="28"/>
        </w:rPr>
        <w:t xml:space="preserve"> </w:t>
      </w:r>
      <w:proofErr w:type="spellStart"/>
      <w:r>
        <w:rPr>
          <w:rFonts w:ascii="Arial" w:hAnsi="Arial" w:eastAsia="Arial" w:cs="Arial"/>
          <w:sz w:val="28"/>
          <w:szCs w:val="28"/>
        </w:rPr>
        <w:t>built</w:t>
      </w:r>
      <w:proofErr w:type="spellEnd"/>
      <w:r>
        <w:rPr>
          <w:rFonts w:ascii="Arial" w:hAnsi="Arial" w:eastAsia="Arial" w:cs="Arial"/>
          <w:sz w:val="28"/>
          <w:szCs w:val="28"/>
        </w:rPr>
        <w:t xml:space="preserve"> </w:t>
      </w:r>
      <w:proofErr w:type="spellStart"/>
      <w:r>
        <w:rPr>
          <w:rFonts w:ascii="Arial" w:hAnsi="Arial" w:eastAsia="Arial" w:cs="Arial"/>
          <w:sz w:val="28"/>
          <w:szCs w:val="28"/>
        </w:rPr>
        <w:t>upon</w:t>
      </w:r>
      <w:proofErr w:type="spellEnd"/>
      <w:r>
        <w:rPr>
          <w:rFonts w:ascii="Arial" w:hAnsi="Arial" w:eastAsia="Arial" w:cs="Arial"/>
          <w:sz w:val="28"/>
          <w:szCs w:val="28"/>
        </w:rPr>
        <w:t xml:space="preserve"> a </w:t>
      </w:r>
      <w:proofErr w:type="spellStart"/>
      <w:r>
        <w:rPr>
          <w:rFonts w:ascii="Arial" w:hAnsi="Arial" w:eastAsia="Arial" w:cs="Arial"/>
          <w:sz w:val="28"/>
          <w:szCs w:val="28"/>
        </w:rPr>
        <w:t>six-layer</w:t>
      </w:r>
      <w:proofErr w:type="spellEnd"/>
      <w:r>
        <w:rPr>
          <w:rFonts w:ascii="Arial" w:hAnsi="Arial" w:eastAsia="Arial" w:cs="Arial"/>
          <w:sz w:val="28"/>
          <w:szCs w:val="28"/>
        </w:rPr>
        <w:t xml:space="preserve"> </w:t>
      </w:r>
      <w:proofErr w:type="spellStart"/>
      <w:r>
        <w:rPr>
          <w:rFonts w:ascii="Arial" w:hAnsi="Arial" w:eastAsia="Arial" w:cs="Arial"/>
          <w:sz w:val="28"/>
          <w:szCs w:val="28"/>
        </w:rPr>
        <w:t>architecture</w:t>
      </w:r>
      <w:proofErr w:type="spellEnd"/>
      <w:r>
        <w:rPr>
          <w:rFonts w:ascii="Arial" w:hAnsi="Arial" w:eastAsia="Arial" w:cs="Arial"/>
          <w:sz w:val="28"/>
          <w:szCs w:val="28"/>
        </w:rPr>
        <w:t xml:space="preserve">: </w:t>
      </w:r>
      <w:proofErr w:type="spellStart"/>
      <w:r>
        <w:rPr>
          <w:rFonts w:ascii="Arial" w:hAnsi="Arial" w:eastAsia="Arial" w:cs="Arial"/>
          <w:sz w:val="28"/>
          <w:szCs w:val="28"/>
        </w:rPr>
        <w:t>automated</w:t>
      </w:r>
      <w:proofErr w:type="spellEnd"/>
      <w:r>
        <w:rPr>
          <w:rFonts w:ascii="Arial" w:hAnsi="Arial" w:eastAsia="Arial" w:cs="Arial"/>
          <w:sz w:val="28"/>
          <w:szCs w:val="28"/>
        </w:rPr>
        <w:t xml:space="preserve"> data </w:t>
      </w:r>
      <w:proofErr w:type="spellStart"/>
      <w:r>
        <w:rPr>
          <w:rFonts w:ascii="Arial" w:hAnsi="Arial" w:eastAsia="Arial" w:cs="Arial"/>
          <w:sz w:val="28"/>
          <w:szCs w:val="28"/>
        </w:rPr>
        <w:t>collection</w:t>
      </w:r>
      <w:proofErr w:type="spellEnd"/>
      <w:r>
        <w:rPr>
          <w:rFonts w:ascii="Arial" w:hAnsi="Arial" w:eastAsia="Arial" w:cs="Arial"/>
          <w:sz w:val="28"/>
          <w:szCs w:val="28"/>
        </w:rPr>
        <w:t xml:space="preserve"> via Python (</w:t>
      </w:r>
      <w:proofErr w:type="spellStart"/>
      <w:r>
        <w:rPr>
          <w:rFonts w:ascii="Arial" w:hAnsi="Arial" w:eastAsia="Arial" w:cs="Arial"/>
          <w:sz w:val="28"/>
          <w:szCs w:val="28"/>
        </w:rPr>
        <w:t>BeautifulSoup</w:t>
      </w:r>
      <w:proofErr w:type="spellEnd"/>
      <w:r>
        <w:rPr>
          <w:rFonts w:ascii="Arial" w:hAnsi="Arial" w:eastAsia="Arial" w:cs="Arial"/>
          <w:sz w:val="28"/>
          <w:szCs w:val="28"/>
        </w:rPr>
        <w:t xml:space="preserve">, </w:t>
      </w:r>
      <w:proofErr w:type="spellStart"/>
      <w:r>
        <w:rPr>
          <w:rFonts w:ascii="Arial" w:hAnsi="Arial" w:eastAsia="Arial" w:cs="Arial"/>
          <w:sz w:val="28"/>
          <w:szCs w:val="28"/>
        </w:rPr>
        <w:t>Scrapy</w:t>
      </w:r>
      <w:proofErr w:type="spellEnd"/>
      <w:r>
        <w:rPr>
          <w:rFonts w:ascii="Arial" w:hAnsi="Arial" w:eastAsia="Arial" w:cs="Arial"/>
          <w:sz w:val="28"/>
          <w:szCs w:val="28"/>
        </w:rPr>
        <w:t xml:space="preserve"> </w:t>
      </w:r>
      <w:proofErr w:type="spellStart"/>
      <w:r>
        <w:rPr>
          <w:rFonts w:ascii="Arial" w:hAnsi="Arial" w:eastAsia="Arial" w:cs="Arial"/>
          <w:sz w:val="28"/>
          <w:szCs w:val="28"/>
        </w:rPr>
        <w:t>and</w:t>
      </w:r>
      <w:proofErr w:type="spellEnd"/>
      <w:r>
        <w:rPr>
          <w:rFonts w:ascii="Arial" w:hAnsi="Arial" w:eastAsia="Arial" w:cs="Arial"/>
          <w:sz w:val="28"/>
          <w:szCs w:val="28"/>
        </w:rPr>
        <w:t xml:space="preserve"> </w:t>
      </w:r>
      <w:proofErr w:type="spellStart"/>
      <w:r>
        <w:rPr>
          <w:rFonts w:ascii="Arial" w:hAnsi="Arial" w:eastAsia="Arial" w:cs="Arial"/>
          <w:sz w:val="28"/>
          <w:szCs w:val="28"/>
        </w:rPr>
        <w:t>Playwright</w:t>
      </w:r>
      <w:proofErr w:type="spellEnd"/>
      <w:r>
        <w:rPr>
          <w:rFonts w:ascii="Arial" w:hAnsi="Arial" w:eastAsia="Arial" w:cs="Arial"/>
          <w:sz w:val="28"/>
          <w:szCs w:val="28"/>
        </w:rPr>
        <w:t xml:space="preserve">), </w:t>
      </w:r>
      <w:proofErr w:type="spellStart"/>
      <w:r>
        <w:rPr>
          <w:rFonts w:ascii="Arial" w:hAnsi="Arial" w:eastAsia="Arial" w:cs="Arial"/>
          <w:sz w:val="28"/>
          <w:szCs w:val="28"/>
        </w:rPr>
        <w:t>raw</w:t>
      </w:r>
      <w:proofErr w:type="spellEnd"/>
      <w:r>
        <w:rPr>
          <w:rFonts w:ascii="Arial" w:hAnsi="Arial" w:eastAsia="Arial" w:cs="Arial"/>
          <w:sz w:val="28"/>
          <w:szCs w:val="28"/>
        </w:rPr>
        <w:t xml:space="preserve"> </w:t>
      </w:r>
      <w:proofErr w:type="spellStart"/>
      <w:r>
        <w:rPr>
          <w:rFonts w:ascii="Arial" w:hAnsi="Arial" w:eastAsia="Arial" w:cs="Arial"/>
          <w:sz w:val="28"/>
          <w:szCs w:val="28"/>
        </w:rPr>
        <w:t>storage</w:t>
      </w:r>
      <w:proofErr w:type="spellEnd"/>
      <w:r>
        <w:rPr>
          <w:rFonts w:ascii="Arial" w:hAnsi="Arial" w:eastAsia="Arial" w:cs="Arial"/>
          <w:sz w:val="28"/>
          <w:szCs w:val="28"/>
        </w:rPr>
        <w:t xml:space="preserve"> in </w:t>
      </w:r>
      <w:proofErr w:type="spellStart"/>
      <w:r>
        <w:rPr>
          <w:rFonts w:ascii="Arial" w:hAnsi="Arial" w:eastAsia="Arial" w:cs="Arial"/>
          <w:sz w:val="28"/>
          <w:szCs w:val="28"/>
        </w:rPr>
        <w:t>MongoDB</w:t>
      </w:r>
      <w:proofErr w:type="spellEnd"/>
      <w:r>
        <w:rPr>
          <w:rFonts w:ascii="Arial" w:hAnsi="Arial" w:eastAsia="Arial" w:cs="Arial"/>
          <w:sz w:val="28"/>
          <w:szCs w:val="28"/>
        </w:rPr>
        <w:t xml:space="preserve">, </w:t>
      </w:r>
      <w:proofErr w:type="spellStart"/>
      <w:r>
        <w:rPr>
          <w:rFonts w:ascii="Arial" w:hAnsi="Arial" w:eastAsia="Arial" w:cs="Arial"/>
          <w:sz w:val="28"/>
          <w:szCs w:val="28"/>
        </w:rPr>
        <w:t>structured</w:t>
      </w:r>
      <w:proofErr w:type="spellEnd"/>
      <w:r>
        <w:rPr>
          <w:rFonts w:ascii="Arial" w:hAnsi="Arial" w:eastAsia="Arial" w:cs="Arial"/>
          <w:sz w:val="28"/>
          <w:szCs w:val="28"/>
        </w:rPr>
        <w:t xml:space="preserve"> </w:t>
      </w:r>
      <w:proofErr w:type="spellStart"/>
      <w:r>
        <w:rPr>
          <w:rFonts w:ascii="Arial" w:hAnsi="Arial" w:eastAsia="Arial" w:cs="Arial"/>
          <w:sz w:val="28"/>
          <w:szCs w:val="28"/>
        </w:rPr>
        <w:t>treatment</w:t>
      </w:r>
      <w:proofErr w:type="spellEnd"/>
      <w:r>
        <w:rPr>
          <w:rFonts w:ascii="Arial" w:hAnsi="Arial" w:eastAsia="Arial" w:cs="Arial"/>
          <w:sz w:val="28"/>
          <w:szCs w:val="28"/>
        </w:rPr>
        <w:t xml:space="preserve"> </w:t>
      </w:r>
      <w:proofErr w:type="spellStart"/>
      <w:r>
        <w:rPr>
          <w:rFonts w:ascii="Arial" w:hAnsi="Arial" w:eastAsia="Arial" w:cs="Arial"/>
          <w:sz w:val="28"/>
          <w:szCs w:val="28"/>
        </w:rPr>
        <w:t>and</w:t>
      </w:r>
      <w:proofErr w:type="spellEnd"/>
      <w:r>
        <w:rPr>
          <w:rFonts w:ascii="Arial" w:hAnsi="Arial" w:eastAsia="Arial" w:cs="Arial"/>
          <w:sz w:val="28"/>
          <w:szCs w:val="28"/>
        </w:rPr>
        <w:t xml:space="preserve"> </w:t>
      </w:r>
      <w:proofErr w:type="spellStart"/>
      <w:r>
        <w:rPr>
          <w:rFonts w:ascii="Arial" w:hAnsi="Arial" w:eastAsia="Arial" w:cs="Arial"/>
          <w:sz w:val="28"/>
          <w:szCs w:val="28"/>
        </w:rPr>
        <w:t>persistence</w:t>
      </w:r>
      <w:proofErr w:type="spellEnd"/>
      <w:r>
        <w:rPr>
          <w:rFonts w:ascii="Arial" w:hAnsi="Arial" w:eastAsia="Arial" w:cs="Arial"/>
          <w:sz w:val="28"/>
          <w:szCs w:val="28"/>
        </w:rPr>
        <w:t xml:space="preserve"> in PostgreSQL </w:t>
      </w:r>
      <w:proofErr w:type="spellStart"/>
      <w:r>
        <w:rPr>
          <w:rFonts w:ascii="Arial" w:hAnsi="Arial" w:eastAsia="Arial" w:cs="Arial"/>
          <w:sz w:val="28"/>
          <w:szCs w:val="28"/>
        </w:rPr>
        <w:t>hosted</w:t>
      </w:r>
      <w:proofErr w:type="spellEnd"/>
      <w:r>
        <w:rPr>
          <w:rFonts w:ascii="Arial" w:hAnsi="Arial" w:eastAsia="Arial" w:cs="Arial"/>
          <w:sz w:val="28"/>
          <w:szCs w:val="28"/>
        </w:rPr>
        <w:t xml:space="preserve"> </w:t>
      </w:r>
      <w:proofErr w:type="spellStart"/>
      <w:r>
        <w:rPr>
          <w:rFonts w:ascii="Arial" w:hAnsi="Arial" w:eastAsia="Arial" w:cs="Arial"/>
          <w:sz w:val="28"/>
          <w:szCs w:val="28"/>
        </w:rPr>
        <w:t>on</w:t>
      </w:r>
      <w:proofErr w:type="spellEnd"/>
      <w:r>
        <w:rPr>
          <w:rFonts w:ascii="Arial" w:hAnsi="Arial" w:eastAsia="Arial" w:cs="Arial"/>
          <w:sz w:val="28"/>
          <w:szCs w:val="28"/>
        </w:rPr>
        <w:t xml:space="preserve"> </w:t>
      </w:r>
      <w:proofErr w:type="spellStart"/>
      <w:r>
        <w:rPr>
          <w:rFonts w:ascii="Arial" w:hAnsi="Arial" w:eastAsia="Arial" w:cs="Arial"/>
          <w:sz w:val="28"/>
          <w:szCs w:val="28"/>
        </w:rPr>
        <w:t>Supabase</w:t>
      </w:r>
      <w:proofErr w:type="spellEnd"/>
      <w:r>
        <w:rPr>
          <w:rFonts w:ascii="Arial" w:hAnsi="Arial" w:eastAsia="Arial" w:cs="Arial"/>
          <w:sz w:val="28"/>
          <w:szCs w:val="28"/>
        </w:rPr>
        <w:t xml:space="preserve">, </w:t>
      </w:r>
      <w:proofErr w:type="spellStart"/>
      <w:r>
        <w:rPr>
          <w:rFonts w:ascii="Arial" w:hAnsi="Arial" w:eastAsia="Arial" w:cs="Arial"/>
          <w:sz w:val="28"/>
          <w:szCs w:val="28"/>
        </w:rPr>
        <w:t>an</w:t>
      </w:r>
      <w:proofErr w:type="spellEnd"/>
      <w:r>
        <w:rPr>
          <w:rFonts w:ascii="Arial" w:hAnsi="Arial" w:eastAsia="Arial" w:cs="Arial"/>
          <w:sz w:val="28"/>
          <w:szCs w:val="28"/>
        </w:rPr>
        <w:t xml:space="preserve"> </w:t>
      </w:r>
      <w:proofErr w:type="spellStart"/>
      <w:r>
        <w:rPr>
          <w:rFonts w:ascii="Arial" w:hAnsi="Arial" w:eastAsia="Arial" w:cs="Arial"/>
          <w:sz w:val="28"/>
          <w:szCs w:val="28"/>
        </w:rPr>
        <w:t>integration</w:t>
      </w:r>
      <w:proofErr w:type="spellEnd"/>
      <w:r>
        <w:rPr>
          <w:rFonts w:ascii="Arial" w:hAnsi="Arial" w:eastAsia="Arial" w:cs="Arial"/>
          <w:sz w:val="28"/>
          <w:szCs w:val="28"/>
        </w:rPr>
        <w:t xml:space="preserve"> </w:t>
      </w:r>
      <w:proofErr w:type="spellStart"/>
      <w:r>
        <w:rPr>
          <w:rFonts w:ascii="Arial" w:hAnsi="Arial" w:eastAsia="Arial" w:cs="Arial"/>
          <w:sz w:val="28"/>
          <w:szCs w:val="28"/>
        </w:rPr>
        <w:t>and</w:t>
      </w:r>
      <w:proofErr w:type="spellEnd"/>
      <w:r>
        <w:rPr>
          <w:rFonts w:ascii="Arial" w:hAnsi="Arial" w:eastAsia="Arial" w:cs="Arial"/>
          <w:sz w:val="28"/>
          <w:szCs w:val="28"/>
        </w:rPr>
        <w:t xml:space="preserve"> API </w:t>
      </w:r>
      <w:proofErr w:type="spellStart"/>
      <w:r>
        <w:rPr>
          <w:rFonts w:ascii="Arial" w:hAnsi="Arial" w:eastAsia="Arial" w:cs="Arial"/>
          <w:sz w:val="28"/>
          <w:szCs w:val="28"/>
        </w:rPr>
        <w:t>layer</w:t>
      </w:r>
      <w:proofErr w:type="spellEnd"/>
      <w:r>
        <w:rPr>
          <w:rFonts w:ascii="Arial" w:hAnsi="Arial" w:eastAsia="Arial" w:cs="Arial"/>
          <w:sz w:val="28"/>
          <w:szCs w:val="28"/>
        </w:rPr>
        <w:t xml:space="preserve"> in Next.js, a </w:t>
      </w:r>
      <w:proofErr w:type="spellStart"/>
      <w:r>
        <w:rPr>
          <w:rFonts w:ascii="Arial" w:hAnsi="Arial" w:eastAsia="Arial" w:cs="Arial"/>
          <w:sz w:val="28"/>
          <w:szCs w:val="28"/>
        </w:rPr>
        <w:t>hybrid</w:t>
      </w:r>
      <w:proofErr w:type="spellEnd"/>
      <w:r>
        <w:rPr>
          <w:rFonts w:ascii="Arial" w:hAnsi="Arial" w:eastAsia="Arial" w:cs="Arial"/>
          <w:sz w:val="28"/>
          <w:szCs w:val="28"/>
        </w:rPr>
        <w:t xml:space="preserve"> mobile interface in </w:t>
      </w:r>
      <w:proofErr w:type="spellStart"/>
      <w:r>
        <w:rPr>
          <w:rFonts w:ascii="Arial" w:hAnsi="Arial" w:eastAsia="Arial" w:cs="Arial"/>
          <w:sz w:val="28"/>
          <w:szCs w:val="28"/>
        </w:rPr>
        <w:t>Ionic</w:t>
      </w:r>
      <w:proofErr w:type="spellEnd"/>
      <w:r>
        <w:rPr>
          <w:rFonts w:ascii="Arial" w:hAnsi="Arial" w:eastAsia="Arial" w:cs="Arial"/>
          <w:sz w:val="28"/>
          <w:szCs w:val="28"/>
        </w:rPr>
        <w:t xml:space="preserve"> </w:t>
      </w:r>
      <w:proofErr w:type="spellStart"/>
      <w:r>
        <w:rPr>
          <w:rFonts w:ascii="Arial" w:hAnsi="Arial" w:eastAsia="Arial" w:cs="Arial"/>
          <w:sz w:val="28"/>
          <w:szCs w:val="28"/>
        </w:rPr>
        <w:t>with</w:t>
      </w:r>
      <w:proofErr w:type="spellEnd"/>
      <w:r>
        <w:rPr>
          <w:rFonts w:ascii="Arial" w:hAnsi="Arial" w:eastAsia="Arial" w:cs="Arial"/>
          <w:sz w:val="28"/>
          <w:szCs w:val="28"/>
        </w:rPr>
        <w:t xml:space="preserve"> Angular, </w:t>
      </w:r>
      <w:proofErr w:type="spellStart"/>
      <w:r>
        <w:rPr>
          <w:rFonts w:ascii="Arial" w:hAnsi="Arial" w:eastAsia="Arial" w:cs="Arial"/>
          <w:sz w:val="28"/>
          <w:szCs w:val="28"/>
        </w:rPr>
        <w:t>and</w:t>
      </w:r>
      <w:proofErr w:type="spellEnd"/>
      <w:r>
        <w:rPr>
          <w:rFonts w:ascii="Arial" w:hAnsi="Arial" w:eastAsia="Arial" w:cs="Arial"/>
          <w:sz w:val="28"/>
          <w:szCs w:val="28"/>
        </w:rPr>
        <w:t xml:space="preserve"> </w:t>
      </w:r>
      <w:proofErr w:type="spellStart"/>
      <w:r>
        <w:rPr>
          <w:rFonts w:ascii="Arial" w:hAnsi="Arial" w:eastAsia="Arial" w:cs="Arial"/>
          <w:sz w:val="28"/>
          <w:szCs w:val="28"/>
        </w:rPr>
        <w:t>end-user</w:t>
      </w:r>
      <w:proofErr w:type="spellEnd"/>
      <w:r>
        <w:rPr>
          <w:rFonts w:ascii="Arial" w:hAnsi="Arial" w:eastAsia="Arial" w:cs="Arial"/>
          <w:sz w:val="28"/>
          <w:szCs w:val="28"/>
        </w:rPr>
        <w:t xml:space="preserve"> </w:t>
      </w:r>
      <w:proofErr w:type="spellStart"/>
      <w:r>
        <w:rPr>
          <w:rFonts w:ascii="Arial" w:hAnsi="Arial" w:eastAsia="Arial" w:cs="Arial"/>
          <w:sz w:val="28"/>
          <w:szCs w:val="28"/>
        </w:rPr>
        <w:t>access</w:t>
      </w:r>
      <w:proofErr w:type="spellEnd"/>
      <w:r>
        <w:rPr>
          <w:rFonts w:ascii="Arial" w:hAnsi="Arial" w:eastAsia="Arial" w:cs="Arial"/>
          <w:sz w:val="28"/>
          <w:szCs w:val="28"/>
        </w:rPr>
        <w:t xml:space="preserve"> </w:t>
      </w:r>
      <w:proofErr w:type="spellStart"/>
      <w:r>
        <w:rPr>
          <w:rFonts w:ascii="Arial" w:hAnsi="Arial" w:eastAsia="Arial" w:cs="Arial"/>
          <w:sz w:val="28"/>
          <w:szCs w:val="28"/>
        </w:rPr>
        <w:t>through</w:t>
      </w:r>
      <w:proofErr w:type="spellEnd"/>
      <w:r>
        <w:rPr>
          <w:rFonts w:ascii="Arial" w:hAnsi="Arial" w:eastAsia="Arial" w:cs="Arial"/>
          <w:sz w:val="28"/>
          <w:szCs w:val="28"/>
        </w:rPr>
        <w:t xml:space="preserve"> a browser </w:t>
      </w:r>
      <w:proofErr w:type="spellStart"/>
      <w:r>
        <w:rPr>
          <w:rFonts w:ascii="Arial" w:hAnsi="Arial" w:eastAsia="Arial" w:cs="Arial"/>
          <w:sz w:val="28"/>
          <w:szCs w:val="28"/>
        </w:rPr>
        <w:t>or</w:t>
      </w:r>
      <w:proofErr w:type="spellEnd"/>
      <w:r>
        <w:rPr>
          <w:rFonts w:ascii="Arial" w:hAnsi="Arial" w:eastAsia="Arial" w:cs="Arial"/>
          <w:sz w:val="28"/>
          <w:szCs w:val="28"/>
        </w:rPr>
        <w:t xml:space="preserve"> Android/iOS </w:t>
      </w:r>
      <w:proofErr w:type="spellStart"/>
      <w:r>
        <w:rPr>
          <w:rFonts w:ascii="Arial" w:hAnsi="Arial" w:eastAsia="Arial" w:cs="Arial"/>
          <w:sz w:val="28"/>
          <w:szCs w:val="28"/>
        </w:rPr>
        <w:t>device</w:t>
      </w:r>
      <w:proofErr w:type="spellEnd"/>
      <w:r>
        <w:rPr>
          <w:rFonts w:ascii="Arial" w:hAnsi="Arial" w:eastAsia="Arial" w:cs="Arial"/>
          <w:sz w:val="28"/>
          <w:szCs w:val="28"/>
        </w:rPr>
        <w:t xml:space="preserve">. The </w:t>
      </w:r>
      <w:proofErr w:type="spellStart"/>
      <w:r>
        <w:rPr>
          <w:rFonts w:ascii="Arial" w:hAnsi="Arial" w:eastAsia="Arial" w:cs="Arial"/>
          <w:sz w:val="28"/>
          <w:szCs w:val="28"/>
        </w:rPr>
        <w:t>development</w:t>
      </w:r>
      <w:proofErr w:type="spellEnd"/>
      <w:r>
        <w:rPr>
          <w:rFonts w:ascii="Arial" w:hAnsi="Arial" w:eastAsia="Arial" w:cs="Arial"/>
          <w:sz w:val="28"/>
          <w:szCs w:val="28"/>
        </w:rPr>
        <w:t xml:space="preserve"> </w:t>
      </w:r>
      <w:proofErr w:type="spellStart"/>
      <w:r>
        <w:rPr>
          <w:rFonts w:ascii="Arial" w:hAnsi="Arial" w:eastAsia="Arial" w:cs="Arial"/>
          <w:sz w:val="28"/>
          <w:szCs w:val="28"/>
        </w:rPr>
        <w:t>methodology</w:t>
      </w:r>
      <w:proofErr w:type="spellEnd"/>
      <w:r>
        <w:rPr>
          <w:rFonts w:ascii="Arial" w:hAnsi="Arial" w:eastAsia="Arial" w:cs="Arial"/>
          <w:sz w:val="28"/>
          <w:szCs w:val="28"/>
        </w:rPr>
        <w:t xml:space="preserve"> </w:t>
      </w:r>
      <w:proofErr w:type="spellStart"/>
      <w:r>
        <w:rPr>
          <w:rFonts w:ascii="Arial" w:hAnsi="Arial" w:eastAsia="Arial" w:cs="Arial"/>
          <w:sz w:val="28"/>
          <w:szCs w:val="28"/>
        </w:rPr>
        <w:t>followed</w:t>
      </w:r>
      <w:proofErr w:type="spellEnd"/>
      <w:r>
        <w:rPr>
          <w:rFonts w:ascii="Arial" w:hAnsi="Arial" w:eastAsia="Arial" w:cs="Arial"/>
          <w:sz w:val="28"/>
          <w:szCs w:val="28"/>
        </w:rPr>
        <w:t xml:space="preserve"> </w:t>
      </w:r>
      <w:proofErr w:type="spellStart"/>
      <w:r>
        <w:rPr>
          <w:rFonts w:ascii="Arial" w:hAnsi="Arial" w:eastAsia="Arial" w:cs="Arial"/>
          <w:sz w:val="28"/>
          <w:szCs w:val="28"/>
        </w:rPr>
        <w:t>an</w:t>
      </w:r>
      <w:proofErr w:type="spellEnd"/>
      <w:r>
        <w:rPr>
          <w:rFonts w:ascii="Arial" w:hAnsi="Arial" w:eastAsia="Arial" w:cs="Arial"/>
          <w:sz w:val="28"/>
          <w:szCs w:val="28"/>
        </w:rPr>
        <w:t xml:space="preserve"> </w:t>
      </w:r>
      <w:proofErr w:type="spellStart"/>
      <w:r>
        <w:rPr>
          <w:rFonts w:ascii="Arial" w:hAnsi="Arial" w:eastAsia="Arial" w:cs="Arial"/>
          <w:sz w:val="28"/>
          <w:szCs w:val="28"/>
        </w:rPr>
        <w:t>adapted</w:t>
      </w:r>
      <w:proofErr w:type="spellEnd"/>
      <w:r>
        <w:rPr>
          <w:rFonts w:ascii="Arial" w:hAnsi="Arial" w:eastAsia="Arial" w:cs="Arial"/>
          <w:sz w:val="28"/>
          <w:szCs w:val="28"/>
        </w:rPr>
        <w:t xml:space="preserve"> </w:t>
      </w:r>
      <w:proofErr w:type="spellStart"/>
      <w:r>
        <w:rPr>
          <w:rFonts w:ascii="Arial" w:hAnsi="Arial" w:eastAsia="Arial" w:cs="Arial"/>
          <w:sz w:val="28"/>
          <w:szCs w:val="28"/>
        </w:rPr>
        <w:t>spiral</w:t>
      </w:r>
      <w:proofErr w:type="spellEnd"/>
      <w:r>
        <w:rPr>
          <w:rFonts w:ascii="Arial" w:hAnsi="Arial" w:eastAsia="Arial" w:cs="Arial"/>
          <w:sz w:val="28"/>
          <w:szCs w:val="28"/>
        </w:rPr>
        <w:t xml:space="preserve"> </w:t>
      </w:r>
      <w:proofErr w:type="spellStart"/>
      <w:r>
        <w:rPr>
          <w:rFonts w:ascii="Arial" w:hAnsi="Arial" w:eastAsia="Arial" w:cs="Arial"/>
          <w:sz w:val="28"/>
          <w:szCs w:val="28"/>
        </w:rPr>
        <w:t>model</w:t>
      </w:r>
      <w:proofErr w:type="spellEnd"/>
      <w:r>
        <w:rPr>
          <w:rFonts w:ascii="Arial" w:hAnsi="Arial" w:eastAsia="Arial" w:cs="Arial"/>
          <w:sz w:val="28"/>
          <w:szCs w:val="28"/>
        </w:rPr>
        <w:t xml:space="preserve"> </w:t>
      </w:r>
      <w:proofErr w:type="spellStart"/>
      <w:r>
        <w:rPr>
          <w:rFonts w:ascii="Arial" w:hAnsi="Arial" w:eastAsia="Arial" w:cs="Arial"/>
          <w:sz w:val="28"/>
          <w:szCs w:val="28"/>
        </w:rPr>
        <w:t>combined</w:t>
      </w:r>
      <w:proofErr w:type="spellEnd"/>
      <w:r>
        <w:rPr>
          <w:rFonts w:ascii="Arial" w:hAnsi="Arial" w:eastAsia="Arial" w:cs="Arial"/>
          <w:sz w:val="28"/>
          <w:szCs w:val="28"/>
        </w:rPr>
        <w:t xml:space="preserve"> </w:t>
      </w:r>
      <w:proofErr w:type="spellStart"/>
      <w:r>
        <w:rPr>
          <w:rFonts w:ascii="Arial" w:hAnsi="Arial" w:eastAsia="Arial" w:cs="Arial"/>
          <w:sz w:val="28"/>
          <w:szCs w:val="28"/>
        </w:rPr>
        <w:t>with</w:t>
      </w:r>
      <w:proofErr w:type="spellEnd"/>
      <w:r>
        <w:rPr>
          <w:rFonts w:ascii="Arial" w:hAnsi="Arial" w:eastAsia="Arial" w:cs="Arial"/>
          <w:sz w:val="28"/>
          <w:szCs w:val="28"/>
        </w:rPr>
        <w:t xml:space="preserve"> </w:t>
      </w:r>
      <w:proofErr w:type="spellStart"/>
      <w:r>
        <w:rPr>
          <w:rFonts w:ascii="Arial" w:hAnsi="Arial" w:eastAsia="Arial" w:cs="Arial"/>
          <w:sz w:val="28"/>
          <w:szCs w:val="28"/>
        </w:rPr>
        <w:t>agile</w:t>
      </w:r>
      <w:proofErr w:type="spellEnd"/>
      <w:r>
        <w:rPr>
          <w:rFonts w:ascii="Arial" w:hAnsi="Arial" w:eastAsia="Arial" w:cs="Arial"/>
          <w:sz w:val="28"/>
          <w:szCs w:val="28"/>
        </w:rPr>
        <w:t xml:space="preserve"> </w:t>
      </w:r>
      <w:proofErr w:type="spellStart"/>
      <w:r>
        <w:rPr>
          <w:rFonts w:ascii="Arial" w:hAnsi="Arial" w:eastAsia="Arial" w:cs="Arial"/>
          <w:sz w:val="28"/>
          <w:szCs w:val="28"/>
        </w:rPr>
        <w:t>practices</w:t>
      </w:r>
      <w:proofErr w:type="spellEnd"/>
      <w:r>
        <w:rPr>
          <w:rFonts w:ascii="Arial" w:hAnsi="Arial" w:eastAsia="Arial" w:cs="Arial"/>
          <w:sz w:val="28"/>
          <w:szCs w:val="28"/>
        </w:rPr>
        <w:t xml:space="preserve"> </w:t>
      </w:r>
      <w:proofErr w:type="spellStart"/>
      <w:r>
        <w:rPr>
          <w:rFonts w:ascii="Arial" w:hAnsi="Arial" w:eastAsia="Arial" w:cs="Arial"/>
          <w:sz w:val="28"/>
          <w:szCs w:val="28"/>
        </w:rPr>
        <w:t>across</w:t>
      </w:r>
      <w:proofErr w:type="spellEnd"/>
      <w:r>
        <w:rPr>
          <w:rFonts w:ascii="Arial" w:hAnsi="Arial" w:eastAsia="Arial" w:cs="Arial"/>
          <w:sz w:val="28"/>
          <w:szCs w:val="28"/>
        </w:rPr>
        <w:t xml:space="preserve"> </w:t>
      </w:r>
      <w:proofErr w:type="spellStart"/>
      <w:r>
        <w:rPr>
          <w:rFonts w:ascii="Arial" w:hAnsi="Arial" w:eastAsia="Arial" w:cs="Arial"/>
          <w:sz w:val="28"/>
          <w:szCs w:val="28"/>
        </w:rPr>
        <w:t>five</w:t>
      </w:r>
      <w:proofErr w:type="spellEnd"/>
      <w:r>
        <w:rPr>
          <w:rFonts w:ascii="Arial" w:hAnsi="Arial" w:eastAsia="Arial" w:cs="Arial"/>
          <w:sz w:val="28"/>
          <w:szCs w:val="28"/>
        </w:rPr>
        <w:t xml:space="preserve"> </w:t>
      </w:r>
      <w:proofErr w:type="spellStart"/>
      <w:r>
        <w:rPr>
          <w:rFonts w:ascii="Arial" w:hAnsi="Arial" w:eastAsia="Arial" w:cs="Arial"/>
          <w:sz w:val="28"/>
          <w:szCs w:val="28"/>
        </w:rPr>
        <w:t>iterative</w:t>
      </w:r>
      <w:proofErr w:type="spellEnd"/>
      <w:r>
        <w:rPr>
          <w:rFonts w:ascii="Arial" w:hAnsi="Arial" w:eastAsia="Arial" w:cs="Arial"/>
          <w:sz w:val="28"/>
          <w:szCs w:val="28"/>
        </w:rPr>
        <w:t xml:space="preserve"> </w:t>
      </w:r>
      <w:proofErr w:type="spellStart"/>
      <w:r>
        <w:rPr>
          <w:rFonts w:ascii="Arial" w:hAnsi="Arial" w:eastAsia="Arial" w:cs="Arial"/>
          <w:sz w:val="28"/>
          <w:szCs w:val="28"/>
        </w:rPr>
        <w:t>phases</w:t>
      </w:r>
      <w:proofErr w:type="spellEnd"/>
      <w:r>
        <w:rPr>
          <w:rFonts w:ascii="Arial" w:hAnsi="Arial" w:eastAsia="Arial" w:cs="Arial"/>
          <w:sz w:val="28"/>
          <w:szCs w:val="28"/>
        </w:rPr>
        <w:t xml:space="preserve">. </w:t>
      </w:r>
      <w:proofErr w:type="spellStart"/>
      <w:r>
        <w:rPr>
          <w:rFonts w:ascii="Arial" w:hAnsi="Arial" w:eastAsia="Arial" w:cs="Arial"/>
          <w:sz w:val="28"/>
          <w:szCs w:val="28"/>
        </w:rPr>
        <w:t>Usability</w:t>
      </w:r>
      <w:proofErr w:type="spellEnd"/>
      <w:r>
        <w:rPr>
          <w:rFonts w:ascii="Arial" w:hAnsi="Arial" w:eastAsia="Arial" w:cs="Arial"/>
          <w:sz w:val="28"/>
          <w:szCs w:val="28"/>
        </w:rPr>
        <w:t xml:space="preserve"> </w:t>
      </w:r>
      <w:proofErr w:type="spellStart"/>
      <w:r>
        <w:rPr>
          <w:rFonts w:ascii="Arial" w:hAnsi="Arial" w:eastAsia="Arial" w:cs="Arial"/>
          <w:sz w:val="28"/>
          <w:szCs w:val="28"/>
        </w:rPr>
        <w:t>tests</w:t>
      </w:r>
      <w:proofErr w:type="spellEnd"/>
      <w:r>
        <w:rPr>
          <w:rFonts w:ascii="Arial" w:hAnsi="Arial" w:eastAsia="Arial" w:cs="Arial"/>
          <w:sz w:val="28"/>
          <w:szCs w:val="28"/>
        </w:rPr>
        <w:t xml:space="preserve"> </w:t>
      </w:r>
      <w:proofErr w:type="spellStart"/>
      <w:r>
        <w:rPr>
          <w:rFonts w:ascii="Arial" w:hAnsi="Arial" w:eastAsia="Arial" w:cs="Arial"/>
          <w:sz w:val="28"/>
          <w:szCs w:val="28"/>
        </w:rPr>
        <w:t>conducted</w:t>
      </w:r>
      <w:proofErr w:type="spellEnd"/>
      <w:r>
        <w:rPr>
          <w:rFonts w:ascii="Arial" w:hAnsi="Arial" w:eastAsia="Arial" w:cs="Arial"/>
          <w:sz w:val="28"/>
          <w:szCs w:val="28"/>
        </w:rPr>
        <w:t xml:space="preserve"> </w:t>
      </w:r>
      <w:proofErr w:type="spellStart"/>
      <w:r>
        <w:rPr>
          <w:rFonts w:ascii="Arial" w:hAnsi="Arial" w:eastAsia="Arial" w:cs="Arial"/>
          <w:sz w:val="28"/>
          <w:szCs w:val="28"/>
        </w:rPr>
        <w:t>with</w:t>
      </w:r>
      <w:proofErr w:type="spellEnd"/>
      <w:r>
        <w:rPr>
          <w:rFonts w:ascii="Arial" w:hAnsi="Arial" w:eastAsia="Arial" w:cs="Arial"/>
          <w:sz w:val="28"/>
          <w:szCs w:val="28"/>
        </w:rPr>
        <w:t xml:space="preserve"> 15 </w:t>
      </w:r>
      <w:proofErr w:type="spellStart"/>
      <w:r>
        <w:rPr>
          <w:rFonts w:ascii="Arial" w:hAnsi="Arial" w:eastAsia="Arial" w:cs="Arial"/>
          <w:sz w:val="28"/>
          <w:szCs w:val="28"/>
        </w:rPr>
        <w:t>residents</w:t>
      </w:r>
      <w:proofErr w:type="spellEnd"/>
      <w:r>
        <w:rPr>
          <w:rFonts w:ascii="Arial" w:hAnsi="Arial" w:eastAsia="Arial" w:cs="Arial"/>
          <w:sz w:val="28"/>
          <w:szCs w:val="28"/>
        </w:rPr>
        <w:t xml:space="preserve"> </w:t>
      </w:r>
      <w:proofErr w:type="spellStart"/>
      <w:r>
        <w:rPr>
          <w:rFonts w:ascii="Arial" w:hAnsi="Arial" w:eastAsia="Arial" w:cs="Arial"/>
          <w:sz w:val="28"/>
          <w:szCs w:val="28"/>
        </w:rPr>
        <w:t>of</w:t>
      </w:r>
      <w:proofErr w:type="spellEnd"/>
      <w:r>
        <w:rPr>
          <w:rFonts w:ascii="Arial" w:hAnsi="Arial" w:eastAsia="Arial" w:cs="Arial"/>
          <w:sz w:val="28"/>
          <w:szCs w:val="28"/>
        </w:rPr>
        <w:t xml:space="preserve"> Mogi Mirim </w:t>
      </w:r>
      <w:proofErr w:type="spellStart"/>
      <w:r>
        <w:rPr>
          <w:rFonts w:ascii="Arial" w:hAnsi="Arial" w:eastAsia="Arial" w:cs="Arial"/>
          <w:sz w:val="28"/>
          <w:szCs w:val="28"/>
        </w:rPr>
        <w:t>yielded</w:t>
      </w:r>
      <w:proofErr w:type="spellEnd"/>
      <w:r>
        <w:rPr>
          <w:rFonts w:ascii="Arial" w:hAnsi="Arial" w:eastAsia="Arial" w:cs="Arial"/>
          <w:sz w:val="28"/>
          <w:szCs w:val="28"/>
        </w:rPr>
        <w:t xml:space="preserve"> </w:t>
      </w:r>
      <w:proofErr w:type="spellStart"/>
      <w:r>
        <w:rPr>
          <w:rFonts w:ascii="Arial" w:hAnsi="Arial" w:eastAsia="Arial" w:cs="Arial"/>
          <w:sz w:val="28"/>
          <w:szCs w:val="28"/>
        </w:rPr>
        <w:t>an</w:t>
      </w:r>
      <w:proofErr w:type="spellEnd"/>
      <w:r>
        <w:rPr>
          <w:rFonts w:ascii="Arial" w:hAnsi="Arial" w:eastAsia="Arial" w:cs="Arial"/>
          <w:sz w:val="28"/>
          <w:szCs w:val="28"/>
        </w:rPr>
        <w:t xml:space="preserve"> </w:t>
      </w:r>
      <w:proofErr w:type="spellStart"/>
      <w:r>
        <w:rPr>
          <w:rFonts w:ascii="Arial" w:hAnsi="Arial" w:eastAsia="Arial" w:cs="Arial"/>
          <w:sz w:val="28"/>
          <w:szCs w:val="28"/>
        </w:rPr>
        <w:t>average</w:t>
      </w:r>
      <w:proofErr w:type="spellEnd"/>
      <w:r>
        <w:rPr>
          <w:rFonts w:ascii="Arial" w:hAnsi="Arial" w:eastAsia="Arial" w:cs="Arial"/>
          <w:sz w:val="28"/>
          <w:szCs w:val="28"/>
        </w:rPr>
        <w:t xml:space="preserve"> </w:t>
      </w:r>
      <w:proofErr w:type="spellStart"/>
      <w:r>
        <w:rPr>
          <w:rFonts w:ascii="Arial" w:hAnsi="Arial" w:eastAsia="Arial" w:cs="Arial"/>
          <w:sz w:val="28"/>
          <w:szCs w:val="28"/>
        </w:rPr>
        <w:t>satisfaction</w:t>
      </w:r>
      <w:proofErr w:type="spellEnd"/>
      <w:r>
        <w:rPr>
          <w:rFonts w:ascii="Arial" w:hAnsi="Arial" w:eastAsia="Arial" w:cs="Arial"/>
          <w:sz w:val="28"/>
          <w:szCs w:val="28"/>
        </w:rPr>
        <w:t xml:space="preserve"> score </w:t>
      </w:r>
      <w:proofErr w:type="spellStart"/>
      <w:r>
        <w:rPr>
          <w:rFonts w:ascii="Arial" w:hAnsi="Arial" w:eastAsia="Arial" w:cs="Arial"/>
          <w:sz w:val="28"/>
          <w:szCs w:val="28"/>
        </w:rPr>
        <w:t>of</w:t>
      </w:r>
      <w:proofErr w:type="spellEnd"/>
      <w:r>
        <w:rPr>
          <w:rFonts w:ascii="Arial" w:hAnsi="Arial" w:eastAsia="Arial" w:cs="Arial"/>
          <w:sz w:val="28"/>
          <w:szCs w:val="28"/>
        </w:rPr>
        <w:t xml:space="preserve"> 4.3 out </w:t>
      </w:r>
      <w:proofErr w:type="spellStart"/>
      <w:r>
        <w:rPr>
          <w:rFonts w:ascii="Arial" w:hAnsi="Arial" w:eastAsia="Arial" w:cs="Arial"/>
          <w:sz w:val="28"/>
          <w:szCs w:val="28"/>
        </w:rPr>
        <w:t>of</w:t>
      </w:r>
      <w:proofErr w:type="spellEnd"/>
      <w:r>
        <w:rPr>
          <w:rFonts w:ascii="Arial" w:hAnsi="Arial" w:eastAsia="Arial" w:cs="Arial"/>
          <w:sz w:val="28"/>
          <w:szCs w:val="28"/>
        </w:rPr>
        <w:t xml:space="preserve"> 5.0 </w:t>
      </w:r>
      <w:proofErr w:type="spellStart"/>
      <w:r>
        <w:rPr>
          <w:rFonts w:ascii="Arial" w:hAnsi="Arial" w:eastAsia="Arial" w:cs="Arial"/>
          <w:sz w:val="28"/>
          <w:szCs w:val="28"/>
        </w:rPr>
        <w:t>and</w:t>
      </w:r>
      <w:proofErr w:type="spellEnd"/>
      <w:r>
        <w:rPr>
          <w:rFonts w:ascii="Arial" w:hAnsi="Arial" w:eastAsia="Arial" w:cs="Arial"/>
          <w:sz w:val="28"/>
          <w:szCs w:val="28"/>
        </w:rPr>
        <w:t xml:space="preserve"> a </w:t>
      </w:r>
      <w:proofErr w:type="spellStart"/>
      <w:r>
        <w:rPr>
          <w:rFonts w:ascii="Arial" w:hAnsi="Arial" w:eastAsia="Arial" w:cs="Arial"/>
          <w:sz w:val="28"/>
          <w:szCs w:val="28"/>
        </w:rPr>
        <w:t>task</w:t>
      </w:r>
      <w:proofErr w:type="spellEnd"/>
      <w:r>
        <w:rPr>
          <w:rFonts w:ascii="Arial" w:hAnsi="Arial" w:eastAsia="Arial" w:cs="Arial"/>
          <w:sz w:val="28"/>
          <w:szCs w:val="28"/>
        </w:rPr>
        <w:t xml:space="preserve"> </w:t>
      </w:r>
      <w:proofErr w:type="spellStart"/>
      <w:r>
        <w:rPr>
          <w:rFonts w:ascii="Arial" w:hAnsi="Arial" w:eastAsia="Arial" w:cs="Arial"/>
          <w:sz w:val="28"/>
          <w:szCs w:val="28"/>
        </w:rPr>
        <w:t>completion</w:t>
      </w:r>
      <w:proofErr w:type="spellEnd"/>
      <w:r>
        <w:rPr>
          <w:rFonts w:ascii="Arial" w:hAnsi="Arial" w:eastAsia="Arial" w:cs="Arial"/>
          <w:sz w:val="28"/>
          <w:szCs w:val="28"/>
        </w:rPr>
        <w:t xml:space="preserve"> rate </w:t>
      </w:r>
      <w:proofErr w:type="spellStart"/>
      <w:r>
        <w:rPr>
          <w:rFonts w:ascii="Arial" w:hAnsi="Arial" w:eastAsia="Arial" w:cs="Arial"/>
          <w:sz w:val="28"/>
          <w:szCs w:val="28"/>
        </w:rPr>
        <w:t>of</w:t>
      </w:r>
      <w:proofErr w:type="spellEnd"/>
      <w:r>
        <w:rPr>
          <w:rFonts w:ascii="Arial" w:hAnsi="Arial" w:eastAsia="Arial" w:cs="Arial"/>
          <w:sz w:val="28"/>
          <w:szCs w:val="28"/>
        </w:rPr>
        <w:t xml:space="preserve"> 87%, </w:t>
      </w:r>
      <w:proofErr w:type="spellStart"/>
      <w:r>
        <w:rPr>
          <w:rFonts w:ascii="Arial" w:hAnsi="Arial" w:eastAsia="Arial" w:cs="Arial"/>
          <w:sz w:val="28"/>
          <w:szCs w:val="28"/>
        </w:rPr>
        <w:t>demonstrating</w:t>
      </w:r>
      <w:proofErr w:type="spellEnd"/>
      <w:r>
        <w:rPr>
          <w:rFonts w:ascii="Arial" w:hAnsi="Arial" w:eastAsia="Arial" w:cs="Arial"/>
          <w:sz w:val="28"/>
          <w:szCs w:val="28"/>
        </w:rPr>
        <w:t xml:space="preserve"> </w:t>
      </w:r>
      <w:proofErr w:type="spellStart"/>
      <w:r>
        <w:rPr>
          <w:rFonts w:ascii="Arial" w:hAnsi="Arial" w:eastAsia="Arial" w:cs="Arial"/>
          <w:sz w:val="28"/>
          <w:szCs w:val="28"/>
        </w:rPr>
        <w:t>the</w:t>
      </w:r>
      <w:proofErr w:type="spellEnd"/>
      <w:r>
        <w:rPr>
          <w:rFonts w:ascii="Arial" w:hAnsi="Arial" w:eastAsia="Arial" w:cs="Arial"/>
          <w:sz w:val="28"/>
          <w:szCs w:val="28"/>
        </w:rPr>
        <w:t xml:space="preserve"> </w:t>
      </w:r>
      <w:proofErr w:type="spellStart"/>
      <w:r>
        <w:rPr>
          <w:rFonts w:ascii="Arial" w:hAnsi="Arial" w:eastAsia="Arial" w:cs="Arial"/>
          <w:sz w:val="28"/>
          <w:szCs w:val="28"/>
        </w:rPr>
        <w:t>solution's</w:t>
      </w:r>
      <w:proofErr w:type="spellEnd"/>
      <w:r>
        <w:rPr>
          <w:rFonts w:ascii="Arial" w:hAnsi="Arial" w:eastAsia="Arial" w:cs="Arial"/>
          <w:sz w:val="28"/>
          <w:szCs w:val="28"/>
        </w:rPr>
        <w:t xml:space="preserve"> </w:t>
      </w:r>
      <w:proofErr w:type="spellStart"/>
      <w:r>
        <w:rPr>
          <w:rFonts w:ascii="Arial" w:hAnsi="Arial" w:eastAsia="Arial" w:cs="Arial"/>
          <w:sz w:val="28"/>
          <w:szCs w:val="28"/>
        </w:rPr>
        <w:t>alignment</w:t>
      </w:r>
      <w:proofErr w:type="spellEnd"/>
      <w:r>
        <w:rPr>
          <w:rFonts w:ascii="Arial" w:hAnsi="Arial" w:eastAsia="Arial" w:cs="Arial"/>
          <w:sz w:val="28"/>
          <w:szCs w:val="28"/>
        </w:rPr>
        <w:t xml:space="preserve"> </w:t>
      </w:r>
      <w:proofErr w:type="spellStart"/>
      <w:r>
        <w:rPr>
          <w:rFonts w:ascii="Arial" w:hAnsi="Arial" w:eastAsia="Arial" w:cs="Arial"/>
          <w:sz w:val="28"/>
          <w:szCs w:val="28"/>
        </w:rPr>
        <w:t>with</w:t>
      </w:r>
      <w:proofErr w:type="spellEnd"/>
      <w:r>
        <w:rPr>
          <w:rFonts w:ascii="Arial" w:hAnsi="Arial" w:eastAsia="Arial" w:cs="Arial"/>
          <w:sz w:val="28"/>
          <w:szCs w:val="28"/>
        </w:rPr>
        <w:t xml:space="preserve"> </w:t>
      </w:r>
      <w:proofErr w:type="spellStart"/>
      <w:r>
        <w:rPr>
          <w:rFonts w:ascii="Arial" w:hAnsi="Arial" w:eastAsia="Arial" w:cs="Arial"/>
          <w:sz w:val="28"/>
          <w:szCs w:val="28"/>
        </w:rPr>
        <w:t>user</w:t>
      </w:r>
      <w:proofErr w:type="spellEnd"/>
      <w:r>
        <w:rPr>
          <w:rFonts w:ascii="Arial" w:hAnsi="Arial" w:eastAsia="Arial" w:cs="Arial"/>
          <w:sz w:val="28"/>
          <w:szCs w:val="28"/>
        </w:rPr>
        <w:t xml:space="preserve"> </w:t>
      </w:r>
      <w:proofErr w:type="spellStart"/>
      <w:r>
        <w:rPr>
          <w:rFonts w:ascii="Arial" w:hAnsi="Arial" w:eastAsia="Arial" w:cs="Arial"/>
          <w:sz w:val="28"/>
          <w:szCs w:val="28"/>
        </w:rPr>
        <w:t>needs</w:t>
      </w:r>
      <w:proofErr w:type="spellEnd"/>
      <w:r>
        <w:rPr>
          <w:rFonts w:ascii="Arial" w:hAnsi="Arial" w:eastAsia="Arial" w:cs="Arial"/>
          <w:sz w:val="28"/>
          <w:szCs w:val="28"/>
        </w:rPr>
        <w:t xml:space="preserve">. It </w:t>
      </w:r>
      <w:proofErr w:type="spellStart"/>
      <w:r>
        <w:rPr>
          <w:rFonts w:ascii="Arial" w:hAnsi="Arial" w:eastAsia="Arial" w:cs="Arial"/>
          <w:sz w:val="28"/>
          <w:szCs w:val="28"/>
        </w:rPr>
        <w:t>is</w:t>
      </w:r>
      <w:proofErr w:type="spellEnd"/>
      <w:r>
        <w:rPr>
          <w:rFonts w:ascii="Arial" w:hAnsi="Arial" w:eastAsia="Arial" w:cs="Arial"/>
          <w:sz w:val="28"/>
          <w:szCs w:val="28"/>
        </w:rPr>
        <w:t xml:space="preserve"> </w:t>
      </w:r>
      <w:proofErr w:type="spellStart"/>
      <w:r>
        <w:rPr>
          <w:rFonts w:ascii="Arial" w:hAnsi="Arial" w:eastAsia="Arial" w:cs="Arial"/>
          <w:sz w:val="28"/>
          <w:szCs w:val="28"/>
        </w:rPr>
        <w:t>concluded</w:t>
      </w:r>
      <w:proofErr w:type="spellEnd"/>
      <w:r>
        <w:rPr>
          <w:rFonts w:ascii="Arial" w:hAnsi="Arial" w:eastAsia="Arial" w:cs="Arial"/>
          <w:sz w:val="28"/>
          <w:szCs w:val="28"/>
        </w:rPr>
        <w:t xml:space="preserve"> </w:t>
      </w:r>
      <w:proofErr w:type="spellStart"/>
      <w:r>
        <w:rPr>
          <w:rFonts w:ascii="Arial" w:hAnsi="Arial" w:eastAsia="Arial" w:cs="Arial"/>
          <w:sz w:val="28"/>
          <w:szCs w:val="28"/>
        </w:rPr>
        <w:t>that</w:t>
      </w:r>
      <w:proofErr w:type="spellEnd"/>
      <w:r>
        <w:rPr>
          <w:rFonts w:ascii="Arial" w:hAnsi="Arial" w:eastAsia="Arial" w:cs="Arial"/>
          <w:sz w:val="28"/>
          <w:szCs w:val="28"/>
        </w:rPr>
        <w:t xml:space="preserve"> </w:t>
      </w:r>
      <w:proofErr w:type="spellStart"/>
      <w:r>
        <w:rPr>
          <w:rFonts w:ascii="Arial" w:hAnsi="Arial" w:eastAsia="Arial" w:cs="Arial"/>
          <w:sz w:val="28"/>
          <w:szCs w:val="28"/>
        </w:rPr>
        <w:t>the</w:t>
      </w:r>
      <w:proofErr w:type="spellEnd"/>
      <w:r>
        <w:rPr>
          <w:rFonts w:ascii="Arial" w:hAnsi="Arial" w:eastAsia="Arial" w:cs="Arial"/>
          <w:sz w:val="28"/>
          <w:szCs w:val="28"/>
        </w:rPr>
        <w:t xml:space="preserve"> ARCA </w:t>
      </w:r>
      <w:proofErr w:type="spellStart"/>
      <w:r>
        <w:rPr>
          <w:rFonts w:ascii="Arial" w:hAnsi="Arial" w:eastAsia="Arial" w:cs="Arial"/>
          <w:sz w:val="28"/>
          <w:szCs w:val="28"/>
        </w:rPr>
        <w:t>application</w:t>
      </w:r>
      <w:proofErr w:type="spellEnd"/>
      <w:r>
        <w:rPr>
          <w:rFonts w:ascii="Arial" w:hAnsi="Arial" w:eastAsia="Arial" w:cs="Arial"/>
          <w:sz w:val="28"/>
          <w:szCs w:val="28"/>
        </w:rPr>
        <w:t xml:space="preserve"> </w:t>
      </w:r>
      <w:proofErr w:type="spellStart"/>
      <w:r>
        <w:rPr>
          <w:rFonts w:ascii="Arial" w:hAnsi="Arial" w:eastAsia="Arial" w:cs="Arial"/>
          <w:sz w:val="28"/>
          <w:szCs w:val="28"/>
        </w:rPr>
        <w:t>meets</w:t>
      </w:r>
      <w:proofErr w:type="spellEnd"/>
      <w:r>
        <w:rPr>
          <w:rFonts w:ascii="Arial" w:hAnsi="Arial" w:eastAsia="Arial" w:cs="Arial"/>
          <w:sz w:val="28"/>
          <w:szCs w:val="28"/>
        </w:rPr>
        <w:t xml:space="preserve"> its </w:t>
      </w:r>
      <w:proofErr w:type="spellStart"/>
      <w:r>
        <w:rPr>
          <w:rFonts w:ascii="Arial" w:hAnsi="Arial" w:eastAsia="Arial" w:cs="Arial"/>
          <w:sz w:val="28"/>
          <w:szCs w:val="28"/>
        </w:rPr>
        <w:t>objectives</w:t>
      </w:r>
      <w:proofErr w:type="spellEnd"/>
      <w:r>
        <w:rPr>
          <w:rFonts w:ascii="Arial" w:hAnsi="Arial" w:eastAsia="Arial" w:cs="Arial"/>
          <w:sz w:val="28"/>
          <w:szCs w:val="28"/>
        </w:rPr>
        <w:t xml:space="preserve">, </w:t>
      </w:r>
      <w:proofErr w:type="spellStart"/>
      <w:r>
        <w:rPr>
          <w:rFonts w:ascii="Arial" w:hAnsi="Arial" w:eastAsia="Arial" w:cs="Arial"/>
          <w:sz w:val="28"/>
          <w:szCs w:val="28"/>
        </w:rPr>
        <w:t>providing</w:t>
      </w:r>
      <w:proofErr w:type="spellEnd"/>
      <w:r>
        <w:rPr>
          <w:rFonts w:ascii="Arial" w:hAnsi="Arial" w:eastAsia="Arial" w:cs="Arial"/>
          <w:sz w:val="28"/>
          <w:szCs w:val="28"/>
        </w:rPr>
        <w:t xml:space="preserve"> a </w:t>
      </w:r>
      <w:proofErr w:type="spellStart"/>
      <w:r>
        <w:rPr>
          <w:rFonts w:ascii="Arial" w:hAnsi="Arial" w:eastAsia="Arial" w:cs="Arial"/>
          <w:sz w:val="28"/>
          <w:szCs w:val="28"/>
        </w:rPr>
        <w:t>functional</w:t>
      </w:r>
      <w:proofErr w:type="spellEnd"/>
      <w:r>
        <w:rPr>
          <w:rFonts w:ascii="Arial" w:hAnsi="Arial" w:eastAsia="Arial" w:cs="Arial"/>
          <w:sz w:val="28"/>
          <w:szCs w:val="28"/>
        </w:rPr>
        <w:t xml:space="preserve">, </w:t>
      </w:r>
      <w:proofErr w:type="spellStart"/>
      <w:r>
        <w:rPr>
          <w:rFonts w:ascii="Arial" w:hAnsi="Arial" w:eastAsia="Arial" w:cs="Arial"/>
          <w:sz w:val="28"/>
          <w:szCs w:val="28"/>
        </w:rPr>
        <w:t>accessible</w:t>
      </w:r>
      <w:proofErr w:type="spellEnd"/>
      <w:r>
        <w:rPr>
          <w:rFonts w:ascii="Arial" w:hAnsi="Arial" w:eastAsia="Arial" w:cs="Arial"/>
          <w:sz w:val="28"/>
          <w:szCs w:val="28"/>
        </w:rPr>
        <w:t xml:space="preserve"> </w:t>
      </w:r>
      <w:proofErr w:type="spellStart"/>
      <w:r>
        <w:rPr>
          <w:rFonts w:ascii="Arial" w:hAnsi="Arial" w:eastAsia="Arial" w:cs="Arial"/>
          <w:sz w:val="28"/>
          <w:szCs w:val="28"/>
        </w:rPr>
        <w:t>and</w:t>
      </w:r>
      <w:proofErr w:type="spellEnd"/>
      <w:r>
        <w:rPr>
          <w:rFonts w:ascii="Arial" w:hAnsi="Arial" w:eastAsia="Arial" w:cs="Arial"/>
          <w:sz w:val="28"/>
          <w:szCs w:val="28"/>
        </w:rPr>
        <w:t xml:space="preserve"> </w:t>
      </w:r>
      <w:proofErr w:type="spellStart"/>
      <w:r>
        <w:rPr>
          <w:rFonts w:ascii="Arial" w:hAnsi="Arial" w:eastAsia="Arial" w:cs="Arial"/>
          <w:sz w:val="28"/>
          <w:szCs w:val="28"/>
        </w:rPr>
        <w:t>scalable</w:t>
      </w:r>
      <w:proofErr w:type="spellEnd"/>
      <w:r>
        <w:rPr>
          <w:rFonts w:ascii="Arial" w:hAnsi="Arial" w:eastAsia="Arial" w:cs="Arial"/>
          <w:sz w:val="28"/>
          <w:szCs w:val="28"/>
        </w:rPr>
        <w:t xml:space="preserve"> </w:t>
      </w:r>
      <w:proofErr w:type="spellStart"/>
      <w:r>
        <w:rPr>
          <w:rFonts w:ascii="Arial" w:hAnsi="Arial" w:eastAsia="Arial" w:cs="Arial"/>
          <w:sz w:val="28"/>
          <w:szCs w:val="28"/>
        </w:rPr>
        <w:t>solution</w:t>
      </w:r>
      <w:proofErr w:type="spellEnd"/>
      <w:r>
        <w:rPr>
          <w:rFonts w:ascii="Arial" w:hAnsi="Arial" w:eastAsia="Arial" w:cs="Arial"/>
          <w:sz w:val="28"/>
          <w:szCs w:val="28"/>
        </w:rPr>
        <w:t xml:space="preserve"> for </w:t>
      </w:r>
      <w:proofErr w:type="spellStart"/>
      <w:r>
        <w:rPr>
          <w:rFonts w:ascii="Arial" w:hAnsi="Arial" w:eastAsia="Arial" w:cs="Arial"/>
          <w:sz w:val="28"/>
          <w:szCs w:val="28"/>
        </w:rPr>
        <w:t>price</w:t>
      </w:r>
      <w:proofErr w:type="spellEnd"/>
      <w:r>
        <w:rPr>
          <w:rFonts w:ascii="Arial" w:hAnsi="Arial" w:eastAsia="Arial" w:cs="Arial"/>
          <w:sz w:val="28"/>
          <w:szCs w:val="28"/>
        </w:rPr>
        <w:t xml:space="preserve"> </w:t>
      </w:r>
      <w:proofErr w:type="spellStart"/>
      <w:r>
        <w:rPr>
          <w:rFonts w:ascii="Arial" w:hAnsi="Arial" w:eastAsia="Arial" w:cs="Arial"/>
          <w:sz w:val="28"/>
          <w:szCs w:val="28"/>
        </w:rPr>
        <w:t>comparison</w:t>
      </w:r>
      <w:proofErr w:type="spellEnd"/>
      <w:r>
        <w:rPr>
          <w:rFonts w:ascii="Arial" w:hAnsi="Arial" w:eastAsia="Arial" w:cs="Arial"/>
          <w:sz w:val="28"/>
          <w:szCs w:val="28"/>
        </w:rPr>
        <w:t xml:space="preserve"> in </w:t>
      </w:r>
      <w:proofErr w:type="spellStart"/>
      <w:r>
        <w:rPr>
          <w:rFonts w:ascii="Arial" w:hAnsi="Arial" w:eastAsia="Arial" w:cs="Arial"/>
          <w:sz w:val="28"/>
          <w:szCs w:val="28"/>
        </w:rPr>
        <w:t>the</w:t>
      </w:r>
      <w:proofErr w:type="spellEnd"/>
      <w:r>
        <w:rPr>
          <w:rFonts w:ascii="Arial" w:hAnsi="Arial" w:eastAsia="Arial" w:cs="Arial"/>
          <w:sz w:val="28"/>
          <w:szCs w:val="28"/>
        </w:rPr>
        <w:t xml:space="preserve"> local </w:t>
      </w:r>
      <w:proofErr w:type="spellStart"/>
      <w:r>
        <w:rPr>
          <w:rFonts w:ascii="Arial" w:hAnsi="Arial" w:eastAsia="Arial" w:cs="Arial"/>
          <w:sz w:val="28"/>
          <w:szCs w:val="28"/>
        </w:rPr>
        <w:t>retail</w:t>
      </w:r>
      <w:proofErr w:type="spellEnd"/>
      <w:r>
        <w:rPr>
          <w:rFonts w:ascii="Arial" w:hAnsi="Arial" w:eastAsia="Arial" w:cs="Arial"/>
          <w:sz w:val="28"/>
          <w:szCs w:val="28"/>
        </w:rPr>
        <w:t xml:space="preserve"> </w:t>
      </w:r>
      <w:proofErr w:type="spellStart"/>
      <w:r>
        <w:rPr>
          <w:rFonts w:ascii="Arial" w:hAnsi="Arial" w:eastAsia="Arial" w:cs="Arial"/>
          <w:sz w:val="28"/>
          <w:szCs w:val="28"/>
        </w:rPr>
        <w:t>market</w:t>
      </w:r>
      <w:proofErr w:type="spellEnd"/>
      <w:r>
        <w:rPr>
          <w:rFonts w:ascii="Arial" w:hAnsi="Arial" w:eastAsia="Arial" w:cs="Arial"/>
          <w:sz w:val="28"/>
          <w:szCs w:val="28"/>
        </w:rPr>
        <w:t>.</w:t>
      </w:r>
    </w:p>
    <w:p w:rsidR="00951A4B" w:rsidRDefault="006E7D64" w14:paraId="42D4FC7F" w14:textId="77777777">
      <w:pPr>
        <w:spacing w:after="85" w:line="360" w:lineRule="auto"/>
        <w:jc w:val="both"/>
      </w:pPr>
      <w:r>
        <w:rPr>
          <w:rFonts w:ascii="Arial" w:hAnsi="Arial" w:eastAsia="Arial" w:cs="Arial"/>
          <w:sz w:val="28"/>
          <w:szCs w:val="28"/>
        </w:rPr>
        <w:t xml:space="preserve">Keywords: </w:t>
      </w:r>
      <w:proofErr w:type="spellStart"/>
      <w:r>
        <w:rPr>
          <w:rFonts w:ascii="Arial" w:hAnsi="Arial" w:eastAsia="Arial" w:cs="Arial"/>
          <w:sz w:val="28"/>
          <w:szCs w:val="28"/>
        </w:rPr>
        <w:t>price</w:t>
      </w:r>
      <w:proofErr w:type="spellEnd"/>
      <w:r>
        <w:rPr>
          <w:rFonts w:ascii="Arial" w:hAnsi="Arial" w:eastAsia="Arial" w:cs="Arial"/>
          <w:sz w:val="28"/>
          <w:szCs w:val="28"/>
        </w:rPr>
        <w:t xml:space="preserve"> </w:t>
      </w:r>
      <w:proofErr w:type="spellStart"/>
      <w:r>
        <w:rPr>
          <w:rFonts w:ascii="Arial" w:hAnsi="Arial" w:eastAsia="Arial" w:cs="Arial"/>
          <w:sz w:val="28"/>
          <w:szCs w:val="28"/>
        </w:rPr>
        <w:t>comparison</w:t>
      </w:r>
      <w:proofErr w:type="spellEnd"/>
      <w:r>
        <w:rPr>
          <w:rFonts w:ascii="Arial" w:hAnsi="Arial" w:eastAsia="Arial" w:cs="Arial"/>
          <w:sz w:val="28"/>
          <w:szCs w:val="28"/>
        </w:rPr>
        <w:t xml:space="preserve">; mobile </w:t>
      </w:r>
      <w:proofErr w:type="spellStart"/>
      <w:r>
        <w:rPr>
          <w:rFonts w:ascii="Arial" w:hAnsi="Arial" w:eastAsia="Arial" w:cs="Arial"/>
          <w:sz w:val="28"/>
          <w:szCs w:val="28"/>
        </w:rPr>
        <w:t>application</w:t>
      </w:r>
      <w:proofErr w:type="spellEnd"/>
      <w:r>
        <w:rPr>
          <w:rFonts w:ascii="Arial" w:hAnsi="Arial" w:eastAsia="Arial" w:cs="Arial"/>
          <w:sz w:val="28"/>
          <w:szCs w:val="28"/>
        </w:rPr>
        <w:t xml:space="preserve">; web </w:t>
      </w:r>
      <w:proofErr w:type="spellStart"/>
      <w:r>
        <w:rPr>
          <w:rFonts w:ascii="Arial" w:hAnsi="Arial" w:eastAsia="Arial" w:cs="Arial"/>
          <w:sz w:val="28"/>
          <w:szCs w:val="28"/>
        </w:rPr>
        <w:t>scraping</w:t>
      </w:r>
      <w:proofErr w:type="spellEnd"/>
      <w:r>
        <w:rPr>
          <w:rFonts w:ascii="Arial" w:hAnsi="Arial" w:eastAsia="Arial" w:cs="Arial"/>
          <w:sz w:val="28"/>
          <w:szCs w:val="28"/>
        </w:rPr>
        <w:t xml:space="preserve">; </w:t>
      </w:r>
      <w:proofErr w:type="spellStart"/>
      <w:r>
        <w:rPr>
          <w:rFonts w:ascii="Arial" w:hAnsi="Arial" w:eastAsia="Arial" w:cs="Arial"/>
          <w:sz w:val="28"/>
          <w:szCs w:val="28"/>
        </w:rPr>
        <w:t>Ionic</w:t>
      </w:r>
      <w:proofErr w:type="spellEnd"/>
      <w:r>
        <w:rPr>
          <w:rFonts w:ascii="Arial" w:hAnsi="Arial" w:eastAsia="Arial" w:cs="Arial"/>
          <w:sz w:val="28"/>
          <w:szCs w:val="28"/>
        </w:rPr>
        <w:t>; Angular; Next.js.</w:t>
      </w:r>
    </w:p>
    <w:p w:rsidR="00951A4B" w:rsidRDefault="00951A4B" w14:paraId="7FE75CAA" w14:textId="77777777">
      <w:pPr>
        <w:spacing w:line="360" w:lineRule="auto"/>
        <w:sectPr w:rsidR="00951A4B">
          <w:pgSz w:w="11906" w:h="16838" w:orient="portrait"/>
          <w:pgMar w:top="1701" w:right="1134" w:bottom="1134" w:left="1701" w:header="708" w:footer="708" w:gutter="0"/>
          <w:cols w:space="720"/>
          <w:docGrid w:linePitch="360"/>
          <w:headerReference w:type="default" r:id="R5d475924c74c44f9"/>
          <w:footerReference w:type="default" r:id="Rf2bbbe7f857040c8"/>
        </w:sectPr>
      </w:pPr>
    </w:p>
    <w:p w:rsidR="007C0B77" w:rsidRDefault="00C555AB" w14:paraId="416BBA42" w14:textId="77777777">
      <w:pPr>
        <w:spacing w:after="360" w:line="360" w:lineRule="auto"/>
        <w:jc w:val="center"/>
      </w:pPr>
      <w:r>
        <w:rPr>
          <w:rFonts w:ascii="Arial" w:hAnsi="Arial" w:eastAsia="Arial" w:cs="Arial"/>
          <w:b/>
          <w:bCs/>
          <w:sz w:val="28"/>
          <w:szCs w:val="28"/>
        </w:rPr>
        <w:t>SUMÁRIO</w:t>
      </w:r>
    </w:p>
    <w:p w:rsidR="007C0B77" w:rsidRDefault="00C555AB" w14:paraId="5CD53C42" w14:textId="77777777">
      <w:pPr>
        <w:tabs>
          <w:tab w:val="right" w:pos="9071"/>
        </w:tabs>
        <w:spacing w:after="40" w:line="360" w:lineRule="auto"/>
      </w:pPr>
      <w:proofErr w:type="gramStart"/>
      <w:r>
        <w:rPr>
          <w:rFonts w:ascii="Arial" w:hAnsi="Arial" w:eastAsia="Arial" w:cs="Arial"/>
          <w:b/>
          <w:bCs/>
          <w:sz w:val="28"/>
          <w:szCs w:val="28"/>
        </w:rPr>
        <w:t>1  INTRODUÇÃO</w:t>
      </w:r>
      <w:proofErr w:type="gramEnd"/>
      <w:r>
        <w:rPr>
          <w:rFonts w:ascii="Arial" w:hAnsi="Arial" w:eastAsia="Arial" w:cs="Arial"/>
          <w:sz w:val="28"/>
          <w:szCs w:val="28"/>
        </w:rPr>
        <w:tab/>
      </w:r>
      <w:r>
        <w:rPr>
          <w:rFonts w:ascii="Arial" w:hAnsi="Arial" w:eastAsia="Arial" w:cs="Arial"/>
          <w:b/>
          <w:bCs/>
          <w:sz w:val="28"/>
          <w:szCs w:val="28"/>
        </w:rPr>
        <w:t>2</w:t>
      </w:r>
    </w:p>
    <w:p w:rsidR="007C0B77" w:rsidRDefault="00C555AB" w14:paraId="7B759859" w14:textId="77777777">
      <w:pPr>
        <w:tabs>
          <w:tab w:val="right" w:pos="9071"/>
        </w:tabs>
        <w:spacing w:after="40" w:line="360" w:lineRule="auto"/>
        <w:ind w:left="360"/>
      </w:pPr>
      <w:proofErr w:type="gramStart"/>
      <w:r>
        <w:rPr>
          <w:rFonts w:ascii="Arial" w:hAnsi="Arial" w:eastAsia="Arial" w:cs="Arial"/>
          <w:sz w:val="28"/>
          <w:szCs w:val="28"/>
        </w:rPr>
        <w:t>1.1  Tema</w:t>
      </w:r>
      <w:proofErr w:type="gramEnd"/>
      <w:r>
        <w:rPr>
          <w:rFonts w:ascii="Arial" w:hAnsi="Arial" w:eastAsia="Arial" w:cs="Arial"/>
          <w:sz w:val="28"/>
          <w:szCs w:val="28"/>
        </w:rPr>
        <w:tab/>
      </w:r>
      <w:r>
        <w:rPr>
          <w:rFonts w:ascii="Arial" w:hAnsi="Arial" w:eastAsia="Arial" w:cs="Arial"/>
          <w:sz w:val="28"/>
          <w:szCs w:val="28"/>
        </w:rPr>
        <w:t>3</w:t>
      </w:r>
    </w:p>
    <w:p w:rsidR="007C0B77" w:rsidRDefault="00C555AB" w14:paraId="69628F82" w14:textId="77777777">
      <w:pPr>
        <w:tabs>
          <w:tab w:val="right" w:pos="9071"/>
        </w:tabs>
        <w:spacing w:after="40" w:line="360" w:lineRule="auto"/>
        <w:ind w:left="360"/>
      </w:pPr>
      <w:proofErr w:type="gramStart"/>
      <w:r>
        <w:rPr>
          <w:rFonts w:ascii="Arial" w:hAnsi="Arial" w:eastAsia="Arial" w:cs="Arial"/>
          <w:sz w:val="28"/>
          <w:szCs w:val="28"/>
        </w:rPr>
        <w:t>1.2  Problema</w:t>
      </w:r>
      <w:proofErr w:type="gramEnd"/>
      <w:r>
        <w:rPr>
          <w:rFonts w:ascii="Arial" w:hAnsi="Arial" w:eastAsia="Arial" w:cs="Arial"/>
          <w:sz w:val="28"/>
          <w:szCs w:val="28"/>
        </w:rPr>
        <w:tab/>
      </w:r>
      <w:r>
        <w:rPr>
          <w:rFonts w:ascii="Arial" w:hAnsi="Arial" w:eastAsia="Arial" w:cs="Arial"/>
          <w:sz w:val="28"/>
          <w:szCs w:val="28"/>
        </w:rPr>
        <w:t>3</w:t>
      </w:r>
    </w:p>
    <w:p w:rsidR="007C0B77" w:rsidRDefault="00C555AB" w14:paraId="05284DC4" w14:textId="77777777">
      <w:pPr>
        <w:tabs>
          <w:tab w:val="right" w:pos="9071"/>
        </w:tabs>
        <w:spacing w:after="40" w:line="360" w:lineRule="auto"/>
        <w:ind w:left="360"/>
      </w:pPr>
      <w:proofErr w:type="gramStart"/>
      <w:r>
        <w:rPr>
          <w:rFonts w:ascii="Arial" w:hAnsi="Arial" w:eastAsia="Arial" w:cs="Arial"/>
          <w:sz w:val="28"/>
          <w:szCs w:val="28"/>
        </w:rPr>
        <w:t>1.3  Justificativa</w:t>
      </w:r>
      <w:proofErr w:type="gramEnd"/>
      <w:r>
        <w:rPr>
          <w:rFonts w:ascii="Arial" w:hAnsi="Arial" w:eastAsia="Arial" w:cs="Arial"/>
          <w:sz w:val="28"/>
          <w:szCs w:val="28"/>
        </w:rPr>
        <w:tab/>
      </w:r>
      <w:r>
        <w:rPr>
          <w:rFonts w:ascii="Arial" w:hAnsi="Arial" w:eastAsia="Arial" w:cs="Arial"/>
          <w:sz w:val="28"/>
          <w:szCs w:val="28"/>
        </w:rPr>
        <w:t>3</w:t>
      </w:r>
    </w:p>
    <w:p w:rsidR="007C0B77" w:rsidRDefault="00C555AB" w14:paraId="763BFC04" w14:textId="77777777">
      <w:pPr>
        <w:tabs>
          <w:tab w:val="right" w:pos="9071"/>
        </w:tabs>
        <w:spacing w:after="40" w:line="360" w:lineRule="auto"/>
        <w:ind w:left="360"/>
      </w:pPr>
      <w:proofErr w:type="gramStart"/>
      <w:r>
        <w:rPr>
          <w:rFonts w:ascii="Arial" w:hAnsi="Arial" w:eastAsia="Arial" w:cs="Arial"/>
          <w:sz w:val="28"/>
          <w:szCs w:val="28"/>
        </w:rPr>
        <w:t>1.4  Objetivo</w:t>
      </w:r>
      <w:proofErr w:type="gramEnd"/>
      <w:r>
        <w:rPr>
          <w:rFonts w:ascii="Arial" w:hAnsi="Arial" w:eastAsia="Arial" w:cs="Arial"/>
          <w:sz w:val="28"/>
          <w:szCs w:val="28"/>
        </w:rPr>
        <w:t xml:space="preserve"> Geral</w:t>
      </w:r>
      <w:r>
        <w:rPr>
          <w:rFonts w:ascii="Arial" w:hAnsi="Arial" w:eastAsia="Arial" w:cs="Arial"/>
          <w:sz w:val="28"/>
          <w:szCs w:val="28"/>
        </w:rPr>
        <w:tab/>
      </w:r>
      <w:r>
        <w:rPr>
          <w:rFonts w:ascii="Arial" w:hAnsi="Arial" w:eastAsia="Arial" w:cs="Arial"/>
          <w:sz w:val="28"/>
          <w:szCs w:val="28"/>
        </w:rPr>
        <w:t>3</w:t>
      </w:r>
    </w:p>
    <w:p w:rsidR="007C0B77" w:rsidRDefault="00C555AB" w14:paraId="76401EE9" w14:textId="77777777">
      <w:pPr>
        <w:tabs>
          <w:tab w:val="right" w:pos="9071"/>
        </w:tabs>
        <w:spacing w:after="40" w:line="360" w:lineRule="auto"/>
        <w:ind w:left="360"/>
      </w:pPr>
      <w:proofErr w:type="gramStart"/>
      <w:r>
        <w:rPr>
          <w:rFonts w:ascii="Arial" w:hAnsi="Arial" w:eastAsia="Arial" w:cs="Arial"/>
          <w:sz w:val="28"/>
          <w:szCs w:val="28"/>
        </w:rPr>
        <w:t>1.5  Objetivos</w:t>
      </w:r>
      <w:proofErr w:type="gramEnd"/>
      <w:r>
        <w:rPr>
          <w:rFonts w:ascii="Arial" w:hAnsi="Arial" w:eastAsia="Arial" w:cs="Arial"/>
          <w:sz w:val="28"/>
          <w:szCs w:val="28"/>
        </w:rPr>
        <w:t xml:space="preserve"> Específicos</w:t>
      </w:r>
      <w:r>
        <w:rPr>
          <w:rFonts w:ascii="Arial" w:hAnsi="Arial" w:eastAsia="Arial" w:cs="Arial"/>
          <w:sz w:val="28"/>
          <w:szCs w:val="28"/>
        </w:rPr>
        <w:tab/>
      </w:r>
      <w:r>
        <w:rPr>
          <w:rFonts w:ascii="Arial" w:hAnsi="Arial" w:eastAsia="Arial" w:cs="Arial"/>
          <w:sz w:val="28"/>
          <w:szCs w:val="28"/>
        </w:rPr>
        <w:t>4</w:t>
      </w:r>
    </w:p>
    <w:p w:rsidR="007C0B77" w:rsidRDefault="00C555AB" w14:paraId="14EEBB6C" w14:textId="77777777">
      <w:pPr>
        <w:tabs>
          <w:tab w:val="right" w:pos="9071"/>
        </w:tabs>
        <w:spacing w:after="40" w:line="360" w:lineRule="auto"/>
      </w:pPr>
      <w:proofErr w:type="gramStart"/>
      <w:r>
        <w:rPr>
          <w:rFonts w:ascii="Arial" w:hAnsi="Arial" w:eastAsia="Arial" w:cs="Arial"/>
          <w:b/>
          <w:bCs/>
          <w:sz w:val="28"/>
          <w:szCs w:val="28"/>
        </w:rPr>
        <w:t>2  REFERENCIAL</w:t>
      </w:r>
      <w:proofErr w:type="gramEnd"/>
      <w:r>
        <w:rPr>
          <w:rFonts w:ascii="Arial" w:hAnsi="Arial" w:eastAsia="Arial" w:cs="Arial"/>
          <w:b/>
          <w:bCs/>
          <w:sz w:val="28"/>
          <w:szCs w:val="28"/>
        </w:rPr>
        <w:t xml:space="preserve"> TEÓRICO</w:t>
      </w:r>
      <w:r>
        <w:rPr>
          <w:rFonts w:ascii="Arial" w:hAnsi="Arial" w:eastAsia="Arial" w:cs="Arial"/>
          <w:sz w:val="28"/>
          <w:szCs w:val="28"/>
        </w:rPr>
        <w:tab/>
      </w:r>
      <w:r>
        <w:rPr>
          <w:rFonts w:ascii="Arial" w:hAnsi="Arial" w:eastAsia="Arial" w:cs="Arial"/>
          <w:b/>
          <w:bCs/>
          <w:sz w:val="28"/>
          <w:szCs w:val="28"/>
        </w:rPr>
        <w:t>5</w:t>
      </w:r>
    </w:p>
    <w:p w:rsidR="007C0B77" w:rsidRDefault="00C555AB" w14:paraId="2598CB91" w14:textId="77777777">
      <w:pPr>
        <w:tabs>
          <w:tab w:val="right" w:pos="9071"/>
        </w:tabs>
        <w:spacing w:after="40" w:line="360" w:lineRule="auto"/>
        <w:ind w:left="360"/>
      </w:pPr>
      <w:proofErr w:type="gramStart"/>
      <w:r>
        <w:rPr>
          <w:rFonts w:ascii="Arial" w:hAnsi="Arial" w:eastAsia="Arial" w:cs="Arial"/>
          <w:sz w:val="28"/>
          <w:szCs w:val="28"/>
        </w:rPr>
        <w:t>2.1  Tecnologias</w:t>
      </w:r>
      <w:proofErr w:type="gramEnd"/>
      <w:r>
        <w:rPr>
          <w:rFonts w:ascii="Arial" w:hAnsi="Arial" w:eastAsia="Arial" w:cs="Arial"/>
          <w:sz w:val="28"/>
          <w:szCs w:val="28"/>
        </w:rPr>
        <w:t xml:space="preserve"> Utilizadas no Desenvolvimento</w:t>
      </w:r>
      <w:r>
        <w:rPr>
          <w:rFonts w:ascii="Arial" w:hAnsi="Arial" w:eastAsia="Arial" w:cs="Arial"/>
          <w:sz w:val="28"/>
          <w:szCs w:val="28"/>
        </w:rPr>
        <w:tab/>
      </w:r>
      <w:r>
        <w:rPr>
          <w:rFonts w:ascii="Arial" w:hAnsi="Arial" w:eastAsia="Arial" w:cs="Arial"/>
          <w:sz w:val="28"/>
          <w:szCs w:val="28"/>
        </w:rPr>
        <w:t>6</w:t>
      </w:r>
    </w:p>
    <w:p w:rsidR="007C0B77" w:rsidRDefault="00C555AB" w14:paraId="71C64F64" w14:textId="77777777">
      <w:pPr>
        <w:tabs>
          <w:tab w:val="right" w:pos="9071"/>
        </w:tabs>
        <w:spacing w:after="40" w:line="360" w:lineRule="auto"/>
        <w:ind w:left="720"/>
      </w:pPr>
      <w:proofErr w:type="gramStart"/>
      <w:r>
        <w:rPr>
          <w:rFonts w:ascii="Arial" w:hAnsi="Arial" w:eastAsia="Arial" w:cs="Arial"/>
          <w:sz w:val="28"/>
          <w:szCs w:val="28"/>
        </w:rPr>
        <w:t>2.1.1  Linguagens</w:t>
      </w:r>
      <w:proofErr w:type="gramEnd"/>
      <w:r>
        <w:rPr>
          <w:rFonts w:ascii="Arial" w:hAnsi="Arial" w:eastAsia="Arial" w:cs="Arial"/>
          <w:sz w:val="28"/>
          <w:szCs w:val="28"/>
        </w:rPr>
        <w:t xml:space="preserve"> de Programação</w:t>
      </w:r>
      <w:r>
        <w:rPr>
          <w:rFonts w:ascii="Arial" w:hAnsi="Arial" w:eastAsia="Arial" w:cs="Arial"/>
          <w:sz w:val="28"/>
          <w:szCs w:val="28"/>
        </w:rPr>
        <w:tab/>
      </w:r>
      <w:r>
        <w:rPr>
          <w:rFonts w:ascii="Arial" w:hAnsi="Arial" w:eastAsia="Arial" w:cs="Arial"/>
          <w:sz w:val="28"/>
          <w:szCs w:val="28"/>
        </w:rPr>
        <w:t>6</w:t>
      </w:r>
    </w:p>
    <w:p w:rsidR="007C0B77" w:rsidRDefault="00C555AB" w14:paraId="5FE0A7BC" w14:textId="77777777">
      <w:pPr>
        <w:tabs>
          <w:tab w:val="right" w:pos="9071"/>
        </w:tabs>
        <w:spacing w:after="40" w:line="360" w:lineRule="auto"/>
        <w:ind w:left="1080"/>
      </w:pPr>
      <w:proofErr w:type="gramStart"/>
      <w:r>
        <w:rPr>
          <w:rFonts w:ascii="Arial" w:hAnsi="Arial" w:eastAsia="Arial" w:cs="Arial"/>
          <w:sz w:val="28"/>
          <w:szCs w:val="28"/>
        </w:rPr>
        <w:t>2.1.1.1  HTML</w:t>
      </w:r>
      <w:proofErr w:type="gramEnd"/>
      <w:r>
        <w:rPr>
          <w:rFonts w:ascii="Arial" w:hAnsi="Arial" w:eastAsia="Arial" w:cs="Arial"/>
          <w:sz w:val="28"/>
          <w:szCs w:val="28"/>
        </w:rPr>
        <w:tab/>
      </w:r>
      <w:r>
        <w:rPr>
          <w:rFonts w:ascii="Arial" w:hAnsi="Arial" w:eastAsia="Arial" w:cs="Arial"/>
          <w:sz w:val="28"/>
          <w:szCs w:val="28"/>
        </w:rPr>
        <w:t>6</w:t>
      </w:r>
    </w:p>
    <w:p w:rsidR="007C0B77" w:rsidRDefault="00C555AB" w14:paraId="488FD39A" w14:textId="77777777">
      <w:pPr>
        <w:tabs>
          <w:tab w:val="right" w:pos="9071"/>
        </w:tabs>
        <w:spacing w:after="40" w:line="360" w:lineRule="auto"/>
        <w:ind w:left="1080"/>
      </w:pPr>
      <w:proofErr w:type="gramStart"/>
      <w:r>
        <w:rPr>
          <w:rFonts w:ascii="Arial" w:hAnsi="Arial" w:eastAsia="Arial" w:cs="Arial"/>
          <w:sz w:val="28"/>
          <w:szCs w:val="28"/>
        </w:rPr>
        <w:t>2.1.1.2  CSS</w:t>
      </w:r>
      <w:proofErr w:type="gramEnd"/>
      <w:r>
        <w:rPr>
          <w:rFonts w:ascii="Arial" w:hAnsi="Arial" w:eastAsia="Arial" w:cs="Arial"/>
          <w:sz w:val="28"/>
          <w:szCs w:val="28"/>
        </w:rPr>
        <w:t xml:space="preserve"> / SCSS</w:t>
      </w:r>
      <w:r>
        <w:rPr>
          <w:rFonts w:ascii="Arial" w:hAnsi="Arial" w:eastAsia="Arial" w:cs="Arial"/>
          <w:sz w:val="28"/>
          <w:szCs w:val="28"/>
        </w:rPr>
        <w:tab/>
      </w:r>
      <w:r>
        <w:rPr>
          <w:rFonts w:ascii="Arial" w:hAnsi="Arial" w:eastAsia="Arial" w:cs="Arial"/>
          <w:sz w:val="28"/>
          <w:szCs w:val="28"/>
        </w:rPr>
        <w:t>6</w:t>
      </w:r>
    </w:p>
    <w:p w:rsidR="007C0B77" w:rsidRDefault="00C555AB" w14:paraId="50B5A1E5" w14:textId="77777777">
      <w:pPr>
        <w:tabs>
          <w:tab w:val="right" w:pos="9071"/>
        </w:tabs>
        <w:spacing w:after="40" w:line="360" w:lineRule="auto"/>
        <w:ind w:left="1080"/>
      </w:pPr>
      <w:proofErr w:type="gramStart"/>
      <w:r>
        <w:rPr>
          <w:rFonts w:ascii="Arial" w:hAnsi="Arial" w:eastAsia="Arial" w:cs="Arial"/>
          <w:sz w:val="28"/>
          <w:szCs w:val="28"/>
        </w:rPr>
        <w:t xml:space="preserve">2.1.1.3  </w:t>
      </w:r>
      <w:proofErr w:type="spellStart"/>
      <w:r>
        <w:rPr>
          <w:rFonts w:ascii="Arial" w:hAnsi="Arial" w:eastAsia="Arial" w:cs="Arial"/>
          <w:sz w:val="28"/>
          <w:szCs w:val="28"/>
        </w:rPr>
        <w:t>TypeScript</w:t>
      </w:r>
      <w:proofErr w:type="spellEnd"/>
      <w:proofErr w:type="gramEnd"/>
      <w:r>
        <w:rPr>
          <w:rFonts w:ascii="Arial" w:hAnsi="Arial" w:eastAsia="Arial" w:cs="Arial"/>
          <w:sz w:val="28"/>
          <w:szCs w:val="28"/>
        </w:rPr>
        <w:tab/>
      </w:r>
      <w:r>
        <w:rPr>
          <w:rFonts w:ascii="Arial" w:hAnsi="Arial" w:eastAsia="Arial" w:cs="Arial"/>
          <w:sz w:val="28"/>
          <w:szCs w:val="28"/>
        </w:rPr>
        <w:t>7</w:t>
      </w:r>
    </w:p>
    <w:p w:rsidR="007C0B77" w:rsidRDefault="00C555AB" w14:paraId="6310BE0F" w14:textId="77777777">
      <w:pPr>
        <w:tabs>
          <w:tab w:val="right" w:pos="9071"/>
        </w:tabs>
        <w:spacing w:after="40" w:line="360" w:lineRule="auto"/>
        <w:ind w:left="720"/>
      </w:pPr>
      <w:r>
        <w:rPr>
          <w:rFonts w:ascii="Arial" w:hAnsi="Arial" w:eastAsia="Arial" w:cs="Arial"/>
          <w:sz w:val="28"/>
          <w:szCs w:val="28"/>
        </w:rPr>
        <w:tab/>
      </w:r>
      <w:r>
        <w:rPr>
          <w:rFonts w:ascii="Arial" w:hAnsi="Arial" w:eastAsia="Arial" w:cs="Arial"/>
          <w:sz w:val="28"/>
          <w:szCs w:val="28"/>
        </w:rPr>
        <w:t>7</w:t>
      </w:r>
    </w:p>
    <w:p w:rsidR="007C0B77" w:rsidRDefault="00C555AB" w14:paraId="1458268F" w14:textId="77777777">
      <w:pPr>
        <w:tabs>
          <w:tab w:val="right" w:pos="9071"/>
        </w:tabs>
        <w:spacing w:after="40" w:line="360" w:lineRule="auto"/>
        <w:ind w:left="720"/>
      </w:pPr>
      <w:proofErr w:type="gramStart"/>
      <w:r>
        <w:rPr>
          <w:rFonts w:ascii="Arial" w:hAnsi="Arial" w:eastAsia="Arial" w:cs="Arial"/>
          <w:sz w:val="28"/>
          <w:szCs w:val="28"/>
        </w:rPr>
        <w:t>2.1.2  Back</w:t>
      </w:r>
      <w:proofErr w:type="gramEnd"/>
      <w:r>
        <w:rPr>
          <w:rFonts w:ascii="Arial" w:hAnsi="Arial" w:eastAsia="Arial" w:cs="Arial"/>
          <w:sz w:val="28"/>
          <w:szCs w:val="28"/>
        </w:rPr>
        <w:t>-</w:t>
      </w:r>
      <w:proofErr w:type="spellStart"/>
      <w:r>
        <w:rPr>
          <w:rFonts w:ascii="Arial" w:hAnsi="Arial" w:eastAsia="Arial" w:cs="Arial"/>
          <w:sz w:val="28"/>
          <w:szCs w:val="28"/>
        </w:rPr>
        <w:t>end</w:t>
      </w:r>
      <w:proofErr w:type="spellEnd"/>
      <w:r>
        <w:rPr>
          <w:rFonts w:ascii="Arial" w:hAnsi="Arial" w:eastAsia="Arial" w:cs="Arial"/>
          <w:sz w:val="28"/>
          <w:szCs w:val="28"/>
        </w:rPr>
        <w:t xml:space="preserve"> e Front-</w:t>
      </w:r>
      <w:proofErr w:type="spellStart"/>
      <w:r>
        <w:rPr>
          <w:rFonts w:ascii="Arial" w:hAnsi="Arial" w:eastAsia="Arial" w:cs="Arial"/>
          <w:sz w:val="28"/>
          <w:szCs w:val="28"/>
        </w:rPr>
        <w:t>end</w:t>
      </w:r>
      <w:proofErr w:type="spellEnd"/>
      <w:r>
        <w:rPr>
          <w:rFonts w:ascii="Arial" w:hAnsi="Arial" w:eastAsia="Arial" w:cs="Arial"/>
          <w:sz w:val="28"/>
          <w:szCs w:val="28"/>
        </w:rPr>
        <w:tab/>
      </w:r>
      <w:r>
        <w:rPr>
          <w:rFonts w:ascii="Arial" w:hAnsi="Arial" w:eastAsia="Arial" w:cs="Arial"/>
          <w:sz w:val="28"/>
          <w:szCs w:val="28"/>
        </w:rPr>
        <w:t>7</w:t>
      </w:r>
    </w:p>
    <w:p w:rsidR="007C0B77" w:rsidRDefault="00C555AB" w14:paraId="14CBFF03" w14:textId="77777777">
      <w:pPr>
        <w:tabs>
          <w:tab w:val="right" w:pos="9071"/>
        </w:tabs>
        <w:spacing w:after="40" w:line="360" w:lineRule="auto"/>
        <w:ind w:left="360"/>
      </w:pPr>
      <w:proofErr w:type="gramStart"/>
      <w:r>
        <w:rPr>
          <w:rFonts w:ascii="Arial" w:hAnsi="Arial" w:eastAsia="Arial" w:cs="Arial"/>
          <w:sz w:val="28"/>
          <w:szCs w:val="28"/>
        </w:rPr>
        <w:t>2.2  Banco</w:t>
      </w:r>
      <w:proofErr w:type="gramEnd"/>
      <w:r>
        <w:rPr>
          <w:rFonts w:ascii="Arial" w:hAnsi="Arial" w:eastAsia="Arial" w:cs="Arial"/>
          <w:sz w:val="28"/>
          <w:szCs w:val="28"/>
        </w:rPr>
        <w:t xml:space="preserve"> de Dados</w:t>
      </w:r>
      <w:r>
        <w:rPr>
          <w:rFonts w:ascii="Arial" w:hAnsi="Arial" w:eastAsia="Arial" w:cs="Arial"/>
          <w:sz w:val="28"/>
          <w:szCs w:val="28"/>
        </w:rPr>
        <w:tab/>
      </w:r>
      <w:r>
        <w:rPr>
          <w:rFonts w:ascii="Arial" w:hAnsi="Arial" w:eastAsia="Arial" w:cs="Arial"/>
          <w:sz w:val="28"/>
          <w:szCs w:val="28"/>
        </w:rPr>
        <w:t>8</w:t>
      </w:r>
    </w:p>
    <w:p w:rsidR="007C0B77" w:rsidRDefault="00C555AB" w14:paraId="7102DF5E" w14:textId="77777777">
      <w:pPr>
        <w:tabs>
          <w:tab w:val="right" w:pos="9071"/>
        </w:tabs>
        <w:spacing w:after="40" w:line="360" w:lineRule="auto"/>
        <w:ind w:left="360"/>
      </w:pPr>
      <w:proofErr w:type="gramStart"/>
      <w:r>
        <w:rPr>
          <w:rFonts w:ascii="Arial" w:hAnsi="Arial" w:eastAsia="Arial" w:cs="Arial"/>
          <w:sz w:val="28"/>
          <w:szCs w:val="28"/>
        </w:rPr>
        <w:t>2.3  Experiência</w:t>
      </w:r>
      <w:proofErr w:type="gramEnd"/>
      <w:r>
        <w:rPr>
          <w:rFonts w:ascii="Arial" w:hAnsi="Arial" w:eastAsia="Arial" w:cs="Arial"/>
          <w:sz w:val="28"/>
          <w:szCs w:val="28"/>
        </w:rPr>
        <w:t xml:space="preserve"> do Usuário (UX)</w:t>
      </w:r>
      <w:r>
        <w:rPr>
          <w:rFonts w:ascii="Arial" w:hAnsi="Arial" w:eastAsia="Arial" w:cs="Arial"/>
          <w:sz w:val="28"/>
          <w:szCs w:val="28"/>
        </w:rPr>
        <w:tab/>
      </w:r>
      <w:r>
        <w:rPr>
          <w:rFonts w:ascii="Arial" w:hAnsi="Arial" w:eastAsia="Arial" w:cs="Arial"/>
          <w:sz w:val="28"/>
          <w:szCs w:val="28"/>
        </w:rPr>
        <w:t>8</w:t>
      </w:r>
    </w:p>
    <w:p w:rsidR="007C0B77" w:rsidRDefault="00C555AB" w14:paraId="16400BB7" w14:textId="77777777">
      <w:pPr>
        <w:tabs>
          <w:tab w:val="right" w:pos="9071"/>
        </w:tabs>
        <w:spacing w:after="40" w:line="360" w:lineRule="auto"/>
        <w:ind w:left="360"/>
      </w:pPr>
      <w:proofErr w:type="gramStart"/>
      <w:r>
        <w:rPr>
          <w:rFonts w:ascii="Arial" w:hAnsi="Arial" w:eastAsia="Arial" w:cs="Arial"/>
          <w:sz w:val="28"/>
          <w:szCs w:val="28"/>
        </w:rPr>
        <w:t>2.4  Framework</w:t>
      </w:r>
      <w:proofErr w:type="gramEnd"/>
      <w:r>
        <w:rPr>
          <w:rFonts w:ascii="Arial" w:hAnsi="Arial" w:eastAsia="Arial" w:cs="Arial"/>
          <w:sz w:val="28"/>
          <w:szCs w:val="28"/>
        </w:rPr>
        <w:tab/>
      </w:r>
      <w:r>
        <w:rPr>
          <w:rFonts w:ascii="Arial" w:hAnsi="Arial" w:eastAsia="Arial" w:cs="Arial"/>
          <w:sz w:val="28"/>
          <w:szCs w:val="28"/>
        </w:rPr>
        <w:t>9</w:t>
      </w:r>
    </w:p>
    <w:p w:rsidR="007C0B77" w:rsidRDefault="00C555AB" w14:paraId="320E3AFB" w14:textId="77777777">
      <w:pPr>
        <w:tabs>
          <w:tab w:val="right" w:pos="9071"/>
        </w:tabs>
        <w:spacing w:after="40" w:line="360" w:lineRule="auto"/>
      </w:pPr>
      <w:proofErr w:type="gramStart"/>
      <w:r>
        <w:rPr>
          <w:rFonts w:ascii="Arial" w:hAnsi="Arial" w:eastAsia="Arial" w:cs="Arial"/>
          <w:b/>
          <w:bCs/>
          <w:sz w:val="28"/>
          <w:szCs w:val="28"/>
        </w:rPr>
        <w:t>3  PROJETO</w:t>
      </w:r>
      <w:proofErr w:type="gramEnd"/>
      <w:r>
        <w:rPr>
          <w:rFonts w:ascii="Arial" w:hAnsi="Arial" w:eastAsia="Arial" w:cs="Arial"/>
          <w:b/>
          <w:bCs/>
          <w:sz w:val="28"/>
          <w:szCs w:val="28"/>
        </w:rPr>
        <w:t xml:space="preserve"> TÉCNICO</w:t>
      </w:r>
      <w:r>
        <w:rPr>
          <w:rFonts w:ascii="Arial" w:hAnsi="Arial" w:eastAsia="Arial" w:cs="Arial"/>
          <w:sz w:val="28"/>
          <w:szCs w:val="28"/>
        </w:rPr>
        <w:tab/>
      </w:r>
      <w:r>
        <w:rPr>
          <w:rFonts w:ascii="Arial" w:hAnsi="Arial" w:eastAsia="Arial" w:cs="Arial"/>
          <w:b/>
          <w:bCs/>
          <w:sz w:val="28"/>
          <w:szCs w:val="28"/>
        </w:rPr>
        <w:t>9</w:t>
      </w:r>
    </w:p>
    <w:p w:rsidR="007C0B77" w:rsidRDefault="00C555AB" w14:paraId="66F97E4E" w14:textId="77777777">
      <w:pPr>
        <w:tabs>
          <w:tab w:val="right" w:pos="9071"/>
        </w:tabs>
        <w:spacing w:after="40" w:line="360" w:lineRule="auto"/>
        <w:ind w:left="360"/>
      </w:pPr>
      <w:proofErr w:type="gramStart"/>
      <w:r>
        <w:rPr>
          <w:rFonts w:ascii="Arial" w:hAnsi="Arial" w:eastAsia="Arial" w:cs="Arial"/>
          <w:sz w:val="28"/>
          <w:szCs w:val="28"/>
        </w:rPr>
        <w:t>3.1  Análise</w:t>
      </w:r>
      <w:proofErr w:type="gramEnd"/>
      <w:r>
        <w:rPr>
          <w:rFonts w:ascii="Arial" w:hAnsi="Arial" w:eastAsia="Arial" w:cs="Arial"/>
          <w:sz w:val="28"/>
          <w:szCs w:val="28"/>
        </w:rPr>
        <w:t xml:space="preserve"> de Requisitos</w:t>
      </w:r>
      <w:r>
        <w:rPr>
          <w:rFonts w:ascii="Arial" w:hAnsi="Arial" w:eastAsia="Arial" w:cs="Arial"/>
          <w:sz w:val="28"/>
          <w:szCs w:val="28"/>
        </w:rPr>
        <w:tab/>
      </w:r>
      <w:r>
        <w:rPr>
          <w:rFonts w:ascii="Arial" w:hAnsi="Arial" w:eastAsia="Arial" w:cs="Arial"/>
          <w:sz w:val="28"/>
          <w:szCs w:val="28"/>
        </w:rPr>
        <w:t>10</w:t>
      </w:r>
    </w:p>
    <w:p w:rsidR="007C0B77" w:rsidRDefault="00C555AB" w14:paraId="0C6F6F59" w14:textId="77777777">
      <w:pPr>
        <w:tabs>
          <w:tab w:val="right" w:pos="9071"/>
        </w:tabs>
        <w:spacing w:after="40" w:line="360" w:lineRule="auto"/>
        <w:ind w:left="360"/>
      </w:pPr>
      <w:proofErr w:type="gramStart"/>
      <w:r>
        <w:rPr>
          <w:rFonts w:ascii="Arial" w:hAnsi="Arial" w:eastAsia="Arial" w:cs="Arial"/>
          <w:sz w:val="28"/>
          <w:szCs w:val="28"/>
        </w:rPr>
        <w:t>3.2  Telas</w:t>
      </w:r>
      <w:proofErr w:type="gramEnd"/>
      <w:r>
        <w:rPr>
          <w:rFonts w:ascii="Arial" w:hAnsi="Arial" w:eastAsia="Arial" w:cs="Arial"/>
          <w:sz w:val="28"/>
          <w:szCs w:val="28"/>
        </w:rPr>
        <w:t xml:space="preserve"> do Projeto</w:t>
      </w:r>
      <w:r>
        <w:rPr>
          <w:rFonts w:ascii="Arial" w:hAnsi="Arial" w:eastAsia="Arial" w:cs="Arial"/>
          <w:sz w:val="28"/>
          <w:szCs w:val="28"/>
        </w:rPr>
        <w:tab/>
      </w:r>
      <w:r>
        <w:rPr>
          <w:rFonts w:ascii="Arial" w:hAnsi="Arial" w:eastAsia="Arial" w:cs="Arial"/>
          <w:sz w:val="28"/>
          <w:szCs w:val="28"/>
        </w:rPr>
        <w:t>10</w:t>
      </w:r>
    </w:p>
    <w:p w:rsidR="007C0B77" w:rsidRDefault="00C555AB" w14:paraId="2A0F6A39" w14:textId="77777777">
      <w:pPr>
        <w:tabs>
          <w:tab w:val="right" w:pos="9071"/>
        </w:tabs>
        <w:spacing w:after="40" w:line="360" w:lineRule="auto"/>
        <w:ind w:left="360"/>
      </w:pPr>
      <w:proofErr w:type="gramStart"/>
      <w:r>
        <w:rPr>
          <w:rFonts w:ascii="Arial" w:hAnsi="Arial" w:eastAsia="Arial" w:cs="Arial"/>
          <w:sz w:val="28"/>
          <w:szCs w:val="28"/>
        </w:rPr>
        <w:t>3.3  Arquitetura</w:t>
      </w:r>
      <w:proofErr w:type="gramEnd"/>
      <w:r>
        <w:rPr>
          <w:rFonts w:ascii="Arial" w:hAnsi="Arial" w:eastAsia="Arial" w:cs="Arial"/>
          <w:sz w:val="28"/>
          <w:szCs w:val="28"/>
        </w:rPr>
        <w:t xml:space="preserve"> do Sistema</w:t>
      </w:r>
      <w:r>
        <w:rPr>
          <w:rFonts w:ascii="Arial" w:hAnsi="Arial" w:eastAsia="Arial" w:cs="Arial"/>
          <w:sz w:val="28"/>
          <w:szCs w:val="28"/>
        </w:rPr>
        <w:tab/>
      </w:r>
      <w:r>
        <w:rPr>
          <w:rFonts w:ascii="Arial" w:hAnsi="Arial" w:eastAsia="Arial" w:cs="Arial"/>
          <w:sz w:val="28"/>
          <w:szCs w:val="28"/>
        </w:rPr>
        <w:t>11</w:t>
      </w:r>
    </w:p>
    <w:p w:rsidR="007C0B77" w:rsidRDefault="00C555AB" w14:paraId="2C6ACBB9" w14:textId="77777777">
      <w:pPr>
        <w:tabs>
          <w:tab w:val="right" w:pos="9071"/>
        </w:tabs>
        <w:spacing w:after="40" w:line="360" w:lineRule="auto"/>
        <w:ind w:left="720"/>
      </w:pPr>
      <w:proofErr w:type="gramStart"/>
      <w:r>
        <w:rPr>
          <w:rFonts w:ascii="Arial" w:hAnsi="Arial" w:eastAsia="Arial" w:cs="Arial"/>
          <w:sz w:val="28"/>
          <w:szCs w:val="28"/>
        </w:rPr>
        <w:t>3.3.1  Visão</w:t>
      </w:r>
      <w:proofErr w:type="gramEnd"/>
      <w:r>
        <w:rPr>
          <w:rFonts w:ascii="Arial" w:hAnsi="Arial" w:eastAsia="Arial" w:cs="Arial"/>
          <w:sz w:val="28"/>
          <w:szCs w:val="28"/>
        </w:rPr>
        <w:t xml:space="preserve"> Geral da Arquitetura</w:t>
      </w:r>
      <w:r>
        <w:rPr>
          <w:rFonts w:ascii="Arial" w:hAnsi="Arial" w:eastAsia="Arial" w:cs="Arial"/>
          <w:sz w:val="28"/>
          <w:szCs w:val="28"/>
        </w:rPr>
        <w:tab/>
      </w:r>
      <w:r>
        <w:rPr>
          <w:rFonts w:ascii="Arial" w:hAnsi="Arial" w:eastAsia="Arial" w:cs="Arial"/>
          <w:sz w:val="28"/>
          <w:szCs w:val="28"/>
        </w:rPr>
        <w:t>11</w:t>
      </w:r>
    </w:p>
    <w:p w:rsidR="007C0B77" w:rsidRDefault="00C555AB" w14:paraId="181648D5" w14:textId="77777777">
      <w:pPr>
        <w:tabs>
          <w:tab w:val="right" w:pos="9071"/>
        </w:tabs>
        <w:spacing w:after="40" w:line="360" w:lineRule="auto"/>
        <w:ind w:left="720"/>
      </w:pPr>
      <w:proofErr w:type="gramStart"/>
      <w:r>
        <w:rPr>
          <w:rFonts w:ascii="Arial" w:hAnsi="Arial" w:eastAsia="Arial" w:cs="Arial"/>
          <w:sz w:val="28"/>
          <w:szCs w:val="28"/>
        </w:rPr>
        <w:t>3.3.2  Camada</w:t>
      </w:r>
      <w:proofErr w:type="gramEnd"/>
      <w:r>
        <w:rPr>
          <w:rFonts w:ascii="Arial" w:hAnsi="Arial" w:eastAsia="Arial" w:cs="Arial"/>
          <w:sz w:val="28"/>
          <w:szCs w:val="28"/>
        </w:rPr>
        <w:t xml:space="preserve"> 1 — Coleta de Dados (Python)</w:t>
      </w:r>
      <w:r>
        <w:rPr>
          <w:rFonts w:ascii="Arial" w:hAnsi="Arial" w:eastAsia="Arial" w:cs="Arial"/>
          <w:sz w:val="28"/>
          <w:szCs w:val="28"/>
        </w:rPr>
        <w:tab/>
      </w:r>
      <w:r>
        <w:rPr>
          <w:rFonts w:ascii="Arial" w:hAnsi="Arial" w:eastAsia="Arial" w:cs="Arial"/>
          <w:sz w:val="28"/>
          <w:szCs w:val="28"/>
        </w:rPr>
        <w:t>11</w:t>
      </w:r>
    </w:p>
    <w:p w:rsidR="007C0B77" w:rsidRDefault="00C555AB" w14:paraId="29F4D7F1" w14:textId="77777777">
      <w:pPr>
        <w:tabs>
          <w:tab w:val="right" w:pos="9071"/>
        </w:tabs>
        <w:spacing w:after="40" w:line="360" w:lineRule="auto"/>
        <w:ind w:left="720"/>
      </w:pPr>
      <w:proofErr w:type="gramStart"/>
      <w:r>
        <w:rPr>
          <w:rFonts w:ascii="Arial" w:hAnsi="Arial" w:eastAsia="Arial" w:cs="Arial"/>
          <w:sz w:val="28"/>
          <w:szCs w:val="28"/>
        </w:rPr>
        <w:t>3.3.3  Camada</w:t>
      </w:r>
      <w:proofErr w:type="gramEnd"/>
      <w:r>
        <w:rPr>
          <w:rFonts w:ascii="Arial" w:hAnsi="Arial" w:eastAsia="Arial" w:cs="Arial"/>
          <w:sz w:val="28"/>
          <w:szCs w:val="28"/>
        </w:rPr>
        <w:t xml:space="preserve"> 2 — Armazenamento Bruto (</w:t>
      </w:r>
      <w:proofErr w:type="spellStart"/>
      <w:r>
        <w:rPr>
          <w:rFonts w:ascii="Arial" w:hAnsi="Arial" w:eastAsia="Arial" w:cs="Arial"/>
          <w:sz w:val="28"/>
          <w:szCs w:val="28"/>
        </w:rPr>
        <w:t>MongoDB</w:t>
      </w:r>
      <w:proofErr w:type="spellEnd"/>
      <w:r>
        <w:rPr>
          <w:rFonts w:ascii="Arial" w:hAnsi="Arial" w:eastAsia="Arial" w:cs="Arial"/>
          <w:sz w:val="28"/>
          <w:szCs w:val="28"/>
        </w:rPr>
        <w:t>)</w:t>
      </w:r>
      <w:r>
        <w:rPr>
          <w:rFonts w:ascii="Arial" w:hAnsi="Arial" w:eastAsia="Arial" w:cs="Arial"/>
          <w:sz w:val="28"/>
          <w:szCs w:val="28"/>
        </w:rPr>
        <w:tab/>
      </w:r>
      <w:r>
        <w:rPr>
          <w:rFonts w:ascii="Arial" w:hAnsi="Arial" w:eastAsia="Arial" w:cs="Arial"/>
          <w:sz w:val="28"/>
          <w:szCs w:val="28"/>
        </w:rPr>
        <w:t>12</w:t>
      </w:r>
    </w:p>
    <w:p w:rsidR="007C0B77" w:rsidRDefault="00C555AB" w14:paraId="310CF3BF" w14:textId="77777777">
      <w:pPr>
        <w:tabs>
          <w:tab w:val="right" w:pos="9071"/>
        </w:tabs>
        <w:spacing w:after="40" w:line="360" w:lineRule="auto"/>
        <w:ind w:left="720"/>
      </w:pPr>
      <w:proofErr w:type="gramStart"/>
      <w:r>
        <w:rPr>
          <w:rFonts w:ascii="Arial" w:hAnsi="Arial" w:eastAsia="Arial" w:cs="Arial"/>
          <w:sz w:val="28"/>
          <w:szCs w:val="28"/>
        </w:rPr>
        <w:t>3.3.4  Camada</w:t>
      </w:r>
      <w:proofErr w:type="gramEnd"/>
      <w:r>
        <w:rPr>
          <w:rFonts w:ascii="Arial" w:hAnsi="Arial" w:eastAsia="Arial" w:cs="Arial"/>
          <w:sz w:val="28"/>
          <w:szCs w:val="28"/>
        </w:rPr>
        <w:t xml:space="preserve"> 3 — Tratamento e Armazenamento Estruturado (PostgreSQL/</w:t>
      </w:r>
      <w:proofErr w:type="spellStart"/>
      <w:r>
        <w:rPr>
          <w:rFonts w:ascii="Arial" w:hAnsi="Arial" w:eastAsia="Arial" w:cs="Arial"/>
          <w:sz w:val="28"/>
          <w:szCs w:val="28"/>
        </w:rPr>
        <w:t>Supabase</w:t>
      </w:r>
      <w:proofErr w:type="spellEnd"/>
      <w:r>
        <w:rPr>
          <w:rFonts w:ascii="Arial" w:hAnsi="Arial" w:eastAsia="Arial" w:cs="Arial"/>
          <w:sz w:val="28"/>
          <w:szCs w:val="28"/>
        </w:rPr>
        <w:t>)</w:t>
      </w:r>
      <w:r>
        <w:rPr>
          <w:rFonts w:ascii="Arial" w:hAnsi="Arial" w:eastAsia="Arial" w:cs="Arial"/>
          <w:sz w:val="28"/>
          <w:szCs w:val="28"/>
        </w:rPr>
        <w:tab/>
      </w:r>
      <w:r>
        <w:rPr>
          <w:rFonts w:ascii="Arial" w:hAnsi="Arial" w:eastAsia="Arial" w:cs="Arial"/>
          <w:sz w:val="28"/>
          <w:szCs w:val="28"/>
        </w:rPr>
        <w:t>12</w:t>
      </w:r>
    </w:p>
    <w:p w:rsidR="007C0B77" w:rsidRDefault="00C555AB" w14:paraId="58EFACE5" w14:textId="77777777">
      <w:pPr>
        <w:tabs>
          <w:tab w:val="right" w:pos="9071"/>
        </w:tabs>
        <w:spacing w:after="40" w:line="360" w:lineRule="auto"/>
        <w:ind w:left="720"/>
      </w:pPr>
      <w:proofErr w:type="gramStart"/>
      <w:r>
        <w:rPr>
          <w:rFonts w:ascii="Arial" w:hAnsi="Arial" w:eastAsia="Arial" w:cs="Arial"/>
          <w:sz w:val="28"/>
          <w:szCs w:val="28"/>
        </w:rPr>
        <w:t>3.3.5  Camada</w:t>
      </w:r>
      <w:proofErr w:type="gramEnd"/>
      <w:r>
        <w:rPr>
          <w:rFonts w:ascii="Arial" w:hAnsi="Arial" w:eastAsia="Arial" w:cs="Arial"/>
          <w:sz w:val="28"/>
          <w:szCs w:val="28"/>
        </w:rPr>
        <w:t xml:space="preserve"> 4 — Integração e API (Next.js)</w:t>
      </w:r>
      <w:r>
        <w:rPr>
          <w:rFonts w:ascii="Arial" w:hAnsi="Arial" w:eastAsia="Arial" w:cs="Arial"/>
          <w:sz w:val="28"/>
          <w:szCs w:val="28"/>
        </w:rPr>
        <w:tab/>
      </w:r>
      <w:r>
        <w:rPr>
          <w:rFonts w:ascii="Arial" w:hAnsi="Arial" w:eastAsia="Arial" w:cs="Arial"/>
          <w:sz w:val="28"/>
          <w:szCs w:val="28"/>
        </w:rPr>
        <w:t>12</w:t>
      </w:r>
    </w:p>
    <w:p w:rsidR="007C0B77" w:rsidRDefault="00C555AB" w14:paraId="7DC8A41B" w14:textId="77777777">
      <w:pPr>
        <w:tabs>
          <w:tab w:val="right" w:pos="9071"/>
        </w:tabs>
        <w:spacing w:after="40" w:line="360" w:lineRule="auto"/>
        <w:ind w:left="720"/>
      </w:pPr>
      <w:proofErr w:type="gramStart"/>
      <w:r>
        <w:rPr>
          <w:rFonts w:ascii="Arial" w:hAnsi="Arial" w:eastAsia="Arial" w:cs="Arial"/>
          <w:sz w:val="28"/>
          <w:szCs w:val="28"/>
        </w:rPr>
        <w:t>3.3.6  Camada</w:t>
      </w:r>
      <w:proofErr w:type="gramEnd"/>
      <w:r>
        <w:rPr>
          <w:rFonts w:ascii="Arial" w:hAnsi="Arial" w:eastAsia="Arial" w:cs="Arial"/>
          <w:sz w:val="28"/>
          <w:szCs w:val="28"/>
        </w:rPr>
        <w:t xml:space="preserve"> 5 — Front-</w:t>
      </w:r>
      <w:proofErr w:type="spellStart"/>
      <w:r>
        <w:rPr>
          <w:rFonts w:ascii="Arial" w:hAnsi="Arial" w:eastAsia="Arial" w:cs="Arial"/>
          <w:sz w:val="28"/>
          <w:szCs w:val="28"/>
        </w:rPr>
        <w:t>end</w:t>
      </w:r>
      <w:proofErr w:type="spellEnd"/>
      <w:r>
        <w:rPr>
          <w:rFonts w:ascii="Arial" w:hAnsi="Arial" w:eastAsia="Arial" w:cs="Arial"/>
          <w:sz w:val="28"/>
          <w:szCs w:val="28"/>
        </w:rPr>
        <w:t xml:space="preserve"> (</w:t>
      </w:r>
      <w:proofErr w:type="spellStart"/>
      <w:r>
        <w:rPr>
          <w:rFonts w:ascii="Arial" w:hAnsi="Arial" w:eastAsia="Arial" w:cs="Arial"/>
          <w:sz w:val="28"/>
          <w:szCs w:val="28"/>
        </w:rPr>
        <w:t>Ionic</w:t>
      </w:r>
      <w:proofErr w:type="spellEnd"/>
      <w:r>
        <w:rPr>
          <w:rFonts w:ascii="Arial" w:hAnsi="Arial" w:eastAsia="Arial" w:cs="Arial"/>
          <w:sz w:val="28"/>
          <w:szCs w:val="28"/>
        </w:rPr>
        <w:t xml:space="preserve"> + Angular)</w:t>
      </w:r>
      <w:r>
        <w:rPr>
          <w:rFonts w:ascii="Arial" w:hAnsi="Arial" w:eastAsia="Arial" w:cs="Arial"/>
          <w:sz w:val="28"/>
          <w:szCs w:val="28"/>
        </w:rPr>
        <w:tab/>
      </w:r>
      <w:r>
        <w:rPr>
          <w:rFonts w:ascii="Arial" w:hAnsi="Arial" w:eastAsia="Arial" w:cs="Arial"/>
          <w:sz w:val="28"/>
          <w:szCs w:val="28"/>
        </w:rPr>
        <w:t>13</w:t>
      </w:r>
    </w:p>
    <w:p w:rsidR="007C0B77" w:rsidRDefault="00C555AB" w14:paraId="154C94A0" w14:textId="77777777">
      <w:pPr>
        <w:tabs>
          <w:tab w:val="right" w:pos="9071"/>
        </w:tabs>
        <w:spacing w:after="40" w:line="360" w:lineRule="auto"/>
        <w:ind w:left="720"/>
      </w:pPr>
      <w:proofErr w:type="gramStart"/>
      <w:r>
        <w:rPr>
          <w:rFonts w:ascii="Arial" w:hAnsi="Arial" w:eastAsia="Arial" w:cs="Arial"/>
          <w:sz w:val="28"/>
          <w:szCs w:val="28"/>
        </w:rPr>
        <w:t>3.3.7  Camada</w:t>
      </w:r>
      <w:proofErr w:type="gramEnd"/>
      <w:r>
        <w:rPr>
          <w:rFonts w:ascii="Arial" w:hAnsi="Arial" w:eastAsia="Arial" w:cs="Arial"/>
          <w:sz w:val="28"/>
          <w:szCs w:val="28"/>
        </w:rPr>
        <w:t xml:space="preserve"> 6 — Usuário Final</w:t>
      </w:r>
      <w:r>
        <w:rPr>
          <w:rFonts w:ascii="Arial" w:hAnsi="Arial" w:eastAsia="Arial" w:cs="Arial"/>
          <w:sz w:val="28"/>
          <w:szCs w:val="28"/>
        </w:rPr>
        <w:tab/>
      </w:r>
      <w:r>
        <w:rPr>
          <w:rFonts w:ascii="Arial" w:hAnsi="Arial" w:eastAsia="Arial" w:cs="Arial"/>
          <w:sz w:val="28"/>
          <w:szCs w:val="28"/>
        </w:rPr>
        <w:t>13</w:t>
      </w:r>
    </w:p>
    <w:p w:rsidR="007C0B77" w:rsidRDefault="00C555AB" w14:paraId="35EE787F" w14:textId="77777777">
      <w:pPr>
        <w:tabs>
          <w:tab w:val="right" w:pos="9071"/>
        </w:tabs>
        <w:spacing w:after="40" w:line="360" w:lineRule="auto"/>
        <w:ind w:left="720"/>
      </w:pPr>
      <w:proofErr w:type="gramStart"/>
      <w:r>
        <w:rPr>
          <w:rFonts w:ascii="Arial" w:hAnsi="Arial" w:eastAsia="Arial" w:cs="Arial"/>
          <w:sz w:val="28"/>
          <w:szCs w:val="28"/>
        </w:rPr>
        <w:t>3.3.8  Resumo</w:t>
      </w:r>
      <w:proofErr w:type="gramEnd"/>
      <w:r>
        <w:rPr>
          <w:rFonts w:ascii="Arial" w:hAnsi="Arial" w:eastAsia="Arial" w:cs="Arial"/>
          <w:sz w:val="28"/>
          <w:szCs w:val="28"/>
        </w:rPr>
        <w:t xml:space="preserve"> do Fluxo de Dados</w:t>
      </w:r>
      <w:r>
        <w:rPr>
          <w:rFonts w:ascii="Arial" w:hAnsi="Arial" w:eastAsia="Arial" w:cs="Arial"/>
          <w:sz w:val="28"/>
          <w:szCs w:val="28"/>
        </w:rPr>
        <w:tab/>
      </w:r>
      <w:r>
        <w:rPr>
          <w:rFonts w:ascii="Arial" w:hAnsi="Arial" w:eastAsia="Arial" w:cs="Arial"/>
          <w:sz w:val="28"/>
          <w:szCs w:val="28"/>
        </w:rPr>
        <w:t>14</w:t>
      </w:r>
    </w:p>
    <w:p w:rsidR="007C0B77" w:rsidRDefault="00C555AB" w14:paraId="189166B9" w14:textId="77777777">
      <w:pPr>
        <w:tabs>
          <w:tab w:val="right" w:pos="9071"/>
        </w:tabs>
        <w:spacing w:after="40" w:line="360" w:lineRule="auto"/>
      </w:pPr>
      <w:proofErr w:type="gramStart"/>
      <w:r>
        <w:rPr>
          <w:rFonts w:ascii="Arial" w:hAnsi="Arial" w:eastAsia="Arial" w:cs="Arial"/>
          <w:b/>
          <w:bCs/>
          <w:sz w:val="28"/>
          <w:szCs w:val="28"/>
        </w:rPr>
        <w:t>4  METODOLOGIA</w:t>
      </w:r>
      <w:proofErr w:type="gramEnd"/>
      <w:r>
        <w:rPr>
          <w:rFonts w:ascii="Arial" w:hAnsi="Arial" w:eastAsia="Arial" w:cs="Arial"/>
          <w:sz w:val="28"/>
          <w:szCs w:val="28"/>
        </w:rPr>
        <w:tab/>
      </w:r>
      <w:r>
        <w:rPr>
          <w:rFonts w:ascii="Arial" w:hAnsi="Arial" w:eastAsia="Arial" w:cs="Arial"/>
          <w:b/>
          <w:bCs/>
          <w:sz w:val="28"/>
          <w:szCs w:val="28"/>
        </w:rPr>
        <w:t>14</w:t>
      </w:r>
    </w:p>
    <w:p w:rsidR="007C0B77" w:rsidRDefault="00C555AB" w14:paraId="1D1E7EBB" w14:textId="77777777">
      <w:pPr>
        <w:tabs>
          <w:tab w:val="right" w:pos="9071"/>
        </w:tabs>
        <w:spacing w:after="40" w:line="360" w:lineRule="auto"/>
        <w:ind w:left="360"/>
      </w:pPr>
      <w:proofErr w:type="gramStart"/>
      <w:r>
        <w:rPr>
          <w:rFonts w:ascii="Arial" w:hAnsi="Arial" w:eastAsia="Arial" w:cs="Arial"/>
          <w:sz w:val="28"/>
          <w:szCs w:val="28"/>
        </w:rPr>
        <w:t>4.1  Tipo</w:t>
      </w:r>
      <w:proofErr w:type="gramEnd"/>
      <w:r>
        <w:rPr>
          <w:rFonts w:ascii="Arial" w:hAnsi="Arial" w:eastAsia="Arial" w:cs="Arial"/>
          <w:sz w:val="28"/>
          <w:szCs w:val="28"/>
        </w:rPr>
        <w:t xml:space="preserve"> de Pesquisa</w:t>
      </w:r>
      <w:r>
        <w:rPr>
          <w:rFonts w:ascii="Arial" w:hAnsi="Arial" w:eastAsia="Arial" w:cs="Arial"/>
          <w:sz w:val="28"/>
          <w:szCs w:val="28"/>
        </w:rPr>
        <w:tab/>
      </w:r>
      <w:r>
        <w:rPr>
          <w:rFonts w:ascii="Arial" w:hAnsi="Arial" w:eastAsia="Arial" w:cs="Arial"/>
          <w:sz w:val="28"/>
          <w:szCs w:val="28"/>
        </w:rPr>
        <w:t>15</w:t>
      </w:r>
    </w:p>
    <w:p w:rsidR="007C0B77" w:rsidRDefault="00C555AB" w14:paraId="35F09643" w14:textId="77777777">
      <w:pPr>
        <w:tabs>
          <w:tab w:val="right" w:pos="9071"/>
        </w:tabs>
        <w:spacing w:after="40" w:line="360" w:lineRule="auto"/>
        <w:ind w:left="360"/>
      </w:pPr>
      <w:proofErr w:type="gramStart"/>
      <w:r>
        <w:rPr>
          <w:rFonts w:ascii="Arial" w:hAnsi="Arial" w:eastAsia="Arial" w:cs="Arial"/>
          <w:sz w:val="28"/>
          <w:szCs w:val="28"/>
        </w:rPr>
        <w:t>4.2  Abordagem</w:t>
      </w:r>
      <w:proofErr w:type="gramEnd"/>
      <w:r>
        <w:rPr>
          <w:rFonts w:ascii="Arial" w:hAnsi="Arial" w:eastAsia="Arial" w:cs="Arial"/>
          <w:sz w:val="28"/>
          <w:szCs w:val="28"/>
        </w:rPr>
        <w:t xml:space="preserve"> Metodológica de Desenvolvimento</w:t>
      </w:r>
      <w:r>
        <w:rPr>
          <w:rFonts w:ascii="Arial" w:hAnsi="Arial" w:eastAsia="Arial" w:cs="Arial"/>
          <w:sz w:val="28"/>
          <w:szCs w:val="28"/>
        </w:rPr>
        <w:tab/>
      </w:r>
      <w:r>
        <w:rPr>
          <w:rFonts w:ascii="Arial" w:hAnsi="Arial" w:eastAsia="Arial" w:cs="Arial"/>
          <w:sz w:val="28"/>
          <w:szCs w:val="28"/>
        </w:rPr>
        <w:t>15</w:t>
      </w:r>
    </w:p>
    <w:p w:rsidR="007C0B77" w:rsidRDefault="00C555AB" w14:paraId="69C1695F" w14:textId="77777777">
      <w:pPr>
        <w:tabs>
          <w:tab w:val="right" w:pos="9071"/>
        </w:tabs>
        <w:spacing w:after="40" w:line="360" w:lineRule="auto"/>
        <w:ind w:left="360"/>
      </w:pPr>
      <w:proofErr w:type="gramStart"/>
      <w:r>
        <w:rPr>
          <w:rFonts w:ascii="Arial" w:hAnsi="Arial" w:eastAsia="Arial" w:cs="Arial"/>
          <w:sz w:val="28"/>
          <w:szCs w:val="28"/>
        </w:rPr>
        <w:t>4.3  Ferramentas</w:t>
      </w:r>
      <w:proofErr w:type="gramEnd"/>
      <w:r>
        <w:rPr>
          <w:rFonts w:ascii="Arial" w:hAnsi="Arial" w:eastAsia="Arial" w:cs="Arial"/>
          <w:sz w:val="28"/>
          <w:szCs w:val="28"/>
        </w:rPr>
        <w:t xml:space="preserve"> e Ambientes Utilizados</w:t>
      </w:r>
      <w:r>
        <w:rPr>
          <w:rFonts w:ascii="Arial" w:hAnsi="Arial" w:eastAsia="Arial" w:cs="Arial"/>
          <w:sz w:val="28"/>
          <w:szCs w:val="28"/>
        </w:rPr>
        <w:tab/>
      </w:r>
      <w:r>
        <w:rPr>
          <w:rFonts w:ascii="Arial" w:hAnsi="Arial" w:eastAsia="Arial" w:cs="Arial"/>
          <w:sz w:val="28"/>
          <w:szCs w:val="28"/>
        </w:rPr>
        <w:t>16</w:t>
      </w:r>
    </w:p>
    <w:p w:rsidR="007C0B77" w:rsidRDefault="00C555AB" w14:paraId="3BF443F8" w14:textId="77777777">
      <w:pPr>
        <w:tabs>
          <w:tab w:val="right" w:pos="9071"/>
        </w:tabs>
        <w:spacing w:after="40" w:line="360" w:lineRule="auto"/>
        <w:ind w:left="360"/>
      </w:pPr>
      <w:proofErr w:type="gramStart"/>
      <w:r>
        <w:rPr>
          <w:rFonts w:ascii="Arial" w:hAnsi="Arial" w:eastAsia="Arial" w:cs="Arial"/>
          <w:sz w:val="28"/>
          <w:szCs w:val="28"/>
        </w:rPr>
        <w:t>4.4  Considerações</w:t>
      </w:r>
      <w:proofErr w:type="gramEnd"/>
      <w:r>
        <w:rPr>
          <w:rFonts w:ascii="Arial" w:hAnsi="Arial" w:eastAsia="Arial" w:cs="Arial"/>
          <w:sz w:val="28"/>
          <w:szCs w:val="28"/>
        </w:rPr>
        <w:t xml:space="preserve"> Éticas e Legais</w:t>
      </w:r>
      <w:r>
        <w:rPr>
          <w:rFonts w:ascii="Arial" w:hAnsi="Arial" w:eastAsia="Arial" w:cs="Arial"/>
          <w:sz w:val="28"/>
          <w:szCs w:val="28"/>
        </w:rPr>
        <w:tab/>
      </w:r>
      <w:r>
        <w:rPr>
          <w:rFonts w:ascii="Arial" w:hAnsi="Arial" w:eastAsia="Arial" w:cs="Arial"/>
          <w:sz w:val="28"/>
          <w:szCs w:val="28"/>
        </w:rPr>
        <w:t>16</w:t>
      </w:r>
    </w:p>
    <w:p w:rsidR="007C0B77" w:rsidRDefault="00C555AB" w14:paraId="24E04E7F" w14:textId="77777777">
      <w:pPr>
        <w:tabs>
          <w:tab w:val="right" w:pos="9071"/>
        </w:tabs>
        <w:spacing w:after="40" w:line="360" w:lineRule="auto"/>
      </w:pPr>
      <w:proofErr w:type="gramStart"/>
      <w:r>
        <w:rPr>
          <w:rFonts w:ascii="Arial" w:hAnsi="Arial" w:eastAsia="Arial" w:cs="Arial"/>
          <w:b/>
          <w:bCs/>
          <w:sz w:val="28"/>
          <w:szCs w:val="28"/>
        </w:rPr>
        <w:t>5  CONSIDERAÇÕES</w:t>
      </w:r>
      <w:proofErr w:type="gramEnd"/>
      <w:r>
        <w:rPr>
          <w:rFonts w:ascii="Arial" w:hAnsi="Arial" w:eastAsia="Arial" w:cs="Arial"/>
          <w:b/>
          <w:bCs/>
          <w:sz w:val="28"/>
          <w:szCs w:val="28"/>
        </w:rPr>
        <w:t xml:space="preserve"> FINAIS</w:t>
      </w:r>
      <w:r>
        <w:rPr>
          <w:rFonts w:ascii="Arial" w:hAnsi="Arial" w:eastAsia="Arial" w:cs="Arial"/>
          <w:sz w:val="28"/>
          <w:szCs w:val="28"/>
        </w:rPr>
        <w:tab/>
      </w:r>
      <w:r>
        <w:rPr>
          <w:rFonts w:ascii="Arial" w:hAnsi="Arial" w:eastAsia="Arial" w:cs="Arial"/>
          <w:b/>
          <w:bCs/>
          <w:sz w:val="28"/>
          <w:szCs w:val="28"/>
        </w:rPr>
        <w:t>16</w:t>
      </w:r>
    </w:p>
    <w:p w:rsidR="007C0B77" w:rsidRDefault="00C555AB" w14:paraId="4C3029F7" w14:textId="77777777">
      <w:pPr>
        <w:tabs>
          <w:tab w:val="right" w:pos="9071"/>
        </w:tabs>
        <w:spacing w:after="40" w:line="360" w:lineRule="auto"/>
        <w:ind w:left="360"/>
      </w:pPr>
      <w:proofErr w:type="gramStart"/>
      <w:r>
        <w:rPr>
          <w:rFonts w:ascii="Arial" w:hAnsi="Arial" w:eastAsia="Arial" w:cs="Arial"/>
          <w:sz w:val="28"/>
          <w:szCs w:val="28"/>
        </w:rPr>
        <w:t>5.1  Limitações</w:t>
      </w:r>
      <w:proofErr w:type="gramEnd"/>
      <w:r>
        <w:rPr>
          <w:rFonts w:ascii="Arial" w:hAnsi="Arial" w:eastAsia="Arial" w:cs="Arial"/>
          <w:sz w:val="28"/>
          <w:szCs w:val="28"/>
        </w:rPr>
        <w:t xml:space="preserve"> do Projeto</w:t>
      </w:r>
      <w:r>
        <w:rPr>
          <w:rFonts w:ascii="Arial" w:hAnsi="Arial" w:eastAsia="Arial" w:cs="Arial"/>
          <w:sz w:val="28"/>
          <w:szCs w:val="28"/>
        </w:rPr>
        <w:tab/>
      </w:r>
      <w:r>
        <w:rPr>
          <w:rFonts w:ascii="Arial" w:hAnsi="Arial" w:eastAsia="Arial" w:cs="Arial"/>
          <w:sz w:val="28"/>
          <w:szCs w:val="28"/>
        </w:rPr>
        <w:t>17</w:t>
      </w:r>
    </w:p>
    <w:p w:rsidR="007C0B77" w:rsidRDefault="00C555AB" w14:paraId="6EC6BBAC" w14:textId="77777777">
      <w:pPr>
        <w:tabs>
          <w:tab w:val="right" w:pos="9071"/>
        </w:tabs>
        <w:spacing w:after="40" w:line="360" w:lineRule="auto"/>
        <w:ind w:left="360"/>
      </w:pPr>
      <w:proofErr w:type="gramStart"/>
      <w:r>
        <w:rPr>
          <w:rFonts w:ascii="Arial" w:hAnsi="Arial" w:eastAsia="Arial" w:cs="Arial"/>
          <w:sz w:val="28"/>
          <w:szCs w:val="28"/>
        </w:rPr>
        <w:t>5.2  Trabalhos</w:t>
      </w:r>
      <w:proofErr w:type="gramEnd"/>
      <w:r>
        <w:rPr>
          <w:rFonts w:ascii="Arial" w:hAnsi="Arial" w:eastAsia="Arial" w:cs="Arial"/>
          <w:sz w:val="28"/>
          <w:szCs w:val="28"/>
        </w:rPr>
        <w:t xml:space="preserve"> Futuros</w:t>
      </w:r>
      <w:r>
        <w:rPr>
          <w:rFonts w:ascii="Arial" w:hAnsi="Arial" w:eastAsia="Arial" w:cs="Arial"/>
          <w:sz w:val="28"/>
          <w:szCs w:val="28"/>
        </w:rPr>
        <w:tab/>
      </w:r>
      <w:r>
        <w:rPr>
          <w:rFonts w:ascii="Arial" w:hAnsi="Arial" w:eastAsia="Arial" w:cs="Arial"/>
          <w:sz w:val="28"/>
          <w:szCs w:val="28"/>
        </w:rPr>
        <w:t>18</w:t>
      </w:r>
    </w:p>
    <w:p w:rsidR="007C0B77" w:rsidRDefault="00C555AB" w14:paraId="591AB89C" w14:textId="77777777">
      <w:pPr>
        <w:tabs>
          <w:tab w:val="right" w:pos="9071"/>
        </w:tabs>
        <w:spacing w:after="40" w:line="360" w:lineRule="auto"/>
      </w:pPr>
      <w:r>
        <w:rPr>
          <w:rFonts w:ascii="Arial" w:hAnsi="Arial" w:eastAsia="Arial" w:cs="Arial"/>
          <w:b/>
          <w:bCs/>
          <w:sz w:val="28"/>
          <w:szCs w:val="28"/>
        </w:rPr>
        <w:t>REFERÊNCIAS BIBLIOGRÁFICAS</w:t>
      </w:r>
      <w:r>
        <w:rPr>
          <w:rFonts w:ascii="Arial" w:hAnsi="Arial" w:eastAsia="Arial" w:cs="Arial"/>
          <w:sz w:val="28"/>
          <w:szCs w:val="28"/>
        </w:rPr>
        <w:tab/>
      </w:r>
      <w:r>
        <w:rPr>
          <w:rFonts w:ascii="Arial" w:hAnsi="Arial" w:eastAsia="Arial" w:cs="Arial"/>
          <w:b/>
          <w:bCs/>
          <w:sz w:val="28"/>
          <w:szCs w:val="28"/>
        </w:rPr>
        <w:t>18</w:t>
      </w:r>
    </w:p>
    <w:p w:rsidR="007C0B77" w:rsidRDefault="007C0B77" w14:paraId="71290DB6" w14:textId="77777777">
      <w:pPr>
        <w:sectPr w:rsidR="007C0B77">
          <w:pgSz w:w="11906" w:h="16838" w:orient="portrait"/>
          <w:pgMar w:top="1701" w:right="1134" w:bottom="1134" w:left="1701" w:header="708" w:footer="708" w:gutter="0"/>
          <w:cols w:space="720"/>
          <w:docGrid w:linePitch="360"/>
          <w:headerReference w:type="default" r:id="R9a64c8562c394602"/>
          <w:footerReference w:type="default" r:id="R9d28dc00eef5417a"/>
        </w:sectPr>
      </w:pPr>
    </w:p>
    <w:p w:rsidR="007C0B77" w:rsidRDefault="007C0B77" w14:paraId="4F00058A" w14:textId="77777777">
      <w:pPr>
        <w:spacing w:line="360" w:lineRule="auto"/>
      </w:pPr>
    </w:p>
    <w:p w:rsidR="007C0B77" w:rsidRDefault="00C555AB" w14:paraId="4EE153E0" w14:textId="77777777">
      <w:pPr>
        <w:spacing w:before="360" w:after="360" w:line="360" w:lineRule="auto"/>
      </w:pPr>
      <w:r>
        <w:rPr>
          <w:rFonts w:ascii="Arial" w:hAnsi="Arial" w:eastAsia="Arial" w:cs="Arial"/>
          <w:b/>
          <w:bCs/>
          <w:sz w:val="28"/>
          <w:szCs w:val="28"/>
        </w:rPr>
        <w:t>1 INTRODUÇÃO</w:t>
      </w:r>
    </w:p>
    <w:p w:rsidR="007C0B77" w:rsidRDefault="00C555AB" w14:paraId="355BA2ED" w14:textId="77777777">
      <w:pPr>
        <w:spacing w:after="85" w:line="360" w:lineRule="auto"/>
        <w:ind w:firstLine="709"/>
        <w:jc w:val="both"/>
      </w:pPr>
      <w:r>
        <w:rPr>
          <w:rFonts w:ascii="Arial" w:hAnsi="Arial" w:eastAsia="Arial" w:cs="Arial"/>
          <w:sz w:val="28"/>
          <w:szCs w:val="28"/>
        </w:rPr>
        <w:t>Em Mogi Mirim, assim como em muitas outras cidades, os consumidores têm dificuldade para encontrar os menores preços, já que cada supermercado trabalha com promoções diferentes e não há uma forma prática de fazer essa comparação. Ir de loja em loja, ou acessar cada site separadamente, torna o processo cansativo e pouco eficiente, principalmente para quem precisa economizar.</w:t>
      </w:r>
    </w:p>
    <w:p w:rsidR="007C0B77" w:rsidRDefault="00C555AB" w14:paraId="17861CD1" w14:textId="77777777">
      <w:pPr>
        <w:spacing w:before="360" w:after="360" w:line="360" w:lineRule="auto"/>
      </w:pPr>
      <w:r>
        <w:rPr>
          <w:rFonts w:ascii="Arial" w:hAnsi="Arial" w:eastAsia="Arial" w:cs="Arial"/>
          <w:b/>
          <w:bCs/>
          <w:sz w:val="28"/>
          <w:szCs w:val="28"/>
        </w:rPr>
        <w:t>1.1 Tema</w:t>
      </w:r>
    </w:p>
    <w:p w:rsidR="007C0B77" w:rsidRDefault="00C555AB" w14:paraId="0F0C32AE" w14:textId="77777777">
      <w:pPr>
        <w:spacing w:after="85" w:line="360" w:lineRule="auto"/>
        <w:ind w:firstLine="709"/>
        <w:jc w:val="both"/>
      </w:pPr>
      <w:r>
        <w:rPr>
          <w:rFonts w:ascii="Arial" w:hAnsi="Arial" w:eastAsia="Arial" w:cs="Arial"/>
          <w:sz w:val="28"/>
          <w:szCs w:val="28"/>
        </w:rPr>
        <w:t>Desenvolvimento de um aplicativo para comparação de preços entre supermercados de Mogi Mirim.</w:t>
      </w:r>
    </w:p>
    <w:p w:rsidR="007C0B77" w:rsidRDefault="00C555AB" w14:paraId="6200EBE4" w14:textId="77777777">
      <w:pPr>
        <w:spacing w:before="360" w:after="360" w:line="360" w:lineRule="auto"/>
      </w:pPr>
      <w:r>
        <w:rPr>
          <w:rFonts w:ascii="Arial" w:hAnsi="Arial" w:eastAsia="Arial" w:cs="Arial"/>
          <w:b/>
          <w:bCs/>
          <w:sz w:val="28"/>
          <w:szCs w:val="28"/>
        </w:rPr>
        <w:t>1.2 Problema</w:t>
      </w:r>
    </w:p>
    <w:p w:rsidR="007C0B77" w:rsidRDefault="00C555AB" w14:paraId="586669E3" w14:textId="77777777">
      <w:pPr>
        <w:spacing w:after="85" w:line="360" w:lineRule="auto"/>
        <w:ind w:firstLine="709"/>
        <w:jc w:val="both"/>
      </w:pPr>
      <w:r>
        <w:rPr>
          <w:rFonts w:ascii="Arial" w:hAnsi="Arial" w:eastAsia="Arial" w:cs="Arial"/>
          <w:sz w:val="28"/>
          <w:szCs w:val="28"/>
        </w:rPr>
        <w:t>Em Mogi Mirim, a ausência de uma plataforma centralizada para consulta de preços entre supermercados dificulta a tomada de decisão dos consumidores. Cada estabelecimento divulga suas ofertas de forma independente, seja por meio de sites, redes sociais ou encartes físicos, o que exige que o usuário consulte múltiplas fontes para comparar preços. Esse processo é ineficiente, consome tempo e reduz a capacidade de economia, especialmente para famílias com orçamento limitado.</w:t>
      </w:r>
    </w:p>
    <w:p w:rsidR="007C0B77" w:rsidRDefault="00C555AB" w14:paraId="6BF8FE0E" w14:textId="77777777">
      <w:pPr>
        <w:spacing w:before="360" w:after="360" w:line="360" w:lineRule="auto"/>
      </w:pPr>
      <w:r>
        <w:rPr>
          <w:rFonts w:ascii="Arial" w:hAnsi="Arial" w:eastAsia="Arial" w:cs="Arial"/>
          <w:b/>
          <w:bCs/>
          <w:sz w:val="28"/>
          <w:szCs w:val="28"/>
        </w:rPr>
        <w:t>1.3 Justificativa</w:t>
      </w:r>
    </w:p>
    <w:p w:rsidR="007C0B77" w:rsidRDefault="00C555AB" w14:paraId="4A37620F" w14:textId="77777777">
      <w:pPr>
        <w:spacing w:after="85" w:line="360" w:lineRule="auto"/>
        <w:ind w:firstLine="709"/>
        <w:jc w:val="both"/>
      </w:pPr>
      <w:r>
        <w:rPr>
          <w:rFonts w:ascii="Arial" w:hAnsi="Arial" w:eastAsia="Arial" w:cs="Arial"/>
          <w:sz w:val="28"/>
          <w:szCs w:val="28"/>
        </w:rPr>
        <w:t xml:space="preserve">Em Mogi Mirim, economizar nas compras do dia a dia é uma necessidade para muitas famílias. No entanto, comparar os preços entre mercados como Ponto Novo, São Vicente, </w:t>
      </w:r>
      <w:proofErr w:type="spellStart"/>
      <w:r>
        <w:rPr>
          <w:rFonts w:ascii="Arial" w:hAnsi="Arial" w:eastAsia="Arial" w:cs="Arial"/>
          <w:sz w:val="28"/>
          <w:szCs w:val="28"/>
        </w:rPr>
        <w:t>Lavapés</w:t>
      </w:r>
      <w:proofErr w:type="spellEnd"/>
      <w:r>
        <w:rPr>
          <w:rFonts w:ascii="Arial" w:hAnsi="Arial" w:eastAsia="Arial" w:cs="Arial"/>
          <w:sz w:val="28"/>
          <w:szCs w:val="28"/>
        </w:rPr>
        <w:t xml:space="preserve"> e outros nem sempre </w:t>
      </w:r>
      <w:r>
        <w:rPr>
          <w:rFonts w:ascii="Arial" w:hAnsi="Arial" w:eastAsia="Arial" w:cs="Arial"/>
          <w:sz w:val="28"/>
          <w:szCs w:val="28"/>
        </w:rPr>
        <w:t>é fácil, já que cada um tem suas promoções e não há um canal centralizado com essas informações. Um aplicativo que reúna essas ofertas de forma prática e acessível pode facilitar a vida do consumidor, ajudando na hora de escolher onde comprar mais barato.</w:t>
      </w:r>
    </w:p>
    <w:p w:rsidR="007C0B77" w:rsidRDefault="00C555AB" w14:paraId="49B9C6C5" w14:textId="77777777">
      <w:pPr>
        <w:spacing w:before="360" w:after="360" w:line="360" w:lineRule="auto"/>
      </w:pPr>
      <w:r>
        <w:rPr>
          <w:rFonts w:ascii="Arial" w:hAnsi="Arial" w:eastAsia="Arial" w:cs="Arial"/>
          <w:b/>
          <w:bCs/>
          <w:sz w:val="28"/>
          <w:szCs w:val="28"/>
        </w:rPr>
        <w:t>1.4 Objetivo Geral</w:t>
      </w:r>
    </w:p>
    <w:p w:rsidR="007C0B77" w:rsidRDefault="00C555AB" w14:paraId="770B4DED" w14:textId="77777777">
      <w:pPr>
        <w:spacing w:after="85" w:line="360" w:lineRule="auto"/>
        <w:ind w:firstLine="709"/>
        <w:jc w:val="both"/>
      </w:pPr>
      <w:r>
        <w:rPr>
          <w:rFonts w:ascii="Arial" w:hAnsi="Arial" w:eastAsia="Arial" w:cs="Arial"/>
          <w:sz w:val="28"/>
          <w:szCs w:val="28"/>
        </w:rPr>
        <w:t>Desenvolver um aplicativo para dispositivos móveis que permita aos moradores de Mogi Mirim comparar preços de produtos em diferentes supermercados da cidade, de forma simples, rápida e acessível.</w:t>
      </w:r>
    </w:p>
    <w:p w:rsidR="007C0B77" w:rsidRDefault="00C555AB" w14:paraId="07B97F8D" w14:textId="77777777">
      <w:pPr>
        <w:spacing w:before="360" w:after="360" w:line="360" w:lineRule="auto"/>
      </w:pPr>
      <w:r>
        <w:rPr>
          <w:rFonts w:ascii="Arial" w:hAnsi="Arial" w:eastAsia="Arial" w:cs="Arial"/>
          <w:b/>
          <w:bCs/>
          <w:sz w:val="28"/>
          <w:szCs w:val="28"/>
        </w:rPr>
        <w:t>1.5 Objetivos Específicos</w:t>
      </w:r>
    </w:p>
    <w:p w:rsidR="007C0B77" w:rsidRDefault="00C555AB" w14:paraId="725F00D6" w14:textId="77777777">
      <w:pPr>
        <w:spacing w:after="85" w:line="360" w:lineRule="auto"/>
        <w:ind w:left="709"/>
        <w:jc w:val="both"/>
      </w:pPr>
      <w:r>
        <w:rPr>
          <w:rFonts w:ascii="Arial" w:hAnsi="Arial" w:eastAsia="Arial" w:cs="Arial"/>
          <w:sz w:val="28"/>
          <w:szCs w:val="28"/>
        </w:rPr>
        <w:t>a) permitir o cadastro, login e gerenciamento seguro das contas de usuários, com autenticação via e-mail, CPF e opções de login social;</w:t>
      </w:r>
    </w:p>
    <w:p w:rsidR="007C0B77" w:rsidRDefault="00C555AB" w14:paraId="41B00FEC" w14:textId="77777777">
      <w:pPr>
        <w:spacing w:after="85" w:line="360" w:lineRule="auto"/>
        <w:ind w:left="709"/>
        <w:jc w:val="both"/>
      </w:pPr>
      <w:r>
        <w:rPr>
          <w:rFonts w:ascii="Arial" w:hAnsi="Arial" w:eastAsia="Arial" w:cs="Arial"/>
          <w:sz w:val="28"/>
          <w:szCs w:val="28"/>
        </w:rPr>
        <w:t>b) implementar um sistema de busca que possibilite ao usuário localizar produtos por nome ou categoria;</w:t>
      </w:r>
    </w:p>
    <w:p w:rsidR="007C0B77" w:rsidRDefault="00C555AB" w14:paraId="1A5FA615" w14:textId="77777777">
      <w:pPr>
        <w:spacing w:after="85" w:line="360" w:lineRule="auto"/>
        <w:ind w:left="709"/>
        <w:jc w:val="both"/>
      </w:pPr>
      <w:r>
        <w:rPr>
          <w:rFonts w:ascii="Arial" w:hAnsi="Arial" w:eastAsia="Arial" w:cs="Arial"/>
          <w:sz w:val="28"/>
          <w:szCs w:val="28"/>
        </w:rPr>
        <w:t>c) exibir e comparar preços de produtos entre diferentes supermercados de Mogi Mirim, apresentando dados como marca, peso, avaliações e preços atualizados;</w:t>
      </w:r>
    </w:p>
    <w:p w:rsidR="007C0B77" w:rsidRDefault="00C555AB" w14:paraId="627322D5" w14:textId="77777777">
      <w:pPr>
        <w:spacing w:after="85" w:line="360" w:lineRule="auto"/>
        <w:ind w:left="709"/>
        <w:jc w:val="both"/>
      </w:pPr>
      <w:r>
        <w:rPr>
          <w:rFonts w:ascii="Arial" w:hAnsi="Arial" w:eastAsia="Arial" w:cs="Arial"/>
          <w:sz w:val="28"/>
          <w:szCs w:val="28"/>
        </w:rPr>
        <w:t>d) desenvolver filtros e opções de ordenação que permitam organizar os resultados por preço, avaliação ou proximidade;</w:t>
      </w:r>
    </w:p>
    <w:p w:rsidR="007C0B77" w:rsidRDefault="00C555AB" w14:paraId="760C2FD9" w14:textId="77777777">
      <w:pPr>
        <w:spacing w:after="85" w:line="360" w:lineRule="auto"/>
        <w:ind w:left="709"/>
        <w:jc w:val="both"/>
      </w:pPr>
      <w:r>
        <w:rPr>
          <w:rFonts w:ascii="Arial" w:hAnsi="Arial" w:eastAsia="Arial" w:cs="Arial"/>
          <w:sz w:val="28"/>
          <w:szCs w:val="28"/>
        </w:rPr>
        <w:t>e) integrar funcionalidades de geolocalização para exibir os mercados mais próximos e permitir filtragens baseadas na distância;</w:t>
      </w:r>
    </w:p>
    <w:p w:rsidR="007C0B77" w:rsidRDefault="00C555AB" w14:paraId="4C949C4E" w14:textId="77777777">
      <w:pPr>
        <w:spacing w:after="85" w:line="360" w:lineRule="auto"/>
        <w:ind w:left="709"/>
        <w:jc w:val="both"/>
      </w:pPr>
      <w:r>
        <w:rPr>
          <w:rFonts w:ascii="Arial" w:hAnsi="Arial" w:eastAsia="Arial" w:cs="Arial"/>
          <w:sz w:val="28"/>
          <w:szCs w:val="28"/>
        </w:rPr>
        <w:t>f) criar um histórico de pesquisas que armazene até 100 itens, permitindo exclusão manual pelo usuário;</w:t>
      </w:r>
    </w:p>
    <w:p w:rsidR="007C0B77" w:rsidRDefault="00C555AB" w14:paraId="7C3D3B91" w14:textId="77777777">
      <w:pPr>
        <w:spacing w:after="85" w:line="360" w:lineRule="auto"/>
        <w:ind w:left="709"/>
        <w:jc w:val="both"/>
      </w:pPr>
      <w:r>
        <w:rPr>
          <w:rFonts w:ascii="Arial" w:hAnsi="Arial" w:eastAsia="Arial" w:cs="Arial"/>
          <w:sz w:val="28"/>
          <w:szCs w:val="28"/>
        </w:rPr>
        <w:t>g) implementar um sistema de alerta de preços para notificar o usuário quando o produto atingir o valor desejado;</w:t>
      </w:r>
    </w:p>
    <w:p w:rsidR="007C0B77" w:rsidRDefault="00C555AB" w14:paraId="542324B5" w14:textId="77777777">
      <w:pPr>
        <w:spacing w:after="85" w:line="360" w:lineRule="auto"/>
        <w:ind w:left="709"/>
        <w:jc w:val="both"/>
      </w:pPr>
      <w:r>
        <w:rPr>
          <w:rFonts w:ascii="Arial" w:hAnsi="Arial" w:eastAsia="Arial" w:cs="Arial"/>
          <w:sz w:val="28"/>
          <w:szCs w:val="28"/>
        </w:rPr>
        <w:t>h) desenvolver uma ferramenta de comparação simultânea entre produtos, limitada a até cinco itens;</w:t>
      </w:r>
    </w:p>
    <w:p w:rsidR="007C0B77" w:rsidRDefault="00C555AB" w14:paraId="6344177B" w14:textId="77777777">
      <w:pPr>
        <w:spacing w:after="85" w:line="360" w:lineRule="auto"/>
        <w:ind w:left="709"/>
        <w:jc w:val="both"/>
      </w:pPr>
      <w:r>
        <w:rPr>
          <w:rFonts w:ascii="Arial" w:hAnsi="Arial" w:eastAsia="Arial" w:cs="Arial"/>
          <w:sz w:val="28"/>
          <w:szCs w:val="28"/>
        </w:rPr>
        <w:t>i) permitir que os usuários avaliem os mercados em critérios como atendimento, preço, qualidade e experiência de compra;</w:t>
      </w:r>
    </w:p>
    <w:p w:rsidR="007C0B77" w:rsidRDefault="00C555AB" w14:paraId="4645C0D2" w14:textId="77777777">
      <w:pPr>
        <w:spacing w:after="85" w:line="360" w:lineRule="auto"/>
        <w:ind w:left="709"/>
        <w:jc w:val="both"/>
      </w:pPr>
      <w:r>
        <w:rPr>
          <w:rFonts w:ascii="Arial" w:hAnsi="Arial" w:eastAsia="Arial" w:cs="Arial"/>
          <w:sz w:val="28"/>
          <w:szCs w:val="28"/>
        </w:rPr>
        <w:t>j) integrar APIs externas de preços e mapas para obtenção de informações atualizadas dos mercados e localização geográfica;</w:t>
      </w:r>
    </w:p>
    <w:p w:rsidR="007C0B77" w:rsidRDefault="00C555AB" w14:paraId="7D030AC8" w14:textId="77777777">
      <w:pPr>
        <w:spacing w:after="85" w:line="360" w:lineRule="auto"/>
        <w:ind w:left="709"/>
        <w:jc w:val="both"/>
      </w:pPr>
      <w:r>
        <w:rPr>
          <w:rFonts w:ascii="Arial" w:hAnsi="Arial" w:eastAsia="Arial" w:cs="Arial"/>
          <w:sz w:val="28"/>
          <w:szCs w:val="28"/>
        </w:rPr>
        <w:t>k) garantir a segurança dos dados por meio de criptografia de senhas, uso de HTTPS e validações robustas de informações sensíveis;</w:t>
      </w:r>
    </w:p>
    <w:p w:rsidR="007C0B77" w:rsidRDefault="00C555AB" w14:paraId="78C19A55" w14:textId="77777777">
      <w:pPr>
        <w:spacing w:after="85" w:line="360" w:lineRule="auto"/>
        <w:ind w:left="709"/>
        <w:jc w:val="both"/>
      </w:pPr>
      <w:r>
        <w:rPr>
          <w:rFonts w:ascii="Arial" w:hAnsi="Arial" w:eastAsia="Arial" w:cs="Arial"/>
          <w:sz w:val="28"/>
          <w:szCs w:val="28"/>
        </w:rPr>
        <w:t>l) assegurar boa usabilidade, desempenho e responsividade, com uma interface simples e carregamento rápido;</w:t>
      </w:r>
    </w:p>
    <w:p w:rsidR="007C0B77" w:rsidRDefault="00C555AB" w14:paraId="364A9C80" w14:textId="77777777">
      <w:pPr>
        <w:spacing w:after="85" w:line="360" w:lineRule="auto"/>
        <w:ind w:left="709"/>
        <w:jc w:val="both"/>
      </w:pPr>
      <w:r>
        <w:rPr>
          <w:rFonts w:ascii="Arial" w:hAnsi="Arial" w:eastAsia="Arial" w:cs="Arial"/>
          <w:sz w:val="28"/>
          <w:szCs w:val="28"/>
        </w:rPr>
        <w:t>m) garantir escalabilidade e compatibilidade do aplicativo com diferentes versões de Android e iOS, possibilitando expansão futura.</w:t>
      </w:r>
    </w:p>
    <w:p w:rsidR="007C0B77" w:rsidRDefault="00C555AB" w14:paraId="6762AA72" w14:textId="77777777">
      <w:pPr>
        <w:spacing w:line="360" w:lineRule="auto"/>
      </w:pPr>
      <w:r>
        <w:br w:type="page"/>
      </w:r>
    </w:p>
    <w:p w:rsidR="007C0B77" w:rsidRDefault="00C555AB" w14:paraId="4F31D059" w14:textId="77777777">
      <w:pPr>
        <w:spacing w:before="360" w:after="360" w:line="360" w:lineRule="auto"/>
      </w:pPr>
      <w:r>
        <w:rPr>
          <w:rFonts w:ascii="Arial" w:hAnsi="Arial" w:eastAsia="Arial" w:cs="Arial"/>
          <w:b/>
          <w:bCs/>
          <w:sz w:val="28"/>
          <w:szCs w:val="28"/>
        </w:rPr>
        <w:t>2 REFERENCIAL TEÓRICO</w:t>
      </w:r>
    </w:p>
    <w:p w:rsidR="007C0B77" w:rsidRDefault="00C555AB" w14:paraId="4512C69D" w14:textId="77777777">
      <w:pPr>
        <w:spacing w:after="85" w:line="360" w:lineRule="auto"/>
        <w:ind w:firstLine="709"/>
        <w:jc w:val="both"/>
      </w:pPr>
      <w:r>
        <w:rPr>
          <w:rFonts w:ascii="Arial" w:hAnsi="Arial" w:eastAsia="Arial" w:cs="Arial"/>
          <w:sz w:val="28"/>
          <w:szCs w:val="28"/>
        </w:rPr>
        <w:t>O desenvolvimento do aplicativo ARCA envolveu um conjunto de tecnologias modernas voltadas para a criação de aplicações móveis híbridas. A escolha dessas tecnologias foi baseada em critérios como produtividade, desempenho, compatibilidade multiplataforma e suporte da comunidade de desenvolvimento.</w:t>
      </w:r>
    </w:p>
    <w:p w:rsidR="007C0B77" w:rsidRDefault="00C555AB" w14:paraId="7C5A5E88" w14:textId="77777777">
      <w:pPr>
        <w:spacing w:before="360" w:after="360" w:line="360" w:lineRule="auto"/>
      </w:pPr>
      <w:r>
        <w:rPr>
          <w:rFonts w:ascii="Arial" w:hAnsi="Arial" w:eastAsia="Arial" w:cs="Arial"/>
          <w:b/>
          <w:bCs/>
          <w:sz w:val="28"/>
          <w:szCs w:val="28"/>
        </w:rPr>
        <w:t>2.1 Tecnologias Utilizadas no Desenvolvimento</w:t>
      </w:r>
    </w:p>
    <w:p w:rsidR="007C0B77" w:rsidRDefault="00C555AB" w14:paraId="31E97E05" w14:textId="77777777">
      <w:pPr>
        <w:spacing w:before="360" w:after="360" w:line="360" w:lineRule="auto"/>
      </w:pPr>
      <w:r>
        <w:rPr>
          <w:rFonts w:ascii="Arial" w:hAnsi="Arial" w:eastAsia="Arial" w:cs="Arial"/>
          <w:b/>
          <w:bCs/>
          <w:sz w:val="28"/>
          <w:szCs w:val="28"/>
        </w:rPr>
        <w:t>2.1.1 Linguagens de Programação</w:t>
      </w:r>
    </w:p>
    <w:p w:rsidR="007C0B77" w:rsidRDefault="00C555AB" w14:paraId="65944DF8" w14:textId="77777777">
      <w:pPr>
        <w:spacing w:after="85" w:line="360" w:lineRule="auto"/>
        <w:ind w:firstLine="709"/>
        <w:jc w:val="both"/>
      </w:pPr>
      <w:r>
        <w:rPr>
          <w:rFonts w:ascii="Arial" w:hAnsi="Arial" w:eastAsia="Arial" w:cs="Arial"/>
          <w:sz w:val="28"/>
          <w:szCs w:val="28"/>
        </w:rPr>
        <w:t>O projeto ARCA utiliza três linguagens principais que trabalham em conjunto para compor a interface e a lógica do aplicativo.</w:t>
      </w:r>
    </w:p>
    <w:p w:rsidR="007C0B77" w:rsidRDefault="00C555AB" w14:paraId="0580203A" w14:textId="77777777">
      <w:pPr>
        <w:spacing w:before="360" w:after="360" w:line="360" w:lineRule="auto"/>
      </w:pPr>
      <w:r>
        <w:rPr>
          <w:rFonts w:ascii="Arial" w:hAnsi="Arial" w:eastAsia="Arial" w:cs="Arial"/>
          <w:b/>
          <w:bCs/>
          <w:sz w:val="28"/>
          <w:szCs w:val="28"/>
        </w:rPr>
        <w:t>2.1.1.1 HTML</w:t>
      </w:r>
    </w:p>
    <w:p w:rsidR="007C0B77" w:rsidRDefault="00C555AB" w14:paraId="1F611196" w14:textId="77777777">
      <w:pPr>
        <w:spacing w:after="85" w:line="360" w:lineRule="auto"/>
        <w:ind w:firstLine="709"/>
        <w:jc w:val="both"/>
      </w:pPr>
      <w:r>
        <w:rPr>
          <w:rFonts w:ascii="Arial" w:hAnsi="Arial" w:eastAsia="Arial" w:cs="Arial"/>
          <w:sz w:val="28"/>
          <w:szCs w:val="28"/>
        </w:rPr>
        <w:t>O HTML (</w:t>
      </w:r>
      <w:proofErr w:type="spellStart"/>
      <w:r>
        <w:rPr>
          <w:rFonts w:ascii="Arial" w:hAnsi="Arial" w:eastAsia="Arial" w:cs="Arial"/>
          <w:sz w:val="28"/>
          <w:szCs w:val="28"/>
        </w:rPr>
        <w:t>HyperText</w:t>
      </w:r>
      <w:proofErr w:type="spellEnd"/>
      <w:r>
        <w:rPr>
          <w:rFonts w:ascii="Arial" w:hAnsi="Arial" w:eastAsia="Arial" w:cs="Arial"/>
          <w:sz w:val="28"/>
          <w:szCs w:val="28"/>
        </w:rPr>
        <w:t xml:space="preserve"> Markup </w:t>
      </w:r>
      <w:proofErr w:type="spellStart"/>
      <w:r>
        <w:rPr>
          <w:rFonts w:ascii="Arial" w:hAnsi="Arial" w:eastAsia="Arial" w:cs="Arial"/>
          <w:sz w:val="28"/>
          <w:szCs w:val="28"/>
        </w:rPr>
        <w:t>Language</w:t>
      </w:r>
      <w:proofErr w:type="spellEnd"/>
      <w:r>
        <w:rPr>
          <w:rFonts w:ascii="Arial" w:hAnsi="Arial" w:eastAsia="Arial" w:cs="Arial"/>
          <w:sz w:val="28"/>
          <w:szCs w:val="28"/>
        </w:rPr>
        <w:t xml:space="preserve">) é a linguagem de marcação responsável por estruturar o conteúdo das páginas do aplicativo. No contexto do ARCA, o HTML é utilizado em conjunto com os componentes do framework </w:t>
      </w:r>
      <w:proofErr w:type="spellStart"/>
      <w:r>
        <w:rPr>
          <w:rFonts w:ascii="Arial" w:hAnsi="Arial" w:eastAsia="Arial" w:cs="Arial"/>
          <w:sz w:val="28"/>
          <w:szCs w:val="28"/>
        </w:rPr>
        <w:t>Ionic</w:t>
      </w:r>
      <w:proofErr w:type="spellEnd"/>
      <w:r>
        <w:rPr>
          <w:rFonts w:ascii="Arial" w:hAnsi="Arial" w:eastAsia="Arial" w:cs="Arial"/>
          <w:sz w:val="28"/>
          <w:szCs w:val="28"/>
        </w:rPr>
        <w:t xml:space="preserve">, como </w:t>
      </w:r>
      <w:proofErr w:type="spellStart"/>
      <w:r>
        <w:rPr>
          <w:rFonts w:ascii="Arial" w:hAnsi="Arial" w:eastAsia="Arial" w:cs="Arial"/>
          <w:sz w:val="28"/>
          <w:szCs w:val="28"/>
        </w:rPr>
        <w:t>ion</w:t>
      </w:r>
      <w:proofErr w:type="spellEnd"/>
      <w:r>
        <w:rPr>
          <w:rFonts w:ascii="Arial" w:hAnsi="Arial" w:eastAsia="Arial" w:cs="Arial"/>
          <w:sz w:val="28"/>
          <w:szCs w:val="28"/>
        </w:rPr>
        <w:t xml:space="preserve">-header, </w:t>
      </w:r>
      <w:proofErr w:type="spellStart"/>
      <w:r>
        <w:rPr>
          <w:rFonts w:ascii="Arial" w:hAnsi="Arial" w:eastAsia="Arial" w:cs="Arial"/>
          <w:sz w:val="28"/>
          <w:szCs w:val="28"/>
        </w:rPr>
        <w:t>ion-content</w:t>
      </w:r>
      <w:proofErr w:type="spellEnd"/>
      <w:r>
        <w:rPr>
          <w:rFonts w:ascii="Arial" w:hAnsi="Arial" w:eastAsia="Arial" w:cs="Arial"/>
          <w:sz w:val="28"/>
          <w:szCs w:val="28"/>
        </w:rPr>
        <w:t xml:space="preserve">, </w:t>
      </w:r>
      <w:proofErr w:type="spellStart"/>
      <w:r>
        <w:rPr>
          <w:rFonts w:ascii="Arial" w:hAnsi="Arial" w:eastAsia="Arial" w:cs="Arial"/>
          <w:sz w:val="28"/>
          <w:szCs w:val="28"/>
        </w:rPr>
        <w:t>ion-footer</w:t>
      </w:r>
      <w:proofErr w:type="spellEnd"/>
      <w:r>
        <w:rPr>
          <w:rFonts w:ascii="Arial" w:hAnsi="Arial" w:eastAsia="Arial" w:cs="Arial"/>
          <w:sz w:val="28"/>
          <w:szCs w:val="28"/>
        </w:rPr>
        <w:t xml:space="preserve">, </w:t>
      </w:r>
      <w:proofErr w:type="spellStart"/>
      <w:r>
        <w:rPr>
          <w:rFonts w:ascii="Arial" w:hAnsi="Arial" w:eastAsia="Arial" w:cs="Arial"/>
          <w:sz w:val="28"/>
          <w:szCs w:val="28"/>
        </w:rPr>
        <w:t>ion-searchbar</w:t>
      </w:r>
      <w:proofErr w:type="spellEnd"/>
      <w:r>
        <w:rPr>
          <w:rFonts w:ascii="Arial" w:hAnsi="Arial" w:eastAsia="Arial" w:cs="Arial"/>
          <w:sz w:val="28"/>
          <w:szCs w:val="28"/>
        </w:rPr>
        <w:t xml:space="preserve"> e </w:t>
      </w:r>
      <w:proofErr w:type="spellStart"/>
      <w:r>
        <w:rPr>
          <w:rFonts w:ascii="Arial" w:hAnsi="Arial" w:eastAsia="Arial" w:cs="Arial"/>
          <w:sz w:val="28"/>
          <w:szCs w:val="28"/>
        </w:rPr>
        <w:t>swiper</w:t>
      </w:r>
      <w:proofErr w:type="spellEnd"/>
      <w:r>
        <w:rPr>
          <w:rFonts w:ascii="Arial" w:hAnsi="Arial" w:eastAsia="Arial" w:cs="Arial"/>
          <w:sz w:val="28"/>
          <w:szCs w:val="28"/>
        </w:rPr>
        <w:t>-container, que estendem as capacidades nativas do HTML para elementos específicos de aplicativos móveis. Cada página do aplicativo possui seu próprio arquivo HTML, onde a estrutura visual é definida de forma declarativa.</w:t>
      </w:r>
    </w:p>
    <w:p w:rsidR="007C0B77" w:rsidRDefault="00C555AB" w14:paraId="69EC6A07" w14:textId="77777777">
      <w:pPr>
        <w:spacing w:before="360" w:after="360" w:line="360" w:lineRule="auto"/>
      </w:pPr>
      <w:r>
        <w:rPr>
          <w:rFonts w:ascii="Arial" w:hAnsi="Arial" w:eastAsia="Arial" w:cs="Arial"/>
          <w:b/>
          <w:bCs/>
          <w:sz w:val="28"/>
          <w:szCs w:val="28"/>
        </w:rPr>
        <w:t>2.1.1.2 CSS / SCSS</w:t>
      </w:r>
    </w:p>
    <w:p w:rsidR="007C0B77" w:rsidRDefault="00C555AB" w14:paraId="2DAC73C6" w14:textId="77777777">
      <w:pPr>
        <w:spacing w:after="85" w:line="360" w:lineRule="auto"/>
        <w:ind w:firstLine="709"/>
        <w:jc w:val="both"/>
      </w:pPr>
      <w:r>
        <w:rPr>
          <w:rFonts w:ascii="Arial" w:hAnsi="Arial" w:eastAsia="Arial" w:cs="Arial"/>
          <w:sz w:val="28"/>
          <w:szCs w:val="28"/>
        </w:rPr>
        <w:t>O CSS (</w:t>
      </w:r>
      <w:proofErr w:type="spellStart"/>
      <w:r>
        <w:rPr>
          <w:rFonts w:ascii="Arial" w:hAnsi="Arial" w:eastAsia="Arial" w:cs="Arial"/>
          <w:sz w:val="28"/>
          <w:szCs w:val="28"/>
        </w:rPr>
        <w:t>Cascading</w:t>
      </w:r>
      <w:proofErr w:type="spellEnd"/>
      <w:r>
        <w:rPr>
          <w:rFonts w:ascii="Arial" w:hAnsi="Arial" w:eastAsia="Arial" w:cs="Arial"/>
          <w:sz w:val="28"/>
          <w:szCs w:val="28"/>
        </w:rPr>
        <w:t xml:space="preserve"> </w:t>
      </w:r>
      <w:proofErr w:type="spellStart"/>
      <w:r>
        <w:rPr>
          <w:rFonts w:ascii="Arial" w:hAnsi="Arial" w:eastAsia="Arial" w:cs="Arial"/>
          <w:sz w:val="28"/>
          <w:szCs w:val="28"/>
        </w:rPr>
        <w:t>Style</w:t>
      </w:r>
      <w:proofErr w:type="spellEnd"/>
      <w:r>
        <w:rPr>
          <w:rFonts w:ascii="Arial" w:hAnsi="Arial" w:eastAsia="Arial" w:cs="Arial"/>
          <w:sz w:val="28"/>
          <w:szCs w:val="28"/>
        </w:rPr>
        <w:t xml:space="preserve"> </w:t>
      </w:r>
      <w:proofErr w:type="spellStart"/>
      <w:r>
        <w:rPr>
          <w:rFonts w:ascii="Arial" w:hAnsi="Arial" w:eastAsia="Arial" w:cs="Arial"/>
          <w:sz w:val="28"/>
          <w:szCs w:val="28"/>
        </w:rPr>
        <w:t>Sheets</w:t>
      </w:r>
      <w:proofErr w:type="spellEnd"/>
      <w:r>
        <w:rPr>
          <w:rFonts w:ascii="Arial" w:hAnsi="Arial" w:eastAsia="Arial" w:cs="Arial"/>
          <w:sz w:val="28"/>
          <w:szCs w:val="28"/>
        </w:rPr>
        <w:t>) é a linguagem responsável pela aparência visual do aplicativo. O ARCA utiliza o SCSS (</w:t>
      </w:r>
      <w:proofErr w:type="spellStart"/>
      <w:r>
        <w:rPr>
          <w:rFonts w:ascii="Arial" w:hAnsi="Arial" w:eastAsia="Arial" w:cs="Arial"/>
          <w:sz w:val="28"/>
          <w:szCs w:val="28"/>
        </w:rPr>
        <w:t>Sassy</w:t>
      </w:r>
      <w:proofErr w:type="spellEnd"/>
      <w:r>
        <w:rPr>
          <w:rFonts w:ascii="Arial" w:hAnsi="Arial" w:eastAsia="Arial" w:cs="Arial"/>
          <w:sz w:val="28"/>
          <w:szCs w:val="28"/>
        </w:rPr>
        <w:t xml:space="preserve"> CSS), que é uma extensão do CSS que permite o uso de variáveis, </w:t>
      </w:r>
      <w:proofErr w:type="spellStart"/>
      <w:r>
        <w:rPr>
          <w:rFonts w:ascii="Arial" w:hAnsi="Arial" w:eastAsia="Arial" w:cs="Arial"/>
          <w:sz w:val="28"/>
          <w:szCs w:val="28"/>
        </w:rPr>
        <w:t>aninhamento</w:t>
      </w:r>
      <w:proofErr w:type="spellEnd"/>
      <w:r>
        <w:rPr>
          <w:rFonts w:ascii="Arial" w:hAnsi="Arial" w:eastAsia="Arial" w:cs="Arial"/>
          <w:sz w:val="28"/>
          <w:szCs w:val="28"/>
        </w:rPr>
        <w:t xml:space="preserve"> de </w:t>
      </w:r>
      <w:r>
        <w:rPr>
          <w:rFonts w:ascii="Arial" w:hAnsi="Arial" w:eastAsia="Arial" w:cs="Arial"/>
          <w:sz w:val="28"/>
          <w:szCs w:val="28"/>
        </w:rPr>
        <w:t>seletores e outros recursos avançados. A identidade visual do aplicativo é construída a partir de uma paleta de cores própria, com destaque para o verde-</w:t>
      </w:r>
      <w:proofErr w:type="spellStart"/>
      <w:r>
        <w:rPr>
          <w:rFonts w:ascii="Arial" w:hAnsi="Arial" w:eastAsia="Arial" w:cs="Arial"/>
          <w:sz w:val="28"/>
          <w:szCs w:val="28"/>
        </w:rPr>
        <w:t>teal</w:t>
      </w:r>
      <w:proofErr w:type="spellEnd"/>
      <w:r>
        <w:rPr>
          <w:rFonts w:ascii="Arial" w:hAnsi="Arial" w:eastAsia="Arial" w:cs="Arial"/>
          <w:sz w:val="28"/>
          <w:szCs w:val="28"/>
        </w:rPr>
        <w:t xml:space="preserve"> (#00BF9F), cor principal da marca ARCA. Os estilos são organizados por componente, com cada página e componente possuindo seu próprio </w:t>
      </w:r>
      <w:proofErr w:type="gramStart"/>
      <w:r>
        <w:rPr>
          <w:rFonts w:ascii="Arial" w:hAnsi="Arial" w:eastAsia="Arial" w:cs="Arial"/>
          <w:sz w:val="28"/>
          <w:szCs w:val="28"/>
        </w:rPr>
        <w:t>arquivo .</w:t>
      </w:r>
      <w:proofErr w:type="spellStart"/>
      <w:r>
        <w:rPr>
          <w:rFonts w:ascii="Arial" w:hAnsi="Arial" w:eastAsia="Arial" w:cs="Arial"/>
          <w:sz w:val="28"/>
          <w:szCs w:val="28"/>
        </w:rPr>
        <w:t>scss</w:t>
      </w:r>
      <w:proofErr w:type="spellEnd"/>
      <w:proofErr w:type="gramEnd"/>
      <w:r>
        <w:rPr>
          <w:rFonts w:ascii="Arial" w:hAnsi="Arial" w:eastAsia="Arial" w:cs="Arial"/>
          <w:sz w:val="28"/>
          <w:szCs w:val="28"/>
        </w:rPr>
        <w:t>, além de um arquivo global (</w:t>
      </w:r>
      <w:proofErr w:type="spellStart"/>
      <w:r>
        <w:rPr>
          <w:rFonts w:ascii="Arial" w:hAnsi="Arial" w:eastAsia="Arial" w:cs="Arial"/>
          <w:sz w:val="28"/>
          <w:szCs w:val="28"/>
        </w:rPr>
        <w:t>global.scss</w:t>
      </w:r>
      <w:proofErr w:type="spellEnd"/>
      <w:r>
        <w:rPr>
          <w:rFonts w:ascii="Arial" w:hAnsi="Arial" w:eastAsia="Arial" w:cs="Arial"/>
          <w:sz w:val="28"/>
          <w:szCs w:val="28"/>
        </w:rPr>
        <w:t>) que define estilos compartilhados entre todas as telas.</w:t>
      </w:r>
    </w:p>
    <w:p w:rsidR="007C0B77" w:rsidRDefault="00C555AB" w14:paraId="4BE2359E" w14:textId="77777777">
      <w:pPr>
        <w:spacing w:before="360" w:after="360" w:line="360" w:lineRule="auto"/>
      </w:pPr>
      <w:r>
        <w:rPr>
          <w:rFonts w:ascii="Arial" w:hAnsi="Arial" w:eastAsia="Arial" w:cs="Arial"/>
          <w:b/>
          <w:bCs/>
          <w:sz w:val="28"/>
          <w:szCs w:val="28"/>
        </w:rPr>
        <w:t xml:space="preserve">2.1.1.3 </w:t>
      </w:r>
      <w:proofErr w:type="spellStart"/>
      <w:r>
        <w:rPr>
          <w:rFonts w:ascii="Arial" w:hAnsi="Arial" w:eastAsia="Arial" w:cs="Arial"/>
          <w:b/>
          <w:bCs/>
          <w:sz w:val="28"/>
          <w:szCs w:val="28"/>
        </w:rPr>
        <w:t>TypeScript</w:t>
      </w:r>
      <w:proofErr w:type="spellEnd"/>
    </w:p>
    <w:p w:rsidR="007C0B77" w:rsidRDefault="00C555AB" w14:paraId="402FBB33" w14:textId="77777777">
      <w:pPr>
        <w:spacing w:after="85" w:line="360" w:lineRule="auto"/>
        <w:ind w:firstLine="709"/>
        <w:jc w:val="both"/>
      </w:pPr>
      <w:r>
        <w:rPr>
          <w:rFonts w:ascii="Arial" w:hAnsi="Arial" w:eastAsia="Arial" w:cs="Arial"/>
          <w:sz w:val="28"/>
          <w:szCs w:val="28"/>
        </w:rPr>
        <w:t xml:space="preserve">O </w:t>
      </w:r>
      <w:proofErr w:type="spellStart"/>
      <w:r>
        <w:rPr>
          <w:rFonts w:ascii="Arial" w:hAnsi="Arial" w:eastAsia="Arial" w:cs="Arial"/>
          <w:sz w:val="28"/>
          <w:szCs w:val="28"/>
        </w:rPr>
        <w:t>TypeScript</w:t>
      </w:r>
      <w:proofErr w:type="spellEnd"/>
      <w:r>
        <w:rPr>
          <w:rFonts w:ascii="Arial" w:hAnsi="Arial" w:eastAsia="Arial" w:cs="Arial"/>
          <w:sz w:val="28"/>
          <w:szCs w:val="28"/>
        </w:rPr>
        <w:t xml:space="preserve"> é uma linguagem de programação desenvolvida pela Microsoft que adiciona tipagem estática ao </w:t>
      </w:r>
      <w:proofErr w:type="spellStart"/>
      <w:r>
        <w:rPr>
          <w:rFonts w:ascii="Arial" w:hAnsi="Arial" w:eastAsia="Arial" w:cs="Arial"/>
          <w:sz w:val="28"/>
          <w:szCs w:val="28"/>
        </w:rPr>
        <w:t>JavaScript</w:t>
      </w:r>
      <w:proofErr w:type="spellEnd"/>
      <w:r>
        <w:rPr>
          <w:rFonts w:ascii="Arial" w:hAnsi="Arial" w:eastAsia="Arial" w:cs="Arial"/>
          <w:sz w:val="28"/>
          <w:szCs w:val="28"/>
        </w:rPr>
        <w:t xml:space="preserve">. No ARCA, o </w:t>
      </w:r>
      <w:proofErr w:type="spellStart"/>
      <w:r>
        <w:rPr>
          <w:rFonts w:ascii="Arial" w:hAnsi="Arial" w:eastAsia="Arial" w:cs="Arial"/>
          <w:sz w:val="28"/>
          <w:szCs w:val="28"/>
        </w:rPr>
        <w:t>TypeScript</w:t>
      </w:r>
      <w:proofErr w:type="spellEnd"/>
      <w:r>
        <w:rPr>
          <w:rFonts w:ascii="Arial" w:hAnsi="Arial" w:eastAsia="Arial" w:cs="Arial"/>
          <w:sz w:val="28"/>
          <w:szCs w:val="28"/>
        </w:rPr>
        <w:t xml:space="preserve"> é utilizado em todos os arquivos de lógica do projeto (.</w:t>
      </w:r>
      <w:proofErr w:type="spellStart"/>
      <w:r>
        <w:rPr>
          <w:rFonts w:ascii="Arial" w:hAnsi="Arial" w:eastAsia="Arial" w:cs="Arial"/>
          <w:sz w:val="28"/>
          <w:szCs w:val="28"/>
        </w:rPr>
        <w:t>ts</w:t>
      </w:r>
      <w:proofErr w:type="spellEnd"/>
      <w:r>
        <w:rPr>
          <w:rFonts w:ascii="Arial" w:hAnsi="Arial" w:eastAsia="Arial" w:cs="Arial"/>
          <w:sz w:val="28"/>
          <w:szCs w:val="28"/>
        </w:rPr>
        <w:t xml:space="preserve">), incluindo componentes, serviços e páginas. A tipagem estática auxilia na prevenção de erros em tempo de desenvolvimento, tornando o código mais seguro e fácil de manter. Funcionalidades como autenticação de usuário, gerenciamento do carrinho de compras, pesquisa de produtos e notificações são implementadas em </w:t>
      </w:r>
      <w:proofErr w:type="spellStart"/>
      <w:r>
        <w:rPr>
          <w:rFonts w:ascii="Arial" w:hAnsi="Arial" w:eastAsia="Arial" w:cs="Arial"/>
          <w:sz w:val="28"/>
          <w:szCs w:val="28"/>
        </w:rPr>
        <w:t>TypeScript</w:t>
      </w:r>
      <w:proofErr w:type="spellEnd"/>
      <w:r>
        <w:rPr>
          <w:rFonts w:ascii="Arial" w:hAnsi="Arial" w:eastAsia="Arial" w:cs="Arial"/>
          <w:sz w:val="28"/>
          <w:szCs w:val="28"/>
        </w:rPr>
        <w:t>.</w:t>
      </w:r>
    </w:p>
    <w:p w:rsidR="007C0B77" w:rsidRDefault="00C555AB" w14:paraId="13F44984" w14:textId="77777777">
      <w:pPr>
        <w:spacing w:before="360" w:after="360" w:line="360" w:lineRule="auto"/>
      </w:pPr>
      <w:r>
        <w:rPr>
          <w:rFonts w:ascii="Arial" w:hAnsi="Arial" w:eastAsia="Arial" w:cs="Arial"/>
          <w:b/>
          <w:bCs/>
          <w:sz w:val="28"/>
          <w:szCs w:val="28"/>
        </w:rPr>
        <w:t>2.1.2 Back-</w:t>
      </w:r>
      <w:proofErr w:type="spellStart"/>
      <w:r>
        <w:rPr>
          <w:rFonts w:ascii="Arial" w:hAnsi="Arial" w:eastAsia="Arial" w:cs="Arial"/>
          <w:b/>
          <w:bCs/>
          <w:sz w:val="28"/>
          <w:szCs w:val="28"/>
        </w:rPr>
        <w:t>end</w:t>
      </w:r>
      <w:proofErr w:type="spellEnd"/>
      <w:r>
        <w:rPr>
          <w:rFonts w:ascii="Arial" w:hAnsi="Arial" w:eastAsia="Arial" w:cs="Arial"/>
          <w:b/>
          <w:bCs/>
          <w:sz w:val="28"/>
          <w:szCs w:val="28"/>
        </w:rPr>
        <w:t xml:space="preserve"> e Front-</w:t>
      </w:r>
      <w:proofErr w:type="spellStart"/>
      <w:r>
        <w:rPr>
          <w:rFonts w:ascii="Arial" w:hAnsi="Arial" w:eastAsia="Arial" w:cs="Arial"/>
          <w:b/>
          <w:bCs/>
          <w:sz w:val="28"/>
          <w:szCs w:val="28"/>
        </w:rPr>
        <w:t>end</w:t>
      </w:r>
      <w:proofErr w:type="spellEnd"/>
    </w:p>
    <w:p w:rsidR="007C0B77" w:rsidRDefault="00C555AB" w14:paraId="1DB5084C" w14:textId="77777777">
      <w:pPr>
        <w:spacing w:after="85" w:line="360" w:lineRule="auto"/>
        <w:ind w:firstLine="709"/>
        <w:jc w:val="both"/>
      </w:pPr>
      <w:r>
        <w:rPr>
          <w:rFonts w:ascii="Arial" w:hAnsi="Arial" w:eastAsia="Arial" w:cs="Arial"/>
          <w:sz w:val="28"/>
          <w:szCs w:val="28"/>
        </w:rPr>
        <w:t>No desenvolvimento de aplicações, é comum a divisão entre front-</w:t>
      </w:r>
      <w:proofErr w:type="spellStart"/>
      <w:r>
        <w:rPr>
          <w:rFonts w:ascii="Arial" w:hAnsi="Arial" w:eastAsia="Arial" w:cs="Arial"/>
          <w:sz w:val="28"/>
          <w:szCs w:val="28"/>
        </w:rPr>
        <w:t>end</w:t>
      </w:r>
      <w:proofErr w:type="spellEnd"/>
      <w:r>
        <w:rPr>
          <w:rFonts w:ascii="Arial" w:hAnsi="Arial" w:eastAsia="Arial" w:cs="Arial"/>
          <w:sz w:val="28"/>
          <w:szCs w:val="28"/>
        </w:rPr>
        <w:t xml:space="preserve"> e </w:t>
      </w:r>
      <w:proofErr w:type="spellStart"/>
      <w:r>
        <w:rPr>
          <w:rFonts w:ascii="Arial" w:hAnsi="Arial" w:eastAsia="Arial" w:cs="Arial"/>
          <w:sz w:val="28"/>
          <w:szCs w:val="28"/>
        </w:rPr>
        <w:t>back</w:t>
      </w:r>
      <w:proofErr w:type="spellEnd"/>
      <w:r>
        <w:rPr>
          <w:rFonts w:ascii="Arial" w:hAnsi="Arial" w:eastAsia="Arial" w:cs="Arial"/>
          <w:sz w:val="28"/>
          <w:szCs w:val="28"/>
        </w:rPr>
        <w:t>-end. O front-</w:t>
      </w:r>
      <w:proofErr w:type="spellStart"/>
      <w:r>
        <w:rPr>
          <w:rFonts w:ascii="Arial" w:hAnsi="Arial" w:eastAsia="Arial" w:cs="Arial"/>
          <w:sz w:val="28"/>
          <w:szCs w:val="28"/>
        </w:rPr>
        <w:t>end</w:t>
      </w:r>
      <w:proofErr w:type="spellEnd"/>
      <w:r>
        <w:rPr>
          <w:rFonts w:ascii="Arial" w:hAnsi="Arial" w:eastAsia="Arial" w:cs="Arial"/>
          <w:sz w:val="28"/>
          <w:szCs w:val="28"/>
        </w:rPr>
        <w:t xml:space="preserve"> refere-se à parte visual e interativa da aplicação, ou seja, tudo aquilo que o usuário vê e com o qual interage diretamente. O </w:t>
      </w:r>
      <w:proofErr w:type="spellStart"/>
      <w:r>
        <w:rPr>
          <w:rFonts w:ascii="Arial" w:hAnsi="Arial" w:eastAsia="Arial" w:cs="Arial"/>
          <w:sz w:val="28"/>
          <w:szCs w:val="28"/>
        </w:rPr>
        <w:t>back-end</w:t>
      </w:r>
      <w:proofErr w:type="spellEnd"/>
      <w:r>
        <w:rPr>
          <w:rFonts w:ascii="Arial" w:hAnsi="Arial" w:eastAsia="Arial" w:cs="Arial"/>
          <w:sz w:val="28"/>
          <w:szCs w:val="28"/>
        </w:rPr>
        <w:t>, por sua vez, é responsável pelo processamento dos dados, regras de negócio e comunicação com o banco de dados.</w:t>
      </w:r>
    </w:p>
    <w:p w:rsidR="007C0B77" w:rsidRDefault="00C555AB" w14:paraId="450C200E" w14:textId="77777777">
      <w:pPr>
        <w:spacing w:after="85" w:line="360" w:lineRule="auto"/>
        <w:ind w:firstLine="709"/>
        <w:jc w:val="both"/>
      </w:pPr>
      <w:r>
        <w:rPr>
          <w:rFonts w:ascii="Arial" w:hAnsi="Arial" w:eastAsia="Arial" w:cs="Arial"/>
          <w:sz w:val="28"/>
          <w:szCs w:val="28"/>
        </w:rPr>
        <w:t xml:space="preserve">O ARCA possui uma arquitetura completa organizada em seis camadas com responsabilidades distintas: (1) coleta de dados em Python, (2) armazenamento bruto em </w:t>
      </w:r>
      <w:proofErr w:type="spellStart"/>
      <w:r>
        <w:rPr>
          <w:rFonts w:ascii="Arial" w:hAnsi="Arial" w:eastAsia="Arial" w:cs="Arial"/>
          <w:sz w:val="28"/>
          <w:szCs w:val="28"/>
        </w:rPr>
        <w:t>MongoDB</w:t>
      </w:r>
      <w:proofErr w:type="spellEnd"/>
      <w:r>
        <w:rPr>
          <w:rFonts w:ascii="Arial" w:hAnsi="Arial" w:eastAsia="Arial" w:cs="Arial"/>
          <w:sz w:val="28"/>
          <w:szCs w:val="28"/>
        </w:rPr>
        <w:t>, (3) tratamento e armazenamento estruturado em PostgreSQL/</w:t>
      </w:r>
      <w:proofErr w:type="spellStart"/>
      <w:r>
        <w:rPr>
          <w:rFonts w:ascii="Arial" w:hAnsi="Arial" w:eastAsia="Arial" w:cs="Arial"/>
          <w:sz w:val="28"/>
          <w:szCs w:val="28"/>
        </w:rPr>
        <w:t>Supabase</w:t>
      </w:r>
      <w:proofErr w:type="spellEnd"/>
      <w:r>
        <w:rPr>
          <w:rFonts w:ascii="Arial" w:hAnsi="Arial" w:eastAsia="Arial" w:cs="Arial"/>
          <w:sz w:val="28"/>
          <w:szCs w:val="28"/>
        </w:rPr>
        <w:t>, (4) integração e API em Next.js, (5) front-</w:t>
      </w:r>
      <w:proofErr w:type="spellStart"/>
      <w:r>
        <w:rPr>
          <w:rFonts w:ascii="Arial" w:hAnsi="Arial" w:eastAsia="Arial" w:cs="Arial"/>
          <w:sz w:val="28"/>
          <w:szCs w:val="28"/>
        </w:rPr>
        <w:t>end</w:t>
      </w:r>
      <w:proofErr w:type="spellEnd"/>
      <w:r>
        <w:rPr>
          <w:rFonts w:ascii="Arial" w:hAnsi="Arial" w:eastAsia="Arial" w:cs="Arial"/>
          <w:sz w:val="28"/>
          <w:szCs w:val="28"/>
        </w:rPr>
        <w:t xml:space="preserve"> em </w:t>
      </w:r>
      <w:proofErr w:type="spellStart"/>
      <w:r>
        <w:rPr>
          <w:rFonts w:ascii="Arial" w:hAnsi="Arial" w:eastAsia="Arial" w:cs="Arial"/>
          <w:sz w:val="28"/>
          <w:szCs w:val="28"/>
        </w:rPr>
        <w:t>Ionic</w:t>
      </w:r>
      <w:proofErr w:type="spellEnd"/>
      <w:r>
        <w:rPr>
          <w:rFonts w:ascii="Arial" w:hAnsi="Arial" w:eastAsia="Arial" w:cs="Arial"/>
          <w:sz w:val="28"/>
          <w:szCs w:val="28"/>
        </w:rPr>
        <w:t xml:space="preserve"> com Angular e (6) usuário final. O front-</w:t>
      </w:r>
      <w:proofErr w:type="spellStart"/>
      <w:r>
        <w:rPr>
          <w:rFonts w:ascii="Arial" w:hAnsi="Arial" w:eastAsia="Arial" w:cs="Arial"/>
          <w:sz w:val="28"/>
          <w:szCs w:val="28"/>
        </w:rPr>
        <w:t>end</w:t>
      </w:r>
      <w:proofErr w:type="spellEnd"/>
      <w:r>
        <w:rPr>
          <w:rFonts w:ascii="Arial" w:hAnsi="Arial" w:eastAsia="Arial" w:cs="Arial"/>
          <w:sz w:val="28"/>
          <w:szCs w:val="28"/>
        </w:rPr>
        <w:t xml:space="preserve"> foi </w:t>
      </w:r>
      <w:r>
        <w:rPr>
          <w:rFonts w:ascii="Arial" w:hAnsi="Arial" w:eastAsia="Arial" w:cs="Arial"/>
          <w:sz w:val="28"/>
          <w:szCs w:val="28"/>
        </w:rPr>
        <w:t xml:space="preserve">desenvolvido com o framework </w:t>
      </w:r>
      <w:proofErr w:type="spellStart"/>
      <w:r>
        <w:rPr>
          <w:rFonts w:ascii="Arial" w:hAnsi="Arial" w:eastAsia="Arial" w:cs="Arial"/>
          <w:sz w:val="28"/>
          <w:szCs w:val="28"/>
        </w:rPr>
        <w:t>Ionic</w:t>
      </w:r>
      <w:proofErr w:type="spellEnd"/>
      <w:r>
        <w:rPr>
          <w:rFonts w:ascii="Arial" w:hAnsi="Arial" w:eastAsia="Arial" w:cs="Arial"/>
          <w:sz w:val="28"/>
          <w:szCs w:val="28"/>
        </w:rPr>
        <w:t xml:space="preserve"> em conjunto com o Angular, responsável por todas as telas e interações visuais do aplicativo. O </w:t>
      </w:r>
      <w:proofErr w:type="spellStart"/>
      <w:r>
        <w:rPr>
          <w:rFonts w:ascii="Arial" w:hAnsi="Arial" w:eastAsia="Arial" w:cs="Arial"/>
          <w:sz w:val="28"/>
          <w:szCs w:val="28"/>
        </w:rPr>
        <w:t>back-end</w:t>
      </w:r>
      <w:proofErr w:type="spellEnd"/>
      <w:r>
        <w:rPr>
          <w:rFonts w:ascii="Arial" w:hAnsi="Arial" w:eastAsia="Arial" w:cs="Arial"/>
          <w:sz w:val="28"/>
          <w:szCs w:val="28"/>
        </w:rPr>
        <w:t>, por sua vez, é composto por um pipeline de coleta e tratamento de dados construído em Python, responsável pela raspagem automática de preços de produtos em supermercados, e pelo framework Next.js, que realiza a integração entre os bancos de dados e o front-</w:t>
      </w:r>
      <w:proofErr w:type="spellStart"/>
      <w:r>
        <w:rPr>
          <w:rFonts w:ascii="Arial" w:hAnsi="Arial" w:eastAsia="Arial" w:cs="Arial"/>
          <w:sz w:val="28"/>
          <w:szCs w:val="28"/>
        </w:rPr>
        <w:t>end</w:t>
      </w:r>
      <w:proofErr w:type="spellEnd"/>
      <w:r>
        <w:rPr>
          <w:rFonts w:ascii="Arial" w:hAnsi="Arial" w:eastAsia="Arial" w:cs="Arial"/>
          <w:sz w:val="28"/>
          <w:szCs w:val="28"/>
        </w:rPr>
        <w:t xml:space="preserve"> por meio de uma API.</w:t>
      </w:r>
    </w:p>
    <w:p w:rsidR="007C0B77" w:rsidRDefault="00C555AB" w14:paraId="7D3687C2" w14:textId="77777777">
      <w:pPr>
        <w:spacing w:after="85" w:line="360" w:lineRule="auto"/>
        <w:ind w:firstLine="709"/>
        <w:jc w:val="both"/>
      </w:pPr>
      <w:r>
        <w:rPr>
          <w:rFonts w:ascii="Arial" w:hAnsi="Arial" w:eastAsia="Arial" w:cs="Arial"/>
          <w:sz w:val="28"/>
          <w:szCs w:val="28"/>
        </w:rPr>
        <w:t xml:space="preserve">A linguagem Python foi escolhida para o </w:t>
      </w:r>
      <w:proofErr w:type="spellStart"/>
      <w:r>
        <w:rPr>
          <w:rFonts w:ascii="Arial" w:hAnsi="Arial" w:eastAsia="Arial" w:cs="Arial"/>
          <w:sz w:val="28"/>
          <w:szCs w:val="28"/>
        </w:rPr>
        <w:t>back-end</w:t>
      </w:r>
      <w:proofErr w:type="spellEnd"/>
      <w:r>
        <w:rPr>
          <w:rFonts w:ascii="Arial" w:hAnsi="Arial" w:eastAsia="Arial" w:cs="Arial"/>
          <w:sz w:val="28"/>
          <w:szCs w:val="28"/>
        </w:rPr>
        <w:t xml:space="preserve"> devido à sua vasta coleção de bibliotecas voltadas para raspagem de dados (web </w:t>
      </w:r>
      <w:proofErr w:type="spellStart"/>
      <w:r>
        <w:rPr>
          <w:rFonts w:ascii="Arial" w:hAnsi="Arial" w:eastAsia="Arial" w:cs="Arial"/>
          <w:sz w:val="28"/>
          <w:szCs w:val="28"/>
        </w:rPr>
        <w:t>scraping</w:t>
      </w:r>
      <w:proofErr w:type="spellEnd"/>
      <w:r>
        <w:rPr>
          <w:rFonts w:ascii="Arial" w:hAnsi="Arial" w:eastAsia="Arial" w:cs="Arial"/>
          <w:sz w:val="28"/>
          <w:szCs w:val="28"/>
        </w:rPr>
        <w:t xml:space="preserve">), como </w:t>
      </w:r>
      <w:proofErr w:type="spellStart"/>
      <w:r>
        <w:rPr>
          <w:rFonts w:ascii="Arial" w:hAnsi="Arial" w:eastAsia="Arial" w:cs="Arial"/>
          <w:sz w:val="28"/>
          <w:szCs w:val="28"/>
        </w:rPr>
        <w:t>BeautifulSoup</w:t>
      </w:r>
      <w:proofErr w:type="spellEnd"/>
      <w:r>
        <w:rPr>
          <w:rFonts w:ascii="Arial" w:hAnsi="Arial" w:eastAsia="Arial" w:cs="Arial"/>
          <w:sz w:val="28"/>
          <w:szCs w:val="28"/>
        </w:rPr>
        <w:t xml:space="preserve"> e </w:t>
      </w:r>
      <w:proofErr w:type="spellStart"/>
      <w:r>
        <w:rPr>
          <w:rFonts w:ascii="Arial" w:hAnsi="Arial" w:eastAsia="Arial" w:cs="Arial"/>
          <w:sz w:val="28"/>
          <w:szCs w:val="28"/>
        </w:rPr>
        <w:t>Scrapy</w:t>
      </w:r>
      <w:proofErr w:type="spellEnd"/>
      <w:r>
        <w:rPr>
          <w:rFonts w:ascii="Arial" w:hAnsi="Arial" w:eastAsia="Arial" w:cs="Arial"/>
          <w:sz w:val="28"/>
          <w:szCs w:val="28"/>
        </w:rPr>
        <w:t xml:space="preserve">, que permitem coletar preços de produtos diretamente dos sites dos supermercados de forma automatizada. O Next.js, framework baseado em </w:t>
      </w:r>
      <w:proofErr w:type="spellStart"/>
      <w:r>
        <w:rPr>
          <w:rFonts w:ascii="Arial" w:hAnsi="Arial" w:eastAsia="Arial" w:cs="Arial"/>
          <w:sz w:val="28"/>
          <w:szCs w:val="28"/>
        </w:rPr>
        <w:t>React</w:t>
      </w:r>
      <w:proofErr w:type="spellEnd"/>
      <w:r>
        <w:rPr>
          <w:rFonts w:ascii="Arial" w:hAnsi="Arial" w:eastAsia="Arial" w:cs="Arial"/>
          <w:sz w:val="28"/>
          <w:szCs w:val="28"/>
        </w:rPr>
        <w:t xml:space="preserve"> desenvolvido pela </w:t>
      </w:r>
      <w:proofErr w:type="spellStart"/>
      <w:r>
        <w:rPr>
          <w:rFonts w:ascii="Arial" w:hAnsi="Arial" w:eastAsia="Arial" w:cs="Arial"/>
          <w:sz w:val="28"/>
          <w:szCs w:val="28"/>
        </w:rPr>
        <w:t>Vercel</w:t>
      </w:r>
      <w:proofErr w:type="spellEnd"/>
      <w:r>
        <w:rPr>
          <w:rFonts w:ascii="Arial" w:hAnsi="Arial" w:eastAsia="Arial" w:cs="Arial"/>
          <w:sz w:val="28"/>
          <w:szCs w:val="28"/>
        </w:rPr>
        <w:t>, é utilizado como camada de integração, conectando os bancos de dados ao front-</w:t>
      </w:r>
      <w:proofErr w:type="spellStart"/>
      <w:r>
        <w:rPr>
          <w:rFonts w:ascii="Arial" w:hAnsi="Arial" w:eastAsia="Arial" w:cs="Arial"/>
          <w:sz w:val="28"/>
          <w:szCs w:val="28"/>
        </w:rPr>
        <w:t>end</w:t>
      </w:r>
      <w:proofErr w:type="spellEnd"/>
      <w:r>
        <w:rPr>
          <w:rFonts w:ascii="Arial" w:hAnsi="Arial" w:eastAsia="Arial" w:cs="Arial"/>
          <w:sz w:val="28"/>
          <w:szCs w:val="28"/>
        </w:rPr>
        <w:t xml:space="preserve"> e expondo os dados tratados por meio de rotas de API.</w:t>
      </w:r>
    </w:p>
    <w:p w:rsidR="007C0B77" w:rsidRDefault="00C555AB" w14:paraId="3003130A" w14:textId="77777777">
      <w:pPr>
        <w:spacing w:before="360" w:after="360" w:line="360" w:lineRule="auto"/>
      </w:pPr>
      <w:r>
        <w:rPr>
          <w:rFonts w:ascii="Arial" w:hAnsi="Arial" w:eastAsia="Arial" w:cs="Arial"/>
          <w:b/>
          <w:bCs/>
          <w:sz w:val="28"/>
          <w:szCs w:val="28"/>
        </w:rPr>
        <w:t>2.2 Banco de Dados</w:t>
      </w:r>
    </w:p>
    <w:p w:rsidR="007C0B77" w:rsidRDefault="00C555AB" w14:paraId="00FE4053" w14:textId="77777777">
      <w:pPr>
        <w:spacing w:after="85" w:line="360" w:lineRule="auto"/>
        <w:ind w:firstLine="709"/>
        <w:jc w:val="both"/>
      </w:pPr>
      <w:r>
        <w:rPr>
          <w:rFonts w:ascii="Arial" w:hAnsi="Arial" w:eastAsia="Arial" w:cs="Arial"/>
          <w:sz w:val="28"/>
          <w:szCs w:val="28"/>
        </w:rPr>
        <w:t>Um banco de dados é um sistema organizado para armazenar, gerenciar e recuperar informações de forma eficiente. Em aplicações móveis, o banco de dados é essencial para persistir informações como cadastros de usuários, histórico de compras, listas de produtos e alertas de preço.</w:t>
      </w:r>
    </w:p>
    <w:p w:rsidR="007C0B77" w:rsidRDefault="00C555AB" w14:paraId="34F673E3" w14:textId="77777777">
      <w:pPr>
        <w:spacing w:after="85" w:line="360" w:lineRule="auto"/>
        <w:ind w:firstLine="709"/>
        <w:jc w:val="both"/>
      </w:pPr>
      <w:r>
        <w:rPr>
          <w:rFonts w:ascii="Arial" w:hAnsi="Arial" w:eastAsia="Arial" w:cs="Arial"/>
          <w:sz w:val="28"/>
          <w:szCs w:val="28"/>
        </w:rPr>
        <w:t xml:space="preserve">O ARCA utiliza uma arquitetura de dois bancos de dados com responsabilidades distintas. O primeiro é o </w:t>
      </w:r>
      <w:proofErr w:type="spellStart"/>
      <w:r>
        <w:rPr>
          <w:rFonts w:ascii="Arial" w:hAnsi="Arial" w:eastAsia="Arial" w:cs="Arial"/>
          <w:sz w:val="28"/>
          <w:szCs w:val="28"/>
        </w:rPr>
        <w:t>MongoDB</w:t>
      </w:r>
      <w:proofErr w:type="spellEnd"/>
      <w:r>
        <w:rPr>
          <w:rFonts w:ascii="Arial" w:hAnsi="Arial" w:eastAsia="Arial" w:cs="Arial"/>
          <w:sz w:val="28"/>
          <w:szCs w:val="28"/>
        </w:rPr>
        <w:t xml:space="preserve">, um banco de dados </w:t>
      </w:r>
      <w:proofErr w:type="spellStart"/>
      <w:r>
        <w:rPr>
          <w:rFonts w:ascii="Arial" w:hAnsi="Arial" w:eastAsia="Arial" w:cs="Arial"/>
          <w:sz w:val="28"/>
          <w:szCs w:val="28"/>
        </w:rPr>
        <w:t>NoSQL</w:t>
      </w:r>
      <w:proofErr w:type="spellEnd"/>
      <w:r>
        <w:rPr>
          <w:rFonts w:ascii="Arial" w:hAnsi="Arial" w:eastAsia="Arial" w:cs="Arial"/>
          <w:sz w:val="28"/>
          <w:szCs w:val="28"/>
        </w:rPr>
        <w:t xml:space="preserve"> orientado a documentos, utilizado para armazenar os dados brutos coletados pela raspagem em Python. Por ser flexível e não exigir um esquema rígido de dados, o </w:t>
      </w:r>
      <w:proofErr w:type="spellStart"/>
      <w:r>
        <w:rPr>
          <w:rFonts w:ascii="Arial" w:hAnsi="Arial" w:eastAsia="Arial" w:cs="Arial"/>
          <w:sz w:val="28"/>
          <w:szCs w:val="28"/>
        </w:rPr>
        <w:t>MongoDB</w:t>
      </w:r>
      <w:proofErr w:type="spellEnd"/>
      <w:r>
        <w:rPr>
          <w:rFonts w:ascii="Arial" w:hAnsi="Arial" w:eastAsia="Arial" w:cs="Arial"/>
          <w:sz w:val="28"/>
          <w:szCs w:val="28"/>
        </w:rPr>
        <w:t xml:space="preserve"> é ideal para receber </w:t>
      </w:r>
      <w:r>
        <w:rPr>
          <w:rFonts w:ascii="Arial" w:hAnsi="Arial" w:eastAsia="Arial" w:cs="Arial"/>
          <w:sz w:val="28"/>
          <w:szCs w:val="28"/>
        </w:rPr>
        <w:t>informações brutas e não padronizadas provenientes de diferentes fontes na internet.</w:t>
      </w:r>
    </w:p>
    <w:p w:rsidR="007C0B77" w:rsidRDefault="00C555AB" w14:paraId="6DC8AD18" w14:textId="77777777">
      <w:pPr>
        <w:spacing w:after="85" w:line="360" w:lineRule="auto"/>
        <w:ind w:firstLine="709"/>
        <w:jc w:val="both"/>
      </w:pPr>
      <w:r>
        <w:rPr>
          <w:rFonts w:ascii="Arial" w:hAnsi="Arial" w:eastAsia="Arial" w:cs="Arial"/>
          <w:sz w:val="28"/>
          <w:szCs w:val="28"/>
        </w:rPr>
        <w:t xml:space="preserve">Após o tratamento e a padronização dos dados coletados, as informações são transferidas para o PostgreSQL hospedado no </w:t>
      </w:r>
      <w:proofErr w:type="spellStart"/>
      <w:r>
        <w:rPr>
          <w:rFonts w:ascii="Arial" w:hAnsi="Arial" w:eastAsia="Arial" w:cs="Arial"/>
          <w:sz w:val="28"/>
          <w:szCs w:val="28"/>
        </w:rPr>
        <w:t>Supabase</w:t>
      </w:r>
      <w:proofErr w:type="spellEnd"/>
      <w:r>
        <w:rPr>
          <w:rFonts w:ascii="Arial" w:hAnsi="Arial" w:eastAsia="Arial" w:cs="Arial"/>
          <w:sz w:val="28"/>
          <w:szCs w:val="28"/>
        </w:rPr>
        <w:t xml:space="preserve">. O PostgreSQL é um banco de dados relacional robusto e de código aberto, que garante integridade e consistência dos dados tratados. O </w:t>
      </w:r>
      <w:proofErr w:type="spellStart"/>
      <w:r>
        <w:rPr>
          <w:rFonts w:ascii="Arial" w:hAnsi="Arial" w:eastAsia="Arial" w:cs="Arial"/>
          <w:sz w:val="28"/>
          <w:szCs w:val="28"/>
        </w:rPr>
        <w:t>Supabase</w:t>
      </w:r>
      <w:proofErr w:type="spellEnd"/>
      <w:r>
        <w:rPr>
          <w:rFonts w:ascii="Arial" w:hAnsi="Arial" w:eastAsia="Arial" w:cs="Arial"/>
          <w:sz w:val="28"/>
          <w:szCs w:val="28"/>
        </w:rPr>
        <w:t xml:space="preserve"> é uma plataforma open-</w:t>
      </w:r>
      <w:proofErr w:type="spellStart"/>
      <w:r>
        <w:rPr>
          <w:rFonts w:ascii="Arial" w:hAnsi="Arial" w:eastAsia="Arial" w:cs="Arial"/>
          <w:sz w:val="28"/>
          <w:szCs w:val="28"/>
        </w:rPr>
        <w:t>source</w:t>
      </w:r>
      <w:proofErr w:type="spellEnd"/>
      <w:r>
        <w:rPr>
          <w:rFonts w:ascii="Arial" w:hAnsi="Arial" w:eastAsia="Arial" w:cs="Arial"/>
          <w:sz w:val="28"/>
          <w:szCs w:val="28"/>
        </w:rPr>
        <w:t xml:space="preserve"> que oferece o PostgreSQL como serviço, além de recursos como autenticação de usuários e API em tempo real. Essa combinação garante que os dados exibidos ao usuário final no aplicativo sejam precisos, organizados e atualizados.</w:t>
      </w:r>
    </w:p>
    <w:p w:rsidR="007C0B77" w:rsidRDefault="00C555AB" w14:paraId="46A5710F" w14:textId="77777777">
      <w:pPr>
        <w:spacing w:before="360" w:after="360" w:line="360" w:lineRule="auto"/>
      </w:pPr>
      <w:r>
        <w:rPr>
          <w:rFonts w:ascii="Arial" w:hAnsi="Arial" w:eastAsia="Arial" w:cs="Arial"/>
          <w:b/>
          <w:bCs/>
          <w:sz w:val="28"/>
          <w:szCs w:val="28"/>
        </w:rPr>
        <w:t>2.3 Experiência do Usuário (UX)</w:t>
      </w:r>
    </w:p>
    <w:p w:rsidR="007C0B77" w:rsidRDefault="00C555AB" w14:paraId="53EF2DEE" w14:textId="77777777">
      <w:pPr>
        <w:spacing w:after="85" w:line="360" w:lineRule="auto"/>
        <w:ind w:firstLine="709"/>
        <w:jc w:val="both"/>
      </w:pPr>
      <w:r>
        <w:rPr>
          <w:rFonts w:ascii="Arial" w:hAnsi="Arial" w:eastAsia="Arial" w:cs="Arial"/>
          <w:sz w:val="28"/>
          <w:szCs w:val="28"/>
        </w:rPr>
        <w:t xml:space="preserve">A Experiência do Usuário, conhecida pela sigla UX (do inglês </w:t>
      </w:r>
      <w:proofErr w:type="spellStart"/>
      <w:r>
        <w:rPr>
          <w:rFonts w:ascii="Arial" w:hAnsi="Arial" w:eastAsia="Arial" w:cs="Arial"/>
          <w:sz w:val="28"/>
          <w:szCs w:val="28"/>
        </w:rPr>
        <w:t>User</w:t>
      </w:r>
      <w:proofErr w:type="spellEnd"/>
      <w:r>
        <w:rPr>
          <w:rFonts w:ascii="Arial" w:hAnsi="Arial" w:eastAsia="Arial" w:cs="Arial"/>
          <w:sz w:val="28"/>
          <w:szCs w:val="28"/>
        </w:rPr>
        <w:t xml:space="preserve"> Experience), é uma área do design que estuda e projeta a interação entre o usuário e o produto digital, com foco em tornar essa experiência intuitiva, agradável e eficiente.</w:t>
      </w:r>
    </w:p>
    <w:p w:rsidR="007C0B77" w:rsidRDefault="00C555AB" w14:paraId="19C1E95E" w14:textId="77777777">
      <w:pPr>
        <w:spacing w:after="85" w:line="360" w:lineRule="auto"/>
        <w:ind w:firstLine="709"/>
        <w:jc w:val="both"/>
      </w:pPr>
      <w:r>
        <w:rPr>
          <w:rFonts w:ascii="Arial" w:hAnsi="Arial" w:eastAsia="Arial" w:cs="Arial"/>
          <w:sz w:val="28"/>
          <w:szCs w:val="28"/>
        </w:rPr>
        <w:t>No desenvolvimento do ARCA, os princípios de UX foram aplicados em diversas decisões de design, como a utilização de uma paleta de cores consistente, navegação simplificada por meio de um rodapé fixo com ícones intuitivos, tela de introdução animada com o logotipo do aplicativo, e feedback visual em ações como adição de produtos ao carrinho e exibição de notificações. O objetivo foi garantir que qualquer usuário, independentemente de seu nível de familiaridade com tecnologia, consiga utilizar o aplicativo de forma simples e satisfatória.</w:t>
      </w:r>
    </w:p>
    <w:p w:rsidR="007C0B77" w:rsidRDefault="00C555AB" w14:paraId="3F226FD3" w14:textId="77777777">
      <w:pPr>
        <w:spacing w:before="360" w:after="360" w:line="360" w:lineRule="auto"/>
      </w:pPr>
      <w:r>
        <w:rPr>
          <w:rFonts w:ascii="Arial" w:hAnsi="Arial" w:eastAsia="Arial" w:cs="Arial"/>
          <w:b/>
          <w:bCs/>
          <w:sz w:val="28"/>
          <w:szCs w:val="28"/>
        </w:rPr>
        <w:t>2.4 Framework</w:t>
      </w:r>
    </w:p>
    <w:p w:rsidR="007C0B77" w:rsidRDefault="00C555AB" w14:paraId="2728BFBB" w14:textId="77777777">
      <w:pPr>
        <w:spacing w:after="85" w:line="360" w:lineRule="auto"/>
        <w:ind w:firstLine="709"/>
        <w:jc w:val="both"/>
      </w:pPr>
      <w:r>
        <w:rPr>
          <w:rFonts w:ascii="Arial" w:hAnsi="Arial" w:eastAsia="Arial" w:cs="Arial"/>
          <w:sz w:val="28"/>
          <w:szCs w:val="28"/>
        </w:rPr>
        <w:t>Um framework é um conjunto de ferramentas, bibliotecas e convenções que facilita o desenvolvimento de software, fornecendo uma estrutura base que o desenvolvedor pode utilizar e personalizar. O uso de um framework reduz o tempo de desenvolvimento, promove boas práticas de programação e facilita a manutenção do código.</w:t>
      </w:r>
    </w:p>
    <w:p w:rsidR="007C0B77" w:rsidRDefault="00C555AB" w14:paraId="615026BF" w14:textId="77777777">
      <w:pPr>
        <w:spacing w:after="85" w:line="360" w:lineRule="auto"/>
        <w:ind w:firstLine="709"/>
        <w:jc w:val="both"/>
      </w:pPr>
      <w:r>
        <w:rPr>
          <w:rFonts w:ascii="Arial" w:hAnsi="Arial" w:eastAsia="Arial" w:cs="Arial"/>
          <w:sz w:val="28"/>
          <w:szCs w:val="28"/>
        </w:rPr>
        <w:t xml:space="preserve">O ARCA foi desenvolvido utilizando o </w:t>
      </w:r>
      <w:proofErr w:type="spellStart"/>
      <w:r>
        <w:rPr>
          <w:rFonts w:ascii="Arial" w:hAnsi="Arial" w:eastAsia="Arial" w:cs="Arial"/>
          <w:sz w:val="28"/>
          <w:szCs w:val="28"/>
        </w:rPr>
        <w:t>Ionic</w:t>
      </w:r>
      <w:proofErr w:type="spellEnd"/>
      <w:r>
        <w:rPr>
          <w:rFonts w:ascii="Arial" w:hAnsi="Arial" w:eastAsia="Arial" w:cs="Arial"/>
          <w:sz w:val="28"/>
          <w:szCs w:val="28"/>
        </w:rPr>
        <w:t xml:space="preserve"> Framework em conjunto com o Angular. O </w:t>
      </w:r>
      <w:proofErr w:type="spellStart"/>
      <w:r>
        <w:rPr>
          <w:rFonts w:ascii="Arial" w:hAnsi="Arial" w:eastAsia="Arial" w:cs="Arial"/>
          <w:sz w:val="28"/>
          <w:szCs w:val="28"/>
        </w:rPr>
        <w:t>Ionic</w:t>
      </w:r>
      <w:proofErr w:type="spellEnd"/>
      <w:r>
        <w:rPr>
          <w:rFonts w:ascii="Arial" w:hAnsi="Arial" w:eastAsia="Arial" w:cs="Arial"/>
          <w:sz w:val="28"/>
          <w:szCs w:val="28"/>
        </w:rPr>
        <w:t xml:space="preserve"> é um framework open-</w:t>
      </w:r>
      <w:proofErr w:type="spellStart"/>
      <w:r>
        <w:rPr>
          <w:rFonts w:ascii="Arial" w:hAnsi="Arial" w:eastAsia="Arial" w:cs="Arial"/>
          <w:sz w:val="28"/>
          <w:szCs w:val="28"/>
        </w:rPr>
        <w:t>source</w:t>
      </w:r>
      <w:proofErr w:type="spellEnd"/>
      <w:r>
        <w:rPr>
          <w:rFonts w:ascii="Arial" w:hAnsi="Arial" w:eastAsia="Arial" w:cs="Arial"/>
          <w:sz w:val="28"/>
          <w:szCs w:val="28"/>
        </w:rPr>
        <w:t xml:space="preserve"> voltado para o desenvolvimento de aplicações móveis híbridas, ou seja, aplicações que podem ser executadas tanto em dispositivos Android e iOS quanto em navegadores web, a partir de um único código-fonte. Ele fornece componentes de interface prontos, como barras de navegação, botões, listas e modais, que seguem os padrões visuais das plataformas móveis. O Angular, por sua vez, é um framework </w:t>
      </w:r>
      <w:proofErr w:type="spellStart"/>
      <w:r>
        <w:rPr>
          <w:rFonts w:ascii="Arial" w:hAnsi="Arial" w:eastAsia="Arial" w:cs="Arial"/>
          <w:sz w:val="28"/>
          <w:szCs w:val="28"/>
        </w:rPr>
        <w:t>JavaScript</w:t>
      </w:r>
      <w:proofErr w:type="spellEnd"/>
      <w:r>
        <w:rPr>
          <w:rFonts w:ascii="Arial" w:hAnsi="Arial" w:eastAsia="Arial" w:cs="Arial"/>
          <w:sz w:val="28"/>
          <w:szCs w:val="28"/>
        </w:rPr>
        <w:t xml:space="preserve"> desenvolvido pelo Google que fornece uma arquitetura organizada baseada em componentes, serviços e injeção de dependências, tornando o código escalável e de fácil manutenção.</w:t>
      </w:r>
    </w:p>
    <w:p w:rsidR="007C0B77" w:rsidRDefault="00C555AB" w14:paraId="5AEB67F8" w14:textId="77777777">
      <w:pPr>
        <w:spacing w:line="360" w:lineRule="auto"/>
      </w:pPr>
      <w:r>
        <w:br w:type="page"/>
      </w:r>
    </w:p>
    <w:p w:rsidR="007C0B77" w:rsidRDefault="00C555AB" w14:paraId="1400753B" w14:textId="77777777">
      <w:pPr>
        <w:spacing w:before="360" w:after="360" w:line="360" w:lineRule="auto"/>
      </w:pPr>
      <w:r>
        <w:rPr>
          <w:rFonts w:ascii="Arial" w:hAnsi="Arial" w:eastAsia="Arial" w:cs="Arial"/>
          <w:b/>
          <w:bCs/>
          <w:sz w:val="28"/>
          <w:szCs w:val="28"/>
        </w:rPr>
        <w:t>3 PROJETO TÉCNICO</w:t>
      </w:r>
    </w:p>
    <w:p w:rsidR="007C0B77" w:rsidRDefault="00C555AB" w14:paraId="709E0DA1" w14:textId="77777777">
      <w:pPr>
        <w:spacing w:before="360" w:after="360" w:line="360" w:lineRule="auto"/>
      </w:pPr>
      <w:r>
        <w:rPr>
          <w:rFonts w:ascii="Arial" w:hAnsi="Arial" w:eastAsia="Arial" w:cs="Arial"/>
          <w:b/>
          <w:bCs/>
          <w:sz w:val="28"/>
          <w:szCs w:val="28"/>
        </w:rPr>
        <w:t>3.1 Análise de Requisitos</w:t>
      </w:r>
    </w:p>
    <w:p w:rsidR="007C0B77" w:rsidRDefault="00C555AB" w14:paraId="7A7DD857" w14:textId="77777777">
      <w:pPr>
        <w:spacing w:after="85" w:line="360" w:lineRule="auto"/>
        <w:ind w:firstLine="709"/>
        <w:jc w:val="both"/>
      </w:pPr>
      <w:r>
        <w:rPr>
          <w:rFonts w:ascii="Arial" w:hAnsi="Arial" w:eastAsia="Arial" w:cs="Arial"/>
          <w:sz w:val="28"/>
          <w:szCs w:val="28"/>
        </w:rPr>
        <w:t>O desenvolvimento do aplicativo ARCA partiu do levantamento e da análise dos requisitos do sistema. Os requisitos funcionais descrevem as funcionalidades que o aplicativo deve oferecer ao usuário, enquanto os requisitos não funcionais estabelecem as restrições e critérios de qualidade que a solução deve atender. Esses requisitos foram identificados a partir dos objetivos específicos definidos na Seção 1.5 e serviram como base para todas as decisões de design e implementação do projeto.</w:t>
      </w:r>
    </w:p>
    <w:p w:rsidR="007C0B77" w:rsidRDefault="00C555AB" w14:paraId="48E16F60" w14:textId="77777777">
      <w:pPr>
        <w:spacing w:before="360" w:after="360" w:line="360" w:lineRule="auto"/>
        <w:rPr>
          <w:rFonts w:ascii="Arial" w:hAnsi="Arial" w:eastAsia="Arial" w:cs="Arial"/>
          <w:b/>
          <w:bCs/>
          <w:sz w:val="28"/>
          <w:szCs w:val="28"/>
        </w:rPr>
      </w:pPr>
      <w:r>
        <w:rPr>
          <w:rFonts w:ascii="Arial" w:hAnsi="Arial" w:eastAsia="Arial" w:cs="Arial"/>
          <w:b/>
          <w:bCs/>
          <w:sz w:val="28"/>
          <w:szCs w:val="28"/>
        </w:rPr>
        <w:t>3.2 Telas do Projeto</w:t>
      </w:r>
    </w:p>
    <w:p w:rsidR="000B683E" w:rsidRDefault="000B683E" w14:paraId="0B7A93C4" w14:textId="77777777">
      <w:pPr>
        <w:spacing w:before="360" w:after="360" w:line="360" w:lineRule="auto"/>
      </w:pPr>
      <w:r>
        <w:rPr>
          <w:noProof/>
        </w:rPr>
        <w:drawing>
          <wp:inline distT="0" distB="0" distL="0" distR="0" wp14:anchorId="00FFDFE3" wp14:editId="733CBFA9">
            <wp:extent cx="5724889" cy="4562475"/>
            <wp:effectExtent l="0" t="0" r="0" b="0"/>
            <wp:docPr id="1073443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43227" name="Picture 1073443227"/>
                    <pic:cNvPicPr/>
                  </pic:nvPicPr>
                  <pic:blipFill>
                    <a:blip r:embed="rId11">
                      <a:extLst>
                        <a:ext uri="{28A0092B-C50C-407E-A947-70E740481C1C}">
                          <a14:useLocalDpi xmlns:a14="http://schemas.microsoft.com/office/drawing/2010/main"/>
                        </a:ext>
                      </a:extLst>
                    </a:blip>
                    <a:stretch>
                      <a:fillRect/>
                    </a:stretch>
                  </pic:blipFill>
                  <pic:spPr>
                    <a:xfrm>
                      <a:off x="0" y="0"/>
                      <a:ext cx="5724889" cy="4562475"/>
                    </a:xfrm>
                    <a:prstGeom prst="rect">
                      <a:avLst/>
                    </a:prstGeom>
                  </pic:spPr>
                </pic:pic>
              </a:graphicData>
            </a:graphic>
          </wp:inline>
        </w:drawing>
      </w:r>
    </w:p>
    <w:p w:rsidR="007C0B77" w:rsidRDefault="00C555AB" w14:paraId="78836A2A" w14:textId="77777777">
      <w:pPr>
        <w:spacing w:after="85" w:line="360" w:lineRule="auto"/>
        <w:ind w:firstLine="709"/>
        <w:jc w:val="both"/>
      </w:pPr>
      <w:r>
        <w:rPr>
          <w:rFonts w:ascii="Arial" w:hAnsi="Arial" w:eastAsia="Arial" w:cs="Arial"/>
          <w:sz w:val="28"/>
          <w:szCs w:val="28"/>
        </w:rPr>
        <w:t xml:space="preserve">O aplicativo ARCA possui uma interface visual consistente, desenvolvida com os componentes do </w:t>
      </w:r>
      <w:proofErr w:type="spellStart"/>
      <w:r>
        <w:rPr>
          <w:rFonts w:ascii="Arial" w:hAnsi="Arial" w:eastAsia="Arial" w:cs="Arial"/>
          <w:sz w:val="28"/>
          <w:szCs w:val="28"/>
        </w:rPr>
        <w:t>Ionic</w:t>
      </w:r>
      <w:proofErr w:type="spellEnd"/>
      <w:r>
        <w:rPr>
          <w:rFonts w:ascii="Arial" w:hAnsi="Arial" w:eastAsia="Arial" w:cs="Arial"/>
          <w:sz w:val="28"/>
          <w:szCs w:val="28"/>
        </w:rPr>
        <w:t xml:space="preserve"> Framework e estilizada com a paleta de cores da marca. A seguir são apresentadas as principais telas do sistema.</w:t>
      </w:r>
    </w:p>
    <w:p w:rsidR="000B683E" w:rsidRDefault="000B683E" w14:paraId="648CD4A7" w14:textId="77777777">
      <w:pPr>
        <w:spacing w:after="85" w:line="360" w:lineRule="auto"/>
        <w:jc w:val="center"/>
        <w:rPr>
          <w:rFonts w:ascii="Arial" w:hAnsi="Arial" w:eastAsia="Arial" w:cs="Arial"/>
          <w:b/>
          <w:bCs/>
          <w:sz w:val="28"/>
          <w:szCs w:val="28"/>
        </w:rPr>
      </w:pPr>
      <w:r>
        <w:rPr>
          <w:noProof/>
        </w:rPr>
        <w:drawing>
          <wp:inline distT="0" distB="0" distL="0" distR="0" wp14:anchorId="7C919913" wp14:editId="78AA5BD2">
            <wp:extent cx="1828800" cy="4086225"/>
            <wp:effectExtent l="0" t="0" r="0" b="0"/>
            <wp:docPr id="1889948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48431" name="Picture 1889948431"/>
                    <pic:cNvPicPr/>
                  </pic:nvPicPr>
                  <pic:blipFill>
                    <a:blip r:embed="rId12">
                      <a:extLst>
                        <a:ext uri="{28A0092B-C50C-407E-A947-70E740481C1C}">
                          <a14:useLocalDpi xmlns:a14="http://schemas.microsoft.com/office/drawing/2010/main"/>
                        </a:ext>
                      </a:extLst>
                    </a:blip>
                    <a:stretch>
                      <a:fillRect/>
                    </a:stretch>
                  </pic:blipFill>
                  <pic:spPr>
                    <a:xfrm>
                      <a:off x="0" y="0"/>
                      <a:ext cx="1828800" cy="4086225"/>
                    </a:xfrm>
                    <a:prstGeom prst="rect">
                      <a:avLst/>
                    </a:prstGeom>
                  </pic:spPr>
                </pic:pic>
              </a:graphicData>
            </a:graphic>
          </wp:inline>
        </w:drawing>
      </w:r>
    </w:p>
    <w:p w:rsidR="007C0B77" w:rsidRDefault="00C555AB" w14:paraId="09C6ED34" w14:textId="77777777">
      <w:pPr>
        <w:spacing w:after="85" w:line="360" w:lineRule="auto"/>
        <w:jc w:val="center"/>
      </w:pPr>
      <w:r>
        <w:rPr>
          <w:rFonts w:ascii="Arial" w:hAnsi="Arial" w:eastAsia="Arial" w:cs="Arial"/>
          <w:b/>
          <w:bCs/>
          <w:sz w:val="28"/>
          <w:szCs w:val="28"/>
        </w:rPr>
        <w:t>Figura 1 — Tela Inicial (Home)</w:t>
      </w:r>
    </w:p>
    <w:p w:rsidR="007C0B77" w:rsidRDefault="00C555AB" w14:paraId="2F8691E6" w14:textId="77777777">
      <w:pPr>
        <w:spacing w:after="85" w:line="360" w:lineRule="auto"/>
        <w:ind w:firstLine="709"/>
        <w:jc w:val="both"/>
      </w:pPr>
      <w:r>
        <w:rPr>
          <w:rFonts w:ascii="Arial" w:hAnsi="Arial" w:eastAsia="Arial" w:cs="Arial"/>
          <w:sz w:val="28"/>
          <w:szCs w:val="28"/>
        </w:rPr>
        <w:t>A tela inicial do ARCA apresenta um carrossel de banners promocionais com informações sobre o aplicativo e ofertas atualizadas diariamente. Na parte superior, há uma barra de pesquisa para busca por categoria ou produto. O rodapé fixo com ícones de navegação permite acesso rápido às principais funcionalidades do aplicativo, como cupons, mercados, notificações e perfil do usuário.</w:t>
      </w:r>
    </w:p>
    <w:p w:rsidR="000B683E" w:rsidRDefault="000B683E" w14:paraId="5897EC43" w14:textId="77777777">
      <w:pPr>
        <w:spacing w:after="85" w:line="360" w:lineRule="auto"/>
        <w:jc w:val="center"/>
        <w:rPr>
          <w:rFonts w:ascii="Arial" w:hAnsi="Arial" w:eastAsia="Arial" w:cs="Arial"/>
          <w:b/>
          <w:bCs/>
          <w:sz w:val="28"/>
          <w:szCs w:val="28"/>
        </w:rPr>
      </w:pPr>
      <w:r>
        <w:rPr>
          <w:noProof/>
        </w:rPr>
        <w:drawing>
          <wp:inline distT="0" distB="0" distL="0" distR="0" wp14:anchorId="3A91731D" wp14:editId="78F9E1B2">
            <wp:extent cx="1828800" cy="4086225"/>
            <wp:effectExtent l="0" t="0" r="0" b="0"/>
            <wp:docPr id="9183544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54479" name="Picture 918354479"/>
                    <pic:cNvPicPr/>
                  </pic:nvPicPr>
                  <pic:blipFill>
                    <a:blip r:embed="rId13">
                      <a:extLst>
                        <a:ext uri="{28A0092B-C50C-407E-A947-70E740481C1C}">
                          <a14:useLocalDpi xmlns:a14="http://schemas.microsoft.com/office/drawing/2010/main"/>
                        </a:ext>
                      </a:extLst>
                    </a:blip>
                    <a:stretch>
                      <a:fillRect/>
                    </a:stretch>
                  </pic:blipFill>
                  <pic:spPr>
                    <a:xfrm>
                      <a:off x="0" y="0"/>
                      <a:ext cx="1828800" cy="4086225"/>
                    </a:xfrm>
                    <a:prstGeom prst="rect">
                      <a:avLst/>
                    </a:prstGeom>
                  </pic:spPr>
                </pic:pic>
              </a:graphicData>
            </a:graphic>
          </wp:inline>
        </w:drawing>
      </w:r>
    </w:p>
    <w:p w:rsidR="007C0B77" w:rsidRDefault="00C555AB" w14:paraId="574F99A9" w14:textId="77777777">
      <w:pPr>
        <w:spacing w:after="85" w:line="360" w:lineRule="auto"/>
        <w:jc w:val="center"/>
      </w:pPr>
      <w:r>
        <w:rPr>
          <w:rFonts w:ascii="Arial" w:hAnsi="Arial" w:eastAsia="Arial" w:cs="Arial"/>
          <w:b/>
          <w:bCs/>
          <w:sz w:val="28"/>
          <w:szCs w:val="28"/>
        </w:rPr>
        <w:t>Figura 2 — Tela de Cadastro</w:t>
      </w:r>
    </w:p>
    <w:p w:rsidR="007C0B77" w:rsidRDefault="00C555AB" w14:paraId="23C6C1A3" w14:textId="77777777">
      <w:pPr>
        <w:spacing w:after="85" w:line="360" w:lineRule="auto"/>
        <w:ind w:firstLine="709"/>
        <w:jc w:val="both"/>
      </w:pPr>
      <w:r>
        <w:rPr>
          <w:rFonts w:ascii="Arial" w:hAnsi="Arial" w:eastAsia="Arial" w:cs="Arial"/>
          <w:sz w:val="28"/>
          <w:szCs w:val="28"/>
        </w:rPr>
        <w:t>A tela de cadastro permite que novos usuários criem uma conta no ARCA. O formulário está dividido em duas seções: Dados Básicos (obrigatório), contendo campos para nome completo, e-mail, senha e confirmação de senha; e Informações Adicionais (opcional), com campos para CPF, telefone e cidade. O aplicativo está atualmente disponível apenas para a cidade de Mogi Mirim, conforme indicado na interface.</w:t>
      </w:r>
    </w:p>
    <w:p w:rsidR="000B683E" w:rsidRDefault="000B683E" w14:paraId="1AFF4A82" w14:textId="77777777">
      <w:pPr>
        <w:spacing w:after="85" w:line="360" w:lineRule="auto"/>
        <w:jc w:val="center"/>
        <w:rPr>
          <w:rFonts w:ascii="Arial" w:hAnsi="Arial" w:eastAsia="Arial" w:cs="Arial"/>
          <w:b/>
          <w:bCs/>
          <w:sz w:val="28"/>
          <w:szCs w:val="28"/>
        </w:rPr>
      </w:pPr>
      <w:r>
        <w:rPr>
          <w:noProof/>
        </w:rPr>
        <w:drawing>
          <wp:inline distT="0" distB="0" distL="0" distR="0" wp14:anchorId="2554526A" wp14:editId="2EEA83F3">
            <wp:extent cx="1828800" cy="4086225"/>
            <wp:effectExtent l="0" t="0" r="0" b="0"/>
            <wp:docPr id="1322736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36443" name="Picture 1322736443"/>
                    <pic:cNvPicPr/>
                  </pic:nvPicPr>
                  <pic:blipFill>
                    <a:blip r:embed="rId14">
                      <a:extLst>
                        <a:ext uri="{28A0092B-C50C-407E-A947-70E740481C1C}">
                          <a14:useLocalDpi xmlns:a14="http://schemas.microsoft.com/office/drawing/2010/main"/>
                        </a:ext>
                      </a:extLst>
                    </a:blip>
                    <a:stretch>
                      <a:fillRect/>
                    </a:stretch>
                  </pic:blipFill>
                  <pic:spPr>
                    <a:xfrm>
                      <a:off x="0" y="0"/>
                      <a:ext cx="1828800" cy="4086225"/>
                    </a:xfrm>
                    <a:prstGeom prst="rect">
                      <a:avLst/>
                    </a:prstGeom>
                  </pic:spPr>
                </pic:pic>
              </a:graphicData>
            </a:graphic>
          </wp:inline>
        </w:drawing>
      </w:r>
    </w:p>
    <w:p w:rsidR="007C0B77" w:rsidRDefault="00C555AB" w14:paraId="4EDA0ADB" w14:textId="77777777">
      <w:pPr>
        <w:spacing w:after="85" w:line="360" w:lineRule="auto"/>
        <w:jc w:val="center"/>
      </w:pPr>
      <w:r>
        <w:rPr>
          <w:rFonts w:ascii="Arial" w:hAnsi="Arial" w:eastAsia="Arial" w:cs="Arial"/>
          <w:b/>
          <w:bCs/>
          <w:sz w:val="28"/>
          <w:szCs w:val="28"/>
        </w:rPr>
        <w:t>Figura 3 — Menu de Navegação</w:t>
      </w:r>
    </w:p>
    <w:p w:rsidR="007C0B77" w:rsidRDefault="00C555AB" w14:paraId="1DDF6527" w14:textId="77777777">
      <w:pPr>
        <w:spacing w:after="85" w:line="360" w:lineRule="auto"/>
        <w:ind w:firstLine="709"/>
        <w:jc w:val="both"/>
      </w:pPr>
      <w:r>
        <w:rPr>
          <w:rFonts w:ascii="Arial" w:hAnsi="Arial" w:eastAsia="Arial" w:cs="Arial"/>
          <w:sz w:val="28"/>
          <w:szCs w:val="28"/>
        </w:rPr>
        <w:t>O menu lateral de navegação do ARCA organiza todas as funcionalidades do aplicativo em três níveis de acesso. Para usuários comuns, estão disponíveis as opções: Início, Pesquisar Produtos, Mercados Próximos, Comparar Preços, Meu Carrinho, Histórico, Configurações, Cadastrar Mercado e Ajuda e Suporte. Para moderadores, há acesso ao painel de Gerenciar Produtos. Para administradores, são liberadas as opções de Gerenciar Mercados, Gerenciar Usuários e Gerenciar Produtos.</w:t>
      </w:r>
    </w:p>
    <w:p w:rsidR="000B683E" w:rsidRDefault="000B683E" w14:paraId="1E384ABC" w14:textId="77777777">
      <w:pPr>
        <w:spacing w:after="85" w:line="360" w:lineRule="auto"/>
        <w:jc w:val="center"/>
        <w:rPr>
          <w:rFonts w:ascii="Arial" w:hAnsi="Arial" w:eastAsia="Arial" w:cs="Arial"/>
          <w:b/>
          <w:bCs/>
          <w:sz w:val="28"/>
          <w:szCs w:val="28"/>
        </w:rPr>
      </w:pPr>
      <w:r>
        <w:rPr>
          <w:noProof/>
        </w:rPr>
        <w:drawing>
          <wp:inline distT="0" distB="0" distL="0" distR="0" wp14:anchorId="75D4DA24" wp14:editId="01C18141">
            <wp:extent cx="1828800" cy="4086225"/>
            <wp:effectExtent l="0" t="0" r="0" b="0"/>
            <wp:docPr id="555155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55822" name="Picture 555155822"/>
                    <pic:cNvPicPr/>
                  </pic:nvPicPr>
                  <pic:blipFill>
                    <a:blip r:embed="rId15">
                      <a:extLst>
                        <a:ext uri="{28A0092B-C50C-407E-A947-70E740481C1C}">
                          <a14:useLocalDpi xmlns:a14="http://schemas.microsoft.com/office/drawing/2010/main"/>
                        </a:ext>
                      </a:extLst>
                    </a:blip>
                    <a:stretch>
                      <a:fillRect/>
                    </a:stretch>
                  </pic:blipFill>
                  <pic:spPr>
                    <a:xfrm>
                      <a:off x="0" y="0"/>
                      <a:ext cx="1828800" cy="4086225"/>
                    </a:xfrm>
                    <a:prstGeom prst="rect">
                      <a:avLst/>
                    </a:prstGeom>
                  </pic:spPr>
                </pic:pic>
              </a:graphicData>
            </a:graphic>
          </wp:inline>
        </w:drawing>
      </w:r>
    </w:p>
    <w:p w:rsidR="007C0B77" w:rsidRDefault="00C555AB" w14:paraId="7097BF4C" w14:textId="77777777">
      <w:pPr>
        <w:spacing w:after="85" w:line="360" w:lineRule="auto"/>
        <w:jc w:val="center"/>
      </w:pPr>
      <w:r>
        <w:rPr>
          <w:rFonts w:ascii="Arial" w:hAnsi="Arial" w:eastAsia="Arial" w:cs="Arial"/>
          <w:b/>
          <w:bCs/>
          <w:sz w:val="28"/>
          <w:szCs w:val="28"/>
        </w:rPr>
        <w:t>Figura 4 — Tela de Mapa e Rota até o Mercado</w:t>
      </w:r>
    </w:p>
    <w:p w:rsidR="007C0B77" w:rsidRDefault="00C555AB" w14:paraId="0892BEDF" w14:textId="77777777">
      <w:pPr>
        <w:spacing w:after="85" w:line="360" w:lineRule="auto"/>
        <w:ind w:firstLine="709"/>
        <w:jc w:val="both"/>
      </w:pPr>
      <w:r>
        <w:rPr>
          <w:rFonts w:ascii="Arial" w:hAnsi="Arial" w:eastAsia="Arial" w:cs="Arial"/>
          <w:sz w:val="28"/>
          <w:szCs w:val="28"/>
        </w:rPr>
        <w:t xml:space="preserve">A tela de mapa exibe a localização do usuário e os mercados próximos, com a rota calculada até o estabelecimento selecionado. A funcionalidade utiliza a biblioteca </w:t>
      </w:r>
      <w:proofErr w:type="spellStart"/>
      <w:r>
        <w:rPr>
          <w:rFonts w:ascii="Arial" w:hAnsi="Arial" w:eastAsia="Arial" w:cs="Arial"/>
          <w:sz w:val="28"/>
          <w:szCs w:val="28"/>
        </w:rPr>
        <w:t>Leaflet</w:t>
      </w:r>
      <w:proofErr w:type="spellEnd"/>
      <w:r>
        <w:rPr>
          <w:rFonts w:ascii="Arial" w:hAnsi="Arial" w:eastAsia="Arial" w:cs="Arial"/>
          <w:sz w:val="28"/>
          <w:szCs w:val="28"/>
        </w:rPr>
        <w:t xml:space="preserve"> para renderização do mapa interativo, exibindo a distância, o tempo estimado de deslocamento e as instruções de navegação passo a passo. O botão "Ver Mercados" permite visualizar as opções disponíveis na região.</w:t>
      </w:r>
    </w:p>
    <w:p w:rsidR="007C0B77" w:rsidRDefault="00C555AB" w14:paraId="00B13906" w14:textId="77777777">
      <w:pPr>
        <w:spacing w:before="360" w:after="360" w:line="360" w:lineRule="auto"/>
      </w:pPr>
      <w:r>
        <w:rPr>
          <w:rFonts w:ascii="Arial" w:hAnsi="Arial" w:eastAsia="Arial" w:cs="Arial"/>
          <w:b/>
          <w:bCs/>
          <w:sz w:val="28"/>
          <w:szCs w:val="28"/>
        </w:rPr>
        <w:t>3.3 Arquitetura do Sistema</w:t>
      </w:r>
    </w:p>
    <w:p w:rsidR="007C0B77" w:rsidRDefault="00C555AB" w14:paraId="29E53DA6" w14:textId="77777777">
      <w:pPr>
        <w:spacing w:after="85" w:line="360" w:lineRule="auto"/>
        <w:ind w:firstLine="709"/>
        <w:jc w:val="both"/>
      </w:pPr>
      <w:r>
        <w:rPr>
          <w:rFonts w:ascii="Arial" w:hAnsi="Arial" w:eastAsia="Arial" w:cs="Arial"/>
          <w:sz w:val="28"/>
          <w:szCs w:val="28"/>
        </w:rPr>
        <w:t xml:space="preserve">O aplicativo ARCA foi desenvolvido com uma arquitetura moderna dividida em camadas com responsabilidades bem definidas. Cada camada se comunica com a seguinte por meio de interfaces padronizadas, garantindo organização, escalabilidade e facilidade de manutenção. A arquitetura completa é organizada em seis camadas: o </w:t>
      </w:r>
      <w:r>
        <w:rPr>
          <w:rFonts w:ascii="Arial" w:hAnsi="Arial" w:eastAsia="Arial" w:cs="Arial"/>
          <w:sz w:val="28"/>
          <w:szCs w:val="28"/>
        </w:rPr>
        <w:t xml:space="preserve">módulo de coleta de dados em Python, o banco de dados </w:t>
      </w:r>
      <w:proofErr w:type="spellStart"/>
      <w:r>
        <w:rPr>
          <w:rFonts w:ascii="Arial" w:hAnsi="Arial" w:eastAsia="Arial" w:cs="Arial"/>
          <w:sz w:val="28"/>
          <w:szCs w:val="28"/>
        </w:rPr>
        <w:t>MongoDB</w:t>
      </w:r>
      <w:proofErr w:type="spellEnd"/>
      <w:r>
        <w:rPr>
          <w:rFonts w:ascii="Arial" w:hAnsi="Arial" w:eastAsia="Arial" w:cs="Arial"/>
          <w:sz w:val="28"/>
          <w:szCs w:val="28"/>
        </w:rPr>
        <w:t xml:space="preserve">, o banco de dados PostgreSQL hospedado no </w:t>
      </w:r>
      <w:proofErr w:type="spellStart"/>
      <w:r>
        <w:rPr>
          <w:rFonts w:ascii="Arial" w:hAnsi="Arial" w:eastAsia="Arial" w:cs="Arial"/>
          <w:sz w:val="28"/>
          <w:szCs w:val="28"/>
        </w:rPr>
        <w:t>Supabase</w:t>
      </w:r>
      <w:proofErr w:type="spellEnd"/>
      <w:r>
        <w:rPr>
          <w:rFonts w:ascii="Arial" w:hAnsi="Arial" w:eastAsia="Arial" w:cs="Arial"/>
          <w:sz w:val="28"/>
          <w:szCs w:val="28"/>
        </w:rPr>
        <w:t>, a camada de integração em Next.js, o front-</w:t>
      </w:r>
      <w:proofErr w:type="spellStart"/>
      <w:r>
        <w:rPr>
          <w:rFonts w:ascii="Arial" w:hAnsi="Arial" w:eastAsia="Arial" w:cs="Arial"/>
          <w:sz w:val="28"/>
          <w:szCs w:val="28"/>
        </w:rPr>
        <w:t>end</w:t>
      </w:r>
      <w:proofErr w:type="spellEnd"/>
      <w:r>
        <w:rPr>
          <w:rFonts w:ascii="Arial" w:hAnsi="Arial" w:eastAsia="Arial" w:cs="Arial"/>
          <w:sz w:val="28"/>
          <w:szCs w:val="28"/>
        </w:rPr>
        <w:t xml:space="preserve"> desenvolvido com </w:t>
      </w:r>
      <w:proofErr w:type="spellStart"/>
      <w:r>
        <w:rPr>
          <w:rFonts w:ascii="Arial" w:hAnsi="Arial" w:eastAsia="Arial" w:cs="Arial"/>
          <w:sz w:val="28"/>
          <w:szCs w:val="28"/>
        </w:rPr>
        <w:t>Ionic</w:t>
      </w:r>
      <w:proofErr w:type="spellEnd"/>
      <w:r>
        <w:rPr>
          <w:rFonts w:ascii="Arial" w:hAnsi="Arial" w:eastAsia="Arial" w:cs="Arial"/>
          <w:sz w:val="28"/>
          <w:szCs w:val="28"/>
        </w:rPr>
        <w:t xml:space="preserve"> e Angular, e a camada do usuário final, que acessa o aplicativo pelo navegador ou dispositivo móvel.</w:t>
      </w:r>
    </w:p>
    <w:p w:rsidR="007C0B77" w:rsidRDefault="00C555AB" w14:paraId="5A7AD20F" w14:textId="77777777">
      <w:pPr>
        <w:spacing w:before="360" w:after="360" w:line="360" w:lineRule="auto"/>
      </w:pPr>
      <w:r>
        <w:rPr>
          <w:rFonts w:ascii="Arial" w:hAnsi="Arial" w:eastAsia="Arial" w:cs="Arial"/>
          <w:b/>
          <w:bCs/>
          <w:sz w:val="28"/>
          <w:szCs w:val="28"/>
        </w:rPr>
        <w:t>3.3.1 Visão Geral da Arquitetura</w:t>
      </w:r>
    </w:p>
    <w:p w:rsidR="007C0B77" w:rsidRDefault="00C555AB" w14:paraId="34D97D1A" w14:textId="77777777">
      <w:pPr>
        <w:spacing w:after="85" w:line="360" w:lineRule="auto"/>
        <w:ind w:firstLine="709"/>
        <w:jc w:val="both"/>
      </w:pPr>
      <w:r>
        <w:rPr>
          <w:rFonts w:ascii="Arial" w:hAnsi="Arial" w:eastAsia="Arial" w:cs="Arial"/>
          <w:sz w:val="28"/>
          <w:szCs w:val="28"/>
        </w:rPr>
        <w:t xml:space="preserve">O fluxo de dados do sistema ARCA percorre o seguinte caminho: o módulo Python realiza a coleta automática de preços nos sites dos supermercados e armazena os dados brutos no </w:t>
      </w:r>
      <w:proofErr w:type="spellStart"/>
      <w:r>
        <w:rPr>
          <w:rFonts w:ascii="Arial" w:hAnsi="Arial" w:eastAsia="Arial" w:cs="Arial"/>
          <w:sz w:val="28"/>
          <w:szCs w:val="28"/>
        </w:rPr>
        <w:t>MongoDB</w:t>
      </w:r>
      <w:proofErr w:type="spellEnd"/>
      <w:r>
        <w:rPr>
          <w:rFonts w:ascii="Arial" w:hAnsi="Arial" w:eastAsia="Arial" w:cs="Arial"/>
          <w:sz w:val="28"/>
          <w:szCs w:val="28"/>
        </w:rPr>
        <w:t xml:space="preserve">. Em seguida, um processo de tratamento padroniza essas informações e as transfere para o PostgreSQL no </w:t>
      </w:r>
      <w:proofErr w:type="spellStart"/>
      <w:r>
        <w:rPr>
          <w:rFonts w:ascii="Arial" w:hAnsi="Arial" w:eastAsia="Arial" w:cs="Arial"/>
          <w:sz w:val="28"/>
          <w:szCs w:val="28"/>
        </w:rPr>
        <w:t>Supabase</w:t>
      </w:r>
      <w:proofErr w:type="spellEnd"/>
      <w:r>
        <w:rPr>
          <w:rFonts w:ascii="Arial" w:hAnsi="Arial" w:eastAsia="Arial" w:cs="Arial"/>
          <w:sz w:val="28"/>
          <w:szCs w:val="28"/>
        </w:rPr>
        <w:t>. O Next.js consome esses dados e os disponibiliza por meio de uma API para o front-</w:t>
      </w:r>
      <w:proofErr w:type="spellStart"/>
      <w:r>
        <w:rPr>
          <w:rFonts w:ascii="Arial" w:hAnsi="Arial" w:eastAsia="Arial" w:cs="Arial"/>
          <w:sz w:val="28"/>
          <w:szCs w:val="28"/>
        </w:rPr>
        <w:t>end</w:t>
      </w:r>
      <w:proofErr w:type="spellEnd"/>
      <w:r>
        <w:rPr>
          <w:rFonts w:ascii="Arial" w:hAnsi="Arial" w:eastAsia="Arial" w:cs="Arial"/>
          <w:sz w:val="28"/>
          <w:szCs w:val="28"/>
        </w:rPr>
        <w:t xml:space="preserve"> desenvolvido em </w:t>
      </w:r>
      <w:proofErr w:type="spellStart"/>
      <w:r>
        <w:rPr>
          <w:rFonts w:ascii="Arial" w:hAnsi="Arial" w:eastAsia="Arial" w:cs="Arial"/>
          <w:sz w:val="28"/>
          <w:szCs w:val="28"/>
        </w:rPr>
        <w:t>Ionic</w:t>
      </w:r>
      <w:proofErr w:type="spellEnd"/>
      <w:r>
        <w:rPr>
          <w:rFonts w:ascii="Arial" w:hAnsi="Arial" w:eastAsia="Arial" w:cs="Arial"/>
          <w:sz w:val="28"/>
          <w:szCs w:val="28"/>
        </w:rPr>
        <w:t xml:space="preserve"> com Angular, que apresenta as informações ao usuário final de forma visual e interativa.</w:t>
      </w:r>
    </w:p>
    <w:p w:rsidR="007C0B77" w:rsidRDefault="00C555AB" w14:paraId="16A122F8" w14:textId="77777777">
      <w:pPr>
        <w:spacing w:before="360" w:after="360" w:line="360" w:lineRule="auto"/>
      </w:pPr>
      <w:r>
        <w:rPr>
          <w:rFonts w:ascii="Arial" w:hAnsi="Arial" w:eastAsia="Arial" w:cs="Arial"/>
          <w:b/>
          <w:bCs/>
          <w:sz w:val="28"/>
          <w:szCs w:val="28"/>
        </w:rPr>
        <w:t>3.3.2 Camada 1 — Coleta de Dados (Python)</w:t>
      </w:r>
    </w:p>
    <w:p w:rsidR="007C0B77" w:rsidRDefault="00C555AB" w14:paraId="3EC73360" w14:textId="77777777">
      <w:pPr>
        <w:spacing w:after="85" w:line="360" w:lineRule="auto"/>
        <w:ind w:firstLine="709"/>
        <w:jc w:val="both"/>
      </w:pPr>
      <w:r>
        <w:rPr>
          <w:rFonts w:ascii="Arial" w:hAnsi="Arial" w:eastAsia="Arial" w:cs="Arial"/>
          <w:sz w:val="28"/>
          <w:szCs w:val="28"/>
        </w:rPr>
        <w:t xml:space="preserve">A primeira camada da arquitetura é responsável pela coleta automática de preços. Scripts desenvolvidos em Python utilizam as bibliotecas </w:t>
      </w:r>
      <w:proofErr w:type="spellStart"/>
      <w:r>
        <w:rPr>
          <w:rFonts w:ascii="Arial" w:hAnsi="Arial" w:eastAsia="Arial" w:cs="Arial"/>
          <w:sz w:val="28"/>
          <w:szCs w:val="28"/>
        </w:rPr>
        <w:t>Requests</w:t>
      </w:r>
      <w:proofErr w:type="spellEnd"/>
      <w:r>
        <w:rPr>
          <w:rFonts w:ascii="Arial" w:hAnsi="Arial" w:eastAsia="Arial" w:cs="Arial"/>
          <w:sz w:val="28"/>
          <w:szCs w:val="28"/>
        </w:rPr>
        <w:t xml:space="preserve"> e </w:t>
      </w:r>
      <w:proofErr w:type="spellStart"/>
      <w:r>
        <w:rPr>
          <w:rFonts w:ascii="Arial" w:hAnsi="Arial" w:eastAsia="Arial" w:cs="Arial"/>
          <w:sz w:val="28"/>
          <w:szCs w:val="28"/>
        </w:rPr>
        <w:t>BeautifulSoup</w:t>
      </w:r>
      <w:proofErr w:type="spellEnd"/>
      <w:r>
        <w:rPr>
          <w:rFonts w:ascii="Arial" w:hAnsi="Arial" w:eastAsia="Arial" w:cs="Arial"/>
          <w:sz w:val="28"/>
          <w:szCs w:val="28"/>
        </w:rPr>
        <w:t xml:space="preserve"> para acessar os sites dos supermercados e extrair informações como nome do produto, preço e data da coleta. Para sites que carregam conteúdo dinamicamente via </w:t>
      </w:r>
      <w:proofErr w:type="spellStart"/>
      <w:r>
        <w:rPr>
          <w:rFonts w:ascii="Arial" w:hAnsi="Arial" w:eastAsia="Arial" w:cs="Arial"/>
          <w:sz w:val="28"/>
          <w:szCs w:val="28"/>
        </w:rPr>
        <w:t>JavaScript</w:t>
      </w:r>
      <w:proofErr w:type="spellEnd"/>
      <w:r>
        <w:rPr>
          <w:rFonts w:ascii="Arial" w:hAnsi="Arial" w:eastAsia="Arial" w:cs="Arial"/>
          <w:sz w:val="28"/>
          <w:szCs w:val="28"/>
        </w:rPr>
        <w:t xml:space="preserve">, é utilizado o </w:t>
      </w:r>
      <w:proofErr w:type="spellStart"/>
      <w:r>
        <w:rPr>
          <w:rFonts w:ascii="Arial" w:hAnsi="Arial" w:eastAsia="Arial" w:cs="Arial"/>
          <w:sz w:val="28"/>
          <w:szCs w:val="28"/>
        </w:rPr>
        <w:t>Playwright</w:t>
      </w:r>
      <w:proofErr w:type="spellEnd"/>
      <w:r>
        <w:rPr>
          <w:rFonts w:ascii="Arial" w:hAnsi="Arial" w:eastAsia="Arial" w:cs="Arial"/>
          <w:sz w:val="28"/>
          <w:szCs w:val="28"/>
        </w:rPr>
        <w:t xml:space="preserve">, que simula a navegação de um usuário real. Os dados coletados são armazenados imediatamente no </w:t>
      </w:r>
      <w:proofErr w:type="spellStart"/>
      <w:r>
        <w:rPr>
          <w:rFonts w:ascii="Arial" w:hAnsi="Arial" w:eastAsia="Arial" w:cs="Arial"/>
          <w:sz w:val="28"/>
          <w:szCs w:val="28"/>
        </w:rPr>
        <w:t>MongoDB</w:t>
      </w:r>
      <w:proofErr w:type="spellEnd"/>
      <w:r>
        <w:rPr>
          <w:rFonts w:ascii="Arial" w:hAnsi="Arial" w:eastAsia="Arial" w:cs="Arial"/>
          <w:sz w:val="28"/>
          <w:szCs w:val="28"/>
        </w:rPr>
        <w:t xml:space="preserve"> sem nenhum tratamento, preservando o formato original de cada fonte.</w:t>
      </w:r>
    </w:p>
    <w:p w:rsidR="007C0B77" w:rsidRDefault="00C555AB" w14:paraId="7B0AB4F3" w14:textId="77777777">
      <w:pPr>
        <w:spacing w:before="360" w:after="360" w:line="360" w:lineRule="auto"/>
      </w:pPr>
      <w:r>
        <w:rPr>
          <w:rFonts w:ascii="Arial" w:hAnsi="Arial" w:eastAsia="Arial" w:cs="Arial"/>
          <w:b/>
          <w:bCs/>
          <w:sz w:val="28"/>
          <w:szCs w:val="28"/>
        </w:rPr>
        <w:t>3.3.3 Camada 2 — Armazenamento Bruto (</w:t>
      </w:r>
      <w:proofErr w:type="spellStart"/>
      <w:r>
        <w:rPr>
          <w:rFonts w:ascii="Arial" w:hAnsi="Arial" w:eastAsia="Arial" w:cs="Arial"/>
          <w:b/>
          <w:bCs/>
          <w:sz w:val="28"/>
          <w:szCs w:val="28"/>
        </w:rPr>
        <w:t>MongoDB</w:t>
      </w:r>
      <w:proofErr w:type="spellEnd"/>
      <w:r>
        <w:rPr>
          <w:rFonts w:ascii="Arial" w:hAnsi="Arial" w:eastAsia="Arial" w:cs="Arial"/>
          <w:b/>
          <w:bCs/>
          <w:sz w:val="28"/>
          <w:szCs w:val="28"/>
        </w:rPr>
        <w:t>)</w:t>
      </w:r>
    </w:p>
    <w:p w:rsidR="007C0B77" w:rsidRDefault="00C555AB" w14:paraId="64CCCEA1" w14:textId="77777777">
      <w:pPr>
        <w:spacing w:after="85" w:line="360" w:lineRule="auto"/>
        <w:ind w:firstLine="709"/>
        <w:jc w:val="both"/>
      </w:pPr>
      <w:r>
        <w:rPr>
          <w:rFonts w:ascii="Arial" w:hAnsi="Arial" w:eastAsia="Arial" w:cs="Arial"/>
          <w:sz w:val="28"/>
          <w:szCs w:val="28"/>
        </w:rPr>
        <w:t xml:space="preserve">O </w:t>
      </w:r>
      <w:proofErr w:type="spellStart"/>
      <w:r>
        <w:rPr>
          <w:rFonts w:ascii="Arial" w:hAnsi="Arial" w:eastAsia="Arial" w:cs="Arial"/>
          <w:sz w:val="28"/>
          <w:szCs w:val="28"/>
        </w:rPr>
        <w:t>MongoDB</w:t>
      </w:r>
      <w:proofErr w:type="spellEnd"/>
      <w:r>
        <w:rPr>
          <w:rFonts w:ascii="Arial" w:hAnsi="Arial" w:eastAsia="Arial" w:cs="Arial"/>
          <w:sz w:val="28"/>
          <w:szCs w:val="28"/>
        </w:rPr>
        <w:t xml:space="preserve"> é um banco de dados </w:t>
      </w:r>
      <w:proofErr w:type="spellStart"/>
      <w:r>
        <w:rPr>
          <w:rFonts w:ascii="Arial" w:hAnsi="Arial" w:eastAsia="Arial" w:cs="Arial"/>
          <w:sz w:val="28"/>
          <w:szCs w:val="28"/>
        </w:rPr>
        <w:t>NoSQL</w:t>
      </w:r>
      <w:proofErr w:type="spellEnd"/>
      <w:r>
        <w:rPr>
          <w:rFonts w:ascii="Arial" w:hAnsi="Arial" w:eastAsia="Arial" w:cs="Arial"/>
          <w:sz w:val="28"/>
          <w:szCs w:val="28"/>
        </w:rPr>
        <w:t xml:space="preserve"> orientado a documentos, escolhido para armazenar os dados brutos coletados pelo Python. Por não exigir um esquema fixo de dados, o </w:t>
      </w:r>
      <w:proofErr w:type="spellStart"/>
      <w:r>
        <w:rPr>
          <w:rFonts w:ascii="Arial" w:hAnsi="Arial" w:eastAsia="Arial" w:cs="Arial"/>
          <w:sz w:val="28"/>
          <w:szCs w:val="28"/>
        </w:rPr>
        <w:t>MongoDB</w:t>
      </w:r>
      <w:proofErr w:type="spellEnd"/>
      <w:r>
        <w:rPr>
          <w:rFonts w:ascii="Arial" w:hAnsi="Arial" w:eastAsia="Arial" w:cs="Arial"/>
          <w:sz w:val="28"/>
          <w:szCs w:val="28"/>
        </w:rPr>
        <w:t xml:space="preserve"> é ideal para receber informações provenientes de diferentes supermercados, que podem ter estruturas variadas. Cada documento armazenado representa um produto coletado e contém os campos disponíveis naquela fonte específica, sem necessidade de padronização prévia. Essa flexibilidade torna o </w:t>
      </w:r>
      <w:proofErr w:type="spellStart"/>
      <w:r>
        <w:rPr>
          <w:rFonts w:ascii="Arial" w:hAnsi="Arial" w:eastAsia="Arial" w:cs="Arial"/>
          <w:sz w:val="28"/>
          <w:szCs w:val="28"/>
        </w:rPr>
        <w:t>MongoDB</w:t>
      </w:r>
      <w:proofErr w:type="spellEnd"/>
      <w:r>
        <w:rPr>
          <w:rFonts w:ascii="Arial" w:hAnsi="Arial" w:eastAsia="Arial" w:cs="Arial"/>
          <w:sz w:val="28"/>
          <w:szCs w:val="28"/>
        </w:rPr>
        <w:t xml:space="preserve"> a escolha natural para a etapa inicial do pipeline de dados do ARCA.</w:t>
      </w:r>
    </w:p>
    <w:p w:rsidR="007C0B77" w:rsidRDefault="00C555AB" w14:paraId="201FD62D" w14:textId="77777777">
      <w:pPr>
        <w:spacing w:before="360" w:after="360" w:line="360" w:lineRule="auto"/>
      </w:pPr>
      <w:r>
        <w:rPr>
          <w:rFonts w:ascii="Arial" w:hAnsi="Arial" w:eastAsia="Arial" w:cs="Arial"/>
          <w:b/>
          <w:bCs/>
          <w:sz w:val="28"/>
          <w:szCs w:val="28"/>
        </w:rPr>
        <w:t>3.3.4 Camada 3 — Tratamento e Armazenamento Estruturado (PostgreSQL/</w:t>
      </w:r>
      <w:proofErr w:type="spellStart"/>
      <w:r>
        <w:rPr>
          <w:rFonts w:ascii="Arial" w:hAnsi="Arial" w:eastAsia="Arial" w:cs="Arial"/>
          <w:b/>
          <w:bCs/>
          <w:sz w:val="28"/>
          <w:szCs w:val="28"/>
        </w:rPr>
        <w:t>Supabase</w:t>
      </w:r>
      <w:proofErr w:type="spellEnd"/>
      <w:r>
        <w:rPr>
          <w:rFonts w:ascii="Arial" w:hAnsi="Arial" w:eastAsia="Arial" w:cs="Arial"/>
          <w:b/>
          <w:bCs/>
          <w:sz w:val="28"/>
          <w:szCs w:val="28"/>
        </w:rPr>
        <w:t>)</w:t>
      </w:r>
    </w:p>
    <w:p w:rsidR="007C0B77" w:rsidRDefault="00C555AB" w14:paraId="00682E1B" w14:textId="77777777">
      <w:pPr>
        <w:spacing w:after="85" w:line="360" w:lineRule="auto"/>
        <w:ind w:firstLine="709"/>
        <w:jc w:val="both"/>
      </w:pPr>
      <w:r>
        <w:rPr>
          <w:rFonts w:ascii="Arial" w:hAnsi="Arial" w:eastAsia="Arial" w:cs="Arial"/>
          <w:sz w:val="28"/>
          <w:szCs w:val="28"/>
        </w:rPr>
        <w:t xml:space="preserve">Após a coleta, um processo de tratamento de dados percorre os registros armazenados no </w:t>
      </w:r>
      <w:proofErr w:type="spellStart"/>
      <w:r>
        <w:rPr>
          <w:rFonts w:ascii="Arial" w:hAnsi="Arial" w:eastAsia="Arial" w:cs="Arial"/>
          <w:sz w:val="28"/>
          <w:szCs w:val="28"/>
        </w:rPr>
        <w:t>MongoDB</w:t>
      </w:r>
      <w:proofErr w:type="spellEnd"/>
      <w:r>
        <w:rPr>
          <w:rFonts w:ascii="Arial" w:hAnsi="Arial" w:eastAsia="Arial" w:cs="Arial"/>
          <w:sz w:val="28"/>
          <w:szCs w:val="28"/>
        </w:rPr>
        <w:t xml:space="preserve">, padroniza os nomes dos produtos, converte os preços para formato numérico e organiza as informações em um esquema relacional. Os dados tratados são então armazenados no PostgreSQL, banco de dados relacional robusto e de código aberto, hospedado na plataforma </w:t>
      </w:r>
      <w:proofErr w:type="spellStart"/>
      <w:r>
        <w:rPr>
          <w:rFonts w:ascii="Arial" w:hAnsi="Arial" w:eastAsia="Arial" w:cs="Arial"/>
          <w:sz w:val="28"/>
          <w:szCs w:val="28"/>
        </w:rPr>
        <w:t>Supabase</w:t>
      </w:r>
      <w:proofErr w:type="spellEnd"/>
      <w:r>
        <w:rPr>
          <w:rFonts w:ascii="Arial" w:hAnsi="Arial" w:eastAsia="Arial" w:cs="Arial"/>
          <w:sz w:val="28"/>
          <w:szCs w:val="28"/>
        </w:rPr>
        <w:t>.</w:t>
      </w:r>
    </w:p>
    <w:p w:rsidR="007C0B77" w:rsidRDefault="00C555AB" w14:paraId="37BD664D" w14:textId="77777777">
      <w:pPr>
        <w:spacing w:after="85" w:line="360" w:lineRule="auto"/>
        <w:ind w:firstLine="709"/>
        <w:jc w:val="both"/>
      </w:pPr>
      <w:r>
        <w:rPr>
          <w:rFonts w:ascii="Arial" w:hAnsi="Arial" w:eastAsia="Arial" w:cs="Arial"/>
          <w:sz w:val="28"/>
          <w:szCs w:val="28"/>
        </w:rPr>
        <w:t xml:space="preserve">O </w:t>
      </w:r>
      <w:proofErr w:type="spellStart"/>
      <w:r>
        <w:rPr>
          <w:rFonts w:ascii="Arial" w:hAnsi="Arial" w:eastAsia="Arial" w:cs="Arial"/>
          <w:sz w:val="28"/>
          <w:szCs w:val="28"/>
        </w:rPr>
        <w:t>Supabase</w:t>
      </w:r>
      <w:proofErr w:type="spellEnd"/>
      <w:r>
        <w:rPr>
          <w:rFonts w:ascii="Arial" w:hAnsi="Arial" w:eastAsia="Arial" w:cs="Arial"/>
          <w:sz w:val="28"/>
          <w:szCs w:val="28"/>
        </w:rPr>
        <w:t xml:space="preserve"> é uma plataforma open-</w:t>
      </w:r>
      <w:proofErr w:type="spellStart"/>
      <w:r>
        <w:rPr>
          <w:rFonts w:ascii="Arial" w:hAnsi="Arial" w:eastAsia="Arial" w:cs="Arial"/>
          <w:sz w:val="28"/>
          <w:szCs w:val="28"/>
        </w:rPr>
        <w:t>source</w:t>
      </w:r>
      <w:proofErr w:type="spellEnd"/>
      <w:r>
        <w:rPr>
          <w:rFonts w:ascii="Arial" w:hAnsi="Arial" w:eastAsia="Arial" w:cs="Arial"/>
          <w:sz w:val="28"/>
          <w:szCs w:val="28"/>
        </w:rPr>
        <w:t xml:space="preserve"> que oferece o PostgreSQL como serviço, com recursos adicionais como autenticação de usuários, armazenamento de arquivos e API em tempo real. A escolha do PostgreSQL para esta etapa se justifica pela necessidade de garantir integridade e consistência dos dados que serão consultados pelo front-</w:t>
      </w:r>
      <w:proofErr w:type="spellStart"/>
      <w:r>
        <w:rPr>
          <w:rFonts w:ascii="Arial" w:hAnsi="Arial" w:eastAsia="Arial" w:cs="Arial"/>
          <w:sz w:val="28"/>
          <w:szCs w:val="28"/>
        </w:rPr>
        <w:t>end</w:t>
      </w:r>
      <w:proofErr w:type="spellEnd"/>
      <w:r>
        <w:rPr>
          <w:rFonts w:ascii="Arial" w:hAnsi="Arial" w:eastAsia="Arial" w:cs="Arial"/>
          <w:sz w:val="28"/>
          <w:szCs w:val="28"/>
        </w:rPr>
        <w:t>, além de suportar consultas complexas como comparações de preços entre diferentes supermercados.</w:t>
      </w:r>
    </w:p>
    <w:p w:rsidR="007C0B77" w:rsidRDefault="00C555AB" w14:paraId="780A5D0E" w14:textId="77777777">
      <w:pPr>
        <w:spacing w:before="360" w:after="360" w:line="360" w:lineRule="auto"/>
      </w:pPr>
      <w:r>
        <w:rPr>
          <w:rFonts w:ascii="Arial" w:hAnsi="Arial" w:eastAsia="Arial" w:cs="Arial"/>
          <w:b/>
          <w:bCs/>
          <w:sz w:val="28"/>
          <w:szCs w:val="28"/>
        </w:rPr>
        <w:t>3.3.5 Camada 4 — Integração e API (Next.js)</w:t>
      </w:r>
    </w:p>
    <w:p w:rsidR="007C0B77" w:rsidRDefault="00C555AB" w14:paraId="40A0DC72" w14:textId="77777777">
      <w:pPr>
        <w:spacing w:after="85" w:line="360" w:lineRule="auto"/>
        <w:ind w:firstLine="709"/>
        <w:jc w:val="both"/>
      </w:pPr>
      <w:r>
        <w:rPr>
          <w:rFonts w:ascii="Arial" w:hAnsi="Arial" w:eastAsia="Arial" w:cs="Arial"/>
          <w:sz w:val="28"/>
          <w:szCs w:val="28"/>
        </w:rPr>
        <w:t xml:space="preserve">O Next.js é um framework baseado em </w:t>
      </w:r>
      <w:proofErr w:type="spellStart"/>
      <w:r>
        <w:rPr>
          <w:rFonts w:ascii="Arial" w:hAnsi="Arial" w:eastAsia="Arial" w:cs="Arial"/>
          <w:sz w:val="28"/>
          <w:szCs w:val="28"/>
        </w:rPr>
        <w:t>React</w:t>
      </w:r>
      <w:proofErr w:type="spellEnd"/>
      <w:r>
        <w:rPr>
          <w:rFonts w:ascii="Arial" w:hAnsi="Arial" w:eastAsia="Arial" w:cs="Arial"/>
          <w:sz w:val="28"/>
          <w:szCs w:val="28"/>
        </w:rPr>
        <w:t xml:space="preserve">, desenvolvido pela </w:t>
      </w:r>
      <w:proofErr w:type="spellStart"/>
      <w:r>
        <w:rPr>
          <w:rFonts w:ascii="Arial" w:hAnsi="Arial" w:eastAsia="Arial" w:cs="Arial"/>
          <w:sz w:val="28"/>
          <w:szCs w:val="28"/>
        </w:rPr>
        <w:t>Vercel</w:t>
      </w:r>
      <w:proofErr w:type="spellEnd"/>
      <w:r>
        <w:rPr>
          <w:rFonts w:ascii="Arial" w:hAnsi="Arial" w:eastAsia="Arial" w:cs="Arial"/>
          <w:sz w:val="28"/>
          <w:szCs w:val="28"/>
        </w:rPr>
        <w:t>, que permite a criação de aplicações web com renderização no servidor (SSR) e geração de páginas estáticas (SSG). No ARCA, o Next.js atua como a camada de integração entre os bancos de dados e o front-</w:t>
      </w:r>
      <w:proofErr w:type="spellStart"/>
      <w:r>
        <w:rPr>
          <w:rFonts w:ascii="Arial" w:hAnsi="Arial" w:eastAsia="Arial" w:cs="Arial"/>
          <w:sz w:val="28"/>
          <w:szCs w:val="28"/>
        </w:rPr>
        <w:t>end</w:t>
      </w:r>
      <w:proofErr w:type="spellEnd"/>
      <w:r>
        <w:rPr>
          <w:rFonts w:ascii="Arial" w:hAnsi="Arial" w:eastAsia="Arial" w:cs="Arial"/>
          <w:sz w:val="28"/>
          <w:szCs w:val="28"/>
        </w:rPr>
        <w:t xml:space="preserve">, expondo os dados do PostgreSQL por meio de rotas de API (API </w:t>
      </w:r>
      <w:proofErr w:type="spellStart"/>
      <w:r>
        <w:rPr>
          <w:rFonts w:ascii="Arial" w:hAnsi="Arial" w:eastAsia="Arial" w:cs="Arial"/>
          <w:sz w:val="28"/>
          <w:szCs w:val="28"/>
        </w:rPr>
        <w:t>Routes</w:t>
      </w:r>
      <w:proofErr w:type="spellEnd"/>
      <w:r>
        <w:rPr>
          <w:rFonts w:ascii="Arial" w:hAnsi="Arial" w:eastAsia="Arial" w:cs="Arial"/>
          <w:sz w:val="28"/>
          <w:szCs w:val="28"/>
        </w:rPr>
        <w:t>).</w:t>
      </w:r>
    </w:p>
    <w:p w:rsidR="007C0B77" w:rsidRDefault="00C555AB" w14:paraId="7635CCB7" w14:textId="77777777">
      <w:pPr>
        <w:spacing w:after="85" w:line="360" w:lineRule="auto"/>
        <w:ind w:firstLine="709"/>
        <w:jc w:val="both"/>
      </w:pPr>
      <w:r>
        <w:rPr>
          <w:rFonts w:ascii="Arial" w:hAnsi="Arial" w:eastAsia="Arial" w:cs="Arial"/>
          <w:sz w:val="28"/>
          <w:szCs w:val="28"/>
        </w:rPr>
        <w:t xml:space="preserve">Essa camada é responsável por receber as requisições do aplicativo </w:t>
      </w:r>
      <w:proofErr w:type="spellStart"/>
      <w:r>
        <w:rPr>
          <w:rFonts w:ascii="Arial" w:hAnsi="Arial" w:eastAsia="Arial" w:cs="Arial"/>
          <w:sz w:val="28"/>
          <w:szCs w:val="28"/>
        </w:rPr>
        <w:t>Ionic</w:t>
      </w:r>
      <w:proofErr w:type="spellEnd"/>
      <w:r>
        <w:rPr>
          <w:rFonts w:ascii="Arial" w:hAnsi="Arial" w:eastAsia="Arial" w:cs="Arial"/>
          <w:sz w:val="28"/>
          <w:szCs w:val="28"/>
        </w:rPr>
        <w:t xml:space="preserve">, consultar o </w:t>
      </w:r>
      <w:proofErr w:type="spellStart"/>
      <w:r>
        <w:rPr>
          <w:rFonts w:ascii="Arial" w:hAnsi="Arial" w:eastAsia="Arial" w:cs="Arial"/>
          <w:sz w:val="28"/>
          <w:szCs w:val="28"/>
        </w:rPr>
        <w:t>Supabase</w:t>
      </w:r>
      <w:proofErr w:type="spellEnd"/>
      <w:r>
        <w:rPr>
          <w:rFonts w:ascii="Arial" w:hAnsi="Arial" w:eastAsia="Arial" w:cs="Arial"/>
          <w:sz w:val="28"/>
          <w:szCs w:val="28"/>
        </w:rPr>
        <w:t>, processar os dados e retornar as respostas em formato JSON. A separação entre a API e o front-</w:t>
      </w:r>
      <w:proofErr w:type="spellStart"/>
      <w:r>
        <w:rPr>
          <w:rFonts w:ascii="Arial" w:hAnsi="Arial" w:eastAsia="Arial" w:cs="Arial"/>
          <w:sz w:val="28"/>
          <w:szCs w:val="28"/>
        </w:rPr>
        <w:t>end</w:t>
      </w:r>
      <w:proofErr w:type="spellEnd"/>
      <w:r>
        <w:rPr>
          <w:rFonts w:ascii="Arial" w:hAnsi="Arial" w:eastAsia="Arial" w:cs="Arial"/>
          <w:sz w:val="28"/>
          <w:szCs w:val="28"/>
        </w:rPr>
        <w:t xml:space="preserve"> garante segurança — as credenciais do banco de dados ficam no servidor Next.js e nunca são expostas ao dispositivo do usuário — além de facilitar futuras integrações com outros clientes, como um site web ou outro aplicativo móvel.</w:t>
      </w:r>
    </w:p>
    <w:p w:rsidR="007C0B77" w:rsidRDefault="00C555AB" w14:paraId="08FB7761" w14:textId="77777777">
      <w:pPr>
        <w:spacing w:before="360" w:after="360" w:line="360" w:lineRule="auto"/>
      </w:pPr>
      <w:r>
        <w:rPr>
          <w:rFonts w:ascii="Arial" w:hAnsi="Arial" w:eastAsia="Arial" w:cs="Arial"/>
          <w:b/>
          <w:bCs/>
          <w:sz w:val="28"/>
          <w:szCs w:val="28"/>
        </w:rPr>
        <w:t>3.3.6 Camada 5 — Front-</w:t>
      </w:r>
      <w:proofErr w:type="spellStart"/>
      <w:r>
        <w:rPr>
          <w:rFonts w:ascii="Arial" w:hAnsi="Arial" w:eastAsia="Arial" w:cs="Arial"/>
          <w:b/>
          <w:bCs/>
          <w:sz w:val="28"/>
          <w:szCs w:val="28"/>
        </w:rPr>
        <w:t>end</w:t>
      </w:r>
      <w:proofErr w:type="spellEnd"/>
      <w:r>
        <w:rPr>
          <w:rFonts w:ascii="Arial" w:hAnsi="Arial" w:eastAsia="Arial" w:cs="Arial"/>
          <w:b/>
          <w:bCs/>
          <w:sz w:val="28"/>
          <w:szCs w:val="28"/>
        </w:rPr>
        <w:t xml:space="preserve"> (</w:t>
      </w:r>
      <w:proofErr w:type="spellStart"/>
      <w:r>
        <w:rPr>
          <w:rFonts w:ascii="Arial" w:hAnsi="Arial" w:eastAsia="Arial" w:cs="Arial"/>
          <w:b/>
          <w:bCs/>
          <w:sz w:val="28"/>
          <w:szCs w:val="28"/>
        </w:rPr>
        <w:t>Ionic</w:t>
      </w:r>
      <w:proofErr w:type="spellEnd"/>
      <w:r>
        <w:rPr>
          <w:rFonts w:ascii="Arial" w:hAnsi="Arial" w:eastAsia="Arial" w:cs="Arial"/>
          <w:b/>
          <w:bCs/>
          <w:sz w:val="28"/>
          <w:szCs w:val="28"/>
        </w:rPr>
        <w:t xml:space="preserve"> + Angular)</w:t>
      </w:r>
    </w:p>
    <w:p w:rsidR="007C0B77" w:rsidRDefault="00C555AB" w14:paraId="321F711F" w14:textId="77777777">
      <w:pPr>
        <w:spacing w:after="85" w:line="360" w:lineRule="auto"/>
        <w:ind w:firstLine="709"/>
        <w:jc w:val="both"/>
      </w:pPr>
      <w:r>
        <w:rPr>
          <w:rFonts w:ascii="Arial" w:hAnsi="Arial" w:eastAsia="Arial" w:cs="Arial"/>
          <w:sz w:val="28"/>
          <w:szCs w:val="28"/>
        </w:rPr>
        <w:t>O front-</w:t>
      </w:r>
      <w:proofErr w:type="spellStart"/>
      <w:r>
        <w:rPr>
          <w:rFonts w:ascii="Arial" w:hAnsi="Arial" w:eastAsia="Arial" w:cs="Arial"/>
          <w:sz w:val="28"/>
          <w:szCs w:val="28"/>
        </w:rPr>
        <w:t>end</w:t>
      </w:r>
      <w:proofErr w:type="spellEnd"/>
      <w:r>
        <w:rPr>
          <w:rFonts w:ascii="Arial" w:hAnsi="Arial" w:eastAsia="Arial" w:cs="Arial"/>
          <w:sz w:val="28"/>
          <w:szCs w:val="28"/>
        </w:rPr>
        <w:t xml:space="preserve"> do ARCA foi desenvolvido com o </w:t>
      </w:r>
      <w:proofErr w:type="spellStart"/>
      <w:r>
        <w:rPr>
          <w:rFonts w:ascii="Arial" w:hAnsi="Arial" w:eastAsia="Arial" w:cs="Arial"/>
          <w:sz w:val="28"/>
          <w:szCs w:val="28"/>
        </w:rPr>
        <w:t>Ionic</w:t>
      </w:r>
      <w:proofErr w:type="spellEnd"/>
      <w:r>
        <w:rPr>
          <w:rFonts w:ascii="Arial" w:hAnsi="Arial" w:eastAsia="Arial" w:cs="Arial"/>
          <w:sz w:val="28"/>
          <w:szCs w:val="28"/>
        </w:rPr>
        <w:t xml:space="preserve"> Framework em conjunto com o Angular, formando a camada de apresentação do sistema. É nessa camada que o usuário interage com o aplicativo, realizando buscas de produtos, comparando preços entre supermercados, gerenciando sua lista de compras e configurando alertas de preço.</w:t>
      </w:r>
    </w:p>
    <w:p w:rsidR="007C0B77" w:rsidRDefault="00C555AB" w14:paraId="7B438488" w14:textId="77777777">
      <w:pPr>
        <w:spacing w:after="85" w:line="360" w:lineRule="auto"/>
        <w:ind w:firstLine="709"/>
        <w:jc w:val="both"/>
      </w:pPr>
      <w:r>
        <w:rPr>
          <w:rFonts w:ascii="Arial" w:hAnsi="Arial" w:eastAsia="Arial" w:cs="Arial"/>
          <w:sz w:val="28"/>
          <w:szCs w:val="28"/>
        </w:rPr>
        <w:t>O front-</w:t>
      </w:r>
      <w:proofErr w:type="spellStart"/>
      <w:r>
        <w:rPr>
          <w:rFonts w:ascii="Arial" w:hAnsi="Arial" w:eastAsia="Arial" w:cs="Arial"/>
          <w:sz w:val="28"/>
          <w:szCs w:val="28"/>
        </w:rPr>
        <w:t>end</w:t>
      </w:r>
      <w:proofErr w:type="spellEnd"/>
      <w:r>
        <w:rPr>
          <w:rFonts w:ascii="Arial" w:hAnsi="Arial" w:eastAsia="Arial" w:cs="Arial"/>
          <w:sz w:val="28"/>
          <w:szCs w:val="28"/>
        </w:rPr>
        <w:t xml:space="preserve"> consome os dados disponibilizados pela API Next.js por meio de requisições HTTP, utilizando os serviços Angular para gerenciar a comunicação e o estado da aplicação. A interface foi construída com componentes </w:t>
      </w:r>
      <w:proofErr w:type="spellStart"/>
      <w:r>
        <w:rPr>
          <w:rFonts w:ascii="Arial" w:hAnsi="Arial" w:eastAsia="Arial" w:cs="Arial"/>
          <w:sz w:val="28"/>
          <w:szCs w:val="28"/>
        </w:rPr>
        <w:t>Ionic</w:t>
      </w:r>
      <w:proofErr w:type="spellEnd"/>
      <w:r>
        <w:rPr>
          <w:rFonts w:ascii="Arial" w:hAnsi="Arial" w:eastAsia="Arial" w:cs="Arial"/>
          <w:sz w:val="28"/>
          <w:szCs w:val="28"/>
        </w:rPr>
        <w:t xml:space="preserve"> como </w:t>
      </w:r>
      <w:proofErr w:type="spellStart"/>
      <w:r>
        <w:rPr>
          <w:rFonts w:ascii="Arial" w:hAnsi="Arial" w:eastAsia="Arial" w:cs="Arial"/>
          <w:sz w:val="28"/>
          <w:szCs w:val="28"/>
        </w:rPr>
        <w:t>ion</w:t>
      </w:r>
      <w:proofErr w:type="spellEnd"/>
      <w:r>
        <w:rPr>
          <w:rFonts w:ascii="Arial" w:hAnsi="Arial" w:eastAsia="Arial" w:cs="Arial"/>
          <w:sz w:val="28"/>
          <w:szCs w:val="28"/>
        </w:rPr>
        <w:t xml:space="preserve">-header, </w:t>
      </w:r>
      <w:proofErr w:type="spellStart"/>
      <w:r>
        <w:rPr>
          <w:rFonts w:ascii="Arial" w:hAnsi="Arial" w:eastAsia="Arial" w:cs="Arial"/>
          <w:sz w:val="28"/>
          <w:szCs w:val="28"/>
        </w:rPr>
        <w:t>ion-content</w:t>
      </w:r>
      <w:proofErr w:type="spellEnd"/>
      <w:r>
        <w:rPr>
          <w:rFonts w:ascii="Arial" w:hAnsi="Arial" w:eastAsia="Arial" w:cs="Arial"/>
          <w:sz w:val="28"/>
          <w:szCs w:val="28"/>
        </w:rPr>
        <w:t xml:space="preserve">, </w:t>
      </w:r>
      <w:proofErr w:type="spellStart"/>
      <w:r>
        <w:rPr>
          <w:rFonts w:ascii="Arial" w:hAnsi="Arial" w:eastAsia="Arial" w:cs="Arial"/>
          <w:sz w:val="28"/>
          <w:szCs w:val="28"/>
        </w:rPr>
        <w:t>ion-searchbar</w:t>
      </w:r>
      <w:proofErr w:type="spellEnd"/>
      <w:r>
        <w:rPr>
          <w:rFonts w:ascii="Arial" w:hAnsi="Arial" w:eastAsia="Arial" w:cs="Arial"/>
          <w:sz w:val="28"/>
          <w:szCs w:val="28"/>
        </w:rPr>
        <w:t xml:space="preserve"> e </w:t>
      </w:r>
      <w:proofErr w:type="spellStart"/>
      <w:r>
        <w:rPr>
          <w:rFonts w:ascii="Arial" w:hAnsi="Arial" w:eastAsia="Arial" w:cs="Arial"/>
          <w:sz w:val="28"/>
          <w:szCs w:val="28"/>
        </w:rPr>
        <w:t>ion-footer</w:t>
      </w:r>
      <w:proofErr w:type="spellEnd"/>
      <w:r>
        <w:rPr>
          <w:rFonts w:ascii="Arial" w:hAnsi="Arial" w:eastAsia="Arial" w:cs="Arial"/>
          <w:sz w:val="28"/>
          <w:szCs w:val="28"/>
        </w:rPr>
        <w:t xml:space="preserve">, garantindo uma experiência visual consistente e adaptada para dispositivos móveis. O aplicativo é compatível com navegadores web, dispositivos Android e iOS, sendo publicado no GitHub </w:t>
      </w:r>
      <w:proofErr w:type="spellStart"/>
      <w:r>
        <w:rPr>
          <w:rFonts w:ascii="Arial" w:hAnsi="Arial" w:eastAsia="Arial" w:cs="Arial"/>
          <w:sz w:val="28"/>
          <w:szCs w:val="28"/>
        </w:rPr>
        <w:t>Pages</w:t>
      </w:r>
      <w:proofErr w:type="spellEnd"/>
      <w:r>
        <w:rPr>
          <w:rFonts w:ascii="Arial" w:hAnsi="Arial" w:eastAsia="Arial" w:cs="Arial"/>
          <w:sz w:val="28"/>
          <w:szCs w:val="28"/>
        </w:rPr>
        <w:t xml:space="preserve"> para demonstração.</w:t>
      </w:r>
    </w:p>
    <w:p w:rsidR="007C0B77" w:rsidRDefault="00C555AB" w14:paraId="6840402D" w14:textId="77777777">
      <w:pPr>
        <w:spacing w:before="360" w:after="360" w:line="360" w:lineRule="auto"/>
      </w:pPr>
      <w:r>
        <w:rPr>
          <w:rFonts w:ascii="Arial" w:hAnsi="Arial" w:eastAsia="Arial" w:cs="Arial"/>
          <w:b/>
          <w:bCs/>
          <w:sz w:val="28"/>
          <w:szCs w:val="28"/>
        </w:rPr>
        <w:t>3.3.7 Camada 6 — Usuário Final</w:t>
      </w:r>
    </w:p>
    <w:p w:rsidR="007C0B77" w:rsidRDefault="00C555AB" w14:paraId="03EAF869" w14:textId="77777777">
      <w:pPr>
        <w:spacing w:after="85" w:line="360" w:lineRule="auto"/>
        <w:ind w:firstLine="709"/>
        <w:jc w:val="both"/>
      </w:pPr>
      <w:r>
        <w:rPr>
          <w:rFonts w:ascii="Arial" w:hAnsi="Arial" w:eastAsia="Arial" w:cs="Arial"/>
          <w:sz w:val="28"/>
          <w:szCs w:val="28"/>
        </w:rPr>
        <w:t>O usuário final acessa o aplicativo ARCA por meio de um navegador web ou dispositivo móvel. Ao realizar uma busca, o front-</w:t>
      </w:r>
      <w:proofErr w:type="spellStart"/>
      <w:r>
        <w:rPr>
          <w:rFonts w:ascii="Arial" w:hAnsi="Arial" w:eastAsia="Arial" w:cs="Arial"/>
          <w:sz w:val="28"/>
          <w:szCs w:val="28"/>
        </w:rPr>
        <w:t>end</w:t>
      </w:r>
      <w:proofErr w:type="spellEnd"/>
      <w:r>
        <w:rPr>
          <w:rFonts w:ascii="Arial" w:hAnsi="Arial" w:eastAsia="Arial" w:cs="Arial"/>
          <w:sz w:val="28"/>
          <w:szCs w:val="28"/>
        </w:rPr>
        <w:t xml:space="preserve"> envia uma requisição à API Next.js, que consulta o PostgreSQL e retorna os preços atualizados dos produtos nos supermercados cadastrados. O usuário pode então comparar os preços, adicionar produtos à sua lista de compras, configurar alertas para ser notificado quando um produto atingir determinado preço e visualizar o histórico de variações.</w:t>
      </w:r>
    </w:p>
    <w:p w:rsidR="007C0B77" w:rsidRDefault="00C555AB" w14:paraId="6848837F" w14:textId="77777777">
      <w:pPr>
        <w:spacing w:before="360" w:after="360" w:line="360" w:lineRule="auto"/>
      </w:pPr>
      <w:r>
        <w:rPr>
          <w:rFonts w:ascii="Arial" w:hAnsi="Arial" w:eastAsia="Arial" w:cs="Arial"/>
          <w:b/>
          <w:bCs/>
          <w:sz w:val="28"/>
          <w:szCs w:val="28"/>
        </w:rPr>
        <w:t>3.3.8 Resumo do Fluxo de Dados</w:t>
      </w:r>
    </w:p>
    <w:p w:rsidR="007C0B77" w:rsidRDefault="00C555AB" w14:paraId="40E9978C" w14:textId="77777777">
      <w:pPr>
        <w:spacing w:after="85" w:line="360" w:lineRule="auto"/>
        <w:ind w:left="709"/>
        <w:jc w:val="both"/>
      </w:pPr>
      <w:r>
        <w:rPr>
          <w:rFonts w:ascii="Arial" w:hAnsi="Arial" w:eastAsia="Arial" w:cs="Arial"/>
          <w:sz w:val="28"/>
          <w:szCs w:val="28"/>
        </w:rPr>
        <w:t xml:space="preserve">1) Python coleta preços nos sites dos supermercados e armazena os dados brutos no </w:t>
      </w:r>
      <w:proofErr w:type="spellStart"/>
      <w:r>
        <w:rPr>
          <w:rFonts w:ascii="Arial" w:hAnsi="Arial" w:eastAsia="Arial" w:cs="Arial"/>
          <w:sz w:val="28"/>
          <w:szCs w:val="28"/>
        </w:rPr>
        <w:t>MongoDB</w:t>
      </w:r>
      <w:proofErr w:type="spellEnd"/>
      <w:r>
        <w:rPr>
          <w:rFonts w:ascii="Arial" w:hAnsi="Arial" w:eastAsia="Arial" w:cs="Arial"/>
          <w:sz w:val="28"/>
          <w:szCs w:val="28"/>
        </w:rPr>
        <w:t>.</w:t>
      </w:r>
    </w:p>
    <w:p w:rsidR="007C0B77" w:rsidRDefault="00C555AB" w14:paraId="5C67ABBA" w14:textId="77777777">
      <w:pPr>
        <w:spacing w:after="85" w:line="360" w:lineRule="auto"/>
        <w:ind w:left="709"/>
        <w:jc w:val="both"/>
      </w:pPr>
      <w:r>
        <w:rPr>
          <w:rFonts w:ascii="Arial" w:hAnsi="Arial" w:eastAsia="Arial" w:cs="Arial"/>
          <w:sz w:val="28"/>
          <w:szCs w:val="28"/>
        </w:rPr>
        <w:t xml:space="preserve">2) Um script de tratamento padroniza os dados e os transfere do </w:t>
      </w:r>
      <w:proofErr w:type="spellStart"/>
      <w:r>
        <w:rPr>
          <w:rFonts w:ascii="Arial" w:hAnsi="Arial" w:eastAsia="Arial" w:cs="Arial"/>
          <w:sz w:val="28"/>
          <w:szCs w:val="28"/>
        </w:rPr>
        <w:t>MongoDB</w:t>
      </w:r>
      <w:proofErr w:type="spellEnd"/>
      <w:r>
        <w:rPr>
          <w:rFonts w:ascii="Arial" w:hAnsi="Arial" w:eastAsia="Arial" w:cs="Arial"/>
          <w:sz w:val="28"/>
          <w:szCs w:val="28"/>
        </w:rPr>
        <w:t xml:space="preserve"> para o PostgreSQL no </w:t>
      </w:r>
      <w:proofErr w:type="spellStart"/>
      <w:r>
        <w:rPr>
          <w:rFonts w:ascii="Arial" w:hAnsi="Arial" w:eastAsia="Arial" w:cs="Arial"/>
          <w:sz w:val="28"/>
          <w:szCs w:val="28"/>
        </w:rPr>
        <w:t>Supabase</w:t>
      </w:r>
      <w:proofErr w:type="spellEnd"/>
      <w:r>
        <w:rPr>
          <w:rFonts w:ascii="Arial" w:hAnsi="Arial" w:eastAsia="Arial" w:cs="Arial"/>
          <w:sz w:val="28"/>
          <w:szCs w:val="28"/>
        </w:rPr>
        <w:t>.</w:t>
      </w:r>
    </w:p>
    <w:p w:rsidR="007C0B77" w:rsidRDefault="00C555AB" w14:paraId="1033DE8F" w14:textId="77777777">
      <w:pPr>
        <w:spacing w:after="85" w:line="360" w:lineRule="auto"/>
        <w:ind w:left="709"/>
        <w:jc w:val="both"/>
      </w:pPr>
      <w:r>
        <w:rPr>
          <w:rFonts w:ascii="Arial" w:hAnsi="Arial" w:eastAsia="Arial" w:cs="Arial"/>
          <w:sz w:val="28"/>
          <w:szCs w:val="28"/>
        </w:rPr>
        <w:t>3) O Next.js expõe os dados do PostgreSQL por meio de uma API REST consumida pelo front-end.</w:t>
      </w:r>
    </w:p>
    <w:p w:rsidR="007C0B77" w:rsidRDefault="00C555AB" w14:paraId="30EDBB37" w14:textId="77777777">
      <w:pPr>
        <w:spacing w:after="85" w:line="360" w:lineRule="auto"/>
        <w:ind w:left="709"/>
        <w:jc w:val="both"/>
      </w:pPr>
      <w:r>
        <w:rPr>
          <w:rFonts w:ascii="Arial" w:hAnsi="Arial" w:eastAsia="Arial" w:cs="Arial"/>
          <w:sz w:val="28"/>
          <w:szCs w:val="28"/>
        </w:rPr>
        <w:t xml:space="preserve">4) O </w:t>
      </w:r>
      <w:proofErr w:type="spellStart"/>
      <w:r>
        <w:rPr>
          <w:rFonts w:ascii="Arial" w:hAnsi="Arial" w:eastAsia="Arial" w:cs="Arial"/>
          <w:sz w:val="28"/>
          <w:szCs w:val="28"/>
        </w:rPr>
        <w:t>Ionic</w:t>
      </w:r>
      <w:proofErr w:type="spellEnd"/>
      <w:r>
        <w:rPr>
          <w:rFonts w:ascii="Arial" w:hAnsi="Arial" w:eastAsia="Arial" w:cs="Arial"/>
          <w:sz w:val="28"/>
          <w:szCs w:val="28"/>
        </w:rPr>
        <w:t xml:space="preserve"> com Angular apresenta os dados ao usuário de forma visual, permitindo buscas, comparações e gerenciamento da lista de compras.</w:t>
      </w:r>
    </w:p>
    <w:p w:rsidR="007C0B77" w:rsidRDefault="00C555AB" w14:paraId="2B33E75A" w14:textId="77777777">
      <w:pPr>
        <w:spacing w:after="85" w:line="360" w:lineRule="auto"/>
        <w:ind w:left="709"/>
        <w:jc w:val="both"/>
      </w:pPr>
      <w:r>
        <w:rPr>
          <w:rFonts w:ascii="Arial" w:hAnsi="Arial" w:eastAsia="Arial" w:cs="Arial"/>
          <w:sz w:val="28"/>
          <w:szCs w:val="28"/>
        </w:rPr>
        <w:t>5) O usuário acessa o aplicativo pelo navegador ou dispositivo móvel e interage com as funcionalidades disponíveis.</w:t>
      </w:r>
    </w:p>
    <w:p w:rsidR="007C0B77" w:rsidRDefault="00C555AB" w14:paraId="013F2E48" w14:textId="77777777">
      <w:pPr>
        <w:spacing w:line="360" w:lineRule="auto"/>
      </w:pPr>
      <w:r>
        <w:br w:type="page"/>
      </w:r>
    </w:p>
    <w:p w:rsidR="007C0B77" w:rsidRDefault="00C555AB" w14:paraId="6FDF37AD" w14:textId="77777777">
      <w:pPr>
        <w:spacing w:before="360" w:after="360" w:line="360" w:lineRule="auto"/>
      </w:pPr>
      <w:r>
        <w:rPr>
          <w:rFonts w:ascii="Arial" w:hAnsi="Arial" w:eastAsia="Arial" w:cs="Arial"/>
          <w:b/>
          <w:bCs/>
          <w:sz w:val="28"/>
          <w:szCs w:val="28"/>
        </w:rPr>
        <w:t>4 METODOLOGIA</w:t>
      </w:r>
    </w:p>
    <w:p w:rsidR="007C0B77" w:rsidRDefault="00C555AB" w14:paraId="6167D88A" w14:textId="77777777">
      <w:pPr>
        <w:spacing w:before="360" w:after="360" w:line="360" w:lineRule="auto"/>
      </w:pPr>
      <w:r>
        <w:rPr>
          <w:rFonts w:ascii="Arial" w:hAnsi="Arial" w:eastAsia="Arial" w:cs="Arial"/>
          <w:b/>
          <w:bCs/>
          <w:sz w:val="28"/>
          <w:szCs w:val="28"/>
        </w:rPr>
        <w:t>4.1 Tipo de Pesquisa</w:t>
      </w:r>
    </w:p>
    <w:p w:rsidR="007C0B77" w:rsidRDefault="00C555AB" w14:paraId="67EB12B4" w14:textId="77777777">
      <w:pPr>
        <w:spacing w:after="85" w:line="360" w:lineRule="auto"/>
        <w:ind w:firstLine="709"/>
        <w:jc w:val="both"/>
      </w:pPr>
      <w:r>
        <w:rPr>
          <w:rFonts w:ascii="Arial" w:hAnsi="Arial" w:eastAsia="Arial" w:cs="Arial"/>
          <w:sz w:val="28"/>
          <w:szCs w:val="28"/>
        </w:rPr>
        <w:t>Esta pesquisa classifica-se como aplicada, pois visa solucionar um problema concreto da sociedade de Mogi Mirim (dificuldade de comparação de preços entre supermercados). Quanto aos objetivos, é exploratória na fase inicial (identificação do problema e levantamento de requisitos) e descritiva na apresentação da solução desenvolvida.</w:t>
      </w:r>
    </w:p>
    <w:p w:rsidR="007C0B77" w:rsidRDefault="00C555AB" w14:paraId="403964CC" w14:textId="77777777">
      <w:pPr>
        <w:spacing w:after="85" w:line="360" w:lineRule="auto"/>
        <w:ind w:firstLine="709"/>
        <w:jc w:val="both"/>
      </w:pPr>
      <w:r>
        <w:rPr>
          <w:rFonts w:ascii="Arial" w:hAnsi="Arial" w:eastAsia="Arial" w:cs="Arial"/>
          <w:sz w:val="28"/>
          <w:szCs w:val="28"/>
        </w:rPr>
        <w:t>Em relação à abordagem, trata-se de uma pesquisa qualitativa com forte componente tecnológico, caracterizada como desenvolvimento de sistema ou pesquisa-ação tecnológica.</w:t>
      </w:r>
    </w:p>
    <w:p w:rsidR="007C0B77" w:rsidRDefault="00C555AB" w14:paraId="74DCC50A" w14:textId="77777777">
      <w:pPr>
        <w:spacing w:before="360" w:after="360" w:line="360" w:lineRule="auto"/>
      </w:pPr>
      <w:r>
        <w:rPr>
          <w:rFonts w:ascii="Arial" w:hAnsi="Arial" w:eastAsia="Arial" w:cs="Arial"/>
          <w:b/>
          <w:bCs/>
          <w:sz w:val="28"/>
          <w:szCs w:val="28"/>
        </w:rPr>
        <w:t>4.2 Abordagem Metodológica de Desenvolvimento</w:t>
      </w:r>
    </w:p>
    <w:p w:rsidR="007C0B77" w:rsidRDefault="00C555AB" w14:paraId="54801627" w14:textId="77777777">
      <w:pPr>
        <w:spacing w:after="85" w:line="360" w:lineRule="auto"/>
        <w:ind w:firstLine="709"/>
        <w:jc w:val="both"/>
      </w:pPr>
      <w:r>
        <w:rPr>
          <w:rFonts w:ascii="Arial" w:hAnsi="Arial" w:eastAsia="Arial" w:cs="Arial"/>
          <w:sz w:val="28"/>
          <w:szCs w:val="28"/>
        </w:rPr>
        <w:t>O desenvolvimento do aplicativo ARCA seguiu o ciclo de vida de desenvolvimento de software em espiral adaptado (BOEHM, 1988), combinado com práticas ágeis. Essa escolha permite iterações rápidas, refinamento contínuo do protótipo e redução de riscos, especialmente na camada de raspagem de dados que depende de sites externos.</w:t>
      </w:r>
    </w:p>
    <w:p w:rsidR="007C0B77" w:rsidRDefault="00C555AB" w14:paraId="50DECA62" w14:textId="77777777">
      <w:pPr>
        <w:spacing w:after="85" w:line="360" w:lineRule="auto"/>
        <w:ind w:firstLine="709"/>
        <w:jc w:val="both"/>
      </w:pPr>
      <w:r>
        <w:rPr>
          <w:rFonts w:ascii="Arial" w:hAnsi="Arial" w:eastAsia="Arial" w:cs="Arial"/>
          <w:sz w:val="28"/>
          <w:szCs w:val="28"/>
        </w:rPr>
        <w:t>Foram definidas cinco fases principais, executadas de forma iterativa:</w:t>
      </w:r>
    </w:p>
    <w:p w:rsidR="007C0B77" w:rsidRDefault="00C555AB" w14:paraId="0E06E0E1" w14:textId="77777777">
      <w:pPr>
        <w:spacing w:after="85" w:line="360" w:lineRule="auto"/>
        <w:ind w:left="709"/>
        <w:jc w:val="both"/>
      </w:pPr>
      <w:r>
        <w:rPr>
          <w:rFonts w:ascii="Arial" w:hAnsi="Arial" w:eastAsia="Arial" w:cs="Arial"/>
          <w:sz w:val="28"/>
          <w:szCs w:val="28"/>
        </w:rPr>
        <w:t xml:space="preserve">– Levantamento e Análise de Requisitos: definição do problema, justificativa, </w:t>
      </w:r>
      <w:proofErr w:type="gramStart"/>
      <w:r>
        <w:rPr>
          <w:rFonts w:ascii="Arial" w:hAnsi="Arial" w:eastAsia="Arial" w:cs="Arial"/>
          <w:sz w:val="28"/>
          <w:szCs w:val="28"/>
        </w:rPr>
        <w:t>objetivos geral</w:t>
      </w:r>
      <w:proofErr w:type="gramEnd"/>
      <w:r>
        <w:rPr>
          <w:rFonts w:ascii="Arial" w:hAnsi="Arial" w:eastAsia="Arial" w:cs="Arial"/>
          <w:sz w:val="28"/>
          <w:szCs w:val="28"/>
        </w:rPr>
        <w:t xml:space="preserve"> e específicos (seção 1.4 e 1.5). Foram utilizados os requisitos funcionais e não funcionais listados nos objetivos específicos (a) a (m).</w:t>
      </w:r>
    </w:p>
    <w:p w:rsidR="007C0B77" w:rsidRDefault="00C555AB" w14:paraId="38EDD1F5" w14:textId="77777777">
      <w:pPr>
        <w:spacing w:after="85" w:line="360" w:lineRule="auto"/>
        <w:ind w:left="709"/>
        <w:jc w:val="both"/>
      </w:pPr>
      <w:r>
        <w:rPr>
          <w:rFonts w:ascii="Arial" w:hAnsi="Arial" w:eastAsia="Arial" w:cs="Arial"/>
          <w:sz w:val="28"/>
          <w:szCs w:val="28"/>
        </w:rPr>
        <w:t xml:space="preserve">– Projeto (Design): elaboração da arquitetura do sistema (seção 3.3), design das telas (Figuras 1 a 4), definição da identidade visual </w:t>
      </w:r>
      <w:r>
        <w:rPr>
          <w:rFonts w:ascii="Arial" w:hAnsi="Arial" w:eastAsia="Arial" w:cs="Arial"/>
          <w:sz w:val="28"/>
          <w:szCs w:val="28"/>
        </w:rPr>
        <w:t>(paleta verde-</w:t>
      </w:r>
      <w:proofErr w:type="spellStart"/>
      <w:r>
        <w:rPr>
          <w:rFonts w:ascii="Arial" w:hAnsi="Arial" w:eastAsia="Arial" w:cs="Arial"/>
          <w:sz w:val="28"/>
          <w:szCs w:val="28"/>
        </w:rPr>
        <w:t>teal</w:t>
      </w:r>
      <w:proofErr w:type="spellEnd"/>
      <w:r>
        <w:rPr>
          <w:rFonts w:ascii="Arial" w:hAnsi="Arial" w:eastAsia="Arial" w:cs="Arial"/>
          <w:sz w:val="28"/>
          <w:szCs w:val="28"/>
        </w:rPr>
        <w:t xml:space="preserve"> #00BF9F) e modelagem dos bancos de dados (</w:t>
      </w:r>
      <w:proofErr w:type="spellStart"/>
      <w:r>
        <w:rPr>
          <w:rFonts w:ascii="Arial" w:hAnsi="Arial" w:eastAsia="Arial" w:cs="Arial"/>
          <w:sz w:val="28"/>
          <w:szCs w:val="28"/>
        </w:rPr>
        <w:t>MongoDB</w:t>
      </w:r>
      <w:proofErr w:type="spellEnd"/>
      <w:r>
        <w:rPr>
          <w:rFonts w:ascii="Arial" w:hAnsi="Arial" w:eastAsia="Arial" w:cs="Arial"/>
          <w:sz w:val="28"/>
          <w:szCs w:val="28"/>
        </w:rPr>
        <w:t xml:space="preserve"> + PostgreSQL/</w:t>
      </w:r>
      <w:proofErr w:type="spellStart"/>
      <w:r>
        <w:rPr>
          <w:rFonts w:ascii="Arial" w:hAnsi="Arial" w:eastAsia="Arial" w:cs="Arial"/>
          <w:sz w:val="28"/>
          <w:szCs w:val="28"/>
        </w:rPr>
        <w:t>Supabase</w:t>
      </w:r>
      <w:proofErr w:type="spellEnd"/>
      <w:r>
        <w:rPr>
          <w:rFonts w:ascii="Arial" w:hAnsi="Arial" w:eastAsia="Arial" w:cs="Arial"/>
          <w:sz w:val="28"/>
          <w:szCs w:val="28"/>
        </w:rPr>
        <w:t>).</w:t>
      </w:r>
    </w:p>
    <w:p w:rsidR="007C0B77" w:rsidRDefault="00C555AB" w14:paraId="169C8304" w14:textId="77777777">
      <w:pPr>
        <w:spacing w:after="85" w:line="360" w:lineRule="auto"/>
        <w:ind w:left="709"/>
        <w:jc w:val="both"/>
      </w:pPr>
      <w:r>
        <w:rPr>
          <w:rFonts w:ascii="Arial" w:hAnsi="Arial" w:eastAsia="Arial" w:cs="Arial"/>
          <w:sz w:val="28"/>
          <w:szCs w:val="28"/>
        </w:rPr>
        <w:t>– Implementação: desenvolvimento do front-</w:t>
      </w:r>
      <w:proofErr w:type="spellStart"/>
      <w:r>
        <w:rPr>
          <w:rFonts w:ascii="Arial" w:hAnsi="Arial" w:eastAsia="Arial" w:cs="Arial"/>
          <w:sz w:val="28"/>
          <w:szCs w:val="28"/>
        </w:rPr>
        <w:t>end</w:t>
      </w:r>
      <w:proofErr w:type="spellEnd"/>
      <w:r>
        <w:rPr>
          <w:rFonts w:ascii="Arial" w:hAnsi="Arial" w:eastAsia="Arial" w:cs="Arial"/>
          <w:sz w:val="28"/>
          <w:szCs w:val="28"/>
        </w:rPr>
        <w:t xml:space="preserve"> com </w:t>
      </w:r>
      <w:proofErr w:type="spellStart"/>
      <w:r>
        <w:rPr>
          <w:rFonts w:ascii="Arial" w:hAnsi="Arial" w:eastAsia="Arial" w:cs="Arial"/>
          <w:sz w:val="28"/>
          <w:szCs w:val="28"/>
        </w:rPr>
        <w:t>Ionic</w:t>
      </w:r>
      <w:proofErr w:type="spellEnd"/>
      <w:r>
        <w:rPr>
          <w:rFonts w:ascii="Arial" w:hAnsi="Arial" w:eastAsia="Arial" w:cs="Arial"/>
          <w:sz w:val="28"/>
          <w:szCs w:val="28"/>
        </w:rPr>
        <w:t xml:space="preserve"> + Angular + </w:t>
      </w:r>
      <w:proofErr w:type="spellStart"/>
      <w:r>
        <w:rPr>
          <w:rFonts w:ascii="Arial" w:hAnsi="Arial" w:eastAsia="Arial" w:cs="Arial"/>
          <w:sz w:val="28"/>
          <w:szCs w:val="28"/>
        </w:rPr>
        <w:t>TypeScript</w:t>
      </w:r>
      <w:proofErr w:type="spellEnd"/>
      <w:r>
        <w:rPr>
          <w:rFonts w:ascii="Arial" w:hAnsi="Arial" w:eastAsia="Arial" w:cs="Arial"/>
          <w:sz w:val="28"/>
          <w:szCs w:val="28"/>
        </w:rPr>
        <w:t xml:space="preserve">, </w:t>
      </w:r>
      <w:proofErr w:type="spellStart"/>
      <w:r>
        <w:rPr>
          <w:rFonts w:ascii="Arial" w:hAnsi="Arial" w:eastAsia="Arial" w:cs="Arial"/>
          <w:sz w:val="28"/>
          <w:szCs w:val="28"/>
        </w:rPr>
        <w:t>back-end</w:t>
      </w:r>
      <w:proofErr w:type="spellEnd"/>
      <w:r>
        <w:rPr>
          <w:rFonts w:ascii="Arial" w:hAnsi="Arial" w:eastAsia="Arial" w:cs="Arial"/>
          <w:sz w:val="28"/>
          <w:szCs w:val="28"/>
        </w:rPr>
        <w:t xml:space="preserve"> de integração com Next.js, pipeline de coleta de dados em Python (</w:t>
      </w:r>
      <w:proofErr w:type="spellStart"/>
      <w:r>
        <w:rPr>
          <w:rFonts w:ascii="Arial" w:hAnsi="Arial" w:eastAsia="Arial" w:cs="Arial"/>
          <w:sz w:val="28"/>
          <w:szCs w:val="28"/>
        </w:rPr>
        <w:t>BeautifulSoup</w:t>
      </w:r>
      <w:proofErr w:type="spellEnd"/>
      <w:r>
        <w:rPr>
          <w:rFonts w:ascii="Arial" w:hAnsi="Arial" w:eastAsia="Arial" w:cs="Arial"/>
          <w:sz w:val="28"/>
          <w:szCs w:val="28"/>
        </w:rPr>
        <w:t xml:space="preserve">, </w:t>
      </w:r>
      <w:proofErr w:type="spellStart"/>
      <w:r>
        <w:rPr>
          <w:rFonts w:ascii="Arial" w:hAnsi="Arial" w:eastAsia="Arial" w:cs="Arial"/>
          <w:sz w:val="28"/>
          <w:szCs w:val="28"/>
        </w:rPr>
        <w:t>Scrapy</w:t>
      </w:r>
      <w:proofErr w:type="spellEnd"/>
      <w:r>
        <w:rPr>
          <w:rFonts w:ascii="Arial" w:hAnsi="Arial" w:eastAsia="Arial" w:cs="Arial"/>
          <w:sz w:val="28"/>
          <w:szCs w:val="28"/>
        </w:rPr>
        <w:t xml:space="preserve"> e </w:t>
      </w:r>
      <w:proofErr w:type="spellStart"/>
      <w:r>
        <w:rPr>
          <w:rFonts w:ascii="Arial" w:hAnsi="Arial" w:eastAsia="Arial" w:cs="Arial"/>
          <w:sz w:val="28"/>
          <w:szCs w:val="28"/>
        </w:rPr>
        <w:t>Playwright</w:t>
      </w:r>
      <w:proofErr w:type="spellEnd"/>
      <w:r>
        <w:rPr>
          <w:rFonts w:ascii="Arial" w:hAnsi="Arial" w:eastAsia="Arial" w:cs="Arial"/>
          <w:sz w:val="28"/>
          <w:szCs w:val="28"/>
        </w:rPr>
        <w:t>) e integração com APIs externas (</w:t>
      </w:r>
      <w:proofErr w:type="spellStart"/>
      <w:r>
        <w:rPr>
          <w:rFonts w:ascii="Arial" w:hAnsi="Arial" w:eastAsia="Arial" w:cs="Arial"/>
          <w:sz w:val="28"/>
          <w:szCs w:val="28"/>
        </w:rPr>
        <w:t>Leaflet</w:t>
      </w:r>
      <w:proofErr w:type="spellEnd"/>
      <w:r>
        <w:rPr>
          <w:rFonts w:ascii="Arial" w:hAnsi="Arial" w:eastAsia="Arial" w:cs="Arial"/>
          <w:sz w:val="28"/>
          <w:szCs w:val="28"/>
        </w:rPr>
        <w:t xml:space="preserve">, Open </w:t>
      </w:r>
      <w:proofErr w:type="spellStart"/>
      <w:r>
        <w:rPr>
          <w:rFonts w:ascii="Arial" w:hAnsi="Arial" w:eastAsia="Arial" w:cs="Arial"/>
          <w:sz w:val="28"/>
          <w:szCs w:val="28"/>
        </w:rPr>
        <w:t>Food</w:t>
      </w:r>
      <w:proofErr w:type="spellEnd"/>
      <w:r>
        <w:rPr>
          <w:rFonts w:ascii="Arial" w:hAnsi="Arial" w:eastAsia="Arial" w:cs="Arial"/>
          <w:sz w:val="28"/>
          <w:szCs w:val="28"/>
        </w:rPr>
        <w:t xml:space="preserve"> </w:t>
      </w:r>
      <w:proofErr w:type="spellStart"/>
      <w:r>
        <w:rPr>
          <w:rFonts w:ascii="Arial" w:hAnsi="Arial" w:eastAsia="Arial" w:cs="Arial"/>
          <w:sz w:val="28"/>
          <w:szCs w:val="28"/>
        </w:rPr>
        <w:t>Facts</w:t>
      </w:r>
      <w:proofErr w:type="spellEnd"/>
      <w:r>
        <w:rPr>
          <w:rFonts w:ascii="Arial" w:hAnsi="Arial" w:eastAsia="Arial" w:cs="Arial"/>
          <w:sz w:val="28"/>
          <w:szCs w:val="28"/>
        </w:rPr>
        <w:t xml:space="preserve"> e </w:t>
      </w:r>
      <w:proofErr w:type="spellStart"/>
      <w:r>
        <w:rPr>
          <w:rFonts w:ascii="Arial" w:hAnsi="Arial" w:eastAsia="Arial" w:cs="Arial"/>
          <w:sz w:val="28"/>
          <w:szCs w:val="28"/>
        </w:rPr>
        <w:t>Supabase</w:t>
      </w:r>
      <w:proofErr w:type="spellEnd"/>
      <w:r>
        <w:rPr>
          <w:rFonts w:ascii="Arial" w:hAnsi="Arial" w:eastAsia="Arial" w:cs="Arial"/>
          <w:sz w:val="28"/>
          <w:szCs w:val="28"/>
        </w:rPr>
        <w:t>).</w:t>
      </w:r>
    </w:p>
    <w:p w:rsidR="007C0B77" w:rsidRDefault="00C555AB" w14:paraId="0D5AF038" w14:textId="77777777">
      <w:pPr>
        <w:spacing w:after="85" w:line="360" w:lineRule="auto"/>
        <w:ind w:left="709"/>
        <w:jc w:val="both"/>
      </w:pPr>
      <w:r>
        <w:rPr>
          <w:rFonts w:ascii="Arial" w:hAnsi="Arial" w:eastAsia="Arial" w:cs="Arial"/>
          <w:sz w:val="28"/>
          <w:szCs w:val="28"/>
        </w:rPr>
        <w:t>– Testes e Validação: testes unitários e de integração (</w:t>
      </w:r>
      <w:proofErr w:type="spellStart"/>
      <w:r>
        <w:rPr>
          <w:rFonts w:ascii="Arial" w:hAnsi="Arial" w:eastAsia="Arial" w:cs="Arial"/>
          <w:sz w:val="28"/>
          <w:szCs w:val="28"/>
        </w:rPr>
        <w:t>Jest</w:t>
      </w:r>
      <w:proofErr w:type="spellEnd"/>
      <w:r>
        <w:rPr>
          <w:rFonts w:ascii="Arial" w:hAnsi="Arial" w:eastAsia="Arial" w:cs="Arial"/>
          <w:sz w:val="28"/>
          <w:szCs w:val="28"/>
        </w:rPr>
        <w:t xml:space="preserve"> e Angular </w:t>
      </w:r>
      <w:proofErr w:type="spellStart"/>
      <w:r>
        <w:rPr>
          <w:rFonts w:ascii="Arial" w:hAnsi="Arial" w:eastAsia="Arial" w:cs="Arial"/>
          <w:sz w:val="28"/>
          <w:szCs w:val="28"/>
        </w:rPr>
        <w:t>Testing</w:t>
      </w:r>
      <w:proofErr w:type="spellEnd"/>
      <w:r>
        <w:rPr>
          <w:rFonts w:ascii="Arial" w:hAnsi="Arial" w:eastAsia="Arial" w:cs="Arial"/>
          <w:sz w:val="28"/>
          <w:szCs w:val="28"/>
        </w:rPr>
        <w:t>); testes de usabilidade com 15 moradores de Mogi Mirim (questionário + observação); testes de performance e responsividade em dispositivos Android e iOS; testes de segurança (validação de autenticação, criptografia e HTTPS).</w:t>
      </w:r>
    </w:p>
    <w:p w:rsidR="007C0B77" w:rsidRDefault="00C555AB" w14:paraId="74BE5DEC" w14:textId="77777777">
      <w:pPr>
        <w:spacing w:after="85" w:line="360" w:lineRule="auto"/>
        <w:ind w:left="709"/>
        <w:jc w:val="both"/>
      </w:pPr>
      <w:r>
        <w:rPr>
          <w:rFonts w:ascii="Arial" w:hAnsi="Arial" w:eastAsia="Arial" w:cs="Arial"/>
          <w:sz w:val="28"/>
          <w:szCs w:val="28"/>
        </w:rPr>
        <w:t xml:space="preserve">– Implantação e Avaliação: publicação do protótipo funcional no GitHub </w:t>
      </w:r>
      <w:proofErr w:type="spellStart"/>
      <w:r>
        <w:rPr>
          <w:rFonts w:ascii="Arial" w:hAnsi="Arial" w:eastAsia="Arial" w:cs="Arial"/>
          <w:sz w:val="28"/>
          <w:szCs w:val="28"/>
        </w:rPr>
        <w:t>Pages</w:t>
      </w:r>
      <w:proofErr w:type="spellEnd"/>
      <w:r>
        <w:rPr>
          <w:rFonts w:ascii="Arial" w:hAnsi="Arial" w:eastAsia="Arial" w:cs="Arial"/>
          <w:sz w:val="28"/>
          <w:szCs w:val="28"/>
        </w:rPr>
        <w:t xml:space="preserve"> e demonstração do fluxo completo (coleta → tratamento → API → aplicativo).</w:t>
      </w:r>
    </w:p>
    <w:p w:rsidR="007C0B77" w:rsidRDefault="00C555AB" w14:paraId="46260ECF" w14:textId="77777777">
      <w:pPr>
        <w:spacing w:before="360" w:after="360" w:line="360" w:lineRule="auto"/>
      </w:pPr>
      <w:r>
        <w:rPr>
          <w:rFonts w:ascii="Arial" w:hAnsi="Arial" w:eastAsia="Arial" w:cs="Arial"/>
          <w:b/>
          <w:bCs/>
          <w:sz w:val="28"/>
          <w:szCs w:val="28"/>
        </w:rPr>
        <w:t>4.3 Ferramentas e Ambientes Utilizados</w:t>
      </w:r>
    </w:p>
    <w:p w:rsidR="007C0B77" w:rsidRDefault="00C555AB" w14:paraId="3D130094" w14:textId="77777777">
      <w:pPr>
        <w:spacing w:after="85" w:line="360" w:lineRule="auto"/>
        <w:ind w:firstLine="709"/>
        <w:jc w:val="both"/>
      </w:pPr>
      <w:r>
        <w:rPr>
          <w:rFonts w:ascii="Arial" w:hAnsi="Arial" w:eastAsia="Arial" w:cs="Arial"/>
          <w:sz w:val="28"/>
          <w:szCs w:val="28"/>
        </w:rPr>
        <w:t>As tecnologias e frameworks utilizados estão detalhados no Capítulo 2. O ambiente de desenvolvimento foi composto por:</w:t>
      </w:r>
    </w:p>
    <w:p w:rsidR="007C0B77" w:rsidRDefault="00C555AB" w14:paraId="1D09FE64" w14:textId="77777777">
      <w:pPr>
        <w:spacing w:after="85" w:line="360" w:lineRule="auto"/>
        <w:ind w:left="709"/>
        <w:jc w:val="both"/>
      </w:pPr>
      <w:r>
        <w:rPr>
          <w:rFonts w:ascii="Arial" w:hAnsi="Arial" w:eastAsia="Arial" w:cs="Arial"/>
          <w:sz w:val="28"/>
          <w:szCs w:val="28"/>
        </w:rPr>
        <w:t xml:space="preserve">– IDE: Visual Studio </w:t>
      </w:r>
      <w:proofErr w:type="spellStart"/>
      <w:r>
        <w:rPr>
          <w:rFonts w:ascii="Arial" w:hAnsi="Arial" w:eastAsia="Arial" w:cs="Arial"/>
          <w:sz w:val="28"/>
          <w:szCs w:val="28"/>
        </w:rPr>
        <w:t>Code</w:t>
      </w:r>
      <w:proofErr w:type="spellEnd"/>
      <w:r>
        <w:rPr>
          <w:rFonts w:ascii="Arial" w:hAnsi="Arial" w:eastAsia="Arial" w:cs="Arial"/>
          <w:sz w:val="28"/>
          <w:szCs w:val="28"/>
        </w:rPr>
        <w:t>;</w:t>
      </w:r>
    </w:p>
    <w:p w:rsidR="007C0B77" w:rsidRDefault="00C555AB" w14:paraId="237106E4" w14:textId="77777777">
      <w:pPr>
        <w:spacing w:after="85" w:line="360" w:lineRule="auto"/>
        <w:ind w:left="709"/>
        <w:jc w:val="both"/>
      </w:pPr>
      <w:r>
        <w:rPr>
          <w:rFonts w:ascii="Arial" w:hAnsi="Arial" w:eastAsia="Arial" w:cs="Arial"/>
          <w:sz w:val="28"/>
          <w:szCs w:val="28"/>
        </w:rPr>
        <w:t xml:space="preserve">– Controle de versão: </w:t>
      </w:r>
      <w:proofErr w:type="spellStart"/>
      <w:r>
        <w:rPr>
          <w:rFonts w:ascii="Arial" w:hAnsi="Arial" w:eastAsia="Arial" w:cs="Arial"/>
          <w:sz w:val="28"/>
          <w:szCs w:val="28"/>
        </w:rPr>
        <w:t>Git</w:t>
      </w:r>
      <w:proofErr w:type="spellEnd"/>
      <w:r>
        <w:rPr>
          <w:rFonts w:ascii="Arial" w:hAnsi="Arial" w:eastAsia="Arial" w:cs="Arial"/>
          <w:sz w:val="28"/>
          <w:szCs w:val="28"/>
        </w:rPr>
        <w:t xml:space="preserve"> + GitHub;</w:t>
      </w:r>
    </w:p>
    <w:p w:rsidR="007C0B77" w:rsidRDefault="00C555AB" w14:paraId="42221406" w14:textId="77777777">
      <w:pPr>
        <w:spacing w:after="85" w:line="360" w:lineRule="auto"/>
        <w:ind w:left="709"/>
        <w:jc w:val="both"/>
      </w:pPr>
      <w:r>
        <w:rPr>
          <w:rFonts w:ascii="Arial" w:hAnsi="Arial" w:eastAsia="Arial" w:cs="Arial"/>
          <w:sz w:val="28"/>
          <w:szCs w:val="28"/>
        </w:rPr>
        <w:t xml:space="preserve">– Hospedagem: </w:t>
      </w:r>
      <w:proofErr w:type="spellStart"/>
      <w:r>
        <w:rPr>
          <w:rFonts w:ascii="Arial" w:hAnsi="Arial" w:eastAsia="Arial" w:cs="Arial"/>
          <w:sz w:val="28"/>
          <w:szCs w:val="28"/>
        </w:rPr>
        <w:t>Supabase</w:t>
      </w:r>
      <w:proofErr w:type="spellEnd"/>
      <w:r>
        <w:rPr>
          <w:rFonts w:ascii="Arial" w:hAnsi="Arial" w:eastAsia="Arial" w:cs="Arial"/>
          <w:sz w:val="28"/>
          <w:szCs w:val="28"/>
        </w:rPr>
        <w:t xml:space="preserve"> (PostgreSQL) + </w:t>
      </w:r>
      <w:proofErr w:type="spellStart"/>
      <w:r>
        <w:rPr>
          <w:rFonts w:ascii="Arial" w:hAnsi="Arial" w:eastAsia="Arial" w:cs="Arial"/>
          <w:sz w:val="28"/>
          <w:szCs w:val="28"/>
        </w:rPr>
        <w:t>Vercel</w:t>
      </w:r>
      <w:proofErr w:type="spellEnd"/>
      <w:r>
        <w:rPr>
          <w:rFonts w:ascii="Arial" w:hAnsi="Arial" w:eastAsia="Arial" w:cs="Arial"/>
          <w:sz w:val="28"/>
          <w:szCs w:val="28"/>
        </w:rPr>
        <w:t xml:space="preserve"> (Next.js);</w:t>
      </w:r>
    </w:p>
    <w:p w:rsidR="007C0B77" w:rsidRDefault="00C555AB" w14:paraId="3066F0B0" w14:textId="77777777">
      <w:pPr>
        <w:spacing w:after="85" w:line="360" w:lineRule="auto"/>
        <w:ind w:left="709"/>
        <w:jc w:val="both"/>
      </w:pPr>
      <w:r>
        <w:rPr>
          <w:rFonts w:ascii="Arial" w:hAnsi="Arial" w:eastAsia="Arial" w:cs="Arial"/>
          <w:sz w:val="28"/>
          <w:szCs w:val="28"/>
        </w:rPr>
        <w:t xml:space="preserve">– Testes: Android Studio </w:t>
      </w:r>
      <w:proofErr w:type="spellStart"/>
      <w:r>
        <w:rPr>
          <w:rFonts w:ascii="Arial" w:hAnsi="Arial" w:eastAsia="Arial" w:cs="Arial"/>
          <w:sz w:val="28"/>
          <w:szCs w:val="28"/>
        </w:rPr>
        <w:t>Emulator</w:t>
      </w:r>
      <w:proofErr w:type="spellEnd"/>
      <w:r>
        <w:rPr>
          <w:rFonts w:ascii="Arial" w:hAnsi="Arial" w:eastAsia="Arial" w:cs="Arial"/>
          <w:sz w:val="28"/>
          <w:szCs w:val="28"/>
        </w:rPr>
        <w:t xml:space="preserve"> e </w:t>
      </w:r>
      <w:proofErr w:type="spellStart"/>
      <w:r>
        <w:rPr>
          <w:rFonts w:ascii="Arial" w:hAnsi="Arial" w:eastAsia="Arial" w:cs="Arial"/>
          <w:sz w:val="28"/>
          <w:szCs w:val="28"/>
        </w:rPr>
        <w:t>Xcode</w:t>
      </w:r>
      <w:proofErr w:type="spellEnd"/>
      <w:r>
        <w:rPr>
          <w:rFonts w:ascii="Arial" w:hAnsi="Arial" w:eastAsia="Arial" w:cs="Arial"/>
          <w:sz w:val="28"/>
          <w:szCs w:val="28"/>
        </w:rPr>
        <w:t xml:space="preserve"> Simulator.</w:t>
      </w:r>
    </w:p>
    <w:p w:rsidR="007C0B77" w:rsidRDefault="00C555AB" w14:paraId="782C66DA" w14:textId="77777777">
      <w:pPr>
        <w:spacing w:before="360" w:after="360" w:line="360" w:lineRule="auto"/>
      </w:pPr>
      <w:r>
        <w:rPr>
          <w:rFonts w:ascii="Arial" w:hAnsi="Arial" w:eastAsia="Arial" w:cs="Arial"/>
          <w:b/>
          <w:bCs/>
          <w:sz w:val="28"/>
          <w:szCs w:val="28"/>
        </w:rPr>
        <w:t>4.4 Considerações Éticas e Legais</w:t>
      </w:r>
    </w:p>
    <w:p w:rsidR="007C0B77" w:rsidRDefault="00C555AB" w14:paraId="5A72AE02" w14:textId="77777777">
      <w:pPr>
        <w:spacing w:after="85" w:line="360" w:lineRule="auto"/>
        <w:ind w:firstLine="709"/>
        <w:jc w:val="both"/>
      </w:pPr>
      <w:r>
        <w:rPr>
          <w:rFonts w:ascii="Arial" w:hAnsi="Arial" w:eastAsia="Arial" w:cs="Arial"/>
          <w:sz w:val="28"/>
          <w:szCs w:val="28"/>
        </w:rPr>
        <w:t xml:space="preserve">A coleta automática de preços foi realizada apenas em dados públicos disponíveis nos sites dos supermercados. Não foram utilizadas </w:t>
      </w:r>
      <w:r>
        <w:rPr>
          <w:rFonts w:ascii="Arial" w:hAnsi="Arial" w:eastAsia="Arial" w:cs="Arial"/>
          <w:sz w:val="28"/>
          <w:szCs w:val="28"/>
        </w:rPr>
        <w:t>credenciais de acesso nem violados termos de serviço. Todos os dados sensíveis dos usuários (senhas, CPF) são criptografados e tratados em conformidade com a Lei Geral de Proteção de Dados (LGPD — Lei n.º 13.709/2018).</w:t>
      </w:r>
    </w:p>
    <w:p w:rsidR="007C0B77" w:rsidRDefault="00C555AB" w14:paraId="7C8A6375" w14:textId="77777777">
      <w:pPr>
        <w:spacing w:line="360" w:lineRule="auto"/>
      </w:pPr>
      <w:r>
        <w:br w:type="page"/>
      </w:r>
    </w:p>
    <w:p w:rsidR="007C0B77" w:rsidRDefault="00C555AB" w14:paraId="64166C73" w14:textId="77777777">
      <w:pPr>
        <w:spacing w:before="360" w:after="360" w:line="360" w:lineRule="auto"/>
      </w:pPr>
      <w:r>
        <w:rPr>
          <w:rFonts w:ascii="Arial" w:hAnsi="Arial" w:eastAsia="Arial" w:cs="Arial"/>
          <w:b/>
          <w:bCs/>
          <w:sz w:val="28"/>
          <w:szCs w:val="28"/>
        </w:rPr>
        <w:t>5 CONSIDERAÇÕES FINAIS</w:t>
      </w:r>
    </w:p>
    <w:p w:rsidR="007C0B77" w:rsidRDefault="00C555AB" w14:paraId="4B4B55D0" w14:textId="77777777">
      <w:pPr>
        <w:spacing w:after="85" w:line="360" w:lineRule="auto"/>
        <w:ind w:firstLine="709"/>
        <w:jc w:val="both"/>
      </w:pPr>
      <w:r>
        <w:rPr>
          <w:rFonts w:ascii="Arial" w:hAnsi="Arial" w:eastAsia="Arial" w:cs="Arial"/>
          <w:sz w:val="28"/>
          <w:szCs w:val="28"/>
        </w:rPr>
        <w:t>O presente trabalho teve como objetivo desenvolver uma aplicação móvel capaz de auxiliar consumidores na comparação de preços entre supermercados da cidade de Mogi Mirim. A proposta surgiu a partir da dificuldade enfrentada por usuários em encontrar os melhores preços de forma prática e centralizada.</w:t>
      </w:r>
    </w:p>
    <w:p w:rsidR="007C0B77" w:rsidRDefault="00C555AB" w14:paraId="2427E4D4" w14:textId="77777777">
      <w:pPr>
        <w:spacing w:after="85" w:line="360" w:lineRule="auto"/>
        <w:ind w:firstLine="709"/>
        <w:jc w:val="both"/>
      </w:pPr>
      <w:r>
        <w:rPr>
          <w:rFonts w:ascii="Arial" w:hAnsi="Arial" w:eastAsia="Arial" w:cs="Arial"/>
          <w:sz w:val="28"/>
          <w:szCs w:val="28"/>
        </w:rPr>
        <w:t>Com o desenvolvimento do aplicativo ARCA, foi possível implementar uma solução funcional que integra coleta automatizada de dados, armazenamento estruturado e uma interface intuitiva voltada ao usuário final. As funcionalidades desenvolvidas atendem aos objetivos propostos, permitindo a busca, comparação de preços e visualização de mercados próximos.</w:t>
      </w:r>
    </w:p>
    <w:p w:rsidR="007C0B77" w:rsidRDefault="00C555AB" w14:paraId="298271CF" w14:textId="77777777">
      <w:pPr>
        <w:spacing w:after="85" w:line="360" w:lineRule="auto"/>
        <w:ind w:firstLine="709"/>
        <w:jc w:val="both"/>
      </w:pPr>
      <w:r>
        <w:rPr>
          <w:rFonts w:ascii="Arial" w:hAnsi="Arial" w:eastAsia="Arial" w:cs="Arial"/>
          <w:sz w:val="28"/>
          <w:szCs w:val="28"/>
        </w:rPr>
        <w:t xml:space="preserve">Os testes de usabilidade realizados com 15 moradores de Mogi Mirim indicaram resultados positivos: 87% dos participantes concluíram as tarefas propostas (busca de produto, comparação de preços e configuração de alerta) sem assistência; a nota média de satisfação foi 4,3 de 5,0 (escala </w:t>
      </w:r>
      <w:proofErr w:type="spellStart"/>
      <w:r>
        <w:rPr>
          <w:rFonts w:ascii="Arial" w:hAnsi="Arial" w:eastAsia="Arial" w:cs="Arial"/>
          <w:sz w:val="28"/>
          <w:szCs w:val="28"/>
        </w:rPr>
        <w:t>Likert</w:t>
      </w:r>
      <w:proofErr w:type="spellEnd"/>
      <w:r>
        <w:rPr>
          <w:rFonts w:ascii="Arial" w:hAnsi="Arial" w:eastAsia="Arial" w:cs="Arial"/>
          <w:sz w:val="28"/>
          <w:szCs w:val="28"/>
        </w:rPr>
        <w:t>); e os principais erros identificados foram dificuldade inicial na navegação entre as abas de comparação e ausência de feedback visual ao adicionar itens ao carrinho, ambos corrigidos nas iterações seguintes do protótipo. O sistema demonstrou-se eficiente e de fácil utilização, contribuindo para a tomada de decisão dos usuários e promovendo economia no processo de compra. No entanto, o projeto apresenta limitações, principalmente relacionadas à dependência de raspagem de dados e à ausência de integração oficial com os supermercados.</w:t>
      </w:r>
    </w:p>
    <w:p w:rsidR="007C0B77" w:rsidRDefault="00C555AB" w14:paraId="0C54CF0B" w14:textId="77777777">
      <w:pPr>
        <w:spacing w:after="85" w:line="360" w:lineRule="auto"/>
        <w:ind w:firstLine="709"/>
        <w:jc w:val="both"/>
      </w:pPr>
      <w:r>
        <w:rPr>
          <w:rFonts w:ascii="Arial" w:hAnsi="Arial" w:eastAsia="Arial" w:cs="Arial"/>
          <w:sz w:val="28"/>
          <w:szCs w:val="28"/>
        </w:rPr>
        <w:t xml:space="preserve">Apesar dessas limitações, o sistema demonstra grande potencial de crescimento, podendo evoluir com a implementação de novas funcionalidades e expansão para outras localidades. Dessa forma, </w:t>
      </w:r>
      <w:r>
        <w:rPr>
          <w:rFonts w:ascii="Arial" w:hAnsi="Arial" w:eastAsia="Arial" w:cs="Arial"/>
          <w:sz w:val="28"/>
          <w:szCs w:val="28"/>
        </w:rPr>
        <w:t>conclui-se que o projeto atingiu seus objetivos e apresenta relevância prática, podendo contribuir significativamente para a melhoria da experiência de compra dos consumidores.</w:t>
      </w:r>
    </w:p>
    <w:p w:rsidR="007C0B77" w:rsidRDefault="00C555AB" w14:paraId="2C979F5B" w14:textId="77777777">
      <w:pPr>
        <w:spacing w:before="360" w:after="360" w:line="360" w:lineRule="auto"/>
      </w:pPr>
      <w:r>
        <w:rPr>
          <w:rFonts w:ascii="Arial" w:hAnsi="Arial" w:eastAsia="Arial" w:cs="Arial"/>
          <w:b/>
          <w:bCs/>
          <w:sz w:val="28"/>
          <w:szCs w:val="28"/>
        </w:rPr>
        <w:t>5.1 Limitações do Projeto</w:t>
      </w:r>
    </w:p>
    <w:p w:rsidR="007C0B77" w:rsidRDefault="00C555AB" w14:paraId="4FC92F0A" w14:textId="77777777">
      <w:pPr>
        <w:spacing w:after="85" w:line="360" w:lineRule="auto"/>
        <w:ind w:left="709"/>
        <w:jc w:val="both"/>
      </w:pPr>
      <w:r>
        <w:rPr>
          <w:rFonts w:ascii="Arial" w:hAnsi="Arial" w:eastAsia="Arial" w:cs="Arial"/>
          <w:sz w:val="28"/>
          <w:szCs w:val="28"/>
        </w:rPr>
        <w:t xml:space="preserve">– A coleta de dados depende de técnicas de raspagem (web </w:t>
      </w:r>
      <w:proofErr w:type="spellStart"/>
      <w:r>
        <w:rPr>
          <w:rFonts w:ascii="Arial" w:hAnsi="Arial" w:eastAsia="Arial" w:cs="Arial"/>
          <w:sz w:val="28"/>
          <w:szCs w:val="28"/>
        </w:rPr>
        <w:t>scraping</w:t>
      </w:r>
      <w:proofErr w:type="spellEnd"/>
      <w:r>
        <w:rPr>
          <w:rFonts w:ascii="Arial" w:hAnsi="Arial" w:eastAsia="Arial" w:cs="Arial"/>
          <w:sz w:val="28"/>
          <w:szCs w:val="28"/>
        </w:rPr>
        <w:t>), o que torna o sistema suscetível a mudanças na estrutura dos sites dos supermercados, podendo causar falhas na obtenção dos dados;</w:t>
      </w:r>
    </w:p>
    <w:p w:rsidR="007C0B77" w:rsidRDefault="00C555AB" w14:paraId="741E6952" w14:textId="77777777">
      <w:pPr>
        <w:spacing w:after="85" w:line="360" w:lineRule="auto"/>
        <w:ind w:left="709"/>
        <w:jc w:val="both"/>
      </w:pPr>
      <w:r>
        <w:rPr>
          <w:rFonts w:ascii="Arial" w:hAnsi="Arial" w:eastAsia="Arial" w:cs="Arial"/>
          <w:sz w:val="28"/>
          <w:szCs w:val="28"/>
        </w:rPr>
        <w:t>– Nem todos os supermercados da cidade possuem presença digital ou disponibilizam seus preços online, o que limita a abrangência das informações exibidas;</w:t>
      </w:r>
    </w:p>
    <w:p w:rsidR="007C0B77" w:rsidRDefault="00C555AB" w14:paraId="4DBB750F" w14:textId="77777777">
      <w:pPr>
        <w:spacing w:after="85" w:line="360" w:lineRule="auto"/>
        <w:ind w:left="709"/>
        <w:jc w:val="both"/>
      </w:pPr>
      <w:r>
        <w:rPr>
          <w:rFonts w:ascii="Arial" w:hAnsi="Arial" w:eastAsia="Arial" w:cs="Arial"/>
          <w:sz w:val="28"/>
          <w:szCs w:val="28"/>
        </w:rPr>
        <w:t>– A inserção manual de mercados e produtos, embora funcional, depende da colaboração dos usuários ou administradores, podendo impactar a confiabilidade e padronização dos dados;</w:t>
      </w:r>
    </w:p>
    <w:p w:rsidR="007C0B77" w:rsidRDefault="00C555AB" w14:paraId="2B86AD79" w14:textId="77777777">
      <w:pPr>
        <w:spacing w:after="85" w:line="360" w:lineRule="auto"/>
        <w:ind w:left="709"/>
        <w:jc w:val="both"/>
      </w:pPr>
      <w:r>
        <w:rPr>
          <w:rFonts w:ascii="Arial" w:hAnsi="Arial" w:eastAsia="Arial" w:cs="Arial"/>
          <w:sz w:val="28"/>
          <w:szCs w:val="28"/>
        </w:rPr>
        <w:t>– O sistema ainda não possui integração oficial com APIs de supermercados, operando exclusivamente com dados públicos coletados automaticamente.</w:t>
      </w:r>
    </w:p>
    <w:p w:rsidR="007C0B77" w:rsidRDefault="00C555AB" w14:paraId="68B9B972" w14:textId="77777777">
      <w:pPr>
        <w:spacing w:before="360" w:after="360" w:line="360" w:lineRule="auto"/>
      </w:pPr>
      <w:r>
        <w:rPr>
          <w:rFonts w:ascii="Arial" w:hAnsi="Arial" w:eastAsia="Arial" w:cs="Arial"/>
          <w:b/>
          <w:bCs/>
          <w:sz w:val="28"/>
          <w:szCs w:val="28"/>
        </w:rPr>
        <w:t>5.2 Trabalhos Futuros</w:t>
      </w:r>
    </w:p>
    <w:p w:rsidR="007C0B77" w:rsidRDefault="00C555AB" w14:paraId="380C36FC" w14:textId="77777777">
      <w:pPr>
        <w:spacing w:after="85" w:line="360" w:lineRule="auto"/>
        <w:ind w:left="709"/>
        <w:jc w:val="both"/>
      </w:pPr>
      <w:r>
        <w:rPr>
          <w:rFonts w:ascii="Arial" w:hAnsi="Arial" w:eastAsia="Arial" w:cs="Arial"/>
          <w:sz w:val="28"/>
          <w:szCs w:val="28"/>
        </w:rPr>
        <w:t>– Expansão do aplicativo para outras cidades, ampliando o alcance da plataforma;</w:t>
      </w:r>
    </w:p>
    <w:p w:rsidR="007C0B77" w:rsidRDefault="00C555AB" w14:paraId="47A642F4" w14:textId="77777777">
      <w:pPr>
        <w:spacing w:after="85" w:line="360" w:lineRule="auto"/>
        <w:ind w:left="709"/>
        <w:jc w:val="both"/>
      </w:pPr>
      <w:r>
        <w:rPr>
          <w:rFonts w:ascii="Arial" w:hAnsi="Arial" w:eastAsia="Arial" w:cs="Arial"/>
          <w:sz w:val="28"/>
          <w:szCs w:val="28"/>
        </w:rPr>
        <w:t>– Estabelecimento de parcerias com redes de supermercados, permitindo acesso direto a dados oficiais e mais precisos;</w:t>
      </w:r>
    </w:p>
    <w:p w:rsidR="007C0B77" w:rsidRDefault="00C555AB" w14:paraId="50636993" w14:textId="77777777">
      <w:pPr>
        <w:spacing w:after="85" w:line="360" w:lineRule="auto"/>
        <w:ind w:left="709"/>
        <w:jc w:val="both"/>
      </w:pPr>
      <w:r>
        <w:rPr>
          <w:rFonts w:ascii="Arial" w:hAnsi="Arial" w:eastAsia="Arial" w:cs="Arial"/>
          <w:sz w:val="28"/>
          <w:szCs w:val="28"/>
        </w:rPr>
        <w:t xml:space="preserve">– Substituição gradual do </w:t>
      </w:r>
      <w:proofErr w:type="spellStart"/>
      <w:r>
        <w:rPr>
          <w:rFonts w:ascii="Arial" w:hAnsi="Arial" w:eastAsia="Arial" w:cs="Arial"/>
          <w:sz w:val="28"/>
          <w:szCs w:val="28"/>
        </w:rPr>
        <w:t>scraping</w:t>
      </w:r>
      <w:proofErr w:type="spellEnd"/>
      <w:r>
        <w:rPr>
          <w:rFonts w:ascii="Arial" w:hAnsi="Arial" w:eastAsia="Arial" w:cs="Arial"/>
          <w:sz w:val="28"/>
          <w:szCs w:val="28"/>
        </w:rPr>
        <w:t xml:space="preserve"> por integrações via API, aumentando a confiabilidade e estabilidade do sistema;</w:t>
      </w:r>
    </w:p>
    <w:p w:rsidR="007C0B77" w:rsidRDefault="00C555AB" w14:paraId="10D60B91" w14:textId="77777777">
      <w:pPr>
        <w:spacing w:after="85" w:line="360" w:lineRule="auto"/>
        <w:ind w:left="709"/>
        <w:jc w:val="both"/>
      </w:pPr>
      <w:r>
        <w:rPr>
          <w:rFonts w:ascii="Arial" w:hAnsi="Arial" w:eastAsia="Arial" w:cs="Arial"/>
          <w:sz w:val="28"/>
          <w:szCs w:val="28"/>
        </w:rPr>
        <w:t>– Implementação de sistemas de recomendação inteligente com base no perfil de consumo do usuário;</w:t>
      </w:r>
    </w:p>
    <w:p w:rsidR="007C0B77" w:rsidRDefault="00C555AB" w14:paraId="7E866102" w14:textId="77777777">
      <w:pPr>
        <w:spacing w:after="85" w:line="360" w:lineRule="auto"/>
        <w:ind w:left="709"/>
        <w:jc w:val="both"/>
      </w:pPr>
      <w:r>
        <w:rPr>
          <w:rFonts w:ascii="Arial" w:hAnsi="Arial" w:eastAsia="Arial" w:cs="Arial"/>
          <w:sz w:val="28"/>
          <w:szCs w:val="28"/>
        </w:rPr>
        <w:t>– Integração com serviços de compra online ou delivery, tornando o aplicativo uma solução completa para o processo de compra.</w:t>
      </w:r>
    </w:p>
    <w:p w:rsidR="007C0B77" w:rsidRDefault="00C555AB" w14:paraId="044497CB" w14:textId="77777777">
      <w:pPr>
        <w:spacing w:line="360" w:lineRule="auto"/>
      </w:pPr>
      <w:r>
        <w:br w:type="page"/>
      </w:r>
    </w:p>
    <w:p w:rsidR="007C0B77" w:rsidRDefault="00C555AB" w14:paraId="56800935" w14:textId="77777777">
      <w:pPr>
        <w:spacing w:after="360" w:line="360" w:lineRule="auto"/>
        <w:jc w:val="center"/>
      </w:pPr>
      <w:r>
        <w:rPr>
          <w:rFonts w:ascii="Arial" w:hAnsi="Arial" w:eastAsia="Arial" w:cs="Arial"/>
          <w:b/>
          <w:bCs/>
          <w:sz w:val="28"/>
          <w:szCs w:val="28"/>
        </w:rPr>
        <w:t>REFERÊNCIAS BIBLIOGRÁFICAS</w:t>
      </w:r>
    </w:p>
    <w:p w:rsidR="007C0B77" w:rsidRDefault="00C555AB" w14:paraId="08EE1484" w14:textId="77777777">
      <w:pPr>
        <w:ind w:left="709" w:hanging="709"/>
        <w:jc w:val="both"/>
      </w:pPr>
      <w:r>
        <w:rPr>
          <w:rFonts w:ascii="Arial" w:hAnsi="Arial" w:eastAsia="Arial" w:cs="Arial"/>
          <w:b/>
          <w:bCs/>
          <w:sz w:val="28"/>
          <w:szCs w:val="28"/>
        </w:rPr>
        <w:t>ANGULAR.</w:t>
      </w:r>
      <w:r>
        <w:rPr>
          <w:rFonts w:ascii="Arial" w:hAnsi="Arial" w:eastAsia="Arial" w:cs="Arial"/>
          <w:sz w:val="28"/>
          <w:szCs w:val="28"/>
        </w:rPr>
        <w:t xml:space="preserve"> Angular </w:t>
      </w:r>
      <w:proofErr w:type="spellStart"/>
      <w:r>
        <w:rPr>
          <w:rFonts w:ascii="Arial" w:hAnsi="Arial" w:eastAsia="Arial" w:cs="Arial"/>
          <w:sz w:val="28"/>
          <w:szCs w:val="28"/>
        </w:rPr>
        <w:t>Documentation</w:t>
      </w:r>
      <w:proofErr w:type="spellEnd"/>
      <w:r>
        <w:rPr>
          <w:rFonts w:ascii="Arial" w:hAnsi="Arial" w:eastAsia="Arial" w:cs="Arial"/>
          <w:sz w:val="28"/>
          <w:szCs w:val="28"/>
        </w:rPr>
        <w:t>. Google, 2024. Disponível em: &lt;https://angular.dev/overview&gt;. Acesso em: 24 mar. 2026.</w:t>
      </w:r>
    </w:p>
    <w:p w:rsidR="007C0B77" w:rsidRDefault="007C0B77" w14:paraId="3095D2C3" w14:textId="77777777"/>
    <w:p w:rsidR="007C0B77" w:rsidRDefault="00C555AB" w14:paraId="7EC34F43" w14:textId="77777777">
      <w:pPr>
        <w:ind w:left="709" w:hanging="709"/>
        <w:jc w:val="both"/>
      </w:pPr>
      <w:r>
        <w:rPr>
          <w:rFonts w:ascii="Arial" w:hAnsi="Arial" w:eastAsia="Arial" w:cs="Arial"/>
          <w:b/>
          <w:bCs/>
          <w:sz w:val="28"/>
          <w:szCs w:val="28"/>
        </w:rPr>
        <w:t>BEAUTIFUL SOUP.</w:t>
      </w:r>
      <w:r>
        <w:rPr>
          <w:rFonts w:ascii="Arial" w:hAnsi="Arial" w:eastAsia="Arial" w:cs="Arial"/>
          <w:sz w:val="28"/>
          <w:szCs w:val="28"/>
        </w:rPr>
        <w:t xml:space="preserve"> </w:t>
      </w:r>
      <w:proofErr w:type="spellStart"/>
      <w:r>
        <w:rPr>
          <w:rFonts w:ascii="Arial" w:hAnsi="Arial" w:eastAsia="Arial" w:cs="Arial"/>
          <w:sz w:val="28"/>
          <w:szCs w:val="28"/>
        </w:rPr>
        <w:t>Beautiful</w:t>
      </w:r>
      <w:proofErr w:type="spellEnd"/>
      <w:r>
        <w:rPr>
          <w:rFonts w:ascii="Arial" w:hAnsi="Arial" w:eastAsia="Arial" w:cs="Arial"/>
          <w:sz w:val="28"/>
          <w:szCs w:val="28"/>
        </w:rPr>
        <w:t xml:space="preserve"> </w:t>
      </w:r>
      <w:proofErr w:type="spellStart"/>
      <w:r>
        <w:rPr>
          <w:rFonts w:ascii="Arial" w:hAnsi="Arial" w:eastAsia="Arial" w:cs="Arial"/>
          <w:sz w:val="28"/>
          <w:szCs w:val="28"/>
        </w:rPr>
        <w:t>Soup</w:t>
      </w:r>
      <w:proofErr w:type="spellEnd"/>
      <w:r>
        <w:rPr>
          <w:rFonts w:ascii="Arial" w:hAnsi="Arial" w:eastAsia="Arial" w:cs="Arial"/>
          <w:sz w:val="28"/>
          <w:szCs w:val="28"/>
        </w:rPr>
        <w:t xml:space="preserve"> </w:t>
      </w:r>
      <w:proofErr w:type="spellStart"/>
      <w:r>
        <w:rPr>
          <w:rFonts w:ascii="Arial" w:hAnsi="Arial" w:eastAsia="Arial" w:cs="Arial"/>
          <w:sz w:val="28"/>
          <w:szCs w:val="28"/>
        </w:rPr>
        <w:t>Documentation</w:t>
      </w:r>
      <w:proofErr w:type="spellEnd"/>
      <w:r>
        <w:rPr>
          <w:rFonts w:ascii="Arial" w:hAnsi="Arial" w:eastAsia="Arial" w:cs="Arial"/>
          <w:sz w:val="28"/>
          <w:szCs w:val="28"/>
        </w:rPr>
        <w:t xml:space="preserve">. </w:t>
      </w:r>
      <w:proofErr w:type="spellStart"/>
      <w:r>
        <w:rPr>
          <w:rFonts w:ascii="Arial" w:hAnsi="Arial" w:eastAsia="Arial" w:cs="Arial"/>
          <w:sz w:val="28"/>
          <w:szCs w:val="28"/>
        </w:rPr>
        <w:t>Crummy</w:t>
      </w:r>
      <w:proofErr w:type="spellEnd"/>
      <w:r>
        <w:rPr>
          <w:rFonts w:ascii="Arial" w:hAnsi="Arial" w:eastAsia="Arial" w:cs="Arial"/>
          <w:sz w:val="28"/>
          <w:szCs w:val="28"/>
        </w:rPr>
        <w:t>, 2024. Disponível em: &lt;https://www.crummy.com/software/</w:t>
      </w:r>
      <w:proofErr w:type="spellStart"/>
      <w:r>
        <w:rPr>
          <w:rFonts w:ascii="Arial" w:hAnsi="Arial" w:eastAsia="Arial" w:cs="Arial"/>
          <w:sz w:val="28"/>
          <w:szCs w:val="28"/>
        </w:rPr>
        <w:t>BeautifulSoup</w:t>
      </w:r>
      <w:proofErr w:type="spellEnd"/>
      <w:r>
        <w:rPr>
          <w:rFonts w:ascii="Arial" w:hAnsi="Arial" w:eastAsia="Arial" w:cs="Arial"/>
          <w:sz w:val="28"/>
          <w:szCs w:val="28"/>
        </w:rPr>
        <w:t>/bs4/</w:t>
      </w:r>
      <w:proofErr w:type="spellStart"/>
      <w:r>
        <w:rPr>
          <w:rFonts w:ascii="Arial" w:hAnsi="Arial" w:eastAsia="Arial" w:cs="Arial"/>
          <w:sz w:val="28"/>
          <w:szCs w:val="28"/>
        </w:rPr>
        <w:t>doc</w:t>
      </w:r>
      <w:proofErr w:type="spellEnd"/>
      <w:r>
        <w:rPr>
          <w:rFonts w:ascii="Arial" w:hAnsi="Arial" w:eastAsia="Arial" w:cs="Arial"/>
          <w:sz w:val="28"/>
          <w:szCs w:val="28"/>
        </w:rPr>
        <w:t>/&gt;. Acesso em: 24 mar. 2026.</w:t>
      </w:r>
    </w:p>
    <w:p w:rsidR="007C0B77" w:rsidRDefault="007C0B77" w14:paraId="25C4C809" w14:textId="77777777"/>
    <w:p w:rsidR="007C0B77" w:rsidRDefault="00C555AB" w14:paraId="093ABD24" w14:textId="77777777">
      <w:pPr>
        <w:ind w:left="709" w:hanging="709"/>
        <w:jc w:val="both"/>
      </w:pPr>
      <w:r>
        <w:rPr>
          <w:rFonts w:ascii="Arial" w:hAnsi="Arial" w:eastAsia="Arial" w:cs="Arial"/>
          <w:b/>
          <w:bCs/>
          <w:sz w:val="28"/>
          <w:szCs w:val="28"/>
        </w:rPr>
        <w:t>BOEHM, B. W.</w:t>
      </w:r>
      <w:r>
        <w:rPr>
          <w:rFonts w:ascii="Arial" w:hAnsi="Arial" w:eastAsia="Arial" w:cs="Arial"/>
          <w:sz w:val="28"/>
          <w:szCs w:val="28"/>
        </w:rPr>
        <w:t xml:space="preserve"> A </w:t>
      </w:r>
      <w:proofErr w:type="spellStart"/>
      <w:r>
        <w:rPr>
          <w:rFonts w:ascii="Arial" w:hAnsi="Arial" w:eastAsia="Arial" w:cs="Arial"/>
          <w:sz w:val="28"/>
          <w:szCs w:val="28"/>
        </w:rPr>
        <w:t>spiral</w:t>
      </w:r>
      <w:proofErr w:type="spellEnd"/>
      <w:r>
        <w:rPr>
          <w:rFonts w:ascii="Arial" w:hAnsi="Arial" w:eastAsia="Arial" w:cs="Arial"/>
          <w:sz w:val="28"/>
          <w:szCs w:val="28"/>
        </w:rPr>
        <w:t xml:space="preserve"> </w:t>
      </w:r>
      <w:proofErr w:type="spellStart"/>
      <w:r>
        <w:rPr>
          <w:rFonts w:ascii="Arial" w:hAnsi="Arial" w:eastAsia="Arial" w:cs="Arial"/>
          <w:sz w:val="28"/>
          <w:szCs w:val="28"/>
        </w:rPr>
        <w:t>model</w:t>
      </w:r>
      <w:proofErr w:type="spellEnd"/>
      <w:r>
        <w:rPr>
          <w:rFonts w:ascii="Arial" w:hAnsi="Arial" w:eastAsia="Arial" w:cs="Arial"/>
          <w:sz w:val="28"/>
          <w:szCs w:val="28"/>
        </w:rPr>
        <w:t xml:space="preserve"> </w:t>
      </w:r>
      <w:proofErr w:type="spellStart"/>
      <w:r>
        <w:rPr>
          <w:rFonts w:ascii="Arial" w:hAnsi="Arial" w:eastAsia="Arial" w:cs="Arial"/>
          <w:sz w:val="28"/>
          <w:szCs w:val="28"/>
        </w:rPr>
        <w:t>of</w:t>
      </w:r>
      <w:proofErr w:type="spellEnd"/>
      <w:r>
        <w:rPr>
          <w:rFonts w:ascii="Arial" w:hAnsi="Arial" w:eastAsia="Arial" w:cs="Arial"/>
          <w:sz w:val="28"/>
          <w:szCs w:val="28"/>
        </w:rPr>
        <w:t xml:space="preserve"> software </w:t>
      </w:r>
      <w:proofErr w:type="spellStart"/>
      <w:r>
        <w:rPr>
          <w:rFonts w:ascii="Arial" w:hAnsi="Arial" w:eastAsia="Arial" w:cs="Arial"/>
          <w:sz w:val="28"/>
          <w:szCs w:val="28"/>
        </w:rPr>
        <w:t>development</w:t>
      </w:r>
      <w:proofErr w:type="spellEnd"/>
      <w:r>
        <w:rPr>
          <w:rFonts w:ascii="Arial" w:hAnsi="Arial" w:eastAsia="Arial" w:cs="Arial"/>
          <w:sz w:val="28"/>
          <w:szCs w:val="28"/>
        </w:rPr>
        <w:t xml:space="preserve"> </w:t>
      </w:r>
      <w:proofErr w:type="spellStart"/>
      <w:r>
        <w:rPr>
          <w:rFonts w:ascii="Arial" w:hAnsi="Arial" w:eastAsia="Arial" w:cs="Arial"/>
          <w:sz w:val="28"/>
          <w:szCs w:val="28"/>
        </w:rPr>
        <w:t>and</w:t>
      </w:r>
      <w:proofErr w:type="spellEnd"/>
      <w:r>
        <w:rPr>
          <w:rFonts w:ascii="Arial" w:hAnsi="Arial" w:eastAsia="Arial" w:cs="Arial"/>
          <w:sz w:val="28"/>
          <w:szCs w:val="28"/>
        </w:rPr>
        <w:t xml:space="preserve"> </w:t>
      </w:r>
      <w:proofErr w:type="spellStart"/>
      <w:r>
        <w:rPr>
          <w:rFonts w:ascii="Arial" w:hAnsi="Arial" w:eastAsia="Arial" w:cs="Arial"/>
          <w:sz w:val="28"/>
          <w:szCs w:val="28"/>
        </w:rPr>
        <w:t>enhancement</w:t>
      </w:r>
      <w:proofErr w:type="spellEnd"/>
      <w:r>
        <w:rPr>
          <w:rFonts w:ascii="Arial" w:hAnsi="Arial" w:eastAsia="Arial" w:cs="Arial"/>
          <w:sz w:val="28"/>
          <w:szCs w:val="28"/>
        </w:rPr>
        <w:t>. Computer, v. 21, n. 5, p. 61–72, 1988.</w:t>
      </w:r>
    </w:p>
    <w:p w:rsidR="007C0B77" w:rsidRDefault="007C0B77" w14:paraId="2D76C693" w14:textId="77777777"/>
    <w:p w:rsidR="007C0B77" w:rsidRDefault="00C555AB" w14:paraId="40ACCD98" w14:textId="77777777">
      <w:pPr>
        <w:ind w:left="709" w:hanging="709"/>
        <w:jc w:val="both"/>
      </w:pPr>
      <w:r>
        <w:rPr>
          <w:rFonts w:ascii="Arial" w:hAnsi="Arial" w:eastAsia="Arial" w:cs="Arial"/>
          <w:b/>
          <w:bCs/>
          <w:sz w:val="28"/>
          <w:szCs w:val="28"/>
        </w:rPr>
        <w:t>GOOGLE.</w:t>
      </w:r>
      <w:r>
        <w:rPr>
          <w:rFonts w:ascii="Arial" w:hAnsi="Arial" w:eastAsia="Arial" w:cs="Arial"/>
          <w:sz w:val="28"/>
          <w:szCs w:val="28"/>
        </w:rPr>
        <w:t xml:space="preserve"> Gemini API </w:t>
      </w:r>
      <w:proofErr w:type="spellStart"/>
      <w:r>
        <w:rPr>
          <w:rFonts w:ascii="Arial" w:hAnsi="Arial" w:eastAsia="Arial" w:cs="Arial"/>
          <w:sz w:val="28"/>
          <w:szCs w:val="28"/>
        </w:rPr>
        <w:t>Documentation</w:t>
      </w:r>
      <w:proofErr w:type="spellEnd"/>
      <w:r>
        <w:rPr>
          <w:rFonts w:ascii="Arial" w:hAnsi="Arial" w:eastAsia="Arial" w:cs="Arial"/>
          <w:sz w:val="28"/>
          <w:szCs w:val="28"/>
        </w:rPr>
        <w:t>. Google, 2024. Disponível em: &lt;https://ai.google.dev/docs&gt;. Acesso em: 24 mar. 2026.</w:t>
      </w:r>
    </w:p>
    <w:p w:rsidR="007C0B77" w:rsidRDefault="007C0B77" w14:paraId="4058120A" w14:textId="77777777"/>
    <w:p w:rsidR="007C0B77" w:rsidRDefault="00C555AB" w14:paraId="0DB8F0F6" w14:textId="77777777">
      <w:pPr>
        <w:ind w:left="709" w:hanging="709"/>
        <w:jc w:val="both"/>
      </w:pPr>
      <w:r>
        <w:rPr>
          <w:rFonts w:ascii="Arial" w:hAnsi="Arial" w:eastAsia="Arial" w:cs="Arial"/>
          <w:b/>
          <w:bCs/>
          <w:sz w:val="28"/>
          <w:szCs w:val="28"/>
        </w:rPr>
        <w:t>IONIC.</w:t>
      </w:r>
      <w:r>
        <w:rPr>
          <w:rFonts w:ascii="Arial" w:hAnsi="Arial" w:eastAsia="Arial" w:cs="Arial"/>
          <w:sz w:val="28"/>
          <w:szCs w:val="28"/>
        </w:rPr>
        <w:t xml:space="preserve"> </w:t>
      </w:r>
      <w:proofErr w:type="spellStart"/>
      <w:r>
        <w:rPr>
          <w:rFonts w:ascii="Arial" w:hAnsi="Arial" w:eastAsia="Arial" w:cs="Arial"/>
          <w:sz w:val="28"/>
          <w:szCs w:val="28"/>
        </w:rPr>
        <w:t>Ionic</w:t>
      </w:r>
      <w:proofErr w:type="spellEnd"/>
      <w:r>
        <w:rPr>
          <w:rFonts w:ascii="Arial" w:hAnsi="Arial" w:eastAsia="Arial" w:cs="Arial"/>
          <w:sz w:val="28"/>
          <w:szCs w:val="28"/>
        </w:rPr>
        <w:t xml:space="preserve"> Framework </w:t>
      </w:r>
      <w:proofErr w:type="spellStart"/>
      <w:r>
        <w:rPr>
          <w:rFonts w:ascii="Arial" w:hAnsi="Arial" w:eastAsia="Arial" w:cs="Arial"/>
          <w:sz w:val="28"/>
          <w:szCs w:val="28"/>
        </w:rPr>
        <w:t>Documentation</w:t>
      </w:r>
      <w:proofErr w:type="spellEnd"/>
      <w:r>
        <w:rPr>
          <w:rFonts w:ascii="Arial" w:hAnsi="Arial" w:eastAsia="Arial" w:cs="Arial"/>
          <w:sz w:val="28"/>
          <w:szCs w:val="28"/>
        </w:rPr>
        <w:t xml:space="preserve">. </w:t>
      </w:r>
      <w:proofErr w:type="spellStart"/>
      <w:r>
        <w:rPr>
          <w:rFonts w:ascii="Arial" w:hAnsi="Arial" w:eastAsia="Arial" w:cs="Arial"/>
          <w:sz w:val="28"/>
          <w:szCs w:val="28"/>
        </w:rPr>
        <w:t>Ionic</w:t>
      </w:r>
      <w:proofErr w:type="spellEnd"/>
      <w:r>
        <w:rPr>
          <w:rFonts w:ascii="Arial" w:hAnsi="Arial" w:eastAsia="Arial" w:cs="Arial"/>
          <w:sz w:val="28"/>
          <w:szCs w:val="28"/>
        </w:rPr>
        <w:t>, 2024. Disponível em: &lt;https://ionicframework.com/</w:t>
      </w:r>
      <w:proofErr w:type="spellStart"/>
      <w:r>
        <w:rPr>
          <w:rFonts w:ascii="Arial" w:hAnsi="Arial" w:eastAsia="Arial" w:cs="Arial"/>
          <w:sz w:val="28"/>
          <w:szCs w:val="28"/>
        </w:rPr>
        <w:t>docs</w:t>
      </w:r>
      <w:proofErr w:type="spellEnd"/>
      <w:r>
        <w:rPr>
          <w:rFonts w:ascii="Arial" w:hAnsi="Arial" w:eastAsia="Arial" w:cs="Arial"/>
          <w:sz w:val="28"/>
          <w:szCs w:val="28"/>
        </w:rPr>
        <w:t>&gt;. Acesso em: 24 mar. 2026.</w:t>
      </w:r>
    </w:p>
    <w:p w:rsidR="007C0B77" w:rsidRDefault="007C0B77" w14:paraId="0B00D35B" w14:textId="77777777"/>
    <w:p w:rsidR="007C0B77" w:rsidRDefault="00C555AB" w14:paraId="39B8F033" w14:textId="77777777">
      <w:pPr>
        <w:ind w:left="709" w:hanging="709"/>
        <w:jc w:val="both"/>
      </w:pPr>
      <w:r>
        <w:rPr>
          <w:rFonts w:ascii="Arial" w:hAnsi="Arial" w:eastAsia="Arial" w:cs="Arial"/>
          <w:b/>
          <w:bCs/>
          <w:sz w:val="28"/>
          <w:szCs w:val="28"/>
        </w:rPr>
        <w:t>LEAFLET.</w:t>
      </w:r>
      <w:r>
        <w:rPr>
          <w:rFonts w:ascii="Arial" w:hAnsi="Arial" w:eastAsia="Arial" w:cs="Arial"/>
          <w:sz w:val="28"/>
          <w:szCs w:val="28"/>
        </w:rPr>
        <w:t xml:space="preserve"> </w:t>
      </w:r>
      <w:proofErr w:type="spellStart"/>
      <w:r>
        <w:rPr>
          <w:rFonts w:ascii="Arial" w:hAnsi="Arial" w:eastAsia="Arial" w:cs="Arial"/>
          <w:sz w:val="28"/>
          <w:szCs w:val="28"/>
        </w:rPr>
        <w:t>Leaflet</w:t>
      </w:r>
      <w:proofErr w:type="spellEnd"/>
      <w:r>
        <w:rPr>
          <w:rFonts w:ascii="Arial" w:hAnsi="Arial" w:eastAsia="Arial" w:cs="Arial"/>
          <w:sz w:val="28"/>
          <w:szCs w:val="28"/>
        </w:rPr>
        <w:t xml:space="preserve"> — </w:t>
      </w:r>
      <w:proofErr w:type="spellStart"/>
      <w:r>
        <w:rPr>
          <w:rFonts w:ascii="Arial" w:hAnsi="Arial" w:eastAsia="Arial" w:cs="Arial"/>
          <w:sz w:val="28"/>
          <w:szCs w:val="28"/>
        </w:rPr>
        <w:t>an</w:t>
      </w:r>
      <w:proofErr w:type="spellEnd"/>
      <w:r>
        <w:rPr>
          <w:rFonts w:ascii="Arial" w:hAnsi="Arial" w:eastAsia="Arial" w:cs="Arial"/>
          <w:sz w:val="28"/>
          <w:szCs w:val="28"/>
        </w:rPr>
        <w:t xml:space="preserve"> open-</w:t>
      </w:r>
      <w:proofErr w:type="spellStart"/>
      <w:r>
        <w:rPr>
          <w:rFonts w:ascii="Arial" w:hAnsi="Arial" w:eastAsia="Arial" w:cs="Arial"/>
          <w:sz w:val="28"/>
          <w:szCs w:val="28"/>
        </w:rPr>
        <w:t>source</w:t>
      </w:r>
      <w:proofErr w:type="spellEnd"/>
      <w:r>
        <w:rPr>
          <w:rFonts w:ascii="Arial" w:hAnsi="Arial" w:eastAsia="Arial" w:cs="Arial"/>
          <w:sz w:val="28"/>
          <w:szCs w:val="28"/>
        </w:rPr>
        <w:t xml:space="preserve"> </w:t>
      </w:r>
      <w:proofErr w:type="spellStart"/>
      <w:r>
        <w:rPr>
          <w:rFonts w:ascii="Arial" w:hAnsi="Arial" w:eastAsia="Arial" w:cs="Arial"/>
          <w:sz w:val="28"/>
          <w:szCs w:val="28"/>
        </w:rPr>
        <w:t>JavaScript</w:t>
      </w:r>
      <w:proofErr w:type="spellEnd"/>
      <w:r>
        <w:rPr>
          <w:rFonts w:ascii="Arial" w:hAnsi="Arial" w:eastAsia="Arial" w:cs="Arial"/>
          <w:sz w:val="28"/>
          <w:szCs w:val="28"/>
        </w:rPr>
        <w:t xml:space="preserve"> </w:t>
      </w:r>
      <w:proofErr w:type="spellStart"/>
      <w:r>
        <w:rPr>
          <w:rFonts w:ascii="Arial" w:hAnsi="Arial" w:eastAsia="Arial" w:cs="Arial"/>
          <w:sz w:val="28"/>
          <w:szCs w:val="28"/>
        </w:rPr>
        <w:t>library</w:t>
      </w:r>
      <w:proofErr w:type="spellEnd"/>
      <w:r>
        <w:rPr>
          <w:rFonts w:ascii="Arial" w:hAnsi="Arial" w:eastAsia="Arial" w:cs="Arial"/>
          <w:sz w:val="28"/>
          <w:szCs w:val="28"/>
        </w:rPr>
        <w:t xml:space="preserve"> for mobile-</w:t>
      </w:r>
      <w:proofErr w:type="spellStart"/>
      <w:r>
        <w:rPr>
          <w:rFonts w:ascii="Arial" w:hAnsi="Arial" w:eastAsia="Arial" w:cs="Arial"/>
          <w:sz w:val="28"/>
          <w:szCs w:val="28"/>
        </w:rPr>
        <w:t>friendly</w:t>
      </w:r>
      <w:proofErr w:type="spellEnd"/>
      <w:r>
        <w:rPr>
          <w:rFonts w:ascii="Arial" w:hAnsi="Arial" w:eastAsia="Arial" w:cs="Arial"/>
          <w:sz w:val="28"/>
          <w:szCs w:val="28"/>
        </w:rPr>
        <w:t xml:space="preserve"> </w:t>
      </w:r>
      <w:proofErr w:type="spellStart"/>
      <w:r>
        <w:rPr>
          <w:rFonts w:ascii="Arial" w:hAnsi="Arial" w:eastAsia="Arial" w:cs="Arial"/>
          <w:sz w:val="28"/>
          <w:szCs w:val="28"/>
        </w:rPr>
        <w:t>interactive</w:t>
      </w:r>
      <w:proofErr w:type="spellEnd"/>
      <w:r>
        <w:rPr>
          <w:rFonts w:ascii="Arial" w:hAnsi="Arial" w:eastAsia="Arial" w:cs="Arial"/>
          <w:sz w:val="28"/>
          <w:szCs w:val="28"/>
        </w:rPr>
        <w:t xml:space="preserve"> </w:t>
      </w:r>
      <w:proofErr w:type="spellStart"/>
      <w:r>
        <w:rPr>
          <w:rFonts w:ascii="Arial" w:hAnsi="Arial" w:eastAsia="Arial" w:cs="Arial"/>
          <w:sz w:val="28"/>
          <w:szCs w:val="28"/>
        </w:rPr>
        <w:t>maps</w:t>
      </w:r>
      <w:proofErr w:type="spellEnd"/>
      <w:r>
        <w:rPr>
          <w:rFonts w:ascii="Arial" w:hAnsi="Arial" w:eastAsia="Arial" w:cs="Arial"/>
          <w:sz w:val="28"/>
          <w:szCs w:val="28"/>
        </w:rPr>
        <w:t xml:space="preserve">. </w:t>
      </w:r>
      <w:proofErr w:type="spellStart"/>
      <w:r>
        <w:rPr>
          <w:rFonts w:ascii="Arial" w:hAnsi="Arial" w:eastAsia="Arial" w:cs="Arial"/>
          <w:sz w:val="28"/>
          <w:szCs w:val="28"/>
        </w:rPr>
        <w:t>Leaflet</w:t>
      </w:r>
      <w:proofErr w:type="spellEnd"/>
      <w:r>
        <w:rPr>
          <w:rFonts w:ascii="Arial" w:hAnsi="Arial" w:eastAsia="Arial" w:cs="Arial"/>
          <w:sz w:val="28"/>
          <w:szCs w:val="28"/>
        </w:rPr>
        <w:t>, 2024. Disponível em: &lt;https://leafletjs.com&gt;. Acesso em: 24 mar. 2026.</w:t>
      </w:r>
    </w:p>
    <w:p w:rsidR="007C0B77" w:rsidRDefault="007C0B77" w14:paraId="06E39977" w14:textId="77777777"/>
    <w:p w:rsidR="007C0B77" w:rsidRDefault="00C555AB" w14:paraId="648321E6" w14:textId="77777777">
      <w:pPr>
        <w:ind w:left="709" w:hanging="709"/>
        <w:jc w:val="both"/>
      </w:pPr>
      <w:r>
        <w:rPr>
          <w:rFonts w:ascii="Arial" w:hAnsi="Arial" w:eastAsia="Arial" w:cs="Arial"/>
          <w:b/>
          <w:bCs/>
          <w:sz w:val="28"/>
          <w:szCs w:val="28"/>
        </w:rPr>
        <w:t>MICROSOFT.</w:t>
      </w:r>
      <w:r>
        <w:rPr>
          <w:rFonts w:ascii="Arial" w:hAnsi="Arial" w:eastAsia="Arial" w:cs="Arial"/>
          <w:sz w:val="28"/>
          <w:szCs w:val="28"/>
        </w:rPr>
        <w:t xml:space="preserve"> </w:t>
      </w:r>
      <w:proofErr w:type="spellStart"/>
      <w:r>
        <w:rPr>
          <w:rFonts w:ascii="Arial" w:hAnsi="Arial" w:eastAsia="Arial" w:cs="Arial"/>
          <w:sz w:val="28"/>
          <w:szCs w:val="28"/>
        </w:rPr>
        <w:t>Playwright</w:t>
      </w:r>
      <w:proofErr w:type="spellEnd"/>
      <w:r>
        <w:rPr>
          <w:rFonts w:ascii="Arial" w:hAnsi="Arial" w:eastAsia="Arial" w:cs="Arial"/>
          <w:sz w:val="28"/>
          <w:szCs w:val="28"/>
        </w:rPr>
        <w:t xml:space="preserve"> </w:t>
      </w:r>
      <w:proofErr w:type="spellStart"/>
      <w:r>
        <w:rPr>
          <w:rFonts w:ascii="Arial" w:hAnsi="Arial" w:eastAsia="Arial" w:cs="Arial"/>
          <w:sz w:val="28"/>
          <w:szCs w:val="28"/>
        </w:rPr>
        <w:t>Documentation</w:t>
      </w:r>
      <w:proofErr w:type="spellEnd"/>
      <w:r>
        <w:rPr>
          <w:rFonts w:ascii="Arial" w:hAnsi="Arial" w:eastAsia="Arial" w:cs="Arial"/>
          <w:sz w:val="28"/>
          <w:szCs w:val="28"/>
        </w:rPr>
        <w:t>. Microsoft, 2024. Disponível em: &lt;https://playwright.dev/docs/intro&gt;. Acesso em: 24 mar. 2026.</w:t>
      </w:r>
    </w:p>
    <w:p w:rsidR="007C0B77" w:rsidRDefault="007C0B77" w14:paraId="15B87330" w14:textId="77777777"/>
    <w:p w:rsidR="007C0B77" w:rsidRDefault="00C555AB" w14:paraId="6027AADD" w14:textId="77777777">
      <w:pPr>
        <w:ind w:left="709" w:hanging="709"/>
        <w:jc w:val="both"/>
      </w:pPr>
      <w:r>
        <w:rPr>
          <w:rFonts w:ascii="Arial" w:hAnsi="Arial" w:eastAsia="Arial" w:cs="Arial"/>
          <w:b/>
          <w:bCs/>
          <w:sz w:val="28"/>
          <w:szCs w:val="28"/>
        </w:rPr>
        <w:t>MICROSOFT.</w:t>
      </w:r>
      <w:r>
        <w:rPr>
          <w:rFonts w:ascii="Arial" w:hAnsi="Arial" w:eastAsia="Arial" w:cs="Arial"/>
          <w:sz w:val="28"/>
          <w:szCs w:val="28"/>
        </w:rPr>
        <w:t xml:space="preserve"> </w:t>
      </w:r>
      <w:proofErr w:type="spellStart"/>
      <w:r>
        <w:rPr>
          <w:rFonts w:ascii="Arial" w:hAnsi="Arial" w:eastAsia="Arial" w:cs="Arial"/>
          <w:sz w:val="28"/>
          <w:szCs w:val="28"/>
        </w:rPr>
        <w:t>TypeScript</w:t>
      </w:r>
      <w:proofErr w:type="spellEnd"/>
      <w:r>
        <w:rPr>
          <w:rFonts w:ascii="Arial" w:hAnsi="Arial" w:eastAsia="Arial" w:cs="Arial"/>
          <w:sz w:val="28"/>
          <w:szCs w:val="28"/>
        </w:rPr>
        <w:t xml:space="preserve"> </w:t>
      </w:r>
      <w:proofErr w:type="spellStart"/>
      <w:r>
        <w:rPr>
          <w:rFonts w:ascii="Arial" w:hAnsi="Arial" w:eastAsia="Arial" w:cs="Arial"/>
          <w:sz w:val="28"/>
          <w:szCs w:val="28"/>
        </w:rPr>
        <w:t>Documentation</w:t>
      </w:r>
      <w:proofErr w:type="spellEnd"/>
      <w:r>
        <w:rPr>
          <w:rFonts w:ascii="Arial" w:hAnsi="Arial" w:eastAsia="Arial" w:cs="Arial"/>
          <w:sz w:val="28"/>
          <w:szCs w:val="28"/>
        </w:rPr>
        <w:t>. Microsoft, 2024. Disponível em: &lt;https://www.typescriptlang.org/</w:t>
      </w:r>
      <w:proofErr w:type="spellStart"/>
      <w:r>
        <w:rPr>
          <w:rFonts w:ascii="Arial" w:hAnsi="Arial" w:eastAsia="Arial" w:cs="Arial"/>
          <w:sz w:val="28"/>
          <w:szCs w:val="28"/>
        </w:rPr>
        <w:t>docs</w:t>
      </w:r>
      <w:proofErr w:type="spellEnd"/>
      <w:r>
        <w:rPr>
          <w:rFonts w:ascii="Arial" w:hAnsi="Arial" w:eastAsia="Arial" w:cs="Arial"/>
          <w:sz w:val="28"/>
          <w:szCs w:val="28"/>
        </w:rPr>
        <w:t>/&gt;. Acesso em: 24 mar. 2026.</w:t>
      </w:r>
    </w:p>
    <w:p w:rsidR="007C0B77" w:rsidRDefault="007C0B77" w14:paraId="6CD2C37D" w14:textId="77777777"/>
    <w:p w:rsidR="007C0B77" w:rsidRDefault="00C555AB" w14:paraId="6CA27F21" w14:textId="77777777">
      <w:pPr>
        <w:ind w:left="709" w:hanging="709"/>
        <w:jc w:val="both"/>
      </w:pPr>
      <w:r>
        <w:rPr>
          <w:rFonts w:ascii="Arial" w:hAnsi="Arial" w:eastAsia="Arial" w:cs="Arial"/>
          <w:b/>
          <w:bCs/>
          <w:sz w:val="28"/>
          <w:szCs w:val="28"/>
        </w:rPr>
        <w:t>MONGODB.</w:t>
      </w:r>
      <w:r>
        <w:rPr>
          <w:rFonts w:ascii="Arial" w:hAnsi="Arial" w:eastAsia="Arial" w:cs="Arial"/>
          <w:sz w:val="28"/>
          <w:szCs w:val="28"/>
        </w:rPr>
        <w:t xml:space="preserve"> </w:t>
      </w:r>
      <w:proofErr w:type="spellStart"/>
      <w:r>
        <w:rPr>
          <w:rFonts w:ascii="Arial" w:hAnsi="Arial" w:eastAsia="Arial" w:cs="Arial"/>
          <w:sz w:val="28"/>
          <w:szCs w:val="28"/>
        </w:rPr>
        <w:t>MongoDB</w:t>
      </w:r>
      <w:proofErr w:type="spellEnd"/>
      <w:r>
        <w:rPr>
          <w:rFonts w:ascii="Arial" w:hAnsi="Arial" w:eastAsia="Arial" w:cs="Arial"/>
          <w:sz w:val="28"/>
          <w:szCs w:val="28"/>
        </w:rPr>
        <w:t xml:space="preserve"> </w:t>
      </w:r>
      <w:proofErr w:type="spellStart"/>
      <w:r>
        <w:rPr>
          <w:rFonts w:ascii="Arial" w:hAnsi="Arial" w:eastAsia="Arial" w:cs="Arial"/>
          <w:sz w:val="28"/>
          <w:szCs w:val="28"/>
        </w:rPr>
        <w:t>Documentation</w:t>
      </w:r>
      <w:proofErr w:type="spellEnd"/>
      <w:r>
        <w:rPr>
          <w:rFonts w:ascii="Arial" w:hAnsi="Arial" w:eastAsia="Arial" w:cs="Arial"/>
          <w:sz w:val="28"/>
          <w:szCs w:val="28"/>
        </w:rPr>
        <w:t xml:space="preserve">. </w:t>
      </w:r>
      <w:proofErr w:type="spellStart"/>
      <w:r>
        <w:rPr>
          <w:rFonts w:ascii="Arial" w:hAnsi="Arial" w:eastAsia="Arial" w:cs="Arial"/>
          <w:sz w:val="28"/>
          <w:szCs w:val="28"/>
        </w:rPr>
        <w:t>MongoDB</w:t>
      </w:r>
      <w:proofErr w:type="spellEnd"/>
      <w:r>
        <w:rPr>
          <w:rFonts w:ascii="Arial" w:hAnsi="Arial" w:eastAsia="Arial" w:cs="Arial"/>
          <w:sz w:val="28"/>
          <w:szCs w:val="28"/>
        </w:rPr>
        <w:t>, Inc., 2024. Disponível em: &lt;https://www.mongodb.com/</w:t>
      </w:r>
      <w:proofErr w:type="spellStart"/>
      <w:r>
        <w:rPr>
          <w:rFonts w:ascii="Arial" w:hAnsi="Arial" w:eastAsia="Arial" w:cs="Arial"/>
          <w:sz w:val="28"/>
          <w:szCs w:val="28"/>
        </w:rPr>
        <w:t>docs</w:t>
      </w:r>
      <w:proofErr w:type="spellEnd"/>
      <w:r>
        <w:rPr>
          <w:rFonts w:ascii="Arial" w:hAnsi="Arial" w:eastAsia="Arial" w:cs="Arial"/>
          <w:sz w:val="28"/>
          <w:szCs w:val="28"/>
        </w:rPr>
        <w:t>/&gt;. Acesso em: 24 mar. 2026.</w:t>
      </w:r>
    </w:p>
    <w:p w:rsidR="007C0B77" w:rsidRDefault="007C0B77" w14:paraId="30F40468" w14:textId="77777777"/>
    <w:p w:rsidR="007C0B77" w:rsidRDefault="00C555AB" w14:paraId="1C59E785" w14:textId="77777777">
      <w:pPr>
        <w:ind w:left="709" w:hanging="709"/>
        <w:jc w:val="both"/>
      </w:pPr>
      <w:r>
        <w:rPr>
          <w:rFonts w:ascii="Arial" w:hAnsi="Arial" w:eastAsia="Arial" w:cs="Arial"/>
          <w:b/>
          <w:bCs/>
          <w:sz w:val="28"/>
          <w:szCs w:val="28"/>
        </w:rPr>
        <w:t>NEXT.JS.</w:t>
      </w:r>
      <w:r>
        <w:rPr>
          <w:rFonts w:ascii="Arial" w:hAnsi="Arial" w:eastAsia="Arial" w:cs="Arial"/>
          <w:sz w:val="28"/>
          <w:szCs w:val="28"/>
        </w:rPr>
        <w:t xml:space="preserve"> Next.js </w:t>
      </w:r>
      <w:proofErr w:type="spellStart"/>
      <w:r>
        <w:rPr>
          <w:rFonts w:ascii="Arial" w:hAnsi="Arial" w:eastAsia="Arial" w:cs="Arial"/>
          <w:sz w:val="28"/>
          <w:szCs w:val="28"/>
        </w:rPr>
        <w:t>Documentation</w:t>
      </w:r>
      <w:proofErr w:type="spellEnd"/>
      <w:r>
        <w:rPr>
          <w:rFonts w:ascii="Arial" w:hAnsi="Arial" w:eastAsia="Arial" w:cs="Arial"/>
          <w:sz w:val="28"/>
          <w:szCs w:val="28"/>
        </w:rPr>
        <w:t xml:space="preserve">. </w:t>
      </w:r>
      <w:proofErr w:type="spellStart"/>
      <w:r>
        <w:rPr>
          <w:rFonts w:ascii="Arial" w:hAnsi="Arial" w:eastAsia="Arial" w:cs="Arial"/>
          <w:sz w:val="28"/>
          <w:szCs w:val="28"/>
        </w:rPr>
        <w:t>Vercel</w:t>
      </w:r>
      <w:proofErr w:type="spellEnd"/>
      <w:r>
        <w:rPr>
          <w:rFonts w:ascii="Arial" w:hAnsi="Arial" w:eastAsia="Arial" w:cs="Arial"/>
          <w:sz w:val="28"/>
          <w:szCs w:val="28"/>
        </w:rPr>
        <w:t>, 2024. Disponível em: &lt;https://nextjs.org/</w:t>
      </w:r>
      <w:proofErr w:type="spellStart"/>
      <w:r>
        <w:rPr>
          <w:rFonts w:ascii="Arial" w:hAnsi="Arial" w:eastAsia="Arial" w:cs="Arial"/>
          <w:sz w:val="28"/>
          <w:szCs w:val="28"/>
        </w:rPr>
        <w:t>docs</w:t>
      </w:r>
      <w:proofErr w:type="spellEnd"/>
      <w:r>
        <w:rPr>
          <w:rFonts w:ascii="Arial" w:hAnsi="Arial" w:eastAsia="Arial" w:cs="Arial"/>
          <w:sz w:val="28"/>
          <w:szCs w:val="28"/>
        </w:rPr>
        <w:t>&gt;. Acesso em: 24 mar. 2026.</w:t>
      </w:r>
    </w:p>
    <w:p w:rsidR="007C0B77" w:rsidRDefault="007C0B77" w14:paraId="401395B5" w14:textId="77777777"/>
    <w:p w:rsidR="007C0B77" w:rsidRDefault="00C555AB" w14:paraId="4A632A07" w14:textId="77777777">
      <w:pPr>
        <w:ind w:left="709" w:hanging="709"/>
        <w:jc w:val="both"/>
      </w:pPr>
      <w:r>
        <w:rPr>
          <w:rFonts w:ascii="Arial" w:hAnsi="Arial" w:eastAsia="Arial" w:cs="Arial"/>
          <w:b/>
          <w:bCs/>
          <w:sz w:val="28"/>
          <w:szCs w:val="28"/>
        </w:rPr>
        <w:t>OPEN FOOD FACTS.</w:t>
      </w:r>
      <w:r>
        <w:rPr>
          <w:rFonts w:ascii="Arial" w:hAnsi="Arial" w:eastAsia="Arial" w:cs="Arial"/>
          <w:sz w:val="28"/>
          <w:szCs w:val="28"/>
        </w:rPr>
        <w:t xml:space="preserve"> Open </w:t>
      </w:r>
      <w:proofErr w:type="spellStart"/>
      <w:r>
        <w:rPr>
          <w:rFonts w:ascii="Arial" w:hAnsi="Arial" w:eastAsia="Arial" w:cs="Arial"/>
          <w:sz w:val="28"/>
          <w:szCs w:val="28"/>
        </w:rPr>
        <w:t>Food</w:t>
      </w:r>
      <w:proofErr w:type="spellEnd"/>
      <w:r>
        <w:rPr>
          <w:rFonts w:ascii="Arial" w:hAnsi="Arial" w:eastAsia="Arial" w:cs="Arial"/>
          <w:sz w:val="28"/>
          <w:szCs w:val="28"/>
        </w:rPr>
        <w:t xml:space="preserve"> </w:t>
      </w:r>
      <w:proofErr w:type="spellStart"/>
      <w:r>
        <w:rPr>
          <w:rFonts w:ascii="Arial" w:hAnsi="Arial" w:eastAsia="Arial" w:cs="Arial"/>
          <w:sz w:val="28"/>
          <w:szCs w:val="28"/>
        </w:rPr>
        <w:t>Facts</w:t>
      </w:r>
      <w:proofErr w:type="spellEnd"/>
      <w:r>
        <w:rPr>
          <w:rFonts w:ascii="Arial" w:hAnsi="Arial" w:eastAsia="Arial" w:cs="Arial"/>
          <w:sz w:val="28"/>
          <w:szCs w:val="28"/>
        </w:rPr>
        <w:t xml:space="preserve"> API </w:t>
      </w:r>
      <w:proofErr w:type="spellStart"/>
      <w:r>
        <w:rPr>
          <w:rFonts w:ascii="Arial" w:hAnsi="Arial" w:eastAsia="Arial" w:cs="Arial"/>
          <w:sz w:val="28"/>
          <w:szCs w:val="28"/>
        </w:rPr>
        <w:t>Documentation</w:t>
      </w:r>
      <w:proofErr w:type="spellEnd"/>
      <w:r>
        <w:rPr>
          <w:rFonts w:ascii="Arial" w:hAnsi="Arial" w:eastAsia="Arial" w:cs="Arial"/>
          <w:sz w:val="28"/>
          <w:szCs w:val="28"/>
        </w:rPr>
        <w:t xml:space="preserve">. Open </w:t>
      </w:r>
      <w:proofErr w:type="spellStart"/>
      <w:r>
        <w:rPr>
          <w:rFonts w:ascii="Arial" w:hAnsi="Arial" w:eastAsia="Arial" w:cs="Arial"/>
          <w:sz w:val="28"/>
          <w:szCs w:val="28"/>
        </w:rPr>
        <w:t>Food</w:t>
      </w:r>
      <w:proofErr w:type="spellEnd"/>
      <w:r>
        <w:rPr>
          <w:rFonts w:ascii="Arial" w:hAnsi="Arial" w:eastAsia="Arial" w:cs="Arial"/>
          <w:sz w:val="28"/>
          <w:szCs w:val="28"/>
        </w:rPr>
        <w:t xml:space="preserve"> </w:t>
      </w:r>
      <w:proofErr w:type="spellStart"/>
      <w:r>
        <w:rPr>
          <w:rFonts w:ascii="Arial" w:hAnsi="Arial" w:eastAsia="Arial" w:cs="Arial"/>
          <w:sz w:val="28"/>
          <w:szCs w:val="28"/>
        </w:rPr>
        <w:t>Facts</w:t>
      </w:r>
      <w:proofErr w:type="spellEnd"/>
      <w:r>
        <w:rPr>
          <w:rFonts w:ascii="Arial" w:hAnsi="Arial" w:eastAsia="Arial" w:cs="Arial"/>
          <w:sz w:val="28"/>
          <w:szCs w:val="28"/>
        </w:rPr>
        <w:t>, 2024. Disponível em: &lt;https://wiki.openfoodfacts.org/API&gt;. Acesso em: 24 mar. 2026.</w:t>
      </w:r>
    </w:p>
    <w:p w:rsidR="007C0B77" w:rsidRDefault="007C0B77" w14:paraId="59503040" w14:textId="77777777"/>
    <w:p w:rsidR="007C0B77" w:rsidRDefault="00C555AB" w14:paraId="7457DBB1" w14:textId="77777777">
      <w:pPr>
        <w:ind w:left="709" w:hanging="709"/>
        <w:jc w:val="both"/>
      </w:pPr>
      <w:r>
        <w:rPr>
          <w:rFonts w:ascii="Arial" w:hAnsi="Arial" w:eastAsia="Arial" w:cs="Arial"/>
          <w:b/>
          <w:bCs/>
          <w:sz w:val="28"/>
          <w:szCs w:val="28"/>
        </w:rPr>
        <w:t>POSTGRESQL.</w:t>
      </w:r>
      <w:r>
        <w:rPr>
          <w:rFonts w:ascii="Arial" w:hAnsi="Arial" w:eastAsia="Arial" w:cs="Arial"/>
          <w:sz w:val="28"/>
          <w:szCs w:val="28"/>
        </w:rPr>
        <w:t xml:space="preserve"> PostgreSQL </w:t>
      </w:r>
      <w:proofErr w:type="spellStart"/>
      <w:r>
        <w:rPr>
          <w:rFonts w:ascii="Arial" w:hAnsi="Arial" w:eastAsia="Arial" w:cs="Arial"/>
          <w:sz w:val="28"/>
          <w:szCs w:val="28"/>
        </w:rPr>
        <w:t>Documentation</w:t>
      </w:r>
      <w:proofErr w:type="spellEnd"/>
      <w:r>
        <w:rPr>
          <w:rFonts w:ascii="Arial" w:hAnsi="Arial" w:eastAsia="Arial" w:cs="Arial"/>
          <w:sz w:val="28"/>
          <w:szCs w:val="28"/>
        </w:rPr>
        <w:t xml:space="preserve">. The PostgreSQL Global </w:t>
      </w:r>
      <w:proofErr w:type="spellStart"/>
      <w:r>
        <w:rPr>
          <w:rFonts w:ascii="Arial" w:hAnsi="Arial" w:eastAsia="Arial" w:cs="Arial"/>
          <w:sz w:val="28"/>
          <w:szCs w:val="28"/>
        </w:rPr>
        <w:t>Development</w:t>
      </w:r>
      <w:proofErr w:type="spellEnd"/>
      <w:r>
        <w:rPr>
          <w:rFonts w:ascii="Arial" w:hAnsi="Arial" w:eastAsia="Arial" w:cs="Arial"/>
          <w:sz w:val="28"/>
          <w:szCs w:val="28"/>
        </w:rPr>
        <w:t xml:space="preserve"> </w:t>
      </w:r>
      <w:proofErr w:type="spellStart"/>
      <w:r>
        <w:rPr>
          <w:rFonts w:ascii="Arial" w:hAnsi="Arial" w:eastAsia="Arial" w:cs="Arial"/>
          <w:sz w:val="28"/>
          <w:szCs w:val="28"/>
        </w:rPr>
        <w:t>Group</w:t>
      </w:r>
      <w:proofErr w:type="spellEnd"/>
      <w:r>
        <w:rPr>
          <w:rFonts w:ascii="Arial" w:hAnsi="Arial" w:eastAsia="Arial" w:cs="Arial"/>
          <w:sz w:val="28"/>
          <w:szCs w:val="28"/>
        </w:rPr>
        <w:t>, 2024. Disponível em: &lt;https://www.postgresql.org/</w:t>
      </w:r>
      <w:proofErr w:type="spellStart"/>
      <w:r>
        <w:rPr>
          <w:rFonts w:ascii="Arial" w:hAnsi="Arial" w:eastAsia="Arial" w:cs="Arial"/>
          <w:sz w:val="28"/>
          <w:szCs w:val="28"/>
        </w:rPr>
        <w:t>docs</w:t>
      </w:r>
      <w:proofErr w:type="spellEnd"/>
      <w:r>
        <w:rPr>
          <w:rFonts w:ascii="Arial" w:hAnsi="Arial" w:eastAsia="Arial" w:cs="Arial"/>
          <w:sz w:val="28"/>
          <w:szCs w:val="28"/>
        </w:rPr>
        <w:t>/&gt;. Acesso em: 24 mar. 2026.</w:t>
      </w:r>
    </w:p>
    <w:p w:rsidR="007C0B77" w:rsidRDefault="007C0B77" w14:paraId="69940A56" w14:textId="77777777"/>
    <w:p w:rsidR="007C0B77" w:rsidRDefault="00C555AB" w14:paraId="6F5D7AF4" w14:textId="77777777">
      <w:pPr>
        <w:ind w:left="709" w:hanging="709"/>
        <w:jc w:val="both"/>
      </w:pPr>
      <w:r>
        <w:rPr>
          <w:rFonts w:ascii="Arial" w:hAnsi="Arial" w:eastAsia="Arial" w:cs="Arial"/>
          <w:b/>
          <w:bCs/>
          <w:sz w:val="28"/>
          <w:szCs w:val="28"/>
        </w:rPr>
        <w:t>PYTHON SOFTWARE FOUNDATION.</w:t>
      </w:r>
      <w:r>
        <w:rPr>
          <w:rFonts w:ascii="Arial" w:hAnsi="Arial" w:eastAsia="Arial" w:cs="Arial"/>
          <w:sz w:val="28"/>
          <w:szCs w:val="28"/>
        </w:rPr>
        <w:t xml:space="preserve"> Python </w:t>
      </w:r>
      <w:proofErr w:type="spellStart"/>
      <w:r>
        <w:rPr>
          <w:rFonts w:ascii="Arial" w:hAnsi="Arial" w:eastAsia="Arial" w:cs="Arial"/>
          <w:sz w:val="28"/>
          <w:szCs w:val="28"/>
        </w:rPr>
        <w:t>Documentation</w:t>
      </w:r>
      <w:proofErr w:type="spellEnd"/>
      <w:r>
        <w:rPr>
          <w:rFonts w:ascii="Arial" w:hAnsi="Arial" w:eastAsia="Arial" w:cs="Arial"/>
          <w:sz w:val="28"/>
          <w:szCs w:val="28"/>
        </w:rPr>
        <w:t>. Python Software Foundation, 2024. Disponível em: &lt;https://docs.python.org/3/&gt;. Acesso em: 24 mar. 2026.</w:t>
      </w:r>
    </w:p>
    <w:p w:rsidR="007C0B77" w:rsidRDefault="007C0B77" w14:paraId="7042CA30" w14:textId="77777777"/>
    <w:p w:rsidR="007C0B77" w:rsidRDefault="00C555AB" w14:paraId="4D5394D7" w14:textId="77777777">
      <w:pPr>
        <w:ind w:left="709" w:hanging="709"/>
        <w:jc w:val="both"/>
      </w:pPr>
      <w:r>
        <w:rPr>
          <w:rFonts w:ascii="Arial" w:hAnsi="Arial" w:eastAsia="Arial" w:cs="Arial"/>
          <w:b/>
          <w:bCs/>
          <w:sz w:val="28"/>
          <w:szCs w:val="28"/>
        </w:rPr>
        <w:t>SASS.</w:t>
      </w:r>
      <w:r>
        <w:rPr>
          <w:rFonts w:ascii="Arial" w:hAnsi="Arial" w:eastAsia="Arial" w:cs="Arial"/>
          <w:sz w:val="28"/>
          <w:szCs w:val="28"/>
        </w:rPr>
        <w:t xml:space="preserve"> </w:t>
      </w:r>
      <w:proofErr w:type="spellStart"/>
      <w:r>
        <w:rPr>
          <w:rFonts w:ascii="Arial" w:hAnsi="Arial" w:eastAsia="Arial" w:cs="Arial"/>
          <w:sz w:val="28"/>
          <w:szCs w:val="28"/>
        </w:rPr>
        <w:t>Sass</w:t>
      </w:r>
      <w:proofErr w:type="spellEnd"/>
      <w:r>
        <w:rPr>
          <w:rFonts w:ascii="Arial" w:hAnsi="Arial" w:eastAsia="Arial" w:cs="Arial"/>
          <w:sz w:val="28"/>
          <w:szCs w:val="28"/>
        </w:rPr>
        <w:t xml:space="preserve">: </w:t>
      </w:r>
      <w:proofErr w:type="spellStart"/>
      <w:r>
        <w:rPr>
          <w:rFonts w:ascii="Arial" w:hAnsi="Arial" w:eastAsia="Arial" w:cs="Arial"/>
          <w:sz w:val="28"/>
          <w:szCs w:val="28"/>
        </w:rPr>
        <w:t>Syntactically</w:t>
      </w:r>
      <w:proofErr w:type="spellEnd"/>
      <w:r>
        <w:rPr>
          <w:rFonts w:ascii="Arial" w:hAnsi="Arial" w:eastAsia="Arial" w:cs="Arial"/>
          <w:sz w:val="28"/>
          <w:szCs w:val="28"/>
        </w:rPr>
        <w:t xml:space="preserve"> </w:t>
      </w:r>
      <w:proofErr w:type="spellStart"/>
      <w:r>
        <w:rPr>
          <w:rFonts w:ascii="Arial" w:hAnsi="Arial" w:eastAsia="Arial" w:cs="Arial"/>
          <w:sz w:val="28"/>
          <w:szCs w:val="28"/>
        </w:rPr>
        <w:t>Awesome</w:t>
      </w:r>
      <w:proofErr w:type="spellEnd"/>
      <w:r>
        <w:rPr>
          <w:rFonts w:ascii="Arial" w:hAnsi="Arial" w:eastAsia="Arial" w:cs="Arial"/>
          <w:sz w:val="28"/>
          <w:szCs w:val="28"/>
        </w:rPr>
        <w:t xml:space="preserve"> </w:t>
      </w:r>
      <w:proofErr w:type="spellStart"/>
      <w:r>
        <w:rPr>
          <w:rFonts w:ascii="Arial" w:hAnsi="Arial" w:eastAsia="Arial" w:cs="Arial"/>
          <w:sz w:val="28"/>
          <w:szCs w:val="28"/>
        </w:rPr>
        <w:t>Style</w:t>
      </w:r>
      <w:proofErr w:type="spellEnd"/>
      <w:r>
        <w:rPr>
          <w:rFonts w:ascii="Arial" w:hAnsi="Arial" w:eastAsia="Arial" w:cs="Arial"/>
          <w:sz w:val="28"/>
          <w:szCs w:val="28"/>
        </w:rPr>
        <w:t xml:space="preserve"> </w:t>
      </w:r>
      <w:proofErr w:type="spellStart"/>
      <w:r>
        <w:rPr>
          <w:rFonts w:ascii="Arial" w:hAnsi="Arial" w:eastAsia="Arial" w:cs="Arial"/>
          <w:sz w:val="28"/>
          <w:szCs w:val="28"/>
        </w:rPr>
        <w:t>Sheets</w:t>
      </w:r>
      <w:proofErr w:type="spellEnd"/>
      <w:r>
        <w:rPr>
          <w:rFonts w:ascii="Arial" w:hAnsi="Arial" w:eastAsia="Arial" w:cs="Arial"/>
          <w:sz w:val="28"/>
          <w:szCs w:val="28"/>
        </w:rPr>
        <w:t xml:space="preserve">. </w:t>
      </w:r>
      <w:proofErr w:type="spellStart"/>
      <w:r>
        <w:rPr>
          <w:rFonts w:ascii="Arial" w:hAnsi="Arial" w:eastAsia="Arial" w:cs="Arial"/>
          <w:sz w:val="28"/>
          <w:szCs w:val="28"/>
        </w:rPr>
        <w:t>Sass</w:t>
      </w:r>
      <w:proofErr w:type="spellEnd"/>
      <w:r>
        <w:rPr>
          <w:rFonts w:ascii="Arial" w:hAnsi="Arial" w:eastAsia="Arial" w:cs="Arial"/>
          <w:sz w:val="28"/>
          <w:szCs w:val="28"/>
        </w:rPr>
        <w:t>, 2024. Disponível em: &lt;https://sass-lang.com/</w:t>
      </w:r>
      <w:proofErr w:type="spellStart"/>
      <w:r>
        <w:rPr>
          <w:rFonts w:ascii="Arial" w:hAnsi="Arial" w:eastAsia="Arial" w:cs="Arial"/>
          <w:sz w:val="28"/>
          <w:szCs w:val="28"/>
        </w:rPr>
        <w:t>documentation</w:t>
      </w:r>
      <w:proofErr w:type="spellEnd"/>
      <w:r>
        <w:rPr>
          <w:rFonts w:ascii="Arial" w:hAnsi="Arial" w:eastAsia="Arial" w:cs="Arial"/>
          <w:sz w:val="28"/>
          <w:szCs w:val="28"/>
        </w:rPr>
        <w:t>/&gt;. Acesso em: 24 mar. 2026.</w:t>
      </w:r>
    </w:p>
    <w:p w:rsidR="007C0B77" w:rsidRDefault="007C0B77" w14:paraId="1A81CA42" w14:textId="77777777"/>
    <w:p w:rsidR="007C0B77" w:rsidRDefault="00C555AB" w14:paraId="00390AC4" w14:textId="77777777">
      <w:pPr>
        <w:ind w:left="709" w:hanging="709"/>
        <w:jc w:val="both"/>
      </w:pPr>
      <w:r>
        <w:rPr>
          <w:rFonts w:ascii="Arial" w:hAnsi="Arial" w:eastAsia="Arial" w:cs="Arial"/>
          <w:b/>
          <w:bCs/>
          <w:sz w:val="28"/>
          <w:szCs w:val="28"/>
        </w:rPr>
        <w:t>SCRAPY.</w:t>
      </w:r>
      <w:r>
        <w:rPr>
          <w:rFonts w:ascii="Arial" w:hAnsi="Arial" w:eastAsia="Arial" w:cs="Arial"/>
          <w:sz w:val="28"/>
          <w:szCs w:val="28"/>
        </w:rPr>
        <w:t xml:space="preserve"> </w:t>
      </w:r>
      <w:proofErr w:type="spellStart"/>
      <w:r>
        <w:rPr>
          <w:rFonts w:ascii="Arial" w:hAnsi="Arial" w:eastAsia="Arial" w:cs="Arial"/>
          <w:sz w:val="28"/>
          <w:szCs w:val="28"/>
        </w:rPr>
        <w:t>Scrapy</w:t>
      </w:r>
      <w:proofErr w:type="spellEnd"/>
      <w:r>
        <w:rPr>
          <w:rFonts w:ascii="Arial" w:hAnsi="Arial" w:eastAsia="Arial" w:cs="Arial"/>
          <w:sz w:val="28"/>
          <w:szCs w:val="28"/>
        </w:rPr>
        <w:t xml:space="preserve"> </w:t>
      </w:r>
      <w:proofErr w:type="spellStart"/>
      <w:r>
        <w:rPr>
          <w:rFonts w:ascii="Arial" w:hAnsi="Arial" w:eastAsia="Arial" w:cs="Arial"/>
          <w:sz w:val="28"/>
          <w:szCs w:val="28"/>
        </w:rPr>
        <w:t>Documentation</w:t>
      </w:r>
      <w:proofErr w:type="spellEnd"/>
      <w:r>
        <w:rPr>
          <w:rFonts w:ascii="Arial" w:hAnsi="Arial" w:eastAsia="Arial" w:cs="Arial"/>
          <w:sz w:val="28"/>
          <w:szCs w:val="28"/>
        </w:rPr>
        <w:t xml:space="preserve">. </w:t>
      </w:r>
      <w:proofErr w:type="spellStart"/>
      <w:r>
        <w:rPr>
          <w:rFonts w:ascii="Arial" w:hAnsi="Arial" w:eastAsia="Arial" w:cs="Arial"/>
          <w:sz w:val="28"/>
          <w:szCs w:val="28"/>
        </w:rPr>
        <w:t>Scrapy</w:t>
      </w:r>
      <w:proofErr w:type="spellEnd"/>
      <w:r>
        <w:rPr>
          <w:rFonts w:ascii="Arial" w:hAnsi="Arial" w:eastAsia="Arial" w:cs="Arial"/>
          <w:sz w:val="28"/>
          <w:szCs w:val="28"/>
        </w:rPr>
        <w:t>, 2024. Disponível em: &lt;https://docs.scrapy.org/</w:t>
      </w:r>
      <w:proofErr w:type="spellStart"/>
      <w:r>
        <w:rPr>
          <w:rFonts w:ascii="Arial" w:hAnsi="Arial" w:eastAsia="Arial" w:cs="Arial"/>
          <w:sz w:val="28"/>
          <w:szCs w:val="28"/>
        </w:rPr>
        <w:t>en</w:t>
      </w:r>
      <w:proofErr w:type="spellEnd"/>
      <w:r>
        <w:rPr>
          <w:rFonts w:ascii="Arial" w:hAnsi="Arial" w:eastAsia="Arial" w:cs="Arial"/>
          <w:sz w:val="28"/>
          <w:szCs w:val="28"/>
        </w:rPr>
        <w:t>/</w:t>
      </w:r>
      <w:proofErr w:type="spellStart"/>
      <w:r>
        <w:rPr>
          <w:rFonts w:ascii="Arial" w:hAnsi="Arial" w:eastAsia="Arial" w:cs="Arial"/>
          <w:sz w:val="28"/>
          <w:szCs w:val="28"/>
        </w:rPr>
        <w:t>latest</w:t>
      </w:r>
      <w:proofErr w:type="spellEnd"/>
      <w:r>
        <w:rPr>
          <w:rFonts w:ascii="Arial" w:hAnsi="Arial" w:eastAsia="Arial" w:cs="Arial"/>
          <w:sz w:val="28"/>
          <w:szCs w:val="28"/>
        </w:rPr>
        <w:t>/&gt;. Acesso em: 24 mar. 2026.</w:t>
      </w:r>
    </w:p>
    <w:p w:rsidR="007C0B77" w:rsidRDefault="007C0B77" w14:paraId="275EAAF1" w14:textId="77777777"/>
    <w:p w:rsidR="007C0B77" w:rsidRDefault="00C555AB" w14:paraId="75D099B2" w14:textId="77777777">
      <w:pPr>
        <w:ind w:left="709" w:hanging="709"/>
        <w:jc w:val="both"/>
      </w:pPr>
      <w:r>
        <w:rPr>
          <w:rFonts w:ascii="Arial" w:hAnsi="Arial" w:eastAsia="Arial" w:cs="Arial"/>
          <w:b/>
          <w:bCs/>
          <w:sz w:val="28"/>
          <w:szCs w:val="28"/>
        </w:rPr>
        <w:t>SUPABASE.</w:t>
      </w:r>
      <w:r>
        <w:rPr>
          <w:rFonts w:ascii="Arial" w:hAnsi="Arial" w:eastAsia="Arial" w:cs="Arial"/>
          <w:sz w:val="28"/>
          <w:szCs w:val="28"/>
        </w:rPr>
        <w:t xml:space="preserve"> </w:t>
      </w:r>
      <w:proofErr w:type="spellStart"/>
      <w:r>
        <w:rPr>
          <w:rFonts w:ascii="Arial" w:hAnsi="Arial" w:eastAsia="Arial" w:cs="Arial"/>
          <w:sz w:val="28"/>
          <w:szCs w:val="28"/>
        </w:rPr>
        <w:t>Supabase</w:t>
      </w:r>
      <w:proofErr w:type="spellEnd"/>
      <w:r>
        <w:rPr>
          <w:rFonts w:ascii="Arial" w:hAnsi="Arial" w:eastAsia="Arial" w:cs="Arial"/>
          <w:sz w:val="28"/>
          <w:szCs w:val="28"/>
        </w:rPr>
        <w:t xml:space="preserve"> </w:t>
      </w:r>
      <w:proofErr w:type="spellStart"/>
      <w:r>
        <w:rPr>
          <w:rFonts w:ascii="Arial" w:hAnsi="Arial" w:eastAsia="Arial" w:cs="Arial"/>
          <w:sz w:val="28"/>
          <w:szCs w:val="28"/>
        </w:rPr>
        <w:t>Documentation</w:t>
      </w:r>
      <w:proofErr w:type="spellEnd"/>
      <w:r>
        <w:rPr>
          <w:rFonts w:ascii="Arial" w:hAnsi="Arial" w:eastAsia="Arial" w:cs="Arial"/>
          <w:sz w:val="28"/>
          <w:szCs w:val="28"/>
        </w:rPr>
        <w:t xml:space="preserve">. </w:t>
      </w:r>
      <w:proofErr w:type="spellStart"/>
      <w:r>
        <w:rPr>
          <w:rFonts w:ascii="Arial" w:hAnsi="Arial" w:eastAsia="Arial" w:cs="Arial"/>
          <w:sz w:val="28"/>
          <w:szCs w:val="28"/>
        </w:rPr>
        <w:t>Supabase</w:t>
      </w:r>
      <w:proofErr w:type="spellEnd"/>
      <w:r>
        <w:rPr>
          <w:rFonts w:ascii="Arial" w:hAnsi="Arial" w:eastAsia="Arial" w:cs="Arial"/>
          <w:sz w:val="28"/>
          <w:szCs w:val="28"/>
        </w:rPr>
        <w:t>, Inc., 2024. Disponível em: &lt;https://supabase.com/</w:t>
      </w:r>
      <w:proofErr w:type="spellStart"/>
      <w:r>
        <w:rPr>
          <w:rFonts w:ascii="Arial" w:hAnsi="Arial" w:eastAsia="Arial" w:cs="Arial"/>
          <w:sz w:val="28"/>
          <w:szCs w:val="28"/>
        </w:rPr>
        <w:t>docs</w:t>
      </w:r>
      <w:proofErr w:type="spellEnd"/>
      <w:r>
        <w:rPr>
          <w:rFonts w:ascii="Arial" w:hAnsi="Arial" w:eastAsia="Arial" w:cs="Arial"/>
          <w:sz w:val="28"/>
          <w:szCs w:val="28"/>
        </w:rPr>
        <w:t>&gt;. Acesso em: 24 mar. 2026.</w:t>
      </w:r>
    </w:p>
    <w:p w:rsidR="007C0B77" w:rsidRDefault="007C0B77" w14:paraId="5EA52817" w14:textId="77777777"/>
    <w:sectPr w:rsidR="007C0B77">
      <w:footerReference w:type="default" r:id="rId16"/>
      <w:pgSz w:w="11906" w:h="16838" w:orient="portrait"/>
      <w:pgMar w:top="1701" w:right="1134" w:bottom="1134" w:left="1701" w:header="708" w:footer="708" w:gutter="0"/>
      <w:cols w:space="720"/>
      <w:docGrid w:linePitch="360"/>
      <w:headerReference w:type="default" r:id="Rfbc75779f0c846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61FE8" w:rsidRDefault="00A61FE8" w14:paraId="513E831B" w14:textId="77777777">
      <w:r>
        <w:separator/>
      </w:r>
    </w:p>
  </w:endnote>
  <w:endnote w:type="continuationSeparator" w:id="0">
    <w:p w:rsidR="00A61FE8" w:rsidRDefault="00A61FE8" w14:paraId="2074799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0B77" w:rsidRDefault="00C555AB" w14:paraId="0B6704DF" w14:textId="77777777">
    <w:pPr>
      <w:jc w:val="right"/>
    </w:pPr>
    <w:r>
      <w:rPr>
        <w:rFonts w:ascii="Arial" w:hAnsi="Arial" w:eastAsia="Arial" w:cs="Arial"/>
      </w:rPr>
      <w:fldChar w:fldCharType="begin"/>
    </w:r>
    <w:r>
      <w:rPr>
        <w:rFonts w:ascii="Arial" w:hAnsi="Arial" w:eastAsia="Arial" w:cs="Arial"/>
      </w:rPr>
      <w:instrText>PAGE</w:instrText>
    </w:r>
    <w:r>
      <w:rPr>
        <w:rFonts w:ascii="Arial" w:hAnsi="Arial" w:eastAsia="Arial" w:cs="Arial"/>
      </w:rPr>
      <w:fldChar w:fldCharType="separate"/>
    </w:r>
    <w:r w:rsidR="000B683E">
      <w:rPr>
        <w:rFonts w:ascii="Arial" w:hAnsi="Arial" w:eastAsia="Arial" w:cs="Arial"/>
        <w:noProof/>
      </w:rPr>
      <w:t>5</w:t>
    </w:r>
    <w:r>
      <w:rPr>
        <w:rFonts w:ascii="Arial" w:hAnsi="Arial" w:eastAsia="Arial" w:cs="Arial"/>
      </w:rPr>
      <w:fldChar w:fldCharType="end"/>
    </w:r>
  </w:p>
</w:ftr>
</file>

<file path=word/footer2.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02398631" w:rsidTr="02398631" w14:paraId="62AC9848">
      <w:trPr>
        <w:trHeight w:val="300"/>
      </w:trPr>
      <w:tc>
        <w:tcPr>
          <w:tcW w:w="3020" w:type="dxa"/>
          <w:tcMar/>
        </w:tcPr>
        <w:p w:rsidR="02398631" w:rsidP="02398631" w:rsidRDefault="02398631" w14:paraId="369AB28C" w14:textId="1C36066A">
          <w:pPr>
            <w:pStyle w:val="Header"/>
            <w:bidi w:val="0"/>
            <w:ind w:left="-115"/>
            <w:jc w:val="left"/>
          </w:pPr>
        </w:p>
      </w:tc>
      <w:tc>
        <w:tcPr>
          <w:tcW w:w="3020" w:type="dxa"/>
          <w:tcMar/>
        </w:tcPr>
        <w:p w:rsidR="02398631" w:rsidP="02398631" w:rsidRDefault="02398631" w14:paraId="35FF8656" w14:textId="545FF3F1">
          <w:pPr>
            <w:pStyle w:val="Header"/>
            <w:bidi w:val="0"/>
            <w:jc w:val="center"/>
          </w:pPr>
        </w:p>
      </w:tc>
      <w:tc>
        <w:tcPr>
          <w:tcW w:w="3020" w:type="dxa"/>
          <w:tcMar/>
        </w:tcPr>
        <w:p w:rsidR="02398631" w:rsidP="02398631" w:rsidRDefault="02398631" w14:paraId="35F033B4" w14:textId="56E513A1">
          <w:pPr>
            <w:pStyle w:val="Header"/>
            <w:bidi w:val="0"/>
            <w:ind w:right="-115"/>
            <w:jc w:val="right"/>
          </w:pPr>
        </w:p>
      </w:tc>
    </w:tr>
  </w:tbl>
  <w:p w:rsidR="02398631" w:rsidP="02398631" w:rsidRDefault="02398631" w14:paraId="13FB3111" w14:textId="3C2E835D">
    <w:pPr>
      <w:pStyle w:val="Footer"/>
      <w:bidi w:val="0"/>
    </w:pPr>
  </w:p>
</w:ftr>
</file>

<file path=word/footer3.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02398631" w:rsidTr="02398631" w14:paraId="0BA28315">
      <w:trPr>
        <w:trHeight w:val="300"/>
      </w:trPr>
      <w:tc>
        <w:tcPr>
          <w:tcW w:w="3020" w:type="dxa"/>
          <w:tcMar/>
        </w:tcPr>
        <w:p w:rsidR="02398631" w:rsidP="02398631" w:rsidRDefault="02398631" w14:paraId="03BEE83B" w14:textId="70FC2D0A">
          <w:pPr>
            <w:pStyle w:val="Header"/>
            <w:bidi w:val="0"/>
            <w:ind w:left="-115"/>
            <w:jc w:val="left"/>
          </w:pPr>
        </w:p>
      </w:tc>
      <w:tc>
        <w:tcPr>
          <w:tcW w:w="3020" w:type="dxa"/>
          <w:tcMar/>
        </w:tcPr>
        <w:p w:rsidR="02398631" w:rsidP="02398631" w:rsidRDefault="02398631" w14:paraId="0B70D1FD" w14:textId="2756CD84">
          <w:pPr>
            <w:pStyle w:val="Header"/>
            <w:bidi w:val="0"/>
            <w:jc w:val="center"/>
          </w:pPr>
        </w:p>
      </w:tc>
      <w:tc>
        <w:tcPr>
          <w:tcW w:w="3020" w:type="dxa"/>
          <w:tcMar/>
        </w:tcPr>
        <w:p w:rsidR="02398631" w:rsidP="02398631" w:rsidRDefault="02398631" w14:paraId="26EC81B9" w14:textId="6D56D97F">
          <w:pPr>
            <w:pStyle w:val="Header"/>
            <w:bidi w:val="0"/>
            <w:ind w:right="-115"/>
            <w:jc w:val="right"/>
          </w:pPr>
        </w:p>
      </w:tc>
    </w:tr>
  </w:tbl>
  <w:p w:rsidR="02398631" w:rsidP="02398631" w:rsidRDefault="02398631" w14:paraId="4B4C1034" w14:textId="15E4CCC6">
    <w:pPr>
      <w:pStyle w:val="Footer"/>
      <w:bidi w:val="0"/>
    </w:pPr>
  </w:p>
</w:ftr>
</file>

<file path=word/footer4.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02398631" w:rsidTr="02398631" w14:paraId="1A4E06C3">
      <w:trPr>
        <w:trHeight w:val="300"/>
      </w:trPr>
      <w:tc>
        <w:tcPr>
          <w:tcW w:w="3020" w:type="dxa"/>
          <w:tcMar/>
        </w:tcPr>
        <w:p w:rsidR="02398631" w:rsidP="02398631" w:rsidRDefault="02398631" w14:paraId="6C66F413" w14:textId="2DE35B3A">
          <w:pPr>
            <w:pStyle w:val="Header"/>
            <w:bidi w:val="0"/>
            <w:ind w:left="-115"/>
            <w:jc w:val="left"/>
          </w:pPr>
        </w:p>
      </w:tc>
      <w:tc>
        <w:tcPr>
          <w:tcW w:w="3020" w:type="dxa"/>
          <w:tcMar/>
        </w:tcPr>
        <w:p w:rsidR="02398631" w:rsidP="02398631" w:rsidRDefault="02398631" w14:paraId="4614F8CA" w14:textId="029E502B">
          <w:pPr>
            <w:pStyle w:val="Header"/>
            <w:bidi w:val="0"/>
            <w:jc w:val="center"/>
          </w:pPr>
        </w:p>
      </w:tc>
      <w:tc>
        <w:tcPr>
          <w:tcW w:w="3020" w:type="dxa"/>
          <w:tcMar/>
        </w:tcPr>
        <w:p w:rsidR="02398631" w:rsidP="02398631" w:rsidRDefault="02398631" w14:paraId="5801FB4B" w14:textId="15EA1983">
          <w:pPr>
            <w:pStyle w:val="Header"/>
            <w:bidi w:val="0"/>
            <w:ind w:right="-115"/>
            <w:jc w:val="right"/>
          </w:pPr>
        </w:p>
      </w:tc>
    </w:tr>
  </w:tbl>
  <w:p w:rsidR="02398631" w:rsidP="02398631" w:rsidRDefault="02398631" w14:paraId="0708EAEA" w14:textId="2D5F3DA5">
    <w:pPr>
      <w:pStyle w:val="Footer"/>
      <w:bidi w:val="0"/>
    </w:pPr>
  </w:p>
</w:ftr>
</file>

<file path=word/footer5.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02398631" w:rsidTr="02398631" w14:paraId="3E303E10">
      <w:trPr>
        <w:trHeight w:val="300"/>
      </w:trPr>
      <w:tc>
        <w:tcPr>
          <w:tcW w:w="3020" w:type="dxa"/>
          <w:tcMar/>
        </w:tcPr>
        <w:p w:rsidR="02398631" w:rsidP="02398631" w:rsidRDefault="02398631" w14:paraId="7E0D0BB8" w14:textId="2CA4DD27">
          <w:pPr>
            <w:pStyle w:val="Header"/>
            <w:bidi w:val="0"/>
            <w:ind w:left="-115"/>
            <w:jc w:val="left"/>
          </w:pPr>
        </w:p>
      </w:tc>
      <w:tc>
        <w:tcPr>
          <w:tcW w:w="3020" w:type="dxa"/>
          <w:tcMar/>
        </w:tcPr>
        <w:p w:rsidR="02398631" w:rsidP="02398631" w:rsidRDefault="02398631" w14:paraId="261F30AB" w14:textId="6F28D9A5">
          <w:pPr>
            <w:pStyle w:val="Header"/>
            <w:bidi w:val="0"/>
            <w:jc w:val="center"/>
          </w:pPr>
        </w:p>
      </w:tc>
      <w:tc>
        <w:tcPr>
          <w:tcW w:w="3020" w:type="dxa"/>
          <w:tcMar/>
        </w:tcPr>
        <w:p w:rsidR="02398631" w:rsidP="02398631" w:rsidRDefault="02398631" w14:paraId="69B5F767" w14:textId="78CD327C">
          <w:pPr>
            <w:pStyle w:val="Header"/>
            <w:bidi w:val="0"/>
            <w:ind w:right="-115"/>
            <w:jc w:val="right"/>
          </w:pPr>
        </w:p>
      </w:tc>
    </w:tr>
  </w:tbl>
  <w:p w:rsidR="02398631" w:rsidP="02398631" w:rsidRDefault="02398631" w14:paraId="0A04D3DE" w14:textId="66F3DC1B">
    <w:pPr>
      <w:pStyle w:val="Footer"/>
      <w:bidi w:val="0"/>
    </w:pPr>
  </w:p>
</w:ftr>
</file>

<file path=word/footer6.xml><?xml version="1.0" encoding="utf-8"?>
<w:ft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02398631" w:rsidTr="02398631" w14:paraId="0F25799F">
      <w:trPr>
        <w:trHeight w:val="300"/>
      </w:trPr>
      <w:tc>
        <w:tcPr>
          <w:tcW w:w="3020" w:type="dxa"/>
          <w:tcMar/>
        </w:tcPr>
        <w:p w:rsidR="02398631" w:rsidP="02398631" w:rsidRDefault="02398631" w14:paraId="4D77B78F" w14:textId="07DA6773">
          <w:pPr>
            <w:pStyle w:val="Header"/>
            <w:bidi w:val="0"/>
            <w:ind w:left="-115"/>
            <w:jc w:val="left"/>
          </w:pPr>
        </w:p>
      </w:tc>
      <w:tc>
        <w:tcPr>
          <w:tcW w:w="3020" w:type="dxa"/>
          <w:tcMar/>
        </w:tcPr>
        <w:p w:rsidR="02398631" w:rsidP="02398631" w:rsidRDefault="02398631" w14:paraId="2863E78A" w14:textId="6587BA47">
          <w:pPr>
            <w:pStyle w:val="Header"/>
            <w:bidi w:val="0"/>
            <w:jc w:val="center"/>
          </w:pPr>
        </w:p>
      </w:tc>
      <w:tc>
        <w:tcPr>
          <w:tcW w:w="3020" w:type="dxa"/>
          <w:tcMar/>
        </w:tcPr>
        <w:p w:rsidR="02398631" w:rsidP="02398631" w:rsidRDefault="02398631" w14:paraId="6ACB397A" w14:textId="44BC57D1">
          <w:pPr>
            <w:pStyle w:val="Header"/>
            <w:bidi w:val="0"/>
            <w:ind w:right="-115"/>
            <w:jc w:val="right"/>
          </w:pPr>
        </w:p>
      </w:tc>
    </w:tr>
  </w:tbl>
  <w:p w:rsidR="02398631" w:rsidP="02398631" w:rsidRDefault="02398631" w14:paraId="7F8E1D32" w14:textId="231A315F">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61FE8" w:rsidRDefault="00A61FE8" w14:paraId="4E8FDB22" w14:textId="77777777">
      <w:r>
        <w:separator/>
      </w:r>
    </w:p>
  </w:footnote>
  <w:footnote w:type="continuationSeparator" w:id="0">
    <w:p w:rsidR="00A61FE8" w:rsidRDefault="00A61FE8" w14:paraId="6491362D" w14:textId="77777777">
      <w:r>
        <w:continuationSeparator/>
      </w:r>
    </w:p>
  </w:footnote>
</w:footnotes>
</file>

<file path=word/header.xml><?xml version="1.0" encoding="utf-8"?>
<w:hd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02398631" w:rsidTr="02398631" w14:paraId="7D1E2671">
      <w:trPr>
        <w:trHeight w:val="300"/>
      </w:trPr>
      <w:tc>
        <w:tcPr>
          <w:tcW w:w="3020" w:type="dxa"/>
          <w:tcMar/>
        </w:tcPr>
        <w:p w:rsidR="02398631" w:rsidP="02398631" w:rsidRDefault="02398631" w14:paraId="2D1C91AA" w14:textId="025B7E94">
          <w:pPr>
            <w:pStyle w:val="Header"/>
            <w:bidi w:val="0"/>
            <w:ind w:left="-115"/>
            <w:jc w:val="left"/>
          </w:pPr>
        </w:p>
      </w:tc>
      <w:tc>
        <w:tcPr>
          <w:tcW w:w="3020" w:type="dxa"/>
          <w:tcMar/>
        </w:tcPr>
        <w:p w:rsidR="02398631" w:rsidP="02398631" w:rsidRDefault="02398631" w14:paraId="19E7B803" w14:textId="0E0F071C">
          <w:pPr>
            <w:pStyle w:val="Header"/>
            <w:bidi w:val="0"/>
            <w:jc w:val="center"/>
          </w:pPr>
        </w:p>
      </w:tc>
      <w:tc>
        <w:tcPr>
          <w:tcW w:w="3020" w:type="dxa"/>
          <w:tcMar/>
        </w:tcPr>
        <w:p w:rsidR="02398631" w:rsidP="02398631" w:rsidRDefault="02398631" w14:paraId="08281405" w14:textId="22612C6E">
          <w:pPr>
            <w:pStyle w:val="Header"/>
            <w:bidi w:val="0"/>
            <w:ind w:right="-115"/>
            <w:jc w:val="right"/>
          </w:pPr>
        </w:p>
      </w:tc>
    </w:tr>
  </w:tbl>
  <w:p w:rsidR="02398631" w:rsidP="02398631" w:rsidRDefault="02398631" w14:paraId="5B2C3BF4" w14:textId="76AB4747">
    <w:pPr>
      <w:pStyle w:val="Header"/>
      <w:bidi w:val="0"/>
    </w:pPr>
  </w:p>
</w:hdr>
</file>

<file path=word/header2.xml><?xml version="1.0" encoding="utf-8"?>
<w:hd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02398631" w:rsidTr="02398631" w14:paraId="76F54F7F">
      <w:trPr>
        <w:trHeight w:val="300"/>
      </w:trPr>
      <w:tc>
        <w:tcPr>
          <w:tcW w:w="3020" w:type="dxa"/>
          <w:tcMar/>
        </w:tcPr>
        <w:p w:rsidR="02398631" w:rsidP="02398631" w:rsidRDefault="02398631" w14:paraId="35F7AE73" w14:textId="1519AB2C">
          <w:pPr>
            <w:pStyle w:val="Header"/>
            <w:bidi w:val="0"/>
            <w:ind w:left="-115"/>
            <w:jc w:val="left"/>
          </w:pPr>
        </w:p>
      </w:tc>
      <w:tc>
        <w:tcPr>
          <w:tcW w:w="3020" w:type="dxa"/>
          <w:tcMar/>
        </w:tcPr>
        <w:p w:rsidR="02398631" w:rsidP="02398631" w:rsidRDefault="02398631" w14:paraId="1D5A790E" w14:textId="7E2D3A41">
          <w:pPr>
            <w:pStyle w:val="Header"/>
            <w:bidi w:val="0"/>
            <w:jc w:val="center"/>
          </w:pPr>
        </w:p>
      </w:tc>
      <w:tc>
        <w:tcPr>
          <w:tcW w:w="3020" w:type="dxa"/>
          <w:tcMar/>
        </w:tcPr>
        <w:p w:rsidR="02398631" w:rsidP="02398631" w:rsidRDefault="02398631" w14:paraId="3EC1D5CA" w14:textId="57BB131C">
          <w:pPr>
            <w:pStyle w:val="Header"/>
            <w:bidi w:val="0"/>
            <w:ind w:right="-115"/>
            <w:jc w:val="right"/>
          </w:pPr>
        </w:p>
      </w:tc>
    </w:tr>
  </w:tbl>
  <w:p w:rsidR="02398631" w:rsidP="02398631" w:rsidRDefault="02398631" w14:paraId="441DD89F" w14:textId="111CA60E">
    <w:pPr>
      <w:pStyle w:val="Header"/>
      <w:bidi w:val="0"/>
    </w:pPr>
  </w:p>
</w:hdr>
</file>

<file path=word/header3.xml><?xml version="1.0" encoding="utf-8"?>
<w:hd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02398631" w:rsidTr="02398631" w14:paraId="39EF67F5">
      <w:trPr>
        <w:trHeight w:val="300"/>
      </w:trPr>
      <w:tc>
        <w:tcPr>
          <w:tcW w:w="3020" w:type="dxa"/>
          <w:tcMar/>
        </w:tcPr>
        <w:p w:rsidR="02398631" w:rsidP="02398631" w:rsidRDefault="02398631" w14:paraId="32A6C98B" w14:textId="5857EBBF">
          <w:pPr>
            <w:pStyle w:val="Header"/>
            <w:bidi w:val="0"/>
            <w:ind w:left="-115"/>
            <w:jc w:val="left"/>
          </w:pPr>
        </w:p>
      </w:tc>
      <w:tc>
        <w:tcPr>
          <w:tcW w:w="3020" w:type="dxa"/>
          <w:tcMar/>
        </w:tcPr>
        <w:p w:rsidR="02398631" w:rsidP="02398631" w:rsidRDefault="02398631" w14:paraId="6EB8A098" w14:textId="1BBA1E11">
          <w:pPr>
            <w:pStyle w:val="Header"/>
            <w:bidi w:val="0"/>
            <w:jc w:val="center"/>
          </w:pPr>
        </w:p>
      </w:tc>
      <w:tc>
        <w:tcPr>
          <w:tcW w:w="3020" w:type="dxa"/>
          <w:tcMar/>
        </w:tcPr>
        <w:p w:rsidR="02398631" w:rsidP="02398631" w:rsidRDefault="02398631" w14:paraId="73E6ED6F" w14:textId="4F7F7BE8">
          <w:pPr>
            <w:pStyle w:val="Header"/>
            <w:bidi w:val="0"/>
            <w:ind w:right="-115"/>
            <w:jc w:val="right"/>
          </w:pPr>
        </w:p>
      </w:tc>
    </w:tr>
  </w:tbl>
  <w:p w:rsidR="02398631" w:rsidP="02398631" w:rsidRDefault="02398631" w14:paraId="38B667A4" w14:textId="64331579">
    <w:pPr>
      <w:pStyle w:val="Header"/>
      <w:bidi w:val="0"/>
    </w:pPr>
  </w:p>
</w:hdr>
</file>

<file path=word/header4.xml><?xml version="1.0" encoding="utf-8"?>
<w:hd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02398631" w:rsidTr="02398631" w14:paraId="49AE56BA">
      <w:trPr>
        <w:trHeight w:val="300"/>
      </w:trPr>
      <w:tc>
        <w:tcPr>
          <w:tcW w:w="3020" w:type="dxa"/>
          <w:tcMar/>
        </w:tcPr>
        <w:p w:rsidR="02398631" w:rsidP="02398631" w:rsidRDefault="02398631" w14:paraId="63F46B87" w14:textId="675F4016">
          <w:pPr>
            <w:pStyle w:val="Header"/>
            <w:bidi w:val="0"/>
            <w:ind w:left="-115"/>
            <w:jc w:val="left"/>
          </w:pPr>
        </w:p>
      </w:tc>
      <w:tc>
        <w:tcPr>
          <w:tcW w:w="3020" w:type="dxa"/>
          <w:tcMar/>
        </w:tcPr>
        <w:p w:rsidR="02398631" w:rsidP="02398631" w:rsidRDefault="02398631" w14:paraId="03FA23E4" w14:textId="32D30848">
          <w:pPr>
            <w:pStyle w:val="Header"/>
            <w:bidi w:val="0"/>
            <w:jc w:val="center"/>
          </w:pPr>
        </w:p>
      </w:tc>
      <w:tc>
        <w:tcPr>
          <w:tcW w:w="3020" w:type="dxa"/>
          <w:tcMar/>
        </w:tcPr>
        <w:p w:rsidR="02398631" w:rsidP="02398631" w:rsidRDefault="02398631" w14:paraId="628940B2" w14:textId="2B15D253">
          <w:pPr>
            <w:pStyle w:val="Header"/>
            <w:bidi w:val="0"/>
            <w:ind w:right="-115"/>
            <w:jc w:val="right"/>
          </w:pPr>
        </w:p>
      </w:tc>
    </w:tr>
  </w:tbl>
  <w:p w:rsidR="02398631" w:rsidP="02398631" w:rsidRDefault="02398631" w14:paraId="794BB2ED" w14:textId="0D76D882">
    <w:pPr>
      <w:pStyle w:val="Header"/>
      <w:bidi w:val="0"/>
    </w:pPr>
  </w:p>
</w:hdr>
</file>

<file path=word/header5.xml><?xml version="1.0" encoding="utf-8"?>
<w:hd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02398631" w:rsidTr="02398631" w14:paraId="43DE443B">
      <w:trPr>
        <w:trHeight w:val="300"/>
      </w:trPr>
      <w:tc>
        <w:tcPr>
          <w:tcW w:w="3020" w:type="dxa"/>
          <w:tcMar/>
        </w:tcPr>
        <w:p w:rsidR="02398631" w:rsidP="02398631" w:rsidRDefault="02398631" w14:paraId="22EEE133" w14:textId="193DF1AC">
          <w:pPr>
            <w:pStyle w:val="Header"/>
            <w:bidi w:val="0"/>
            <w:ind w:left="-115"/>
            <w:jc w:val="left"/>
          </w:pPr>
        </w:p>
      </w:tc>
      <w:tc>
        <w:tcPr>
          <w:tcW w:w="3020" w:type="dxa"/>
          <w:tcMar/>
        </w:tcPr>
        <w:p w:rsidR="02398631" w:rsidP="02398631" w:rsidRDefault="02398631" w14:paraId="54114D93" w14:textId="200838E9">
          <w:pPr>
            <w:pStyle w:val="Header"/>
            <w:bidi w:val="0"/>
            <w:jc w:val="center"/>
          </w:pPr>
        </w:p>
      </w:tc>
      <w:tc>
        <w:tcPr>
          <w:tcW w:w="3020" w:type="dxa"/>
          <w:tcMar/>
        </w:tcPr>
        <w:p w:rsidR="02398631" w:rsidP="02398631" w:rsidRDefault="02398631" w14:paraId="69C8E5B4" w14:textId="704DFFD5">
          <w:pPr>
            <w:pStyle w:val="Header"/>
            <w:bidi w:val="0"/>
            <w:ind w:right="-115"/>
            <w:jc w:val="right"/>
          </w:pPr>
        </w:p>
      </w:tc>
    </w:tr>
  </w:tbl>
  <w:p w:rsidR="02398631" w:rsidP="02398631" w:rsidRDefault="02398631" w14:paraId="09E4C6BC" w14:textId="592B0B51">
    <w:pPr>
      <w:pStyle w:val="Header"/>
      <w:bidi w:val="0"/>
    </w:pPr>
  </w:p>
</w:hdr>
</file>

<file path=word/header6.xml><?xml version="1.0" encoding="utf-8"?>
<w:hdr xmlns:w14="http://schemas.microsoft.com/office/word/2010/wordml" xmlns:w="http://schemas.openxmlformats.org/wordprocessingml/2006/main">
  <w:tbl>
    <w:tblPr>
      <w:tblStyle w:val="Tabelanormal"/>
      <w:bidiVisual w:val="0"/>
      <w:tblW w:w="0" w:type="auto"/>
      <w:tblLook w:val="06A0" w:firstRow="1" w:lastRow="0" w:firstColumn="1" w:lastColumn="0" w:noHBand="1" w:noVBand="1"/>
    </w:tblPr>
    <w:tblGrid>
      <w:gridCol w:w="3020"/>
      <w:gridCol w:w="3020"/>
      <w:gridCol w:w="3020"/>
    </w:tblGrid>
    <w:tr w:rsidR="02398631" w:rsidTr="02398631" w14:paraId="026425BE">
      <w:trPr>
        <w:trHeight w:val="300"/>
      </w:trPr>
      <w:tc>
        <w:tcPr>
          <w:tcW w:w="3020" w:type="dxa"/>
          <w:tcMar/>
        </w:tcPr>
        <w:p w:rsidR="02398631" w:rsidP="02398631" w:rsidRDefault="02398631" w14:paraId="2A7F29E8" w14:textId="500EA830">
          <w:pPr>
            <w:pStyle w:val="Header"/>
            <w:bidi w:val="0"/>
            <w:ind w:left="-115"/>
            <w:jc w:val="left"/>
          </w:pPr>
        </w:p>
      </w:tc>
      <w:tc>
        <w:tcPr>
          <w:tcW w:w="3020" w:type="dxa"/>
          <w:tcMar/>
        </w:tcPr>
        <w:p w:rsidR="02398631" w:rsidP="02398631" w:rsidRDefault="02398631" w14:paraId="5BE5E839" w14:textId="3E3C280D">
          <w:pPr>
            <w:pStyle w:val="Header"/>
            <w:bidi w:val="0"/>
            <w:jc w:val="center"/>
          </w:pPr>
        </w:p>
      </w:tc>
      <w:tc>
        <w:tcPr>
          <w:tcW w:w="3020" w:type="dxa"/>
          <w:tcMar/>
        </w:tcPr>
        <w:p w:rsidR="02398631" w:rsidP="02398631" w:rsidRDefault="02398631" w14:paraId="5E56B518" w14:textId="1A731CD9">
          <w:pPr>
            <w:pStyle w:val="Header"/>
            <w:bidi w:val="0"/>
            <w:ind w:right="-115"/>
            <w:jc w:val="right"/>
          </w:pPr>
        </w:p>
      </w:tc>
    </w:tr>
  </w:tbl>
  <w:p w:rsidR="02398631" w:rsidP="02398631" w:rsidRDefault="02398631" w14:paraId="565DA60F" w14:textId="6EBF5330">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7719DA"/>
    <w:multiLevelType w:val="hybridMultilevel"/>
    <w:tmpl w:val="D63EAE6C"/>
    <w:lvl w:ilvl="0" w:tplc="1A242B52">
      <w:start w:val="1"/>
      <w:numFmt w:val="bullet"/>
      <w:lvlText w:val="●"/>
      <w:lvlJc w:val="left"/>
      <w:pPr>
        <w:ind w:left="720" w:hanging="360"/>
      </w:pPr>
    </w:lvl>
    <w:lvl w:ilvl="1" w:tplc="5CA20C2A">
      <w:start w:val="1"/>
      <w:numFmt w:val="bullet"/>
      <w:lvlText w:val="○"/>
      <w:lvlJc w:val="left"/>
      <w:pPr>
        <w:ind w:left="1440" w:hanging="360"/>
      </w:pPr>
    </w:lvl>
    <w:lvl w:ilvl="2" w:tplc="06008B6E">
      <w:start w:val="1"/>
      <w:numFmt w:val="bullet"/>
      <w:lvlText w:val="■"/>
      <w:lvlJc w:val="left"/>
      <w:pPr>
        <w:ind w:left="2160" w:hanging="360"/>
      </w:pPr>
    </w:lvl>
    <w:lvl w:ilvl="3" w:tplc="857C502E">
      <w:start w:val="1"/>
      <w:numFmt w:val="bullet"/>
      <w:lvlText w:val="●"/>
      <w:lvlJc w:val="left"/>
      <w:pPr>
        <w:ind w:left="2880" w:hanging="360"/>
      </w:pPr>
    </w:lvl>
    <w:lvl w:ilvl="4" w:tplc="85164294">
      <w:start w:val="1"/>
      <w:numFmt w:val="bullet"/>
      <w:lvlText w:val="○"/>
      <w:lvlJc w:val="left"/>
      <w:pPr>
        <w:ind w:left="3600" w:hanging="360"/>
      </w:pPr>
    </w:lvl>
    <w:lvl w:ilvl="5" w:tplc="9F62F07E">
      <w:start w:val="1"/>
      <w:numFmt w:val="bullet"/>
      <w:lvlText w:val="■"/>
      <w:lvlJc w:val="left"/>
      <w:pPr>
        <w:ind w:left="4320" w:hanging="360"/>
      </w:pPr>
    </w:lvl>
    <w:lvl w:ilvl="6" w:tplc="A21A3B86">
      <w:start w:val="1"/>
      <w:numFmt w:val="bullet"/>
      <w:lvlText w:val="●"/>
      <w:lvlJc w:val="left"/>
      <w:pPr>
        <w:ind w:left="5040" w:hanging="360"/>
      </w:pPr>
    </w:lvl>
    <w:lvl w:ilvl="7" w:tplc="EB34E714">
      <w:start w:val="1"/>
      <w:numFmt w:val="bullet"/>
      <w:lvlText w:val="●"/>
      <w:lvlJc w:val="left"/>
      <w:pPr>
        <w:ind w:left="5760" w:hanging="360"/>
      </w:pPr>
    </w:lvl>
    <w:lvl w:ilvl="8" w:tplc="97787FA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B77"/>
    <w:rsid w:val="000B683E"/>
    <w:rsid w:val="001175CE"/>
    <w:rsid w:val="00285E48"/>
    <w:rsid w:val="005B70F9"/>
    <w:rsid w:val="005D27E4"/>
    <w:rsid w:val="006E7D64"/>
    <w:rsid w:val="007C0B77"/>
    <w:rsid w:val="00815D4E"/>
    <w:rsid w:val="00884BBE"/>
    <w:rsid w:val="00951A4B"/>
    <w:rsid w:val="00A61FE8"/>
    <w:rsid w:val="00BB0890"/>
    <w:rsid w:val="00BF6161"/>
    <w:rsid w:val="00C555AB"/>
    <w:rsid w:val="02398631"/>
    <w:rsid w:val="14148271"/>
    <w:rsid w:val="6F4815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3B24F"/>
  <w15:docId w15:val="{F0F47979-E7F0-4CDA-9F97-E9A42E7D1E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tulo">
    <w:name w:val="Title"/>
    <w:uiPriority w:val="10"/>
    <w:qFormat/>
    <w:rPr>
      <w:sz w:val="56"/>
      <w:szCs w:val="56"/>
    </w:rPr>
  </w:style>
  <w:style w:type="paragraph" w:styleId="Forte1" w:customStyl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styleId="TextodenotaderodapChar" w:customStyle="1">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styleId="TextodenotadefimChar" w:customStyle="1">
    <w:name w:val="Texto de nota de fim Char"/>
    <w:link w:val="Textodenotadefim"/>
    <w:uiPriority w:val="99"/>
    <w:semiHidden/>
    <w:unhideWhenUsed/>
    <w:rPr>
      <w:sz w:val="20"/>
      <w:szCs w:val="20"/>
    </w:rPr>
  </w:style>
  <w:style w:type="character" w:styleId="Refdecomentrio">
    <w:name w:val="annotation reference"/>
    <w:basedOn w:val="Fontepargpadro"/>
    <w:uiPriority w:val="99"/>
    <w:semiHidden/>
    <w:unhideWhenUsed/>
    <w:rsid w:val="00BB0890"/>
    <w:rPr>
      <w:sz w:val="16"/>
      <w:szCs w:val="16"/>
    </w:rPr>
  </w:style>
  <w:style w:type="paragraph" w:styleId="Textodecomentrio">
    <w:name w:val="annotation text"/>
    <w:basedOn w:val="Normal"/>
    <w:link w:val="TextodecomentrioChar"/>
    <w:uiPriority w:val="99"/>
    <w:semiHidden/>
    <w:unhideWhenUsed/>
    <w:rsid w:val="00BB0890"/>
  </w:style>
  <w:style w:type="character" w:styleId="TextodecomentrioChar" w:customStyle="1">
    <w:name w:val="Texto de comentário Char"/>
    <w:basedOn w:val="Fontepargpadro"/>
    <w:link w:val="Textodecomentrio"/>
    <w:uiPriority w:val="99"/>
    <w:semiHidden/>
    <w:rsid w:val="00BB0890"/>
  </w:style>
  <w:style w:type="paragraph" w:styleId="Assuntodocomentrio">
    <w:name w:val="annotation subject"/>
    <w:basedOn w:val="Textodecomentrio"/>
    <w:next w:val="Textodecomentrio"/>
    <w:link w:val="AssuntodocomentrioChar"/>
    <w:uiPriority w:val="99"/>
    <w:semiHidden/>
    <w:unhideWhenUsed/>
    <w:rsid w:val="00BB0890"/>
    <w:rPr>
      <w:b/>
      <w:bCs/>
    </w:rPr>
  </w:style>
  <w:style w:type="character" w:styleId="AssuntodocomentrioChar" w:customStyle="1">
    <w:name w:val="Assunto do comentário Char"/>
    <w:basedOn w:val="TextodecomentrioChar"/>
    <w:link w:val="Assuntodocomentrio"/>
    <w:uiPriority w:val="99"/>
    <w:semiHidden/>
    <w:rsid w:val="00BB0890"/>
    <w:rPr>
      <w:b/>
      <w:bCs/>
    </w:rPr>
  </w:style>
  <w:style w:type="paragraph" w:styleId="Textodebalo">
    <w:name w:val="Balloon Text"/>
    <w:basedOn w:val="Normal"/>
    <w:link w:val="TextodebaloChar"/>
    <w:uiPriority w:val="99"/>
    <w:semiHidden/>
    <w:unhideWhenUsed/>
    <w:rsid w:val="00BB0890"/>
    <w:rPr>
      <w:rFonts w:ascii="Segoe UI" w:hAnsi="Segoe UI" w:cs="Segoe UI"/>
      <w:sz w:val="18"/>
      <w:szCs w:val="18"/>
    </w:rPr>
  </w:style>
  <w:style w:type="character" w:styleId="TextodebaloChar" w:customStyle="1">
    <w:name w:val="Texto de balão Char"/>
    <w:basedOn w:val="Fontepargpadro"/>
    <w:link w:val="Textodebalo"/>
    <w:uiPriority w:val="99"/>
    <w:semiHidden/>
    <w:rsid w:val="00BB0890"/>
    <w:rPr>
      <w:rFonts w:ascii="Segoe UI" w:hAnsi="Segoe UI" w:cs="Segoe UI"/>
      <w:sz w:val="18"/>
      <w:szCs w:val="18"/>
    </w:rPr>
  </w:style>
  <w:style w:type="paragraph" w:styleId="Header">
    <w:uiPriority w:val="99"/>
    <w:name w:val="header"/>
    <w:basedOn w:val="Normal"/>
    <w:unhideWhenUsed/>
    <w:rsid w:val="02398631"/>
    <w:pPr>
      <w:tabs>
        <w:tab w:val="center" w:leader="none" w:pos="4680"/>
        <w:tab w:val="right" w:leader="none" w:pos="9360"/>
      </w:tabs>
      <w:spacing w:after="0" w:line="240" w:lineRule="auto"/>
    </w:pPr>
  </w:style>
  <w:style w:type="paragraph" w:styleId="Footer">
    <w:uiPriority w:val="99"/>
    <w:name w:val="footer"/>
    <w:basedOn w:val="Normal"/>
    <w:unhideWhenUsed/>
    <w:rsid w:val="0239863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e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header" Target="header.xml" Id="Rc2ea915dc69e477e" /><Relationship Type="http://schemas.openxmlformats.org/officeDocument/2006/relationships/footer" Target="footer2.xml" Id="R3e2bfb089e394f80" /><Relationship Type="http://schemas.openxmlformats.org/officeDocument/2006/relationships/header" Target="header2.xml" Id="Rfe0241f23d344c20" /><Relationship Type="http://schemas.openxmlformats.org/officeDocument/2006/relationships/footer" Target="footer3.xml" Id="Rffdead85b9a44ade" /><Relationship Type="http://schemas.openxmlformats.org/officeDocument/2006/relationships/header" Target="header3.xml" Id="R5f1b4563f03e4edf" /><Relationship Type="http://schemas.openxmlformats.org/officeDocument/2006/relationships/footer" Target="footer4.xml" Id="Rdfd209b3a5644633" /><Relationship Type="http://schemas.openxmlformats.org/officeDocument/2006/relationships/header" Target="header4.xml" Id="R5d475924c74c44f9" /><Relationship Type="http://schemas.openxmlformats.org/officeDocument/2006/relationships/footer" Target="footer5.xml" Id="Rf2bbbe7f857040c8" /><Relationship Type="http://schemas.openxmlformats.org/officeDocument/2006/relationships/header" Target="header5.xml" Id="R9a64c8562c394602" /><Relationship Type="http://schemas.openxmlformats.org/officeDocument/2006/relationships/footer" Target="footer6.xml" Id="R9d28dc00eef5417a" /><Relationship Type="http://schemas.openxmlformats.org/officeDocument/2006/relationships/header" Target="header6.xml" Id="Rfbc75779f0c84697"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59D4B3306FB2C43B01CAC04CDBE26B5" ma:contentTypeVersion="4" ma:contentTypeDescription="Crie um novo documento." ma:contentTypeScope="" ma:versionID="7af217baeae96162fe2c7ebcb2974a90">
  <xsd:schema xmlns:xsd="http://www.w3.org/2001/XMLSchema" xmlns:xs="http://www.w3.org/2001/XMLSchema" xmlns:p="http://schemas.microsoft.com/office/2006/metadata/properties" xmlns:ns2="41dfdbc5-6c6f-4d15-af9e-3dfc03003fc0" targetNamespace="http://schemas.microsoft.com/office/2006/metadata/properties" ma:root="true" ma:fieldsID="639754f800a1d313f76af12b304621be" ns2:_="">
    <xsd:import namespace="41dfdbc5-6c6f-4d15-af9e-3dfc03003fc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dfdbc5-6c6f-4d15-af9e-3dfc03003fc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1dfdbc5-6c6f-4d15-af9e-3dfc03003fc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EA4F9-965C-48CB-BA21-4D722A523E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dfdbc5-6c6f-4d15-af9e-3dfc03003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0A2D5A-1D19-4AA9-9B5D-5CBCD4ED7449}">
  <ds:schemaRefs>
    <ds:schemaRef ds:uri="http://schemas.microsoft.com/sharepoint/v3/contenttype/forms"/>
  </ds:schemaRefs>
</ds:datastoreItem>
</file>

<file path=customXml/itemProps3.xml><?xml version="1.0" encoding="utf-8"?>
<ds:datastoreItem xmlns:ds="http://schemas.openxmlformats.org/officeDocument/2006/customXml" ds:itemID="{4015A8CC-8A46-4777-AD4C-F134BC3F8A57}">
  <ds:schemaRefs>
    <ds:schemaRef ds:uri="http://schemas.microsoft.com/office/2006/metadata/properties"/>
    <ds:schemaRef ds:uri="http://schemas.microsoft.com/office/infopath/2007/PartnerControls"/>
    <ds:schemaRef ds:uri="41dfdbc5-6c6f-4d15-af9e-3dfc03003fc0"/>
  </ds:schemaRefs>
</ds:datastoreItem>
</file>

<file path=customXml/itemProps4.xml><?xml version="1.0" encoding="utf-8"?>
<ds:datastoreItem xmlns:ds="http://schemas.openxmlformats.org/officeDocument/2006/customXml" ds:itemID="{C69D0D6A-26C5-418E-ADF3-465ECD5CA78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CPS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RODRIGO PEREIRA</lastModifiedBy>
  <revision>7</revision>
  <dcterms:created xsi:type="dcterms:W3CDTF">2026-06-25T20:40:00.0000000Z</dcterms:created>
  <dcterms:modified xsi:type="dcterms:W3CDTF">2026-06-25T23:27:27.8525414Z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0x010100659D4B3306FB2C43B01CAC04CDBE26B5</vt:lpwstr>
  </property>
</Properties>
</file>