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1F56" w14:textId="48A78A01" w:rsidR="0021016D" w:rsidRPr="00614C47" w:rsidRDefault="000C428D" w:rsidP="002101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ENGENHARIA DE VARIÁVEIS </w:t>
      </w:r>
      <w:r w:rsidRPr="000C428D">
        <w:rPr>
          <w:rFonts w:ascii="Arial" w:hAnsi="Arial" w:cs="Arial"/>
          <w:b/>
          <w:i/>
          <w:iCs/>
          <w:sz w:val="24"/>
          <w:szCs w:val="24"/>
        </w:rPr>
        <w:t>(”FEATURE ENGINEERING”)</w:t>
      </w:r>
    </w:p>
    <w:p w14:paraId="011A5446" w14:textId="454B8A29" w:rsidR="005A777F" w:rsidRDefault="005A777F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Considere o seguinte conjunto de dados </w:t>
      </w:r>
      <w:r w:rsidR="009A7272">
        <w:rPr>
          <w:rFonts w:ascii="Arial" w:hAnsi="Arial" w:cs="Arial"/>
          <w:sz w:val="24"/>
          <w:szCs w:val="24"/>
        </w:rPr>
        <w:t xml:space="preserve">(aba </w:t>
      </w:r>
      <w:r w:rsidR="00A36577">
        <w:rPr>
          <w:rFonts w:ascii="Arial" w:hAnsi="Arial" w:cs="Arial"/>
          <w:sz w:val="24"/>
          <w:szCs w:val="24"/>
        </w:rPr>
        <w:t>“Dados Originais</w:t>
      </w:r>
      <w:r w:rsidR="009A7272">
        <w:rPr>
          <w:rFonts w:ascii="Arial" w:hAnsi="Arial" w:cs="Arial"/>
          <w:sz w:val="24"/>
          <w:szCs w:val="24"/>
        </w:rPr>
        <w:t>” da planilha Excel “Dados de Treinamento</w:t>
      </w:r>
      <w:r w:rsidR="00A36577">
        <w:rPr>
          <w:rFonts w:ascii="Arial" w:hAnsi="Arial" w:cs="Arial"/>
          <w:sz w:val="24"/>
          <w:szCs w:val="24"/>
        </w:rPr>
        <w:t>.xlsx”)</w:t>
      </w:r>
      <w:r>
        <w:rPr>
          <w:rFonts w:ascii="Arial" w:hAnsi="Arial" w:cs="Arial"/>
          <w:sz w:val="24"/>
          <w:szCs w:val="24"/>
        </w:rPr>
        <w:t>:</w:t>
      </w:r>
    </w:p>
    <w:p w14:paraId="107607DD" w14:textId="07E40C3E" w:rsidR="005A777F" w:rsidRDefault="005A777F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B86539" wp14:editId="1897855D">
            <wp:extent cx="5534660" cy="3077210"/>
            <wp:effectExtent l="0" t="0" r="8890" b="8890"/>
            <wp:docPr id="13594203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60" cy="3077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9563F8" w14:textId="25B08C22" w:rsidR="00483082" w:rsidRDefault="00483082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Classe 1 = cliente excelente.</w:t>
      </w:r>
    </w:p>
    <w:p w14:paraId="14FCB388" w14:textId="32CEB3FA" w:rsidR="00483082" w:rsidRDefault="00483082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Classe 0 = cliente comum (não excelente).</w:t>
      </w:r>
    </w:p>
    <w:p w14:paraId="0F9D42AC" w14:textId="38970738" w:rsidR="005A777F" w:rsidRDefault="009A7272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preparar melhor os dados acima visando a </w:t>
      </w:r>
      <w:r w:rsidR="005A777F">
        <w:rPr>
          <w:rFonts w:ascii="Arial" w:hAnsi="Arial" w:cs="Arial"/>
          <w:sz w:val="24"/>
          <w:szCs w:val="24"/>
        </w:rPr>
        <w:t xml:space="preserve">realização de modelagens preditivas, </w:t>
      </w:r>
      <w:r>
        <w:rPr>
          <w:rFonts w:ascii="Arial" w:hAnsi="Arial" w:cs="Arial"/>
          <w:sz w:val="24"/>
          <w:szCs w:val="24"/>
        </w:rPr>
        <w:t>sua missão é aplicar</w:t>
      </w:r>
      <w:r w:rsidR="005A777F">
        <w:rPr>
          <w:rFonts w:ascii="Arial" w:hAnsi="Arial" w:cs="Arial"/>
          <w:sz w:val="24"/>
          <w:szCs w:val="24"/>
        </w:rPr>
        <w:t xml:space="preserve"> ações de Engenharia de Variáveis </w:t>
      </w:r>
      <w:r w:rsidR="005A777F" w:rsidRPr="005A777F">
        <w:rPr>
          <w:rFonts w:ascii="Arial" w:hAnsi="Arial" w:cs="Arial"/>
          <w:i/>
          <w:iCs/>
          <w:sz w:val="24"/>
          <w:szCs w:val="24"/>
        </w:rPr>
        <w:t>(Feature Engin</w:t>
      </w:r>
      <w:r w:rsidR="005A777F">
        <w:rPr>
          <w:rFonts w:ascii="Arial" w:hAnsi="Arial" w:cs="Arial"/>
          <w:i/>
          <w:iCs/>
          <w:sz w:val="24"/>
          <w:szCs w:val="24"/>
        </w:rPr>
        <w:t>eering</w:t>
      </w:r>
      <w:r w:rsidR="005A777F" w:rsidRPr="005A777F">
        <w:rPr>
          <w:rFonts w:ascii="Arial" w:hAnsi="Arial" w:cs="Arial"/>
          <w:i/>
          <w:iCs/>
          <w:sz w:val="24"/>
          <w:szCs w:val="24"/>
        </w:rPr>
        <w:t>)</w:t>
      </w:r>
      <w:r w:rsidR="005A777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ao</w:t>
      </w:r>
      <w:r w:rsidR="005A777F">
        <w:rPr>
          <w:rFonts w:ascii="Arial" w:hAnsi="Arial" w:cs="Arial"/>
          <w:sz w:val="24"/>
          <w:szCs w:val="24"/>
        </w:rPr>
        <w:t xml:space="preserve"> conjunto.</w:t>
      </w:r>
    </w:p>
    <w:p w14:paraId="3ABC345E" w14:textId="6AA9C822" w:rsidR="005A777F" w:rsidRDefault="00A36577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cada uma das ações </w:t>
      </w:r>
      <w:r w:rsidR="009A7272">
        <w:rPr>
          <w:rFonts w:ascii="Arial" w:hAnsi="Arial" w:cs="Arial"/>
          <w:sz w:val="24"/>
          <w:szCs w:val="24"/>
        </w:rPr>
        <w:t xml:space="preserve">de Engenharia de Variáveis </w:t>
      </w:r>
      <w:r w:rsidR="00483082">
        <w:rPr>
          <w:rFonts w:ascii="Arial" w:hAnsi="Arial" w:cs="Arial"/>
          <w:sz w:val="24"/>
          <w:szCs w:val="24"/>
        </w:rPr>
        <w:t>indicadas,</w:t>
      </w:r>
      <w:r>
        <w:rPr>
          <w:rFonts w:ascii="Arial" w:hAnsi="Arial" w:cs="Arial"/>
          <w:sz w:val="24"/>
          <w:szCs w:val="24"/>
        </w:rPr>
        <w:t xml:space="preserve"> registre o que você vai fazer </w:t>
      </w:r>
      <w:r w:rsidR="00483082">
        <w:rPr>
          <w:rFonts w:ascii="Arial" w:hAnsi="Arial" w:cs="Arial"/>
          <w:sz w:val="24"/>
          <w:szCs w:val="24"/>
        </w:rPr>
        <w:t xml:space="preserve">(e por quê) </w:t>
      </w:r>
      <w:r>
        <w:rPr>
          <w:rFonts w:ascii="Arial" w:hAnsi="Arial" w:cs="Arial"/>
          <w:sz w:val="24"/>
          <w:szCs w:val="24"/>
        </w:rPr>
        <w:t xml:space="preserve">e aplique </w:t>
      </w:r>
      <w:r w:rsidR="009A7272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os dados, </w:t>
      </w:r>
      <w:r w:rsidR="00483082">
        <w:rPr>
          <w:rFonts w:ascii="Arial" w:hAnsi="Arial" w:cs="Arial"/>
          <w:sz w:val="24"/>
          <w:szCs w:val="24"/>
        </w:rPr>
        <w:t xml:space="preserve">compondo então </w:t>
      </w:r>
      <w:r w:rsidR="009A7272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aba </w:t>
      </w:r>
      <w:r w:rsidR="009A7272">
        <w:rPr>
          <w:rFonts w:ascii="Arial" w:hAnsi="Arial" w:cs="Arial"/>
          <w:sz w:val="24"/>
          <w:szCs w:val="24"/>
        </w:rPr>
        <w:t>“Dados Tratados” d</w:t>
      </w:r>
      <w:r>
        <w:rPr>
          <w:rFonts w:ascii="Arial" w:hAnsi="Arial" w:cs="Arial"/>
          <w:sz w:val="24"/>
          <w:szCs w:val="24"/>
        </w:rPr>
        <w:t>a planilha</w:t>
      </w:r>
      <w:r w:rsidR="009A7272">
        <w:rPr>
          <w:rFonts w:ascii="Arial" w:hAnsi="Arial" w:cs="Arial"/>
          <w:sz w:val="24"/>
          <w:szCs w:val="24"/>
        </w:rPr>
        <w:t>.</w:t>
      </w:r>
    </w:p>
    <w:p w14:paraId="109C3683" w14:textId="3FCDB7A7" w:rsidR="009A7272" w:rsidRDefault="009A7272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exercício não tem uma única resposta certa. Procure aplicar da melhor forma cada uma das técnicas, quando julgar possível, fundamentando o que você está fazendo em cada caso.</w:t>
      </w:r>
      <w:r w:rsidR="0076432C">
        <w:rPr>
          <w:rFonts w:ascii="Arial" w:hAnsi="Arial" w:cs="Arial"/>
          <w:sz w:val="24"/>
          <w:szCs w:val="24"/>
        </w:rPr>
        <w:t xml:space="preserve"> Use a IA Generativa para ajudar em alguns cálculos, mas com você no comando e sabendo o que está acontecendo.</w:t>
      </w:r>
    </w:p>
    <w:p w14:paraId="610EC59B" w14:textId="77777777" w:rsidR="003647FF" w:rsidRDefault="003647FF" w:rsidP="0021016D">
      <w:pPr>
        <w:rPr>
          <w:rFonts w:ascii="Arial" w:hAnsi="Arial" w:cs="Arial"/>
          <w:sz w:val="24"/>
          <w:szCs w:val="24"/>
        </w:rPr>
      </w:pPr>
    </w:p>
    <w:p w14:paraId="4519D606" w14:textId="77777777" w:rsidR="00483082" w:rsidRDefault="0048308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D47AECC" w14:textId="1DADF6BC" w:rsidR="009A7272" w:rsidRDefault="00DF20F3" w:rsidP="0021016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1.1 - </w:t>
      </w:r>
      <w:r w:rsidR="00E401FA" w:rsidRPr="00E401FA">
        <w:rPr>
          <w:rFonts w:ascii="Arial" w:hAnsi="Arial" w:cs="Arial"/>
          <w:b/>
          <w:bCs/>
          <w:sz w:val="24"/>
          <w:szCs w:val="24"/>
        </w:rPr>
        <w:t xml:space="preserve">Avaliação </w:t>
      </w:r>
      <w:r w:rsidR="00483082">
        <w:rPr>
          <w:rFonts w:ascii="Arial" w:hAnsi="Arial" w:cs="Arial"/>
          <w:b/>
          <w:bCs/>
          <w:sz w:val="24"/>
          <w:szCs w:val="24"/>
        </w:rPr>
        <w:t xml:space="preserve">/ seleção </w:t>
      </w:r>
      <w:r w:rsidR="00E401FA" w:rsidRPr="00E401FA">
        <w:rPr>
          <w:rFonts w:ascii="Arial" w:hAnsi="Arial" w:cs="Arial"/>
          <w:b/>
          <w:bCs/>
          <w:sz w:val="24"/>
          <w:szCs w:val="24"/>
        </w:rPr>
        <w:t>das variáveis candidatas</w:t>
      </w:r>
    </w:p>
    <w:p w14:paraId="4AFC51C5" w14:textId="09931211" w:rsidR="00483082" w:rsidRPr="00483082" w:rsidRDefault="00483082" w:rsidP="0021016D">
      <w:pPr>
        <w:rPr>
          <w:rFonts w:ascii="Arial" w:hAnsi="Arial" w:cs="Arial"/>
          <w:sz w:val="24"/>
          <w:szCs w:val="24"/>
        </w:rPr>
      </w:pPr>
      <w:r w:rsidRPr="00483082">
        <w:rPr>
          <w:rFonts w:ascii="Arial" w:hAnsi="Arial" w:cs="Arial"/>
          <w:sz w:val="24"/>
          <w:szCs w:val="24"/>
        </w:rPr>
        <w:t>Quais variáveis</w:t>
      </w:r>
      <w:r>
        <w:rPr>
          <w:rFonts w:ascii="Arial" w:hAnsi="Arial" w:cs="Arial"/>
          <w:sz w:val="24"/>
          <w:szCs w:val="24"/>
        </w:rPr>
        <w:t>, em uma primeira análise,</w:t>
      </w:r>
      <w:r w:rsidRPr="00483082">
        <w:rPr>
          <w:rFonts w:ascii="Arial" w:hAnsi="Arial" w:cs="Arial"/>
          <w:sz w:val="24"/>
          <w:szCs w:val="24"/>
        </w:rPr>
        <w:t xml:space="preserve"> </w:t>
      </w:r>
      <w:r w:rsidR="009A73EC">
        <w:rPr>
          <w:rFonts w:ascii="Arial" w:hAnsi="Arial" w:cs="Arial"/>
          <w:sz w:val="24"/>
          <w:szCs w:val="24"/>
        </w:rPr>
        <w:t>parecem ser</w:t>
      </w:r>
      <w:r w:rsidRPr="00483082">
        <w:rPr>
          <w:rFonts w:ascii="Arial" w:hAnsi="Arial" w:cs="Arial"/>
          <w:sz w:val="24"/>
          <w:szCs w:val="24"/>
        </w:rPr>
        <w:t xml:space="preserve"> relevantes para o cenário e devem ser mantidas?</w:t>
      </w:r>
    </w:p>
    <w:p w14:paraId="03833A1E" w14:textId="77777777" w:rsidR="00E401FA" w:rsidRDefault="00E401FA" w:rsidP="00E401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690278A3" w14:textId="77777777" w:rsidR="00E401FA" w:rsidRDefault="00E401FA" w:rsidP="00E401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2211A6A" w14:textId="77777777" w:rsidR="00E401FA" w:rsidRDefault="00E401FA" w:rsidP="00E401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A487EA7" w14:textId="77777777" w:rsidR="003E2E3D" w:rsidRDefault="003E2E3D" w:rsidP="00E401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0EFAC84" w14:textId="77777777" w:rsidR="003E2E3D" w:rsidRDefault="003E2E3D" w:rsidP="00E401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4240B8C5" w14:textId="77777777" w:rsidR="00483082" w:rsidRDefault="00483082" w:rsidP="00E401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C98E760" w14:textId="77777777" w:rsidR="00E401FA" w:rsidRDefault="00E401FA" w:rsidP="00E401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9E47ED3" w14:textId="77777777" w:rsidR="00E401FA" w:rsidRDefault="00E401FA" w:rsidP="00E401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908F607" w14:textId="77777777" w:rsidR="00E401FA" w:rsidRDefault="00E401FA" w:rsidP="00E401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4D66871F" w14:textId="77777777" w:rsidR="00E401FA" w:rsidRDefault="00E401FA" w:rsidP="0021016D">
      <w:pPr>
        <w:rPr>
          <w:rFonts w:ascii="Arial" w:hAnsi="Arial" w:cs="Arial"/>
          <w:sz w:val="24"/>
          <w:szCs w:val="24"/>
        </w:rPr>
      </w:pPr>
    </w:p>
    <w:p w14:paraId="385CE589" w14:textId="6404D25D" w:rsidR="00E401FA" w:rsidRPr="000A66C5" w:rsidRDefault="00DF20F3" w:rsidP="0021016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1.2 - </w:t>
      </w:r>
      <w:r w:rsidR="000A66C5" w:rsidRPr="000A66C5">
        <w:rPr>
          <w:rFonts w:ascii="Arial" w:hAnsi="Arial" w:cs="Arial"/>
          <w:b/>
          <w:bCs/>
          <w:sz w:val="24"/>
          <w:szCs w:val="24"/>
        </w:rPr>
        <w:t>Presença de correlação entre variáveis</w:t>
      </w:r>
    </w:p>
    <w:p w14:paraId="17ABEA63" w14:textId="6B9A4D48" w:rsidR="00E401FA" w:rsidRDefault="009A73EC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 variáveis fortemente correlacionadas (que “andam juntas”, carregando praticamente a mesma informação)?</w:t>
      </w:r>
      <w:r w:rsidR="00F70448">
        <w:rPr>
          <w:rFonts w:ascii="Arial" w:hAnsi="Arial" w:cs="Arial"/>
          <w:sz w:val="24"/>
          <w:szCs w:val="24"/>
        </w:rPr>
        <w:t xml:space="preserve"> Dica: além de uma inspeção visual, utilize </w:t>
      </w:r>
      <w:r w:rsidR="00F70448" w:rsidRPr="003E2E3D">
        <w:rPr>
          <w:rFonts w:ascii="Arial" w:hAnsi="Arial" w:cs="Arial"/>
          <w:b/>
          <w:bCs/>
          <w:sz w:val="24"/>
          <w:szCs w:val="24"/>
        </w:rPr>
        <w:t>=CORREL</w:t>
      </w:r>
      <w:r w:rsidR="003E2E3D">
        <w:rPr>
          <w:rFonts w:ascii="Arial" w:hAnsi="Arial" w:cs="Arial"/>
          <w:b/>
          <w:bCs/>
          <w:sz w:val="24"/>
          <w:szCs w:val="24"/>
        </w:rPr>
        <w:t>(intervalo da coluna X;intervalo da coluna Y)</w:t>
      </w:r>
      <w:r w:rsidR="00F70448">
        <w:rPr>
          <w:rFonts w:ascii="Arial" w:hAnsi="Arial" w:cs="Arial"/>
          <w:sz w:val="24"/>
          <w:szCs w:val="24"/>
        </w:rPr>
        <w:t xml:space="preserve"> do Excel.</w:t>
      </w:r>
    </w:p>
    <w:p w14:paraId="23847077" w14:textId="77777777" w:rsidR="00E401FA" w:rsidRDefault="00E401FA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7E63BDC" w14:textId="77777777" w:rsidR="009A73EC" w:rsidRDefault="009A73EC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5ACC206" w14:textId="77777777" w:rsidR="00197FE1" w:rsidRDefault="00197FE1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3C4F0137" w14:textId="77777777" w:rsidR="003E2E3D" w:rsidRDefault="003E2E3D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D7826ED" w14:textId="77777777" w:rsidR="003E2E3D" w:rsidRDefault="003E2E3D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8C3E114" w14:textId="77777777" w:rsidR="003E2E3D" w:rsidRDefault="003E2E3D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09FA6FB" w14:textId="77777777" w:rsidR="003E2E3D" w:rsidRDefault="003E2E3D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430C75CC" w14:textId="77777777" w:rsidR="00197FE1" w:rsidRDefault="00197FE1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4FB2622" w14:textId="77777777" w:rsidR="009A73EC" w:rsidRDefault="009A73EC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5F269EF" w14:textId="77777777" w:rsidR="009A73EC" w:rsidRDefault="009A73EC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EA1B8AA" w14:textId="77777777" w:rsidR="009A73EC" w:rsidRDefault="009A73EC" w:rsidP="0021016D">
      <w:pPr>
        <w:rPr>
          <w:rFonts w:ascii="Arial" w:hAnsi="Arial" w:cs="Arial"/>
          <w:sz w:val="24"/>
          <w:szCs w:val="24"/>
        </w:rPr>
      </w:pPr>
    </w:p>
    <w:p w14:paraId="1F1BB1AC" w14:textId="77777777" w:rsidR="003E2E3D" w:rsidRDefault="003E2E3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67334E7" w14:textId="15BA1747" w:rsidR="009A73EC" w:rsidRPr="009A73EC" w:rsidRDefault="00DF20F3" w:rsidP="0021016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1.3 - </w:t>
      </w:r>
      <w:r w:rsidR="009A73EC" w:rsidRPr="009A73EC">
        <w:rPr>
          <w:rFonts w:ascii="Arial" w:hAnsi="Arial" w:cs="Arial"/>
          <w:b/>
          <w:bCs/>
          <w:sz w:val="24"/>
          <w:szCs w:val="24"/>
        </w:rPr>
        <w:t>Recombinação de variáveis</w:t>
      </w:r>
    </w:p>
    <w:p w14:paraId="725F65E3" w14:textId="3A51E1A5" w:rsidR="009A73EC" w:rsidRDefault="009A73EC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base nas correlações percebidas, há oportunidade de </w:t>
      </w:r>
      <w:r w:rsidRPr="005B6C3C">
        <w:rPr>
          <w:rFonts w:ascii="Arial" w:hAnsi="Arial" w:cs="Arial"/>
          <w:b/>
          <w:bCs/>
          <w:sz w:val="24"/>
          <w:szCs w:val="24"/>
        </w:rPr>
        <w:t>correlação</w:t>
      </w:r>
      <w:r>
        <w:rPr>
          <w:rFonts w:ascii="Arial" w:hAnsi="Arial" w:cs="Arial"/>
          <w:sz w:val="24"/>
          <w:szCs w:val="24"/>
        </w:rPr>
        <w:t>, ou seja, trocar variáveis por outra mais representativa?</w:t>
      </w:r>
    </w:p>
    <w:p w14:paraId="44B7415C" w14:textId="77777777" w:rsidR="009A73EC" w:rsidRDefault="009A73EC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1E06F86" w14:textId="77777777" w:rsidR="009A73EC" w:rsidRDefault="009A73EC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6267E196" w14:textId="77777777" w:rsidR="009A73EC" w:rsidRDefault="009A73EC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B4FC1D2" w14:textId="77777777" w:rsidR="009A73EC" w:rsidRDefault="009A73EC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4877529C" w14:textId="77777777" w:rsidR="009A73EC" w:rsidRDefault="009A73EC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5386F15" w14:textId="77777777" w:rsidR="009A73EC" w:rsidRDefault="009A73EC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DB84013" w14:textId="77777777" w:rsidR="009A73EC" w:rsidRDefault="009A73EC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3E235CA" w14:textId="77777777" w:rsidR="009A73EC" w:rsidRDefault="009A73EC" w:rsidP="009A7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B7E2148" w14:textId="77777777" w:rsidR="003647FF" w:rsidRPr="003647FF" w:rsidRDefault="003647FF" w:rsidP="0021016D">
      <w:pPr>
        <w:rPr>
          <w:rFonts w:ascii="Arial" w:hAnsi="Arial" w:cs="Arial"/>
          <w:sz w:val="24"/>
          <w:szCs w:val="24"/>
        </w:rPr>
      </w:pPr>
    </w:p>
    <w:p w14:paraId="15255547" w14:textId="24AB5239" w:rsidR="009A73EC" w:rsidRPr="00723914" w:rsidRDefault="00DF20F3" w:rsidP="0021016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1.4 - </w:t>
      </w:r>
      <w:r w:rsidR="00723914" w:rsidRPr="00723914">
        <w:rPr>
          <w:rFonts w:ascii="Arial" w:hAnsi="Arial" w:cs="Arial"/>
          <w:b/>
          <w:bCs/>
          <w:sz w:val="24"/>
          <w:szCs w:val="24"/>
        </w:rPr>
        <w:t>Descarte de variáveis</w:t>
      </w:r>
    </w:p>
    <w:p w14:paraId="7B9C66C9" w14:textId="77777777" w:rsidR="003647FF" w:rsidRPr="003647FF" w:rsidRDefault="003647FF" w:rsidP="003647FF">
      <w:pPr>
        <w:rPr>
          <w:rFonts w:ascii="Arial" w:hAnsi="Arial" w:cs="Arial"/>
          <w:sz w:val="24"/>
          <w:szCs w:val="24"/>
        </w:rPr>
      </w:pPr>
      <w:r w:rsidRPr="003647FF">
        <w:rPr>
          <w:rFonts w:ascii="Arial" w:hAnsi="Arial" w:cs="Arial"/>
          <w:sz w:val="24"/>
          <w:szCs w:val="24"/>
        </w:rPr>
        <w:t>Se você criou uma recombinação, considera descartar as variáveis que deram origem à mesma? Fora isto, há outras variáveis que merecem ser eliminadas, com base na percepção de momento?</w:t>
      </w:r>
    </w:p>
    <w:p w14:paraId="2CFC74DB" w14:textId="77777777" w:rsidR="009A73EC" w:rsidRDefault="009A73EC" w:rsidP="00723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6550B1A" w14:textId="77777777" w:rsidR="00723914" w:rsidRDefault="00723914" w:rsidP="00723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3226F6CE" w14:textId="77777777" w:rsidR="00723914" w:rsidRDefault="00723914" w:rsidP="00723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648941D" w14:textId="77777777" w:rsidR="00723914" w:rsidRDefault="00723914" w:rsidP="00723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E0F322A" w14:textId="77777777" w:rsidR="00723914" w:rsidRDefault="00723914" w:rsidP="00723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0AFFC15" w14:textId="77777777" w:rsidR="00723914" w:rsidRDefault="00723914" w:rsidP="00723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D123479" w14:textId="77777777" w:rsidR="00723914" w:rsidRDefault="00723914" w:rsidP="007239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9E55A41" w14:textId="77777777" w:rsidR="00723914" w:rsidRDefault="00723914" w:rsidP="0021016D">
      <w:pPr>
        <w:rPr>
          <w:rFonts w:ascii="Arial" w:hAnsi="Arial" w:cs="Arial"/>
          <w:sz w:val="24"/>
          <w:szCs w:val="24"/>
        </w:rPr>
      </w:pPr>
    </w:p>
    <w:p w14:paraId="3F41F004" w14:textId="33E7E107" w:rsidR="007B5E6A" w:rsidRPr="007B5E6A" w:rsidRDefault="00DF20F3" w:rsidP="0021016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1.5 - </w:t>
      </w:r>
      <w:r w:rsidR="007B5E6A" w:rsidRPr="007B5E6A">
        <w:rPr>
          <w:rFonts w:ascii="Arial" w:hAnsi="Arial" w:cs="Arial"/>
          <w:b/>
          <w:bCs/>
          <w:sz w:val="24"/>
          <w:szCs w:val="24"/>
        </w:rPr>
        <w:t>Tratamento dos valores ausentes</w:t>
      </w:r>
    </w:p>
    <w:p w14:paraId="4F30D1AD" w14:textId="403CFE82" w:rsidR="007B5E6A" w:rsidRDefault="007B5E6A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Você deve ter notado que há valores ausentes no conjunto de dados. Resolva o ponto</w:t>
      </w:r>
      <w:r w:rsidR="005B6C3C">
        <w:rPr>
          <w:rFonts w:ascii="Arial" w:hAnsi="Arial" w:cs="Arial"/>
          <w:sz w:val="24"/>
          <w:szCs w:val="24"/>
        </w:rPr>
        <w:t xml:space="preserve"> e diga como fez isto</w:t>
      </w:r>
      <w:r>
        <w:rPr>
          <w:rFonts w:ascii="Arial" w:hAnsi="Arial" w:cs="Arial"/>
          <w:sz w:val="24"/>
          <w:szCs w:val="24"/>
        </w:rPr>
        <w:t>.</w:t>
      </w:r>
      <w:r w:rsidR="003A64C3">
        <w:rPr>
          <w:rFonts w:ascii="Arial" w:hAnsi="Arial" w:cs="Arial"/>
          <w:sz w:val="24"/>
          <w:szCs w:val="24"/>
        </w:rPr>
        <w:t xml:space="preserve"> Dica: lembre-se da função =MED do Excel e da questão da prevenção de vazamento.</w:t>
      </w:r>
    </w:p>
    <w:p w14:paraId="239FC6DB" w14:textId="77777777" w:rsidR="007B5E6A" w:rsidRDefault="007B5E6A" w:rsidP="007B5E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30E3BB84" w14:textId="77777777" w:rsidR="007B5E6A" w:rsidRDefault="007B5E6A" w:rsidP="007B5E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38CB2AA" w14:textId="77777777" w:rsidR="007B5E6A" w:rsidRDefault="007B5E6A" w:rsidP="007B5E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8782142" w14:textId="77777777" w:rsidR="000D5854" w:rsidRPr="00C5136C" w:rsidRDefault="000D5854" w:rsidP="000D58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1.6 - </w:t>
      </w:r>
      <w:r w:rsidRPr="00C5136C">
        <w:rPr>
          <w:rFonts w:ascii="Arial" w:hAnsi="Arial" w:cs="Arial"/>
          <w:b/>
          <w:bCs/>
          <w:sz w:val="24"/>
          <w:szCs w:val="24"/>
        </w:rPr>
        <w:t>Transformação de dados com muita assimetria</w:t>
      </w:r>
      <w:r>
        <w:rPr>
          <w:rFonts w:ascii="Arial" w:hAnsi="Arial" w:cs="Arial"/>
          <w:b/>
          <w:bCs/>
          <w:sz w:val="24"/>
          <w:szCs w:val="24"/>
        </w:rPr>
        <w:t xml:space="preserve"> e criação de faixas para dados não categóricos</w:t>
      </w:r>
    </w:p>
    <w:p w14:paraId="2C0DFB62" w14:textId="408D2E1D" w:rsidR="000D5854" w:rsidRDefault="00C5136C" w:rsidP="0021016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Há alguma variável com faixa de valores muito ampla (valores maiores muito superiores aos valores menores)? Se sim, considere aplicar </w:t>
      </w:r>
      <w:r w:rsidRPr="002378F0">
        <w:rPr>
          <w:rFonts w:ascii="Arial" w:hAnsi="Arial" w:cs="Arial"/>
          <w:b/>
          <w:bCs/>
          <w:sz w:val="24"/>
          <w:szCs w:val="24"/>
        </w:rPr>
        <w:t>transformação logarítmica</w:t>
      </w:r>
      <w:r w:rsidR="002378F0">
        <w:rPr>
          <w:rFonts w:ascii="Arial" w:hAnsi="Arial" w:cs="Arial"/>
          <w:sz w:val="24"/>
          <w:szCs w:val="24"/>
        </w:rPr>
        <w:t xml:space="preserve">, </w:t>
      </w:r>
      <w:r w:rsidR="002378F0" w:rsidRPr="002378F0">
        <w:rPr>
          <w:rFonts w:ascii="Arial" w:hAnsi="Arial" w:cs="Arial"/>
          <w:b/>
          <w:bCs/>
          <w:sz w:val="24"/>
          <w:szCs w:val="24"/>
        </w:rPr>
        <w:t>normalização</w:t>
      </w:r>
      <w:r w:rsidR="000D5854" w:rsidRPr="000D5854">
        <w:rPr>
          <w:rFonts w:ascii="Arial" w:hAnsi="Arial" w:cs="Arial"/>
          <w:sz w:val="24"/>
          <w:szCs w:val="24"/>
        </w:rPr>
        <w:t xml:space="preserve"> ou</w:t>
      </w:r>
      <w:r w:rsidR="002378F0" w:rsidRPr="000D585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78F0" w:rsidRPr="002378F0">
        <w:rPr>
          <w:rFonts w:ascii="Arial" w:hAnsi="Arial" w:cs="Arial"/>
          <w:b/>
          <w:bCs/>
          <w:sz w:val="24"/>
          <w:szCs w:val="24"/>
        </w:rPr>
        <w:t>binarização</w:t>
      </w:r>
      <w:proofErr w:type="spellEnd"/>
      <w:r w:rsidR="000D5854">
        <w:rPr>
          <w:rFonts w:ascii="Arial" w:hAnsi="Arial" w:cs="Arial"/>
          <w:b/>
          <w:bCs/>
          <w:sz w:val="24"/>
          <w:szCs w:val="24"/>
        </w:rPr>
        <w:t>.</w:t>
      </w:r>
    </w:p>
    <w:p w14:paraId="68291764" w14:textId="5D3B09BD" w:rsidR="000D5854" w:rsidRDefault="000D5854" w:rsidP="0021016D">
      <w:pPr>
        <w:rPr>
          <w:rFonts w:ascii="Arial" w:hAnsi="Arial" w:cs="Arial"/>
          <w:sz w:val="24"/>
          <w:szCs w:val="24"/>
        </w:rPr>
      </w:pPr>
      <w:r w:rsidRPr="000D5854">
        <w:rPr>
          <w:rFonts w:ascii="Arial" w:hAnsi="Arial" w:cs="Arial"/>
          <w:sz w:val="24"/>
          <w:szCs w:val="24"/>
        </w:rPr>
        <w:t>Além disto, é importante adotar</w:t>
      </w:r>
      <w:r w:rsidR="002378F0" w:rsidRPr="000D5854">
        <w:rPr>
          <w:rFonts w:ascii="Arial" w:hAnsi="Arial" w:cs="Arial"/>
          <w:sz w:val="24"/>
          <w:szCs w:val="24"/>
        </w:rPr>
        <w:t xml:space="preserve"> </w:t>
      </w:r>
      <w:r w:rsidR="002378F0" w:rsidRPr="000D5854">
        <w:rPr>
          <w:rFonts w:ascii="Arial" w:hAnsi="Arial" w:cs="Arial"/>
          <w:b/>
          <w:bCs/>
          <w:sz w:val="24"/>
          <w:szCs w:val="24"/>
        </w:rPr>
        <w:t>faixas de valores</w:t>
      </w:r>
      <w:r>
        <w:rPr>
          <w:rFonts w:ascii="Arial" w:hAnsi="Arial" w:cs="Arial"/>
          <w:sz w:val="24"/>
          <w:szCs w:val="24"/>
        </w:rPr>
        <w:t xml:space="preserve"> para dados não categóricos (numéricos), pois eles apresentam grande variedade e na construção de árvores de classificação há o inconveniente da geração de muitas divisões neste caso (uma para cada valor)</w:t>
      </w:r>
      <w:r w:rsidR="00C5136C" w:rsidRPr="000D5854">
        <w:rPr>
          <w:rFonts w:ascii="Arial" w:hAnsi="Arial" w:cs="Arial"/>
          <w:sz w:val="24"/>
          <w:szCs w:val="24"/>
        </w:rPr>
        <w:t>.</w:t>
      </w:r>
    </w:p>
    <w:p w14:paraId="5AEDB847" w14:textId="0B734CE5" w:rsidR="00C5136C" w:rsidRPr="000D5854" w:rsidRDefault="00EA4A51" w:rsidP="0021016D">
      <w:pPr>
        <w:rPr>
          <w:rFonts w:ascii="Arial" w:hAnsi="Arial" w:cs="Arial"/>
          <w:sz w:val="24"/>
          <w:szCs w:val="24"/>
        </w:rPr>
      </w:pPr>
      <w:r w:rsidRPr="000D5854">
        <w:rPr>
          <w:rFonts w:ascii="Arial" w:hAnsi="Arial" w:cs="Arial"/>
          <w:sz w:val="24"/>
          <w:szCs w:val="24"/>
        </w:rPr>
        <w:t>Dica: a IA pode ajudar nos cálculos que você decidir fazer.</w:t>
      </w:r>
    </w:p>
    <w:p w14:paraId="31E1EDE1" w14:textId="77777777" w:rsidR="00C5136C" w:rsidRDefault="00C5136C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98EB3E0" w14:textId="77777777" w:rsidR="00C5136C" w:rsidRDefault="00C5136C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66590169" w14:textId="77777777" w:rsidR="00C5136C" w:rsidRDefault="00C5136C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5CFA283" w14:textId="77777777" w:rsidR="00C5136C" w:rsidRDefault="00C5136C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BDB6788" w14:textId="77777777" w:rsidR="00C5136C" w:rsidRDefault="00C5136C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4E0E6AB8" w14:textId="77777777" w:rsidR="00716720" w:rsidRDefault="00716720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DCD5198" w14:textId="77777777" w:rsidR="00716720" w:rsidRDefault="00716720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09985B5" w14:textId="77777777" w:rsidR="00716720" w:rsidRDefault="00716720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BF5E479" w14:textId="77777777" w:rsidR="00716720" w:rsidRDefault="00716720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E790D25" w14:textId="77777777" w:rsidR="00716720" w:rsidRDefault="00716720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44FA80E" w14:textId="77777777" w:rsidR="00716720" w:rsidRDefault="00716720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3D31F4E8" w14:textId="77777777" w:rsidR="00716720" w:rsidRDefault="00716720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F6EFD9A" w14:textId="77777777" w:rsidR="00C5136C" w:rsidRDefault="00C5136C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5413EE6" w14:textId="77777777" w:rsidR="00C5136C" w:rsidRDefault="00C5136C" w:rsidP="00C5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CA5C2A3" w14:textId="77777777" w:rsidR="00C5136C" w:rsidRDefault="00C5136C" w:rsidP="0023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594292F" w14:textId="77777777" w:rsidR="002378F0" w:rsidRDefault="002378F0" w:rsidP="0023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4BFE142B" w14:textId="77777777" w:rsidR="002378F0" w:rsidRDefault="002378F0" w:rsidP="0023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933F728" w14:textId="77777777" w:rsidR="002378F0" w:rsidRDefault="002378F0" w:rsidP="0023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2EB330C" w14:textId="77777777" w:rsidR="002378F0" w:rsidRDefault="002378F0" w:rsidP="0023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397262A" w14:textId="77777777" w:rsidR="002378F0" w:rsidRDefault="002378F0" w:rsidP="002378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9A21072" w14:textId="77777777" w:rsidR="003647FF" w:rsidRDefault="003647F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B5261CF" w14:textId="0C093E27" w:rsidR="002378F0" w:rsidRPr="00074FBC" w:rsidRDefault="00DF20F3" w:rsidP="0021016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1.7 - </w:t>
      </w:r>
      <w:r w:rsidR="00074FBC" w:rsidRPr="00074FBC">
        <w:rPr>
          <w:rFonts w:ascii="Arial" w:hAnsi="Arial" w:cs="Arial"/>
          <w:b/>
          <w:bCs/>
          <w:sz w:val="24"/>
          <w:szCs w:val="24"/>
        </w:rPr>
        <w:t xml:space="preserve">Aplicação de </w:t>
      </w:r>
      <w:r w:rsidR="00074FBC" w:rsidRPr="00DF20F3">
        <w:rPr>
          <w:rFonts w:ascii="Arial" w:hAnsi="Arial" w:cs="Arial"/>
          <w:b/>
          <w:bCs/>
          <w:i/>
          <w:iCs/>
          <w:sz w:val="24"/>
          <w:szCs w:val="24"/>
        </w:rPr>
        <w:t>One-Hot Encoding</w:t>
      </w:r>
    </w:p>
    <w:p w14:paraId="07DD767F" w14:textId="7D673946" w:rsidR="00074FBC" w:rsidRDefault="00074FBC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Vejamos a variável Estado_Civil. Pode ser que você a tenha descartado, por não </w:t>
      </w:r>
      <w:r w:rsidR="00C66186">
        <w:rPr>
          <w:rFonts w:ascii="Arial" w:hAnsi="Arial" w:cs="Arial"/>
          <w:sz w:val="24"/>
          <w:szCs w:val="24"/>
        </w:rPr>
        <w:t>a julgar</w:t>
      </w:r>
      <w:r>
        <w:rPr>
          <w:rFonts w:ascii="Arial" w:hAnsi="Arial" w:cs="Arial"/>
          <w:sz w:val="24"/>
          <w:szCs w:val="24"/>
        </w:rPr>
        <w:t xml:space="preserve"> relevante para o cenário ou por ela ter baixíssima variabilidade (praticamente todos são casados).</w:t>
      </w:r>
    </w:p>
    <w:p w14:paraId="6FD77AB3" w14:textId="2FD4FFCC" w:rsidR="00074FBC" w:rsidRDefault="00074FBC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você manteve </w:t>
      </w:r>
      <w:r w:rsidR="00244C05">
        <w:rPr>
          <w:rFonts w:ascii="Arial" w:hAnsi="Arial" w:cs="Arial"/>
          <w:sz w:val="24"/>
          <w:szCs w:val="24"/>
        </w:rPr>
        <w:t>/ tivesse mantido a variável Estado_Civil</w:t>
      </w:r>
      <w:r>
        <w:rPr>
          <w:rFonts w:ascii="Arial" w:hAnsi="Arial" w:cs="Arial"/>
          <w:sz w:val="24"/>
          <w:szCs w:val="24"/>
        </w:rPr>
        <w:t xml:space="preserve">, como ficaria a aplicação do </w:t>
      </w:r>
      <w:r w:rsidRPr="00244C05">
        <w:rPr>
          <w:rFonts w:ascii="Arial" w:hAnsi="Arial" w:cs="Arial"/>
          <w:i/>
          <w:iCs/>
          <w:sz w:val="24"/>
          <w:szCs w:val="24"/>
        </w:rPr>
        <w:t>One-Hot Encoding</w:t>
      </w:r>
      <w:r>
        <w:rPr>
          <w:rFonts w:ascii="Arial" w:hAnsi="Arial" w:cs="Arial"/>
          <w:sz w:val="24"/>
          <w:szCs w:val="24"/>
        </w:rPr>
        <w:t xml:space="preserve"> para ela?</w:t>
      </w:r>
    </w:p>
    <w:p w14:paraId="168C51B9" w14:textId="77777777" w:rsidR="00074FBC" w:rsidRDefault="00074FBC" w:rsidP="00244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4A6D85D" w14:textId="77777777" w:rsidR="00244C05" w:rsidRDefault="00244C05" w:rsidP="00244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A0AEA5A" w14:textId="77777777" w:rsidR="00244C05" w:rsidRDefault="00244C05" w:rsidP="00244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FA2C14A" w14:textId="77777777" w:rsidR="00244C05" w:rsidRDefault="00244C05" w:rsidP="00244C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36AB3FA8" w14:textId="77777777" w:rsidR="00074FBC" w:rsidRDefault="00074FBC" w:rsidP="0021016D">
      <w:pPr>
        <w:rPr>
          <w:rFonts w:ascii="Arial" w:hAnsi="Arial" w:cs="Arial"/>
          <w:sz w:val="24"/>
          <w:szCs w:val="24"/>
        </w:rPr>
      </w:pPr>
    </w:p>
    <w:p w14:paraId="42FA1341" w14:textId="56AB1DE5" w:rsidR="00244C05" w:rsidRPr="00244C05" w:rsidRDefault="00DF20F3" w:rsidP="0021016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1.8 - </w:t>
      </w:r>
      <w:r w:rsidR="00244C05" w:rsidRPr="00244C05">
        <w:rPr>
          <w:rFonts w:ascii="Arial" w:hAnsi="Arial" w:cs="Arial"/>
          <w:b/>
          <w:bCs/>
          <w:sz w:val="24"/>
          <w:szCs w:val="24"/>
        </w:rPr>
        <w:t>Poder discriminatório de variáveis em relação à classe</w:t>
      </w:r>
    </w:p>
    <w:p w14:paraId="292E46DF" w14:textId="20312AB6" w:rsidR="00244C05" w:rsidRDefault="00B96378" w:rsidP="002101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Examine</w:t>
      </w:r>
      <w:r w:rsidR="003C53AC">
        <w:rPr>
          <w:rFonts w:ascii="Arial" w:hAnsi="Arial" w:cs="Arial"/>
          <w:sz w:val="24"/>
          <w:szCs w:val="24"/>
        </w:rPr>
        <w:t xml:space="preserve"> agora</w:t>
      </w:r>
      <w:r>
        <w:rPr>
          <w:rFonts w:ascii="Arial" w:hAnsi="Arial" w:cs="Arial"/>
          <w:sz w:val="24"/>
          <w:szCs w:val="24"/>
        </w:rPr>
        <w:t>,</w:t>
      </w:r>
      <w:r w:rsidR="003C53AC">
        <w:rPr>
          <w:rFonts w:ascii="Arial" w:hAnsi="Arial" w:cs="Arial"/>
          <w:sz w:val="24"/>
          <w:szCs w:val="24"/>
        </w:rPr>
        <w:t xml:space="preserve"> para as variáveis </w:t>
      </w:r>
      <w:r w:rsidR="003C53AC" w:rsidRPr="00B96378">
        <w:rPr>
          <w:rFonts w:ascii="Arial" w:hAnsi="Arial" w:cs="Arial"/>
          <w:b/>
          <w:bCs/>
          <w:sz w:val="24"/>
          <w:szCs w:val="24"/>
        </w:rPr>
        <w:t>numéricas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="003C53AC">
        <w:rPr>
          <w:rFonts w:ascii="Arial" w:hAnsi="Arial" w:cs="Arial"/>
          <w:sz w:val="24"/>
          <w:szCs w:val="24"/>
        </w:rPr>
        <w:t xml:space="preserve"> se cada uma possui valores médios bem distintos para cada uma das classes.</w:t>
      </w:r>
      <w:r w:rsidR="00747ED4">
        <w:rPr>
          <w:rFonts w:ascii="Arial" w:hAnsi="Arial" w:cs="Arial"/>
          <w:sz w:val="24"/>
          <w:szCs w:val="24"/>
        </w:rPr>
        <w:t xml:space="preserve"> Dica: a IA pode ajudar no teste estatístico ANOVA.</w:t>
      </w:r>
    </w:p>
    <w:p w14:paraId="52765089" w14:textId="77777777" w:rsidR="008A68BA" w:rsidRDefault="008A68BA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606C0249" w14:textId="77777777" w:rsidR="00B96378" w:rsidRDefault="00B9637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6EBCE428" w14:textId="77777777" w:rsidR="00B96378" w:rsidRDefault="00B9637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36225EF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78DDE33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45626BAC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A9F766A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179B462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4E16DE0C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3014E60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4183B4CA" w14:textId="77777777" w:rsidR="00B96378" w:rsidRDefault="00B9637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A973D01" w14:textId="77777777" w:rsidR="00B96378" w:rsidRDefault="00B9637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AEB66AA" w14:textId="77777777" w:rsidR="00B96378" w:rsidRDefault="00B9637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3B3EE968" w14:textId="77777777" w:rsidR="00716720" w:rsidRDefault="00716720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3D7D9388" w14:textId="77777777" w:rsidR="00B96378" w:rsidRDefault="00B9637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3A814C80" w14:textId="4604FB3C" w:rsidR="00747ED4" w:rsidRDefault="00B96378" w:rsidP="00747E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E quanto a variáveis </w:t>
      </w:r>
      <w:r w:rsidRPr="00B96378">
        <w:rPr>
          <w:rFonts w:ascii="Arial" w:hAnsi="Arial" w:cs="Arial"/>
          <w:b/>
          <w:bCs/>
          <w:sz w:val="24"/>
          <w:szCs w:val="24"/>
        </w:rPr>
        <w:t>categóricas</w:t>
      </w:r>
      <w:r>
        <w:rPr>
          <w:rFonts w:ascii="Arial" w:hAnsi="Arial" w:cs="Arial"/>
          <w:sz w:val="24"/>
          <w:szCs w:val="24"/>
        </w:rPr>
        <w:t>, a existente possui forte associação com a classe?</w:t>
      </w:r>
      <w:r w:rsidR="00747ED4">
        <w:rPr>
          <w:rFonts w:ascii="Arial" w:hAnsi="Arial" w:cs="Arial"/>
          <w:sz w:val="24"/>
          <w:szCs w:val="24"/>
        </w:rPr>
        <w:t xml:space="preserve"> Dica: a IA pode ajudar no teste estatístico Qui-Quadrado.</w:t>
      </w:r>
    </w:p>
    <w:p w14:paraId="48F7DE3A" w14:textId="77777777" w:rsidR="00B96378" w:rsidRDefault="00B9637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1C29825" w14:textId="77777777" w:rsidR="00B96378" w:rsidRDefault="00B9637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4E758E9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3722D3C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AE13A7C" w14:textId="77777777" w:rsidR="00716720" w:rsidRDefault="00716720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363C8D0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8BF4051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539D862" w14:textId="77777777" w:rsidR="00040A48" w:rsidRDefault="00040A4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193528B0" w14:textId="77777777" w:rsidR="00B96378" w:rsidRDefault="00B9637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B5917C9" w14:textId="77777777" w:rsidR="00B96378" w:rsidRDefault="00B96378" w:rsidP="00B963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4E941E1E" w14:textId="77777777" w:rsidR="00B96378" w:rsidRDefault="00B96378" w:rsidP="0021016D">
      <w:pPr>
        <w:rPr>
          <w:rFonts w:ascii="Arial" w:hAnsi="Arial" w:cs="Arial"/>
          <w:sz w:val="24"/>
          <w:szCs w:val="24"/>
        </w:rPr>
      </w:pPr>
    </w:p>
    <w:p w14:paraId="70D27785" w14:textId="23312194" w:rsidR="00B96378" w:rsidRPr="00B96378" w:rsidRDefault="00DF20F3" w:rsidP="0021016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1.9 - </w:t>
      </w:r>
      <w:r w:rsidR="00B96378" w:rsidRPr="00B96378">
        <w:rPr>
          <w:rFonts w:ascii="Arial" w:hAnsi="Arial" w:cs="Arial"/>
          <w:b/>
          <w:bCs/>
          <w:sz w:val="24"/>
          <w:szCs w:val="24"/>
        </w:rPr>
        <w:t>PCA</w:t>
      </w:r>
    </w:p>
    <w:p w14:paraId="7DE7F316" w14:textId="215962CE" w:rsidR="00B96378" w:rsidRDefault="00B96378" w:rsidP="0021016D">
      <w:pPr>
        <w:rPr>
          <w:rFonts w:ascii="Arial" w:hAnsi="Arial" w:cs="Arial"/>
          <w:sz w:val="24"/>
          <w:szCs w:val="24"/>
        </w:rPr>
      </w:pPr>
      <w:r w:rsidRPr="00B96378">
        <w:rPr>
          <w:rFonts w:ascii="Arial" w:hAnsi="Arial" w:cs="Arial"/>
          <w:sz w:val="24"/>
          <w:szCs w:val="24"/>
        </w:rPr>
        <w:t xml:space="preserve">Idade + Renda + Valor_Compras + </w:t>
      </w:r>
      <w:r w:rsidR="00C66186" w:rsidRPr="00B96378">
        <w:rPr>
          <w:rFonts w:ascii="Arial" w:hAnsi="Arial" w:cs="Arial"/>
          <w:sz w:val="24"/>
          <w:szCs w:val="24"/>
        </w:rPr>
        <w:t>Número</w:t>
      </w:r>
      <w:r w:rsidRPr="00B96378">
        <w:rPr>
          <w:rFonts w:ascii="Arial" w:hAnsi="Arial" w:cs="Arial"/>
          <w:sz w:val="24"/>
          <w:szCs w:val="24"/>
        </w:rPr>
        <w:t>_Compras</w:t>
      </w:r>
      <w:r>
        <w:rPr>
          <w:rFonts w:ascii="Arial" w:hAnsi="Arial" w:cs="Arial"/>
          <w:sz w:val="24"/>
          <w:szCs w:val="24"/>
        </w:rPr>
        <w:t>, que poderíamos cham</w:t>
      </w:r>
      <w:r w:rsidR="005C0D3A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r de “</w:t>
      </w:r>
      <w:r w:rsidR="005C0D3A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oder de </w:t>
      </w:r>
      <w:r w:rsidR="005C0D3A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onsumo dos mais seniores”</w:t>
      </w:r>
      <w:r w:rsidR="008E74B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faria sentido como uma redução de </w:t>
      </w:r>
      <w:r w:rsidR="001721C1">
        <w:rPr>
          <w:rFonts w:ascii="Arial" w:hAnsi="Arial" w:cs="Arial"/>
          <w:sz w:val="24"/>
          <w:szCs w:val="24"/>
        </w:rPr>
        <w:t>dimensões</w:t>
      </w:r>
      <w:r w:rsidR="005C0D3A">
        <w:rPr>
          <w:rFonts w:ascii="Arial" w:hAnsi="Arial" w:cs="Arial"/>
          <w:sz w:val="24"/>
          <w:szCs w:val="24"/>
        </w:rPr>
        <w:t>?</w:t>
      </w:r>
      <w:r w:rsidR="001721C1">
        <w:rPr>
          <w:rFonts w:ascii="Arial" w:hAnsi="Arial" w:cs="Arial"/>
          <w:sz w:val="24"/>
          <w:szCs w:val="24"/>
        </w:rPr>
        <w:t xml:space="preserve"> </w:t>
      </w:r>
      <w:r w:rsidR="00861338">
        <w:rPr>
          <w:rFonts w:ascii="Arial" w:hAnsi="Arial" w:cs="Arial"/>
          <w:sz w:val="24"/>
          <w:szCs w:val="24"/>
        </w:rPr>
        <w:t>Use cálculo de PCAs para fundamentar sua resposta.</w:t>
      </w:r>
    </w:p>
    <w:p w14:paraId="5A2FA07D" w14:textId="77777777" w:rsidR="00B96378" w:rsidRDefault="00B96378" w:rsidP="00172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2DC3098" w14:textId="77777777" w:rsidR="001721C1" w:rsidRDefault="001721C1" w:rsidP="00172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C529F7C" w14:textId="77777777" w:rsidR="001721C1" w:rsidRDefault="001721C1" w:rsidP="00172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D42206A" w14:textId="77777777" w:rsidR="00716720" w:rsidRDefault="00716720" w:rsidP="00172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7DBF471A" w14:textId="77777777" w:rsidR="00040A48" w:rsidRDefault="00040A48" w:rsidP="00172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5FF749FF" w14:textId="77777777" w:rsidR="00040A48" w:rsidRDefault="00040A48" w:rsidP="00172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2488BFEC" w14:textId="77777777" w:rsidR="001721C1" w:rsidRDefault="001721C1" w:rsidP="00172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46DEC5D8" w14:textId="77777777" w:rsidR="001721C1" w:rsidRDefault="001721C1" w:rsidP="00172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613A74A7" w14:textId="77777777" w:rsidR="001721C1" w:rsidRDefault="001721C1" w:rsidP="00172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</w:rPr>
      </w:pPr>
    </w:p>
    <w:p w14:paraId="0076CFCD" w14:textId="7E8C83A2" w:rsidR="00DF20F3" w:rsidRDefault="00DF20F3">
      <w:pPr>
        <w:rPr>
          <w:rFonts w:ascii="Arial" w:hAnsi="Arial" w:cs="Arial"/>
          <w:sz w:val="24"/>
          <w:szCs w:val="24"/>
        </w:rPr>
      </w:pPr>
    </w:p>
    <w:sectPr w:rsidR="00DF20F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34003" w14:textId="77777777" w:rsidR="00551D41" w:rsidRDefault="00551D41" w:rsidP="00F7455D">
      <w:pPr>
        <w:spacing w:after="0" w:line="240" w:lineRule="auto"/>
      </w:pPr>
      <w:r>
        <w:separator/>
      </w:r>
    </w:p>
  </w:endnote>
  <w:endnote w:type="continuationSeparator" w:id="0">
    <w:p w14:paraId="4AD836DB" w14:textId="77777777" w:rsidR="00551D41" w:rsidRDefault="00551D41" w:rsidP="00F74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70C0"/>
      </w:rPr>
      <w:id w:val="-1691135109"/>
      <w:docPartObj>
        <w:docPartGallery w:val="Page Numbers (Bottom of Page)"/>
        <w:docPartUnique/>
      </w:docPartObj>
    </w:sdtPr>
    <w:sdtEndPr/>
    <w:sdtContent>
      <w:p w14:paraId="1A58F2BB" w14:textId="77777777" w:rsidR="00A52314" w:rsidRPr="00A52314" w:rsidRDefault="00A52314">
        <w:pPr>
          <w:pStyle w:val="Rodap"/>
          <w:jc w:val="right"/>
          <w:rPr>
            <w:color w:val="0070C0"/>
          </w:rPr>
        </w:pPr>
        <w:r w:rsidRPr="00A52314">
          <w:rPr>
            <w:color w:val="0070C0"/>
          </w:rPr>
          <w:t xml:space="preserve">Página </w:t>
        </w:r>
        <w:r w:rsidRPr="00A52314">
          <w:rPr>
            <w:color w:val="0070C0"/>
          </w:rPr>
          <w:fldChar w:fldCharType="begin"/>
        </w:r>
        <w:r w:rsidRPr="00A52314">
          <w:rPr>
            <w:color w:val="0070C0"/>
          </w:rPr>
          <w:instrText>PAGE   \* MERGEFORMAT</w:instrText>
        </w:r>
        <w:r w:rsidRPr="00A52314">
          <w:rPr>
            <w:color w:val="0070C0"/>
          </w:rPr>
          <w:fldChar w:fldCharType="separate"/>
        </w:r>
        <w:r w:rsidR="00B87CC9">
          <w:rPr>
            <w:noProof/>
            <w:color w:val="0070C0"/>
          </w:rPr>
          <w:t>1</w:t>
        </w:r>
        <w:r w:rsidRPr="00A52314">
          <w:rPr>
            <w:color w:val="0070C0"/>
          </w:rPr>
          <w:fldChar w:fldCharType="end"/>
        </w:r>
      </w:p>
    </w:sdtContent>
  </w:sdt>
  <w:p w14:paraId="6164A9ED" w14:textId="77777777" w:rsidR="00F7455D" w:rsidRPr="00A52314" w:rsidRDefault="00A52314" w:rsidP="00A52314">
    <w:pPr>
      <w:pStyle w:val="Rodap"/>
      <w:ind w:left="142"/>
      <w:jc w:val="center"/>
      <w:rPr>
        <w:color w:val="0070C0"/>
        <w:sz w:val="24"/>
      </w:rPr>
    </w:pPr>
    <w:r w:rsidRPr="00A52314">
      <w:rPr>
        <w:color w:val="0070C0"/>
        <w:sz w:val="24"/>
      </w:rPr>
      <w:t xml:space="preserve">Prof. Roberto Pina Rizzo, </w:t>
    </w:r>
    <w:proofErr w:type="spellStart"/>
    <w:r w:rsidRPr="00A52314">
      <w:rPr>
        <w:color w:val="0070C0"/>
        <w:sz w:val="24"/>
      </w:rPr>
      <w:t>MSc</w:t>
    </w:r>
    <w:proofErr w:type="spellEnd"/>
    <w:r w:rsidRPr="00A52314">
      <w:rPr>
        <w:color w:val="0070C0"/>
        <w:sz w:val="24"/>
      </w:rPr>
      <w:t xml:space="preserve">, PMP, PMI-ACP, </w:t>
    </w:r>
    <w:proofErr w:type="spellStart"/>
    <w:r w:rsidRPr="00A52314">
      <w:rPr>
        <w:color w:val="0070C0"/>
        <w:sz w:val="24"/>
      </w:rPr>
      <w:t>SAFe</w:t>
    </w:r>
    <w:proofErr w:type="spellEnd"/>
    <w:r w:rsidRPr="00A52314">
      <w:rPr>
        <w:color w:val="0070C0"/>
        <w:sz w:val="24"/>
      </w:rPr>
      <w:t xml:space="preserve"> </w:t>
    </w:r>
    <w:proofErr w:type="spellStart"/>
    <w:r w:rsidRPr="00A52314">
      <w:rPr>
        <w:color w:val="0070C0"/>
        <w:sz w:val="24"/>
      </w:rPr>
      <w:t>Agilist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8EBE" w14:textId="77777777" w:rsidR="00551D41" w:rsidRDefault="00551D41" w:rsidP="00F7455D">
      <w:pPr>
        <w:spacing w:after="0" w:line="240" w:lineRule="auto"/>
      </w:pPr>
      <w:r>
        <w:separator/>
      </w:r>
    </w:p>
  </w:footnote>
  <w:footnote w:type="continuationSeparator" w:id="0">
    <w:p w14:paraId="3BA09521" w14:textId="77777777" w:rsidR="00551D41" w:rsidRDefault="00551D41" w:rsidP="00F74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5F7A" w14:textId="6A5626A3" w:rsidR="001F65FA" w:rsidRDefault="001F65FA" w:rsidP="001F65FA">
    <w:pPr>
      <w:pStyle w:val="Cabealho"/>
      <w:jc w:val="center"/>
      <w:rPr>
        <w:b/>
        <w:color w:val="0070C0"/>
        <w:sz w:val="32"/>
      </w:rPr>
    </w:pPr>
    <w:r w:rsidRPr="001F65FA">
      <w:rPr>
        <w:b/>
        <w:noProof/>
        <w:color w:val="0070C0"/>
        <w:sz w:val="32"/>
        <w:lang w:eastAsia="pt-BR"/>
      </w:rPr>
      <w:drawing>
        <wp:anchor distT="0" distB="0" distL="114300" distR="114300" simplePos="0" relativeHeight="251658240" behindDoc="1" locked="0" layoutInCell="1" allowOverlap="1" wp14:anchorId="1748B64B" wp14:editId="5B862786">
          <wp:simplePos x="0" y="0"/>
          <wp:positionH relativeFrom="margin">
            <wp:posOffset>-28575</wp:posOffset>
          </wp:positionH>
          <wp:positionV relativeFrom="paragraph">
            <wp:posOffset>-20955</wp:posOffset>
          </wp:positionV>
          <wp:extent cx="1165860" cy="485775"/>
          <wp:effectExtent l="0" t="0" r="0" b="9525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5860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C428D">
      <w:rPr>
        <w:b/>
        <w:color w:val="0070C0"/>
        <w:sz w:val="32"/>
      </w:rPr>
      <w:t>Modelagem Preditiva</w:t>
    </w:r>
  </w:p>
  <w:p w14:paraId="44006F02" w14:textId="396762AC" w:rsidR="0021016D" w:rsidRPr="001F65FA" w:rsidRDefault="0021016D" w:rsidP="001F65FA">
    <w:pPr>
      <w:pStyle w:val="Cabealho"/>
      <w:jc w:val="center"/>
      <w:rPr>
        <w:b/>
        <w:color w:val="0070C0"/>
        <w:sz w:val="32"/>
      </w:rPr>
    </w:pPr>
    <w:r>
      <w:rPr>
        <w:b/>
        <w:color w:val="0070C0"/>
        <w:sz w:val="32"/>
      </w:rPr>
      <w:t>Atividades</w:t>
    </w:r>
  </w:p>
  <w:p w14:paraId="552377D4" w14:textId="77777777" w:rsidR="001F65FA" w:rsidRPr="001F65FA" w:rsidRDefault="001F65FA">
    <w:pPr>
      <w:pStyle w:val="Cabealho"/>
      <w:rPr>
        <w:b/>
        <w:color w:val="0070C0"/>
      </w:rPr>
    </w:pPr>
    <w:r w:rsidRPr="001F65FA">
      <w:rPr>
        <w:b/>
        <w:color w:val="0070C0"/>
      </w:rPr>
      <w:t>_____________________________________________________________________________</w:t>
    </w:r>
  </w:p>
  <w:p w14:paraId="4CB8D5CF" w14:textId="77777777" w:rsidR="001F65FA" w:rsidRDefault="001F65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393"/>
    <w:multiLevelType w:val="hybridMultilevel"/>
    <w:tmpl w:val="13F29AC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B3AE4"/>
    <w:multiLevelType w:val="hybridMultilevel"/>
    <w:tmpl w:val="DA3EF6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428A6"/>
    <w:multiLevelType w:val="hybridMultilevel"/>
    <w:tmpl w:val="B0786E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63770"/>
    <w:multiLevelType w:val="hybridMultilevel"/>
    <w:tmpl w:val="0FD22B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C30DC"/>
    <w:multiLevelType w:val="hybridMultilevel"/>
    <w:tmpl w:val="42B22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8017D"/>
    <w:multiLevelType w:val="hybridMultilevel"/>
    <w:tmpl w:val="C13CD2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4621D"/>
    <w:multiLevelType w:val="hybridMultilevel"/>
    <w:tmpl w:val="4836C3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662E45"/>
    <w:multiLevelType w:val="hybridMultilevel"/>
    <w:tmpl w:val="A6440C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A436D"/>
    <w:multiLevelType w:val="hybridMultilevel"/>
    <w:tmpl w:val="E350011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DAC24E1"/>
    <w:multiLevelType w:val="hybridMultilevel"/>
    <w:tmpl w:val="19E23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743CFB"/>
    <w:multiLevelType w:val="hybridMultilevel"/>
    <w:tmpl w:val="33024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679292">
    <w:abstractNumId w:val="0"/>
  </w:num>
  <w:num w:numId="2" w16cid:durableId="1613855741">
    <w:abstractNumId w:val="3"/>
  </w:num>
  <w:num w:numId="3" w16cid:durableId="1761952187">
    <w:abstractNumId w:val="1"/>
  </w:num>
  <w:num w:numId="4" w16cid:durableId="478543989">
    <w:abstractNumId w:val="5"/>
  </w:num>
  <w:num w:numId="5" w16cid:durableId="1869298383">
    <w:abstractNumId w:val="6"/>
  </w:num>
  <w:num w:numId="6" w16cid:durableId="926424952">
    <w:abstractNumId w:val="2"/>
  </w:num>
  <w:num w:numId="7" w16cid:durableId="1940021510">
    <w:abstractNumId w:val="9"/>
  </w:num>
  <w:num w:numId="8" w16cid:durableId="1952854822">
    <w:abstractNumId w:val="8"/>
  </w:num>
  <w:num w:numId="9" w16cid:durableId="2129739592">
    <w:abstractNumId w:val="10"/>
  </w:num>
  <w:num w:numId="10" w16cid:durableId="1488939647">
    <w:abstractNumId w:val="4"/>
  </w:num>
  <w:num w:numId="11" w16cid:durableId="11932276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55A"/>
    <w:rsid w:val="000122B4"/>
    <w:rsid w:val="00034277"/>
    <w:rsid w:val="000408D5"/>
    <w:rsid w:val="00040A48"/>
    <w:rsid w:val="000511CF"/>
    <w:rsid w:val="00074FBC"/>
    <w:rsid w:val="000A66C5"/>
    <w:rsid w:val="000C428D"/>
    <w:rsid w:val="000D5539"/>
    <w:rsid w:val="000D5854"/>
    <w:rsid w:val="000F63D2"/>
    <w:rsid w:val="001106D3"/>
    <w:rsid w:val="0011669C"/>
    <w:rsid w:val="0014140A"/>
    <w:rsid w:val="0014236D"/>
    <w:rsid w:val="001721C1"/>
    <w:rsid w:val="00193384"/>
    <w:rsid w:val="0019546F"/>
    <w:rsid w:val="00195EE8"/>
    <w:rsid w:val="00196CF3"/>
    <w:rsid w:val="00197FE1"/>
    <w:rsid w:val="001A4D5F"/>
    <w:rsid w:val="001C0F95"/>
    <w:rsid w:val="001C517F"/>
    <w:rsid w:val="001C5630"/>
    <w:rsid w:val="001D5735"/>
    <w:rsid w:val="001F65FA"/>
    <w:rsid w:val="00206920"/>
    <w:rsid w:val="0021016D"/>
    <w:rsid w:val="002378F0"/>
    <w:rsid w:val="00244C05"/>
    <w:rsid w:val="00282F54"/>
    <w:rsid w:val="00285451"/>
    <w:rsid w:val="00287F40"/>
    <w:rsid w:val="00293DA6"/>
    <w:rsid w:val="002A3DB3"/>
    <w:rsid w:val="002C2869"/>
    <w:rsid w:val="002C53D7"/>
    <w:rsid w:val="002E6A2F"/>
    <w:rsid w:val="00304E36"/>
    <w:rsid w:val="00311D15"/>
    <w:rsid w:val="00315682"/>
    <w:rsid w:val="00324FFE"/>
    <w:rsid w:val="0034358F"/>
    <w:rsid w:val="00347A9B"/>
    <w:rsid w:val="003647FF"/>
    <w:rsid w:val="003654F5"/>
    <w:rsid w:val="00372D18"/>
    <w:rsid w:val="003A389F"/>
    <w:rsid w:val="003A64C3"/>
    <w:rsid w:val="003C53AC"/>
    <w:rsid w:val="003E2E3D"/>
    <w:rsid w:val="00483082"/>
    <w:rsid w:val="004B5D72"/>
    <w:rsid w:val="004D16EC"/>
    <w:rsid w:val="005027D6"/>
    <w:rsid w:val="00543FA1"/>
    <w:rsid w:val="0054455A"/>
    <w:rsid w:val="00551D41"/>
    <w:rsid w:val="00552923"/>
    <w:rsid w:val="00572CE7"/>
    <w:rsid w:val="005A777F"/>
    <w:rsid w:val="005B6C3C"/>
    <w:rsid w:val="005C0D3A"/>
    <w:rsid w:val="005C45C9"/>
    <w:rsid w:val="005D70A2"/>
    <w:rsid w:val="005E3139"/>
    <w:rsid w:val="00614101"/>
    <w:rsid w:val="00626A30"/>
    <w:rsid w:val="00657E2C"/>
    <w:rsid w:val="006A5E22"/>
    <w:rsid w:val="006C6A44"/>
    <w:rsid w:val="006F5121"/>
    <w:rsid w:val="007133F3"/>
    <w:rsid w:val="00716720"/>
    <w:rsid w:val="00723914"/>
    <w:rsid w:val="007275D7"/>
    <w:rsid w:val="00747ED4"/>
    <w:rsid w:val="007609CB"/>
    <w:rsid w:val="0076432C"/>
    <w:rsid w:val="007819B5"/>
    <w:rsid w:val="00790435"/>
    <w:rsid w:val="00790D19"/>
    <w:rsid w:val="00795DA9"/>
    <w:rsid w:val="007A48C8"/>
    <w:rsid w:val="007B5E6A"/>
    <w:rsid w:val="007D2C15"/>
    <w:rsid w:val="007F28D6"/>
    <w:rsid w:val="0080713D"/>
    <w:rsid w:val="00807A38"/>
    <w:rsid w:val="008252E5"/>
    <w:rsid w:val="00847C47"/>
    <w:rsid w:val="00852FED"/>
    <w:rsid w:val="00861338"/>
    <w:rsid w:val="00873093"/>
    <w:rsid w:val="008806EF"/>
    <w:rsid w:val="008870E5"/>
    <w:rsid w:val="008A015D"/>
    <w:rsid w:val="008A68BA"/>
    <w:rsid w:val="008B4BF5"/>
    <w:rsid w:val="008E74BE"/>
    <w:rsid w:val="00906F5E"/>
    <w:rsid w:val="009478E1"/>
    <w:rsid w:val="00956D5F"/>
    <w:rsid w:val="00980CA3"/>
    <w:rsid w:val="009841D6"/>
    <w:rsid w:val="009947B9"/>
    <w:rsid w:val="009A7272"/>
    <w:rsid w:val="009A73EC"/>
    <w:rsid w:val="00A06162"/>
    <w:rsid w:val="00A232A9"/>
    <w:rsid w:val="00A36577"/>
    <w:rsid w:val="00A52314"/>
    <w:rsid w:val="00A8642E"/>
    <w:rsid w:val="00A90164"/>
    <w:rsid w:val="00A934CF"/>
    <w:rsid w:val="00AA73A2"/>
    <w:rsid w:val="00AC695F"/>
    <w:rsid w:val="00AD63F7"/>
    <w:rsid w:val="00B10EAB"/>
    <w:rsid w:val="00B1547E"/>
    <w:rsid w:val="00B17B8D"/>
    <w:rsid w:val="00B363F6"/>
    <w:rsid w:val="00B5368B"/>
    <w:rsid w:val="00B703C8"/>
    <w:rsid w:val="00B85319"/>
    <w:rsid w:val="00B87CC9"/>
    <w:rsid w:val="00B96378"/>
    <w:rsid w:val="00C02B8F"/>
    <w:rsid w:val="00C07AAC"/>
    <w:rsid w:val="00C14DE3"/>
    <w:rsid w:val="00C5136C"/>
    <w:rsid w:val="00C524BE"/>
    <w:rsid w:val="00C57164"/>
    <w:rsid w:val="00C66186"/>
    <w:rsid w:val="00CA3EE7"/>
    <w:rsid w:val="00CC2D45"/>
    <w:rsid w:val="00CC4376"/>
    <w:rsid w:val="00D034A6"/>
    <w:rsid w:val="00D118BD"/>
    <w:rsid w:val="00D24EFA"/>
    <w:rsid w:val="00D70826"/>
    <w:rsid w:val="00D84C9B"/>
    <w:rsid w:val="00D900EC"/>
    <w:rsid w:val="00DE4F1C"/>
    <w:rsid w:val="00DF20F3"/>
    <w:rsid w:val="00E33477"/>
    <w:rsid w:val="00E401FA"/>
    <w:rsid w:val="00E46859"/>
    <w:rsid w:val="00E942EA"/>
    <w:rsid w:val="00E94D7B"/>
    <w:rsid w:val="00EA4A51"/>
    <w:rsid w:val="00EC2C4D"/>
    <w:rsid w:val="00ED2BCF"/>
    <w:rsid w:val="00EE7E44"/>
    <w:rsid w:val="00EF1437"/>
    <w:rsid w:val="00F165FF"/>
    <w:rsid w:val="00F376F1"/>
    <w:rsid w:val="00F43731"/>
    <w:rsid w:val="00F45BE3"/>
    <w:rsid w:val="00F70448"/>
    <w:rsid w:val="00F7455D"/>
    <w:rsid w:val="00FB461E"/>
    <w:rsid w:val="00FD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69AF0"/>
  <w15:chartTrackingRefBased/>
  <w15:docId w15:val="{685786BD-4692-452E-929D-AD438D7F4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338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4455A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19338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SemEspaamento">
    <w:name w:val="No Spacing"/>
    <w:uiPriority w:val="1"/>
    <w:qFormat/>
    <w:rsid w:val="00193384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F745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55D"/>
  </w:style>
  <w:style w:type="paragraph" w:styleId="Rodap">
    <w:name w:val="footer"/>
    <w:basedOn w:val="Normal"/>
    <w:link w:val="RodapChar"/>
    <w:uiPriority w:val="99"/>
    <w:unhideWhenUsed/>
    <w:rsid w:val="00F745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55D"/>
  </w:style>
  <w:style w:type="character" w:styleId="HiperlinkVisitado">
    <w:name w:val="FollowedHyperlink"/>
    <w:basedOn w:val="Fontepargpadro"/>
    <w:uiPriority w:val="99"/>
    <w:semiHidden/>
    <w:unhideWhenUsed/>
    <w:rsid w:val="00790435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2101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0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1016D"/>
    <w:rPr>
      <w:b/>
      <w:bCs/>
    </w:rPr>
  </w:style>
  <w:style w:type="character" w:customStyle="1" w:styleId="katex">
    <w:name w:val="katex"/>
    <w:basedOn w:val="Fontepargpadro"/>
    <w:rsid w:val="00210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6</Pages>
  <Words>548</Words>
  <Characters>2962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Roberto Pina Rizzo</cp:lastModifiedBy>
  <cp:revision>114</cp:revision>
  <dcterms:created xsi:type="dcterms:W3CDTF">2025-09-03T13:43:00Z</dcterms:created>
  <dcterms:modified xsi:type="dcterms:W3CDTF">2026-08-25T18:52:00Z</dcterms:modified>
</cp:coreProperties>
</file>