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6"/>
      </w:tblGrid>
      <w:tr w:rsidR="00DE21FA" w14:paraId="42922423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C782C57" w14:textId="77777777" w:rsidR="00DE21FA" w:rsidRDefault="00000000">
            <w:r>
              <w:rPr>
                <w:b/>
                <w:bCs/>
                <w:color w:val="FFFFFF"/>
                <w:sz w:val="28"/>
                <w:szCs w:val="28"/>
              </w:rPr>
              <w:t>Diario de Reflexión — Definición Proyecto APT</w:t>
            </w:r>
          </w:p>
          <w:p w14:paraId="1949E2E5" w14:textId="77777777" w:rsidR="00DE21FA" w:rsidRDefault="00000000">
            <w:r>
              <w:rPr>
                <w:color w:val="B5D4F4"/>
                <w:sz w:val="20"/>
                <w:szCs w:val="20"/>
              </w:rPr>
              <w:t xml:space="preserve">PTY4614 </w:t>
            </w:r>
            <w:proofErr w:type="spellStart"/>
            <w:r>
              <w:rPr>
                <w:color w:val="B5D4F4"/>
                <w:sz w:val="20"/>
                <w:szCs w:val="20"/>
              </w:rPr>
              <w:t>Capstone</w:t>
            </w:r>
            <w:proofErr w:type="spellEnd"/>
            <w:r>
              <w:rPr>
                <w:color w:val="B5D4F4"/>
                <w:sz w:val="20"/>
                <w:szCs w:val="20"/>
              </w:rPr>
              <w:t xml:space="preserve">  |  Rodrigo Santibáñez  |  Fase 1</w:t>
            </w:r>
          </w:p>
        </w:tc>
      </w:tr>
    </w:tbl>
    <w:p w14:paraId="7B812E59" w14:textId="77777777" w:rsidR="00DE21FA" w:rsidRDefault="00DE21FA">
      <w:pPr>
        <w:spacing w:after="6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26"/>
      </w:tblGrid>
      <w:tr w:rsidR="00DE21FA" w14:paraId="5AB94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1228" w14:textId="77777777" w:rsidR="00DE21FA" w:rsidRDefault="00000000">
            <w:r>
              <w:rPr>
                <w:b/>
                <w:bCs/>
                <w:color w:val="1F3864"/>
                <w:sz w:val="20"/>
                <w:szCs w:val="20"/>
              </w:rPr>
              <w:t>Nombre completo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4BE5" w14:textId="77777777" w:rsidR="00DE21FA" w:rsidRDefault="00000000">
            <w:r>
              <w:rPr>
                <w:color w:val="000000"/>
                <w:sz w:val="20"/>
                <w:szCs w:val="20"/>
              </w:rPr>
              <w:t>Rodrigo Santibáñez</w:t>
            </w:r>
          </w:p>
        </w:tc>
      </w:tr>
      <w:tr w:rsidR="00DE21FA" w14:paraId="149D7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D545" w14:textId="77777777" w:rsidR="00DE21FA" w:rsidRDefault="00000000">
            <w:r>
              <w:rPr>
                <w:b/>
                <w:bCs/>
                <w:color w:val="1F3864"/>
                <w:sz w:val="20"/>
                <w:szCs w:val="20"/>
              </w:rPr>
              <w:t>RUT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62A0" w14:textId="77777777" w:rsidR="00DE21FA" w:rsidRDefault="00000000">
            <w:r>
              <w:rPr>
                <w:color w:val="000000"/>
                <w:sz w:val="20"/>
                <w:szCs w:val="20"/>
              </w:rPr>
              <w:t>19.995.098-3</w:t>
            </w:r>
          </w:p>
        </w:tc>
      </w:tr>
      <w:tr w:rsidR="00DE21FA" w14:paraId="13F9E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6305" w14:textId="77777777" w:rsidR="00DE21FA" w:rsidRDefault="00000000">
            <w:r>
              <w:rPr>
                <w:b/>
                <w:bCs/>
                <w:color w:val="1F3864"/>
                <w:sz w:val="20"/>
                <w:szCs w:val="20"/>
              </w:rPr>
              <w:t>Carrera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A531" w14:textId="77777777" w:rsidR="00DE21FA" w:rsidRDefault="00000000">
            <w:r>
              <w:rPr>
                <w:color w:val="000000"/>
                <w:sz w:val="20"/>
                <w:szCs w:val="20"/>
              </w:rPr>
              <w:t>Ingeniería en Informática</w:t>
            </w:r>
          </w:p>
        </w:tc>
      </w:tr>
      <w:tr w:rsidR="00DE21FA" w14:paraId="604CD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5EB1" w14:textId="77777777" w:rsidR="00DE21FA" w:rsidRDefault="00000000">
            <w:r>
              <w:rPr>
                <w:b/>
                <w:bCs/>
                <w:color w:val="1F3864"/>
                <w:sz w:val="20"/>
                <w:szCs w:val="20"/>
              </w:rPr>
              <w:t>Sede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9054" w14:textId="77777777" w:rsidR="00DE21FA" w:rsidRDefault="00000000">
            <w:r>
              <w:rPr>
                <w:color w:val="000000"/>
                <w:sz w:val="20"/>
                <w:szCs w:val="20"/>
              </w:rPr>
              <w:t>Antonio Varas</w:t>
            </w:r>
          </w:p>
        </w:tc>
      </w:tr>
      <w:tr w:rsidR="00DE21FA" w14:paraId="3C1408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9423" w14:textId="77777777" w:rsidR="00DE21FA" w:rsidRDefault="00000000">
            <w:r>
              <w:rPr>
                <w:b/>
                <w:bCs/>
                <w:color w:val="1F3864"/>
                <w:sz w:val="20"/>
                <w:szCs w:val="20"/>
              </w:rPr>
              <w:t>Asignatura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FFC4" w14:textId="77777777" w:rsidR="00DE21FA" w:rsidRDefault="00000000">
            <w:r>
              <w:rPr>
                <w:color w:val="000000"/>
                <w:sz w:val="20"/>
                <w:szCs w:val="20"/>
              </w:rPr>
              <w:t xml:space="preserve">PTY4614 </w:t>
            </w:r>
            <w:proofErr w:type="spellStart"/>
            <w:r>
              <w:rPr>
                <w:color w:val="000000"/>
                <w:sz w:val="20"/>
                <w:szCs w:val="20"/>
              </w:rPr>
              <w:t>Capstone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Fase 1</w:t>
            </w:r>
          </w:p>
        </w:tc>
      </w:tr>
    </w:tbl>
    <w:p w14:paraId="6798D6EC" w14:textId="77777777" w:rsidR="00DE21FA" w:rsidRDefault="00DE21FA">
      <w:pPr>
        <w:spacing w:after="60"/>
      </w:pPr>
    </w:p>
    <w:p w14:paraId="6D7A036F" w14:textId="77777777" w:rsidR="00DE21FA" w:rsidRDefault="00000000">
      <w:pPr>
        <w:pBdr>
          <w:bottom w:val="single" w:sz="6" w:space="4" w:color="2E75B6"/>
        </w:pBdr>
        <w:spacing w:before="320" w:after="160"/>
      </w:pPr>
      <w:r>
        <w:rPr>
          <w:b/>
          <w:bCs/>
          <w:color w:val="1F3864"/>
          <w:sz w:val="28"/>
          <w:szCs w:val="28"/>
        </w:rPr>
        <w:t>Diario de Reflexión — Definición Proyecto APT</w:t>
      </w:r>
    </w:p>
    <w:p w14:paraId="7CE2A225" w14:textId="77777777" w:rsidR="00DE21FA" w:rsidRDefault="00DE21FA">
      <w:pPr>
        <w:spacing w:after="6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6"/>
      </w:tblGrid>
      <w:tr w:rsidR="00DE21FA" w14:paraId="6FBBB4ED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D736A24" w14:textId="77777777" w:rsidR="00DE21FA" w:rsidRDefault="00000000">
            <w:r>
              <w:rPr>
                <w:b/>
                <w:bCs/>
                <w:color w:val="FFFFFF"/>
                <w:sz w:val="20"/>
                <w:szCs w:val="20"/>
              </w:rPr>
              <w:t>1. ¿Cuáles son las asignaturas o certificados que más te gustaron y/o se relacionan con tus intereses profesionales? ¿Qué es lo que más te gustó de cada uno?</w:t>
            </w:r>
          </w:p>
        </w:tc>
      </w:tr>
      <w:tr w:rsidR="00DE21FA" w14:paraId="316F9D34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18DDBD" w14:textId="77777777" w:rsidR="00DE21FA" w:rsidRDefault="00000000">
            <w:pPr>
              <w:spacing w:after="100"/>
              <w:jc w:val="both"/>
            </w:pPr>
            <w:r>
              <w:rPr>
                <w:sz w:val="20"/>
                <w:szCs w:val="20"/>
              </w:rPr>
              <w:t>A lo largo de mi carrera en Ingeniería en Informática, las asignaturas que más marcaron mi formación y que están directamente vinculadas con mi proyecto APT son las siguientes:</w:t>
            </w:r>
          </w:p>
          <w:p w14:paraId="47FF5607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Ciberseguridad: fue la asignatura que más encendió mi interés profesional. Aprendí a pensar como un atacante, entender vectores de amenaza, evaluar vulnerabilidades y aplicar controles. Lo que más me gustó fue la dimensión práctica — analizar sistemas reales, entender por qué fallan y proponer contramedidas concretas. Esta asignatura es el núcleo conceptual de ETH-MAS.</w:t>
            </w:r>
          </w:p>
          <w:p w14:paraId="2994377E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Programación en Python: fue el lenguaje que más adopté como herramienta de trabajo. Su ecosistema para ciberseguridad (</w:t>
            </w:r>
            <w:proofErr w:type="spellStart"/>
            <w:r>
              <w:rPr>
                <w:sz w:val="20"/>
                <w:szCs w:val="20"/>
              </w:rPr>
              <w:t>Scapy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Paramiko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subprocess</w:t>
            </w:r>
            <w:proofErr w:type="spellEnd"/>
            <w:r>
              <w:rPr>
                <w:sz w:val="20"/>
                <w:szCs w:val="20"/>
              </w:rPr>
              <w:t xml:space="preserve">), para APIs (FastAPI) y para IA (librerías de 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) lo hace ideal para ETH-MAS. Lo que más me gustó fue la velocidad con que se puede prototipar ideas complejas.</w:t>
            </w:r>
          </w:p>
          <w:p w14:paraId="3621944C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Modelamiento, consulta y programación de bases de datos: me dio una base sólida en diseño de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y consultas. En ETH-MAS aplico este conocimiento diseñando el modelo de datos dual (PostgreSQL para datos estructurados de </w:t>
            </w:r>
            <w:proofErr w:type="spellStart"/>
            <w:r>
              <w:rPr>
                <w:sz w:val="20"/>
                <w:szCs w:val="20"/>
              </w:rPr>
              <w:t>engagements</w:t>
            </w:r>
            <w:proofErr w:type="spellEnd"/>
            <w:r>
              <w:rPr>
                <w:sz w:val="20"/>
                <w:szCs w:val="20"/>
              </w:rPr>
              <w:t xml:space="preserve"> y MongoDB para </w:t>
            </w:r>
            <w:proofErr w:type="spellStart"/>
            <w:r>
              <w:rPr>
                <w:sz w:val="20"/>
                <w:szCs w:val="20"/>
              </w:rPr>
              <w:t>findings</w:t>
            </w:r>
            <w:proofErr w:type="spellEnd"/>
            <w:r>
              <w:rPr>
                <w:sz w:val="20"/>
                <w:szCs w:val="20"/>
              </w:rPr>
              <w:t xml:space="preserve"> flexibles con referencias ATT&amp;CK).</w:t>
            </w:r>
          </w:p>
          <w:p w14:paraId="4142F1F0" w14:textId="20ED103C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Arquitectura Cloud: me permitió entender cómo desplegar sistemas distribuidos de forma escalable y segura. En el proyecto aplicamos GCP Cloud Run para los agentes, Cloud SQL para PostgreSQL</w:t>
            </w:r>
            <w:r w:rsidR="00971ED3">
              <w:rPr>
                <w:sz w:val="20"/>
                <w:szCs w:val="20"/>
              </w:rPr>
              <w:t>.</w:t>
            </w:r>
          </w:p>
          <w:p w14:paraId="40486538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Desarrollo web y móvil: me entregó las bases para construir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de ETH-MAS — la interfaz donde el operador visualiza los hallazgos en tiempo real y aprueba acciones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el mecanismo HITL.</w:t>
            </w:r>
          </w:p>
          <w:p w14:paraId="345FF7CD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Java: fortaleció mi comprensión de arquitecturas orientadas a objetos y patrones de diseño, que aplico en la estructura de clases de los agentes y el </w:t>
            </w:r>
            <w:proofErr w:type="spellStart"/>
            <w:r>
              <w:rPr>
                <w:sz w:val="20"/>
                <w:szCs w:val="20"/>
              </w:rPr>
              <w:t>ToolRegistry</w:t>
            </w:r>
            <w:proofErr w:type="spellEnd"/>
            <w:r>
              <w:rPr>
                <w:sz w:val="20"/>
                <w:szCs w:val="20"/>
              </w:rPr>
              <w:t xml:space="preserve"> de ETH-MAS.</w:t>
            </w:r>
          </w:p>
          <w:p w14:paraId="60B240DF" w14:textId="77777777" w:rsidR="00DE21FA" w:rsidRDefault="00000000">
            <w:pPr>
              <w:spacing w:before="100"/>
              <w:jc w:val="both"/>
            </w:pPr>
            <w:r>
              <w:rPr>
                <w:sz w:val="20"/>
                <w:szCs w:val="20"/>
              </w:rPr>
              <w:t xml:space="preserve">Respecto a certificaciones, las obtenidas a lo largo de la carrera tienen valor concreto porque acreditan competencias ante empleadores. En el contexto de ciberseguridad, certificaciones como </w:t>
            </w:r>
            <w:proofErr w:type="spellStart"/>
            <w:r>
              <w:rPr>
                <w:sz w:val="20"/>
                <w:szCs w:val="20"/>
              </w:rPr>
              <w:t>CompTIA</w:t>
            </w:r>
            <w:proofErr w:type="spellEnd"/>
            <w:r>
              <w:rPr>
                <w:sz w:val="20"/>
                <w:szCs w:val="20"/>
              </w:rPr>
              <w:t xml:space="preserve"> Security+ o CEH serían el complemento natural al proyecto — ETH-MAS me prepara directamente para esos contenidos.</w:t>
            </w:r>
          </w:p>
        </w:tc>
      </w:tr>
    </w:tbl>
    <w:p w14:paraId="21EEA6D7" w14:textId="77777777" w:rsidR="00DE21FA" w:rsidRDefault="00DE21FA">
      <w:pPr>
        <w:spacing w:after="6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6"/>
      </w:tblGrid>
      <w:tr w:rsidR="00DE21FA" w14:paraId="54B4F5C2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B833C81" w14:textId="77777777" w:rsidR="00DE21FA" w:rsidRDefault="00000000">
            <w:r>
              <w:rPr>
                <w:b/>
                <w:bCs/>
                <w:color w:val="FFFFFF"/>
                <w:sz w:val="20"/>
                <w:szCs w:val="20"/>
              </w:rPr>
              <w:t>2. ¿Cuáles competencias consideras que tienes más desarrolladas y en cuáles te sientes más débil?</w:t>
            </w:r>
          </w:p>
        </w:tc>
      </w:tr>
      <w:tr w:rsidR="00DE21FA" w14:paraId="216EA702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44E599" w14:textId="77777777" w:rsidR="00DE21FA" w:rsidRDefault="00000000">
            <w:pPr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Fortalezas (competencias bien desarrolladas):</w:t>
            </w:r>
          </w:p>
          <w:p w14:paraId="1728FB6C" w14:textId="5774440C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lastRenderedPageBreak/>
              <w:t xml:space="preserve">Desarrollar soluciones de </w:t>
            </w:r>
            <w:proofErr w:type="spellStart"/>
            <w:r>
              <w:rPr>
                <w:sz w:val="20"/>
                <w:szCs w:val="20"/>
              </w:rPr>
              <w:t>softwar</w:t>
            </w:r>
            <w:proofErr w:type="spellEnd"/>
            <w:r>
              <w:rPr>
                <w:sz w:val="20"/>
                <w:szCs w:val="20"/>
              </w:rPr>
              <w:t xml:space="preserve">: me siento seguro diseñando e implementando sistemas desde cero, integrando múltiples componentes y desplegándolos. El diseño de ETH-MAS — con cinco agentes, APIs, bases de datos y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— refleja esta competencia.</w:t>
            </w:r>
          </w:p>
          <w:p w14:paraId="1A4213BC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Programación en Python y arquitectura de sistemas: son mis herramientas más consolidadas. Tengo confianza en </w:t>
            </w:r>
            <w:proofErr w:type="spellStart"/>
            <w:r>
              <w:rPr>
                <w:sz w:val="20"/>
                <w:szCs w:val="20"/>
              </w:rPr>
              <w:t>asyncio</w:t>
            </w:r>
            <w:proofErr w:type="spellEnd"/>
            <w:r>
              <w:rPr>
                <w:sz w:val="20"/>
                <w:szCs w:val="20"/>
              </w:rPr>
              <w:t>, diseño de APIs REST con FastAPI, y manejo de subprocesos para integrar herramientas externas.</w:t>
            </w:r>
          </w:p>
          <w:p w14:paraId="73FBE14B" w14:textId="4160A0AF" w:rsidR="00DE21FA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sz w:val="20"/>
                <w:szCs w:val="20"/>
              </w:rPr>
              <w:t xml:space="preserve">Diseño de modelos de datos: puedo diseñar </w:t>
            </w:r>
            <w:proofErr w:type="spellStart"/>
            <w:r>
              <w:rPr>
                <w:sz w:val="20"/>
                <w:szCs w:val="20"/>
              </w:rPr>
              <w:t>schemas</w:t>
            </w:r>
            <w:proofErr w:type="spellEnd"/>
            <w:r>
              <w:rPr>
                <w:sz w:val="20"/>
                <w:szCs w:val="20"/>
              </w:rPr>
              <w:t xml:space="preserve"> tanto relacionales (PostgreSQL) como documentales (MongoDB) adaptados a los requerimientos del sistema.</w:t>
            </w:r>
          </w:p>
          <w:p w14:paraId="20FEFDD3" w14:textId="77777777" w:rsidR="00DE21FA" w:rsidRDefault="00000000">
            <w:pPr>
              <w:spacing w:after="100"/>
              <w:jc w:val="both"/>
            </w:pPr>
            <w:r>
              <w:rPr>
                <w:b/>
                <w:bCs/>
                <w:sz w:val="20"/>
                <w:szCs w:val="20"/>
              </w:rPr>
              <w:t>Áreas que requiero fortalecer:</w:t>
            </w:r>
          </w:p>
          <w:p w14:paraId="715C39A0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Pruebas de certificación y testing formal (1.1–1.3): si bien sé probar mi código, me falta mayor rigor en diseño de casos de prueba sistemáticos con métricas definidas. ETH-MAS me dará la oportunidad de aplicar esto con los experimentos en laboratorio.</w:t>
            </w:r>
          </w:p>
          <w:p w14:paraId="7A1BB53E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>Gestión de proyectos formales (2.1–2.2): la coordinación de un equipo de tres personas con roles definidos, hitos y control de avance es algo que debo practicar más. El proyecto APT es una oportunidad directa para desarrollar esta competencia.</w:t>
            </w:r>
          </w:p>
          <w:p w14:paraId="14051120" w14:textId="77777777" w:rsidR="00DE21FA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Explotación avanzada en ciberseguridad: conozco las bases del </w:t>
            </w:r>
            <w:proofErr w:type="spellStart"/>
            <w:r>
              <w:rPr>
                <w:sz w:val="20"/>
                <w:szCs w:val="20"/>
              </w:rPr>
              <w:t>ethical</w:t>
            </w:r>
            <w:proofErr w:type="spellEnd"/>
            <w:r>
              <w:rPr>
                <w:sz w:val="20"/>
                <w:szCs w:val="20"/>
              </w:rPr>
              <w:t xml:space="preserve"> hacking pero necesito profundizar en la ejecución práctica de </w:t>
            </w:r>
            <w:proofErr w:type="spellStart"/>
            <w:r>
              <w:rPr>
                <w:sz w:val="20"/>
                <w:szCs w:val="20"/>
              </w:rPr>
              <w:t>exploits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post-explotación</w:t>
            </w:r>
            <w:proofErr w:type="spellEnd"/>
            <w:r>
              <w:rPr>
                <w:sz w:val="20"/>
                <w:szCs w:val="20"/>
              </w:rPr>
              <w:t>. Es por eso que ETH-MAS acota el prototipo a reconocimiento, escaneo y análisis — construyo la base antes de avanzar a fases más avanzadas.</w:t>
            </w:r>
          </w:p>
        </w:tc>
      </w:tr>
    </w:tbl>
    <w:p w14:paraId="2D09BBEA" w14:textId="77777777" w:rsidR="00DE21FA" w:rsidRDefault="00DE21FA">
      <w:pPr>
        <w:spacing w:after="6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6"/>
      </w:tblGrid>
      <w:tr w:rsidR="00DE21FA" w14:paraId="24F39A52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97ABEB8" w14:textId="77777777" w:rsidR="00DE21FA" w:rsidRDefault="00000000">
            <w:r>
              <w:rPr>
                <w:b/>
                <w:bCs/>
                <w:color w:val="FFFFFF"/>
                <w:sz w:val="20"/>
                <w:szCs w:val="20"/>
              </w:rPr>
              <w:t>3. ¿Cuáles son tus principales intereses profesionales? ¿Qué área te interesa más? ¿Cómo te ves en 5 años?</w:t>
            </w:r>
          </w:p>
        </w:tc>
      </w:tr>
      <w:tr w:rsidR="00DE21FA" w14:paraId="61D9E6EF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07410D5" w14:textId="77777777" w:rsidR="00DE21FA" w:rsidRDefault="00000000">
            <w:pPr>
              <w:spacing w:after="100"/>
              <w:jc w:val="both"/>
            </w:pPr>
            <w:r>
              <w:rPr>
                <w:sz w:val="20"/>
                <w:szCs w:val="20"/>
              </w:rPr>
              <w:t>Mis intereses profesionales convergen en tres áreas que ETH-MAS integra de forma natural:</w:t>
            </w:r>
          </w:p>
          <w:p w14:paraId="6FB69B6F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Arquitectura de sistemas inteligentes con IA: me apasiona diseñar sistemas donde la inteligencia artificial no es un módulo aislado sino el motor de decisiones. El patrón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LLMs</w:t>
            </w:r>
            <w:proofErr w:type="spellEnd"/>
            <w:r>
              <w:rPr>
                <w:sz w:val="20"/>
                <w:szCs w:val="20"/>
              </w:rPr>
              <w:t xml:space="preserve"> — donde cada agente razona sobre su contexto y actúa de forma autónoma — es exactamente el tipo de arquitectura que quiero dominar.</w:t>
            </w:r>
          </w:p>
          <w:p w14:paraId="4B75EC48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Ciberseguridad aplicada: me interesa el área ofensiva — no para atacar sistemas, sino para entenderlos desde la perspectiva del adversario y así construir defensas más efectivas. El </w:t>
            </w:r>
            <w:proofErr w:type="spellStart"/>
            <w:r>
              <w:rPr>
                <w:sz w:val="20"/>
                <w:szCs w:val="20"/>
              </w:rPr>
              <w:t>ethical</w:t>
            </w:r>
            <w:proofErr w:type="spellEnd"/>
            <w:r>
              <w:rPr>
                <w:sz w:val="20"/>
                <w:szCs w:val="20"/>
              </w:rPr>
              <w:t xml:space="preserve"> hacking como disciplina combina pensamiento analítico, conocimiento técnico profundo y creatividad.</w:t>
            </w:r>
          </w:p>
          <w:p w14:paraId="05F662D9" w14:textId="77777777" w:rsidR="00DE21FA" w:rsidRDefault="00000000">
            <w:pPr>
              <w:pStyle w:val="Prrafodelista"/>
              <w:numPr>
                <w:ilvl w:val="0"/>
                <w:numId w:val="2"/>
              </w:numPr>
              <w:spacing w:after="100"/>
            </w:pPr>
            <w:r>
              <w:rPr>
                <w:sz w:val="20"/>
                <w:szCs w:val="20"/>
              </w:rPr>
              <w:t xml:space="preserve">Ingeniería de plataformas y DevOps en cloud: me interesa construir los sistemas sobre los que otros construyen — pipelines de CI/CD, infraestructura como código, </w:t>
            </w:r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  <w:r>
              <w:rPr>
                <w:sz w:val="20"/>
                <w:szCs w:val="20"/>
              </w:rPr>
              <w:t xml:space="preserve"> distribuida. GCP Cloud Run y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en ETH-MAS son mis primeros pasos en esta dirección.</w:t>
            </w:r>
          </w:p>
          <w:p w14:paraId="583AC665" w14:textId="77777777" w:rsidR="00DE21FA" w:rsidRDefault="00000000">
            <w:pPr>
              <w:jc w:val="both"/>
            </w:pPr>
            <w:r>
              <w:rPr>
                <w:sz w:val="20"/>
                <w:szCs w:val="20"/>
              </w:rPr>
              <w:t>En 5 años me veo trabajando como arquitecto de soluciones o ingeniero senior en una empresa de ciberseguridad o en una consultora tecnológica, liderando el diseño de sistemas inteligentes para detección y análisis de amenazas. ETH-MAS es el proyecto que más directamente me acerca a ese escenario — combina las tres áreas de interés en un sistema real con valor demostrable.</w:t>
            </w:r>
          </w:p>
        </w:tc>
      </w:tr>
    </w:tbl>
    <w:p w14:paraId="7F7D3B48" w14:textId="77777777" w:rsidR="00DE21FA" w:rsidRDefault="00DE21FA">
      <w:pPr>
        <w:spacing w:after="6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6"/>
      </w:tblGrid>
      <w:tr w:rsidR="00DE21FA" w14:paraId="0E72069A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583EE8" w14:textId="77777777" w:rsidR="00DE21FA" w:rsidRDefault="00000000">
            <w:r>
              <w:rPr>
                <w:b/>
                <w:bCs/>
                <w:color w:val="FFFFFF"/>
                <w:sz w:val="20"/>
                <w:szCs w:val="20"/>
              </w:rPr>
              <w:t>4. ¿El proyecto APT que diseñarás se relaciona con tus proyecciones profesionales? ¿Requiere ajuste?</w:t>
            </w:r>
          </w:p>
        </w:tc>
      </w:tr>
      <w:tr w:rsidR="00DE21FA" w14:paraId="3CFD7DFF" w14:textId="77777777">
        <w:tblPrEx>
          <w:tblCellMar>
            <w:top w:w="0" w:type="dxa"/>
            <w:bottom w:w="0" w:type="dxa"/>
          </w:tblCellMar>
        </w:tblPrEx>
        <w:tc>
          <w:tcPr>
            <w:tcW w:w="8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773FDE4" w14:textId="77777777" w:rsidR="00DE21FA" w:rsidRDefault="00000000">
            <w:pPr>
              <w:spacing w:after="100"/>
              <w:jc w:val="both"/>
            </w:pPr>
            <w:r>
              <w:rPr>
                <w:sz w:val="20"/>
                <w:szCs w:val="20"/>
              </w:rPr>
              <w:t>ETH-MAS se relaciona directamente y sin tensión con mis proyecciones profesionales. El proyecto integra exactamente las tres áreas que identifiqué como mis intereses centrales: arquitectura de sistemas IA, ciberseguridad aplicada y cloud.</w:t>
            </w:r>
          </w:p>
          <w:p w14:paraId="47DFEA4C" w14:textId="77777777" w:rsidR="00DE21FA" w:rsidRDefault="00000000">
            <w:pPr>
              <w:spacing w:after="100"/>
              <w:jc w:val="both"/>
            </w:pPr>
            <w:r>
              <w:rPr>
                <w:sz w:val="20"/>
                <w:szCs w:val="20"/>
              </w:rPr>
              <w:t xml:space="preserve">El ajuste que realizamos como equipo fue acotar el </w:t>
            </w:r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  <w:r>
              <w:rPr>
                <w:sz w:val="20"/>
                <w:szCs w:val="20"/>
              </w:rPr>
              <w:t xml:space="preserve"> del prototipo a 10 semanas: los agentes </w:t>
            </w:r>
            <w:proofErr w:type="spellStart"/>
            <w:r>
              <w:rPr>
                <w:sz w:val="20"/>
                <w:szCs w:val="20"/>
              </w:rPr>
              <w:t>ExploitAgent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PostExploitAgent</w:t>
            </w:r>
            <w:proofErr w:type="spellEnd"/>
            <w:r>
              <w:rPr>
                <w:sz w:val="20"/>
                <w:szCs w:val="20"/>
              </w:rPr>
              <w:t xml:space="preserve"> quedaron fuera del prototipo inicial y se documentaron como trabajo futuro. Esto no debilita la propuesta — al contrario, permite entregar un sistema funcional y demostrable que cubre las fases de reconocimiento, escaneo y análisis con profundidad real.</w:t>
            </w:r>
          </w:p>
          <w:p w14:paraId="742C309C" w14:textId="77777777" w:rsidR="00DE21FA" w:rsidRDefault="00000000">
            <w:pPr>
              <w:spacing w:after="100"/>
              <w:jc w:val="both"/>
            </w:pPr>
            <w:r>
              <w:rPr>
                <w:sz w:val="20"/>
                <w:szCs w:val="20"/>
              </w:rPr>
              <w:t>El proyecto aborda las competencias del perfil de egreso que necesito desarrollar:</w:t>
            </w:r>
          </w:p>
          <w:p w14:paraId="5E51CA0E" w14:textId="49DF1877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lastRenderedPageBreak/>
              <w:t xml:space="preserve">Desarrollar solución de </w:t>
            </w:r>
            <w:r w:rsidR="00971ED3">
              <w:rPr>
                <w:sz w:val="20"/>
                <w:szCs w:val="20"/>
              </w:rPr>
              <w:t>software:</w:t>
            </w:r>
            <w:r>
              <w:rPr>
                <w:sz w:val="20"/>
                <w:szCs w:val="20"/>
              </w:rPr>
              <w:t xml:space="preserve"> construcción, integración e implantación de un sistema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  <w:r>
              <w:rPr>
                <w:sz w:val="20"/>
                <w:szCs w:val="20"/>
              </w:rPr>
              <w:t xml:space="preserve"> completo.</w:t>
            </w:r>
          </w:p>
          <w:p w14:paraId="02C15ED2" w14:textId="5CF96FDD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Construir modelos de </w:t>
            </w:r>
            <w:r w:rsidR="00971ED3">
              <w:rPr>
                <w:sz w:val="20"/>
                <w:szCs w:val="20"/>
              </w:rPr>
              <w:t>datos: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dual PostgreSQL + MongoDB diseñado para las necesidades específicas del sistema.</w:t>
            </w:r>
          </w:p>
          <w:p w14:paraId="4F5F48B3" w14:textId="426A762A" w:rsidR="00DE21FA" w:rsidRDefault="00000000">
            <w:pPr>
              <w:pStyle w:val="Prrafodelista"/>
              <w:numPr>
                <w:ilvl w:val="0"/>
                <w:numId w:val="2"/>
              </w:numPr>
              <w:spacing w:after="80"/>
            </w:pPr>
            <w:r>
              <w:rPr>
                <w:sz w:val="20"/>
                <w:szCs w:val="20"/>
              </w:rPr>
              <w:t xml:space="preserve">Gestionar proyectos informáticos: coordinación real de un equipo de tres personas con roles definidos </w:t>
            </w:r>
            <w:proofErr w:type="spellStart"/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 xml:space="preserve"> hitos de entrega.</w:t>
            </w:r>
          </w:p>
          <w:p w14:paraId="1574CD87" w14:textId="30C2045A" w:rsidR="00DE21FA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Realizar pruebas de certificación: experimentos en laboratorio con métricas de cobertura ATT&amp;CK y calidad de reporte.</w:t>
            </w:r>
          </w:p>
        </w:tc>
      </w:tr>
    </w:tbl>
    <w:p w14:paraId="63D78430" w14:textId="77777777" w:rsidR="00DE21FA" w:rsidRDefault="00DE21FA">
      <w:pPr>
        <w:spacing w:after="60"/>
      </w:pPr>
    </w:p>
    <w:sectPr w:rsidR="00DE21F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3569"/>
    <w:multiLevelType w:val="hybridMultilevel"/>
    <w:tmpl w:val="7E8AD748"/>
    <w:lvl w:ilvl="0" w:tplc="824E7CEE">
      <w:start w:val="1"/>
      <w:numFmt w:val="bullet"/>
      <w:lvlText w:val="●"/>
      <w:lvlJc w:val="left"/>
      <w:pPr>
        <w:ind w:left="720" w:hanging="360"/>
      </w:pPr>
    </w:lvl>
    <w:lvl w:ilvl="1" w:tplc="4EB85FDC">
      <w:start w:val="1"/>
      <w:numFmt w:val="bullet"/>
      <w:lvlText w:val="○"/>
      <w:lvlJc w:val="left"/>
      <w:pPr>
        <w:ind w:left="1440" w:hanging="360"/>
      </w:pPr>
    </w:lvl>
    <w:lvl w:ilvl="2" w:tplc="F3F21282">
      <w:start w:val="1"/>
      <w:numFmt w:val="bullet"/>
      <w:lvlText w:val="■"/>
      <w:lvlJc w:val="left"/>
      <w:pPr>
        <w:ind w:left="2160" w:hanging="360"/>
      </w:pPr>
    </w:lvl>
    <w:lvl w:ilvl="3" w:tplc="77104340">
      <w:start w:val="1"/>
      <w:numFmt w:val="bullet"/>
      <w:lvlText w:val="●"/>
      <w:lvlJc w:val="left"/>
      <w:pPr>
        <w:ind w:left="2880" w:hanging="360"/>
      </w:pPr>
    </w:lvl>
    <w:lvl w:ilvl="4" w:tplc="5B3EE600">
      <w:start w:val="1"/>
      <w:numFmt w:val="bullet"/>
      <w:lvlText w:val="○"/>
      <w:lvlJc w:val="left"/>
      <w:pPr>
        <w:ind w:left="3600" w:hanging="360"/>
      </w:pPr>
    </w:lvl>
    <w:lvl w:ilvl="5" w:tplc="16B22F72">
      <w:start w:val="1"/>
      <w:numFmt w:val="bullet"/>
      <w:lvlText w:val="■"/>
      <w:lvlJc w:val="left"/>
      <w:pPr>
        <w:ind w:left="4320" w:hanging="360"/>
      </w:pPr>
    </w:lvl>
    <w:lvl w:ilvl="6" w:tplc="8E200E18">
      <w:start w:val="1"/>
      <w:numFmt w:val="bullet"/>
      <w:lvlText w:val="●"/>
      <w:lvlJc w:val="left"/>
      <w:pPr>
        <w:ind w:left="5040" w:hanging="360"/>
      </w:pPr>
    </w:lvl>
    <w:lvl w:ilvl="7" w:tplc="26C4A28A">
      <w:start w:val="1"/>
      <w:numFmt w:val="bullet"/>
      <w:lvlText w:val="●"/>
      <w:lvlJc w:val="left"/>
      <w:pPr>
        <w:ind w:left="5760" w:hanging="360"/>
      </w:pPr>
    </w:lvl>
    <w:lvl w:ilvl="8" w:tplc="064284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4B7F0B"/>
    <w:multiLevelType w:val="hybridMultilevel"/>
    <w:tmpl w:val="230E241E"/>
    <w:lvl w:ilvl="0" w:tplc="D6867D6C">
      <w:start w:val="1"/>
      <w:numFmt w:val="bullet"/>
      <w:lvlText w:val="•"/>
      <w:lvlJc w:val="left"/>
      <w:pPr>
        <w:ind w:left="720" w:hanging="360"/>
      </w:pPr>
    </w:lvl>
    <w:lvl w:ilvl="1" w:tplc="3AF889EC">
      <w:numFmt w:val="decimal"/>
      <w:lvlText w:val=""/>
      <w:lvlJc w:val="left"/>
    </w:lvl>
    <w:lvl w:ilvl="2" w:tplc="9B22CF36">
      <w:numFmt w:val="decimal"/>
      <w:lvlText w:val=""/>
      <w:lvlJc w:val="left"/>
    </w:lvl>
    <w:lvl w:ilvl="3" w:tplc="DC8EF45C">
      <w:numFmt w:val="decimal"/>
      <w:lvlText w:val=""/>
      <w:lvlJc w:val="left"/>
    </w:lvl>
    <w:lvl w:ilvl="4" w:tplc="2384C3C2">
      <w:numFmt w:val="decimal"/>
      <w:lvlText w:val=""/>
      <w:lvlJc w:val="left"/>
    </w:lvl>
    <w:lvl w:ilvl="5" w:tplc="8364F32E">
      <w:numFmt w:val="decimal"/>
      <w:lvlText w:val=""/>
      <w:lvlJc w:val="left"/>
    </w:lvl>
    <w:lvl w:ilvl="6" w:tplc="D388B826">
      <w:numFmt w:val="decimal"/>
      <w:lvlText w:val=""/>
      <w:lvlJc w:val="left"/>
    </w:lvl>
    <w:lvl w:ilvl="7" w:tplc="192C24E2">
      <w:numFmt w:val="decimal"/>
      <w:lvlText w:val=""/>
      <w:lvlJc w:val="left"/>
    </w:lvl>
    <w:lvl w:ilvl="8" w:tplc="5142DBFA">
      <w:numFmt w:val="decimal"/>
      <w:lvlText w:val=""/>
      <w:lvlJc w:val="left"/>
    </w:lvl>
  </w:abstractNum>
  <w:abstractNum w:abstractNumId="2" w15:restartNumberingAfterBreak="0">
    <w:nsid w:val="432A54D0"/>
    <w:multiLevelType w:val="hybridMultilevel"/>
    <w:tmpl w:val="D52EF758"/>
    <w:lvl w:ilvl="0" w:tplc="7DFEDC36">
      <w:start w:val="1"/>
      <w:numFmt w:val="decimal"/>
      <w:lvlText w:val="%1."/>
      <w:lvlJc w:val="left"/>
      <w:pPr>
        <w:ind w:left="720" w:hanging="360"/>
      </w:pPr>
    </w:lvl>
    <w:lvl w:ilvl="1" w:tplc="BF50EC1C">
      <w:numFmt w:val="decimal"/>
      <w:lvlText w:val=""/>
      <w:lvlJc w:val="left"/>
    </w:lvl>
    <w:lvl w:ilvl="2" w:tplc="AD368EE2">
      <w:numFmt w:val="decimal"/>
      <w:lvlText w:val=""/>
      <w:lvlJc w:val="left"/>
    </w:lvl>
    <w:lvl w:ilvl="3" w:tplc="025E4DE6">
      <w:numFmt w:val="decimal"/>
      <w:lvlText w:val=""/>
      <w:lvlJc w:val="left"/>
    </w:lvl>
    <w:lvl w:ilvl="4" w:tplc="E1A4CE3E">
      <w:numFmt w:val="decimal"/>
      <w:lvlText w:val=""/>
      <w:lvlJc w:val="left"/>
    </w:lvl>
    <w:lvl w:ilvl="5" w:tplc="AF7A75E8">
      <w:numFmt w:val="decimal"/>
      <w:lvlText w:val=""/>
      <w:lvlJc w:val="left"/>
    </w:lvl>
    <w:lvl w:ilvl="6" w:tplc="D05A953C">
      <w:numFmt w:val="decimal"/>
      <w:lvlText w:val=""/>
      <w:lvlJc w:val="left"/>
    </w:lvl>
    <w:lvl w:ilvl="7" w:tplc="A800845C">
      <w:numFmt w:val="decimal"/>
      <w:lvlText w:val=""/>
      <w:lvlJc w:val="left"/>
    </w:lvl>
    <w:lvl w:ilvl="8" w:tplc="231AE8EA">
      <w:numFmt w:val="decimal"/>
      <w:lvlText w:val=""/>
      <w:lvlJc w:val="left"/>
    </w:lvl>
  </w:abstractNum>
  <w:num w:numId="1" w16cid:durableId="929005369">
    <w:abstractNumId w:val="0"/>
    <w:lvlOverride w:ilvl="0">
      <w:startOverride w:val="1"/>
    </w:lvlOverride>
  </w:num>
  <w:num w:numId="2" w16cid:durableId="712116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FA"/>
    <w:rsid w:val="00587174"/>
    <w:rsid w:val="00971ED3"/>
    <w:rsid w:val="00DE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6DF24"/>
  <w15:docId w15:val="{F51D2B7E-4551-4F4F-8FCB-1B3C7A387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1007</Words>
  <Characters>5823</Characters>
  <Application>Microsoft Office Word</Application>
  <DocSecurity>0</DocSecurity>
  <Lines>103</Lines>
  <Paragraphs>51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ALEXANDER SANTIBANEZ SANDOVAL</cp:lastModifiedBy>
  <cp:revision>2</cp:revision>
  <dcterms:created xsi:type="dcterms:W3CDTF">2026-04-10T20:37:00Z</dcterms:created>
  <dcterms:modified xsi:type="dcterms:W3CDTF">2026-04-10T20:58:00Z</dcterms:modified>
</cp:coreProperties>
</file>