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3F6C2" w14:textId="77777777" w:rsidR="00552AF5" w:rsidRDefault="00552AF5" w:rsidP="00552AF5">
      <w:pPr>
        <w:spacing w:line="360" w:lineRule="auto"/>
        <w:jc w:val="both"/>
        <w:rPr>
          <w:rFonts w:ascii="Times New Roman" w:hAnsi="Times New Roman" w:cs="Times New Roman"/>
          <w:b/>
          <w:bCs/>
          <w:sz w:val="28"/>
          <w:szCs w:val="28"/>
        </w:rPr>
      </w:pPr>
      <w:r w:rsidRPr="00385AB6">
        <w:rPr>
          <w:rFonts w:ascii="Times New Roman" w:hAnsi="Times New Roman" w:cs="Times New Roman"/>
          <w:b/>
          <w:bCs/>
          <w:sz w:val="28"/>
          <w:szCs w:val="28"/>
        </w:rPr>
        <w:t>Introduction:</w:t>
      </w:r>
    </w:p>
    <w:p w14:paraId="2BAE2C45" w14:textId="77777777" w:rsidR="00552AF5" w:rsidRDefault="00552AF5" w:rsidP="00552AF5">
      <w:pPr>
        <w:spacing w:line="360" w:lineRule="auto"/>
        <w:jc w:val="both"/>
        <w:rPr>
          <w:rFonts w:ascii="Times New Roman" w:hAnsi="Times New Roman" w:cs="Times New Roman"/>
          <w:b/>
          <w:bCs/>
          <w:sz w:val="28"/>
          <w:szCs w:val="28"/>
        </w:rPr>
      </w:pPr>
    </w:p>
    <w:p w14:paraId="19ADD551" w14:textId="35368D2C" w:rsidR="00552AF5" w:rsidRDefault="00552AF5" w:rsidP="00552AF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Queue:</w:t>
      </w:r>
    </w:p>
    <w:p w14:paraId="08D2A1C3" w14:textId="77777777" w:rsidR="00552122" w:rsidRPr="002F1EA3" w:rsidRDefault="00552122" w:rsidP="00552AF5">
      <w:pPr>
        <w:spacing w:line="360" w:lineRule="auto"/>
        <w:jc w:val="both"/>
        <w:rPr>
          <w:rFonts w:ascii="Times New Roman" w:hAnsi="Times New Roman" w:cs="Times New Roman"/>
          <w:b/>
          <w:bCs/>
          <w:sz w:val="28"/>
          <w:szCs w:val="28"/>
        </w:rPr>
      </w:pPr>
    </w:p>
    <w:p w14:paraId="3CDD55E0" w14:textId="77777777" w:rsidR="00552AF5" w:rsidRDefault="00552AF5" w:rsidP="00552A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Queue is a quite common, simple and intuitive data structure. The basic idea is the following: The first element that is inserted, will be the first getting out. This system has a name, </w:t>
      </w:r>
      <w:r>
        <w:rPr>
          <w:rFonts w:ascii="Times New Roman" w:hAnsi="Times New Roman" w:cs="Times New Roman"/>
          <w:b/>
          <w:bCs/>
          <w:sz w:val="24"/>
          <w:szCs w:val="24"/>
        </w:rPr>
        <w:t>FIFO</w:t>
      </w:r>
      <w:r>
        <w:rPr>
          <w:rFonts w:ascii="Times New Roman" w:hAnsi="Times New Roman" w:cs="Times New Roman"/>
          <w:sz w:val="24"/>
          <w:szCs w:val="24"/>
        </w:rPr>
        <w:t xml:space="preserve"> (First in First out). This structure can be used when, for example, there are multiple hierarchical tasks to do. If task </w:t>
      </w:r>
      <w:r w:rsidRPr="00C2572B">
        <w:rPr>
          <w:rFonts w:ascii="Times New Roman" w:hAnsi="Times New Roman" w:cs="Times New Roman"/>
          <w:b/>
          <w:bCs/>
          <w:sz w:val="24"/>
          <w:szCs w:val="24"/>
        </w:rPr>
        <w:t>A</w:t>
      </w:r>
      <w:r>
        <w:rPr>
          <w:rFonts w:ascii="Times New Roman" w:hAnsi="Times New Roman" w:cs="Times New Roman"/>
          <w:sz w:val="24"/>
          <w:szCs w:val="24"/>
        </w:rPr>
        <w:t xml:space="preserve"> is more important than task </w:t>
      </w:r>
      <w:r w:rsidRPr="00C2572B">
        <w:rPr>
          <w:rFonts w:ascii="Times New Roman" w:hAnsi="Times New Roman" w:cs="Times New Roman"/>
          <w:b/>
          <w:bCs/>
          <w:sz w:val="24"/>
          <w:szCs w:val="24"/>
        </w:rPr>
        <w:t>B</w:t>
      </w:r>
      <w:r>
        <w:rPr>
          <w:rFonts w:ascii="Times New Roman" w:hAnsi="Times New Roman" w:cs="Times New Roman"/>
          <w:sz w:val="24"/>
          <w:szCs w:val="24"/>
        </w:rPr>
        <w:t xml:space="preserve">, task </w:t>
      </w:r>
      <w:r>
        <w:rPr>
          <w:rFonts w:ascii="Times New Roman" w:hAnsi="Times New Roman" w:cs="Times New Roman"/>
          <w:b/>
          <w:bCs/>
          <w:sz w:val="24"/>
          <w:szCs w:val="24"/>
        </w:rPr>
        <w:t>A</w:t>
      </w:r>
      <w:r>
        <w:rPr>
          <w:rFonts w:ascii="Times New Roman" w:hAnsi="Times New Roman" w:cs="Times New Roman"/>
          <w:sz w:val="24"/>
          <w:szCs w:val="24"/>
        </w:rPr>
        <w:t xml:space="preserve"> should be inserted first, in order to be completed as soon as possible. After task </w:t>
      </w:r>
      <w:r>
        <w:rPr>
          <w:rFonts w:ascii="Times New Roman" w:hAnsi="Times New Roman" w:cs="Times New Roman"/>
          <w:b/>
          <w:bCs/>
          <w:sz w:val="24"/>
          <w:szCs w:val="24"/>
        </w:rPr>
        <w:t xml:space="preserve">A </w:t>
      </w:r>
      <w:r>
        <w:rPr>
          <w:rFonts w:ascii="Times New Roman" w:hAnsi="Times New Roman" w:cs="Times New Roman"/>
          <w:sz w:val="24"/>
          <w:szCs w:val="24"/>
        </w:rPr>
        <w:t xml:space="preserve">is accomplished task </w:t>
      </w:r>
      <w:r>
        <w:rPr>
          <w:rFonts w:ascii="Times New Roman" w:hAnsi="Times New Roman" w:cs="Times New Roman"/>
          <w:b/>
          <w:bCs/>
          <w:sz w:val="24"/>
          <w:szCs w:val="24"/>
        </w:rPr>
        <w:t xml:space="preserve">B </w:t>
      </w:r>
      <w:r>
        <w:rPr>
          <w:rFonts w:ascii="Times New Roman" w:hAnsi="Times New Roman" w:cs="Times New Roman"/>
          <w:sz w:val="24"/>
          <w:szCs w:val="24"/>
        </w:rPr>
        <w:t xml:space="preserve">is started. This idea will be explained throughout this essay. </w:t>
      </w:r>
    </w:p>
    <w:p w14:paraId="123436DD" w14:textId="77777777" w:rsidR="00552AF5" w:rsidRDefault="00552AF5" w:rsidP="00552AF5">
      <w:pPr>
        <w:spacing w:line="360" w:lineRule="auto"/>
        <w:jc w:val="both"/>
        <w:rPr>
          <w:rFonts w:ascii="Times New Roman" w:hAnsi="Times New Roman" w:cs="Times New Roman"/>
          <w:sz w:val="24"/>
          <w:szCs w:val="24"/>
        </w:rPr>
      </w:pPr>
    </w:p>
    <w:p w14:paraId="78297082" w14:textId="77777777" w:rsidR="00552AF5" w:rsidRPr="00D505E8" w:rsidRDefault="00552AF5" w:rsidP="00552A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 – Queue example (tasks)</w:t>
      </w:r>
    </w:p>
    <w:p w14:paraId="68CE1C37" w14:textId="77777777" w:rsidR="00552AF5" w:rsidRDefault="00552AF5" w:rsidP="00552AF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41CF53" wp14:editId="05BB99FE">
            <wp:extent cx="5477346" cy="188587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914" cy="1910855"/>
                    </a:xfrm>
                    <a:prstGeom prst="rect">
                      <a:avLst/>
                    </a:prstGeom>
                    <a:noFill/>
                    <a:ln>
                      <a:noFill/>
                    </a:ln>
                  </pic:spPr>
                </pic:pic>
              </a:graphicData>
            </a:graphic>
          </wp:inline>
        </w:drawing>
      </w:r>
    </w:p>
    <w:p w14:paraId="461D66E3" w14:textId="77777777" w:rsidR="00552AF5" w:rsidRDefault="00552AF5" w:rsidP="00552AF5">
      <w:pPr>
        <w:spacing w:after="0" w:line="360" w:lineRule="auto"/>
        <w:jc w:val="both"/>
        <w:rPr>
          <w:rFonts w:ascii="Times New Roman" w:hAnsi="Times New Roman" w:cs="Times New Roman"/>
          <w:sz w:val="24"/>
          <w:szCs w:val="24"/>
        </w:rPr>
      </w:pPr>
    </w:p>
    <w:p w14:paraId="7100E46F" w14:textId="77777777" w:rsidR="00552AF5" w:rsidRDefault="00552AF5" w:rsidP="00552A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Figure 1, initially we have 3 tasks in our queue: </w:t>
      </w:r>
      <w:r>
        <w:rPr>
          <w:rFonts w:ascii="Times New Roman" w:hAnsi="Times New Roman" w:cs="Times New Roman"/>
          <w:b/>
          <w:bCs/>
          <w:sz w:val="24"/>
          <w:szCs w:val="24"/>
        </w:rPr>
        <w:t>A-</w:t>
      </w:r>
      <w:r>
        <w:rPr>
          <w:rFonts w:ascii="Times New Roman" w:hAnsi="Times New Roman" w:cs="Times New Roman"/>
          <w:sz w:val="24"/>
          <w:szCs w:val="24"/>
        </w:rPr>
        <w:t xml:space="preserve"> First, </w:t>
      </w:r>
      <w:r>
        <w:rPr>
          <w:rFonts w:ascii="Times New Roman" w:hAnsi="Times New Roman" w:cs="Times New Roman"/>
          <w:b/>
          <w:bCs/>
          <w:sz w:val="24"/>
          <w:szCs w:val="24"/>
        </w:rPr>
        <w:t>B-</w:t>
      </w:r>
      <w:r>
        <w:rPr>
          <w:rFonts w:ascii="Times New Roman" w:hAnsi="Times New Roman" w:cs="Times New Roman"/>
          <w:sz w:val="24"/>
          <w:szCs w:val="24"/>
        </w:rPr>
        <w:t xml:space="preserve"> Second and </w:t>
      </w:r>
      <w:r>
        <w:rPr>
          <w:rFonts w:ascii="Times New Roman" w:hAnsi="Times New Roman" w:cs="Times New Roman"/>
          <w:b/>
          <w:bCs/>
          <w:sz w:val="24"/>
          <w:szCs w:val="24"/>
        </w:rPr>
        <w:t>C-</w:t>
      </w:r>
      <w:r>
        <w:rPr>
          <w:rFonts w:ascii="Times New Roman" w:hAnsi="Times New Roman" w:cs="Times New Roman"/>
          <w:sz w:val="24"/>
          <w:szCs w:val="24"/>
        </w:rPr>
        <w:t xml:space="preserve">Third. Then using the method enqueue, we add a new task </w:t>
      </w:r>
      <w:r>
        <w:rPr>
          <w:rFonts w:ascii="Times New Roman" w:hAnsi="Times New Roman" w:cs="Times New Roman"/>
          <w:b/>
          <w:bCs/>
          <w:sz w:val="24"/>
          <w:szCs w:val="24"/>
        </w:rPr>
        <w:t xml:space="preserve">D </w:t>
      </w:r>
      <w:r>
        <w:rPr>
          <w:rFonts w:ascii="Times New Roman" w:hAnsi="Times New Roman" w:cs="Times New Roman"/>
          <w:sz w:val="24"/>
          <w:szCs w:val="24"/>
        </w:rPr>
        <w:t xml:space="preserve">to the rear since there are more tasks waiting in the queue to get completed. After that, we remove task </w:t>
      </w:r>
      <w:r>
        <w:rPr>
          <w:rFonts w:ascii="Times New Roman" w:hAnsi="Times New Roman" w:cs="Times New Roman"/>
          <w:b/>
          <w:bCs/>
          <w:sz w:val="24"/>
          <w:szCs w:val="24"/>
        </w:rPr>
        <w:t xml:space="preserve">A </w:t>
      </w:r>
      <w:r>
        <w:rPr>
          <w:rFonts w:ascii="Times New Roman" w:hAnsi="Times New Roman" w:cs="Times New Roman"/>
          <w:sz w:val="24"/>
          <w:szCs w:val="24"/>
        </w:rPr>
        <w:t>from the queue using the method dequeue,  now the task in the front of the queue becomes task</w:t>
      </w:r>
      <w:r>
        <w:rPr>
          <w:rFonts w:ascii="Times New Roman" w:hAnsi="Times New Roman" w:cs="Times New Roman"/>
          <w:b/>
          <w:bCs/>
          <w:sz w:val="24"/>
          <w:szCs w:val="24"/>
        </w:rPr>
        <w:t xml:space="preserve"> B</w:t>
      </w:r>
      <w:r>
        <w:rPr>
          <w:rFonts w:ascii="Times New Roman" w:hAnsi="Times New Roman" w:cs="Times New Roman"/>
          <w:sz w:val="24"/>
          <w:szCs w:val="24"/>
        </w:rPr>
        <w:t xml:space="preserve"> since this task was waiting for task </w:t>
      </w:r>
      <w:r>
        <w:rPr>
          <w:rFonts w:ascii="Times New Roman" w:hAnsi="Times New Roman" w:cs="Times New Roman"/>
          <w:b/>
          <w:bCs/>
          <w:sz w:val="24"/>
          <w:szCs w:val="24"/>
        </w:rPr>
        <w:t xml:space="preserve">A </w:t>
      </w:r>
      <w:r>
        <w:rPr>
          <w:rFonts w:ascii="Times New Roman" w:hAnsi="Times New Roman" w:cs="Times New Roman"/>
          <w:sz w:val="24"/>
          <w:szCs w:val="24"/>
        </w:rPr>
        <w:t xml:space="preserve">to finish, so it can get started and task </w:t>
      </w:r>
      <w:r>
        <w:rPr>
          <w:rFonts w:ascii="Times New Roman" w:hAnsi="Times New Roman" w:cs="Times New Roman"/>
          <w:b/>
          <w:bCs/>
          <w:sz w:val="24"/>
          <w:szCs w:val="24"/>
        </w:rPr>
        <w:t xml:space="preserve">D </w:t>
      </w:r>
      <w:r>
        <w:rPr>
          <w:rFonts w:ascii="Times New Roman" w:hAnsi="Times New Roman" w:cs="Times New Roman"/>
          <w:sz w:val="24"/>
          <w:szCs w:val="24"/>
        </w:rPr>
        <w:t xml:space="preserve">stays at the rear because no tasks were added to the queue. </w:t>
      </w:r>
    </w:p>
    <w:p w14:paraId="4A486B96" w14:textId="77777777" w:rsidR="00552AF5" w:rsidRDefault="00552AF5" w:rsidP="00552AF5">
      <w:pPr>
        <w:spacing w:after="0" w:line="360" w:lineRule="auto"/>
        <w:jc w:val="both"/>
        <w:rPr>
          <w:rFonts w:ascii="Times New Roman" w:hAnsi="Times New Roman" w:cs="Times New Roman"/>
          <w:b/>
          <w:bCs/>
          <w:sz w:val="28"/>
          <w:szCs w:val="28"/>
        </w:rPr>
      </w:pPr>
    </w:p>
    <w:p w14:paraId="57543DAC" w14:textId="77777777" w:rsidR="00552AF5" w:rsidRDefault="00552AF5" w:rsidP="00552AF5">
      <w:pPr>
        <w:spacing w:after="0" w:line="360" w:lineRule="auto"/>
        <w:jc w:val="both"/>
        <w:rPr>
          <w:rFonts w:ascii="Times New Roman" w:hAnsi="Times New Roman" w:cs="Times New Roman"/>
          <w:b/>
          <w:bCs/>
          <w:sz w:val="28"/>
          <w:szCs w:val="28"/>
        </w:rPr>
      </w:pPr>
    </w:p>
    <w:p w14:paraId="55CEC3B4" w14:textId="77777777" w:rsidR="00552AF5" w:rsidRDefault="00552AF5" w:rsidP="00552AF5">
      <w:pPr>
        <w:spacing w:after="0" w:line="360" w:lineRule="auto"/>
        <w:jc w:val="both"/>
        <w:rPr>
          <w:rFonts w:ascii="Times New Roman" w:hAnsi="Times New Roman" w:cs="Times New Roman"/>
          <w:b/>
          <w:bCs/>
          <w:sz w:val="28"/>
          <w:szCs w:val="28"/>
        </w:rPr>
      </w:pPr>
      <w:r w:rsidRPr="00A70916">
        <w:rPr>
          <w:rFonts w:ascii="Times New Roman" w:hAnsi="Times New Roman" w:cs="Times New Roman"/>
          <w:b/>
          <w:bCs/>
          <w:sz w:val="28"/>
          <w:szCs w:val="28"/>
        </w:rPr>
        <w:lastRenderedPageBreak/>
        <w:t>Circular Queue</w:t>
      </w:r>
      <w:r>
        <w:rPr>
          <w:rFonts w:ascii="Times New Roman" w:hAnsi="Times New Roman" w:cs="Times New Roman"/>
          <w:b/>
          <w:bCs/>
          <w:sz w:val="28"/>
          <w:szCs w:val="28"/>
        </w:rPr>
        <w:t>:</w:t>
      </w:r>
    </w:p>
    <w:p w14:paraId="7836B085" w14:textId="77777777" w:rsidR="00552AF5" w:rsidRPr="00A70916" w:rsidRDefault="00552AF5" w:rsidP="00552AF5">
      <w:pPr>
        <w:spacing w:after="0" w:line="360" w:lineRule="auto"/>
        <w:jc w:val="both"/>
        <w:rPr>
          <w:rFonts w:ascii="Times New Roman" w:hAnsi="Times New Roman" w:cs="Times New Roman"/>
          <w:b/>
          <w:bCs/>
          <w:sz w:val="28"/>
          <w:szCs w:val="28"/>
        </w:rPr>
      </w:pPr>
    </w:p>
    <w:p w14:paraId="651EE03D" w14:textId="77777777" w:rsidR="00552AF5" w:rsidRPr="00A70916" w:rsidRDefault="00552AF5" w:rsidP="00552AF5">
      <w:pPr>
        <w:spacing w:after="0" w:line="360" w:lineRule="auto"/>
        <w:jc w:val="both"/>
        <w:rPr>
          <w:rFonts w:ascii="Times New Roman" w:hAnsi="Times New Roman" w:cs="Times New Roman"/>
          <w:sz w:val="24"/>
          <w:szCs w:val="24"/>
        </w:rPr>
      </w:pPr>
      <w:r w:rsidRPr="00A70916">
        <w:rPr>
          <w:rFonts w:ascii="Times New Roman" w:hAnsi="Times New Roman" w:cs="Times New Roman"/>
          <w:sz w:val="24"/>
          <w:szCs w:val="24"/>
        </w:rPr>
        <w:t>The Circular Queue data structure is just the Queue data structure represented by an array instead of a list. This means that instead of having unlimited slots in our queue, we have</w:t>
      </w:r>
      <w:r>
        <w:rPr>
          <w:rFonts w:ascii="Times New Roman" w:hAnsi="Times New Roman" w:cs="Times New Roman"/>
          <w:sz w:val="24"/>
          <w:szCs w:val="24"/>
        </w:rPr>
        <w:t xml:space="preserve"> a</w:t>
      </w:r>
      <w:r w:rsidRPr="00A70916">
        <w:rPr>
          <w:rFonts w:ascii="Times New Roman" w:hAnsi="Times New Roman" w:cs="Times New Roman"/>
          <w:sz w:val="24"/>
          <w:szCs w:val="24"/>
        </w:rPr>
        <w:t xml:space="preserve"> limited </w:t>
      </w:r>
      <w:r>
        <w:rPr>
          <w:rFonts w:ascii="Times New Roman" w:hAnsi="Times New Roman" w:cs="Times New Roman"/>
          <w:sz w:val="24"/>
          <w:szCs w:val="24"/>
        </w:rPr>
        <w:t xml:space="preserve">number of </w:t>
      </w:r>
      <w:r w:rsidRPr="00A70916">
        <w:rPr>
          <w:rFonts w:ascii="Times New Roman" w:hAnsi="Times New Roman" w:cs="Times New Roman"/>
          <w:sz w:val="24"/>
          <w:szCs w:val="24"/>
        </w:rPr>
        <w:t>slots. So, we use this data structure</w:t>
      </w:r>
      <w:r>
        <w:rPr>
          <w:rFonts w:ascii="Times New Roman" w:hAnsi="Times New Roman" w:cs="Times New Roman"/>
          <w:sz w:val="24"/>
          <w:szCs w:val="24"/>
        </w:rPr>
        <w:t xml:space="preserve"> (</w:t>
      </w:r>
      <w:r w:rsidRPr="00552AF5">
        <w:rPr>
          <w:rFonts w:ascii="Times New Roman" w:hAnsi="Times New Roman" w:cs="Times New Roman"/>
          <w:b/>
          <w:bCs/>
          <w:sz w:val="24"/>
          <w:szCs w:val="24"/>
        </w:rPr>
        <w:t>DST</w:t>
      </w:r>
      <w:r>
        <w:rPr>
          <w:rFonts w:ascii="Times New Roman" w:hAnsi="Times New Roman" w:cs="Times New Roman"/>
          <w:sz w:val="24"/>
          <w:szCs w:val="24"/>
        </w:rPr>
        <w:t>),</w:t>
      </w:r>
      <w:r w:rsidRPr="00A70916">
        <w:rPr>
          <w:rFonts w:ascii="Times New Roman" w:hAnsi="Times New Roman" w:cs="Times New Roman"/>
          <w:sz w:val="24"/>
          <w:szCs w:val="24"/>
        </w:rPr>
        <w:t xml:space="preserve"> usually</w:t>
      </w:r>
      <w:r>
        <w:rPr>
          <w:rFonts w:ascii="Times New Roman" w:hAnsi="Times New Roman" w:cs="Times New Roman"/>
          <w:sz w:val="24"/>
          <w:szCs w:val="24"/>
        </w:rPr>
        <w:t>,</w:t>
      </w:r>
      <w:r w:rsidRPr="00A70916">
        <w:rPr>
          <w:rFonts w:ascii="Times New Roman" w:hAnsi="Times New Roman" w:cs="Times New Roman"/>
          <w:sz w:val="24"/>
          <w:szCs w:val="24"/>
        </w:rPr>
        <w:t xml:space="preserve"> when we know how many slots we need in our queue. </w:t>
      </w:r>
    </w:p>
    <w:p w14:paraId="0BEDB788" w14:textId="77777777" w:rsidR="00552AF5" w:rsidRDefault="00552AF5" w:rsidP="00552AF5">
      <w:pPr>
        <w:spacing w:after="0" w:line="360" w:lineRule="auto"/>
        <w:jc w:val="both"/>
        <w:rPr>
          <w:rFonts w:ascii="Times New Roman" w:hAnsi="Times New Roman" w:cs="Times New Roman"/>
          <w:sz w:val="24"/>
          <w:szCs w:val="24"/>
        </w:rPr>
      </w:pPr>
    </w:p>
    <w:p w14:paraId="39A684CB" w14:textId="77777777" w:rsidR="00552AF5" w:rsidRDefault="00552AF5" w:rsidP="00552AF5">
      <w:pPr>
        <w:spacing w:after="0" w:line="360" w:lineRule="auto"/>
        <w:jc w:val="center"/>
        <w:rPr>
          <w:rFonts w:ascii="Times New Roman" w:hAnsi="Times New Roman" w:cs="Times New Roman"/>
          <w:b/>
          <w:bCs/>
          <w:sz w:val="24"/>
          <w:szCs w:val="24"/>
        </w:rPr>
      </w:pPr>
      <w:r w:rsidRPr="00495AEE">
        <w:rPr>
          <w:rFonts w:ascii="Times New Roman" w:hAnsi="Times New Roman" w:cs="Times New Roman"/>
          <w:b/>
          <w:bCs/>
          <w:sz w:val="24"/>
          <w:szCs w:val="24"/>
        </w:rPr>
        <w:t>Figure 2</w:t>
      </w:r>
      <w:r>
        <w:rPr>
          <w:rFonts w:ascii="Times New Roman" w:hAnsi="Times New Roman" w:cs="Times New Roman"/>
          <w:b/>
          <w:bCs/>
          <w:sz w:val="24"/>
          <w:szCs w:val="24"/>
        </w:rPr>
        <w:t xml:space="preserve"> </w:t>
      </w:r>
      <w:r w:rsidRPr="00495AEE">
        <w:rPr>
          <w:rFonts w:ascii="Times New Roman" w:hAnsi="Times New Roman" w:cs="Times New Roman"/>
          <w:b/>
          <w:bCs/>
          <w:sz w:val="24"/>
          <w:szCs w:val="24"/>
        </w:rPr>
        <w:t xml:space="preserve">- How Circular Queue works </w:t>
      </w:r>
    </w:p>
    <w:p w14:paraId="444135EA" w14:textId="77777777" w:rsidR="00552AF5" w:rsidRPr="008E6443" w:rsidRDefault="00552AF5" w:rsidP="00552AF5">
      <w:pPr>
        <w:spacing w:after="0" w:line="360" w:lineRule="auto"/>
        <w:jc w:val="center"/>
        <w:rPr>
          <w:rFonts w:ascii="Times New Roman" w:hAnsi="Times New Roman" w:cs="Times New Roman"/>
          <w:b/>
          <w:bCs/>
          <w:sz w:val="24"/>
          <w:szCs w:val="24"/>
        </w:rPr>
      </w:pPr>
    </w:p>
    <w:p w14:paraId="14BE2781" w14:textId="6217C795" w:rsidR="00552AF5" w:rsidRDefault="00552AF5" w:rsidP="00552AF5">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90F5BE6" wp14:editId="7A845A34">
            <wp:extent cx="4509114" cy="3267986"/>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7728" cy="3281476"/>
                    </a:xfrm>
                    <a:prstGeom prst="rect">
                      <a:avLst/>
                    </a:prstGeom>
                    <a:noFill/>
                    <a:ln>
                      <a:noFill/>
                    </a:ln>
                  </pic:spPr>
                </pic:pic>
              </a:graphicData>
            </a:graphic>
          </wp:inline>
        </w:drawing>
      </w:r>
    </w:p>
    <w:p w14:paraId="45508CF9" w14:textId="77777777" w:rsidR="00552AF5" w:rsidRDefault="00552AF5" w:rsidP="00552AF5">
      <w:pPr>
        <w:spacing w:after="0" w:line="360" w:lineRule="auto"/>
        <w:jc w:val="center"/>
        <w:rPr>
          <w:rFonts w:ascii="Times New Roman" w:hAnsi="Times New Roman" w:cs="Times New Roman"/>
          <w:b/>
          <w:bCs/>
          <w:sz w:val="28"/>
          <w:szCs w:val="28"/>
        </w:rPr>
      </w:pPr>
    </w:p>
    <w:p w14:paraId="204A6BD7" w14:textId="77777777" w:rsidR="00552AF5" w:rsidRDefault="00552AF5" w:rsidP="00552AF5">
      <w:pPr>
        <w:spacing w:after="0" w:line="360" w:lineRule="auto"/>
        <w:jc w:val="both"/>
        <w:rPr>
          <w:rFonts w:ascii="Times New Roman" w:hAnsi="Times New Roman" w:cs="Times New Roman"/>
          <w:sz w:val="24"/>
          <w:szCs w:val="24"/>
        </w:rPr>
      </w:pPr>
      <w:r w:rsidRPr="00A70916">
        <w:rPr>
          <w:rFonts w:ascii="Times New Roman" w:hAnsi="Times New Roman" w:cs="Times New Roman"/>
          <w:sz w:val="24"/>
          <w:szCs w:val="24"/>
        </w:rPr>
        <w:t>To understand the circular queue better, we can see it as a pie</w:t>
      </w:r>
      <w:r>
        <w:rPr>
          <w:rFonts w:ascii="Times New Roman" w:hAnsi="Times New Roman" w:cs="Times New Roman"/>
          <w:sz w:val="24"/>
          <w:szCs w:val="24"/>
        </w:rPr>
        <w:t xml:space="preserve"> chart</w:t>
      </w:r>
      <w:r w:rsidRPr="00A70916">
        <w:rPr>
          <w:rFonts w:ascii="Times New Roman" w:hAnsi="Times New Roman" w:cs="Times New Roman"/>
          <w:sz w:val="24"/>
          <w:szCs w:val="24"/>
        </w:rPr>
        <w:t xml:space="preserve">. Imagine you have a pie with </w:t>
      </w:r>
      <w:r>
        <w:rPr>
          <w:rFonts w:ascii="Times New Roman" w:hAnsi="Times New Roman" w:cs="Times New Roman"/>
          <w:sz w:val="24"/>
          <w:szCs w:val="24"/>
        </w:rPr>
        <w:t>4</w:t>
      </w:r>
      <w:r w:rsidRPr="00A70916">
        <w:rPr>
          <w:rFonts w:ascii="Times New Roman" w:hAnsi="Times New Roman" w:cs="Times New Roman"/>
          <w:sz w:val="24"/>
          <w:szCs w:val="24"/>
        </w:rPr>
        <w:t xml:space="preserve"> slices</w:t>
      </w:r>
      <w:r>
        <w:rPr>
          <w:rFonts w:ascii="Times New Roman" w:hAnsi="Times New Roman" w:cs="Times New Roman"/>
          <w:sz w:val="24"/>
          <w:szCs w:val="24"/>
        </w:rPr>
        <w:t xml:space="preserve"> (figure 2)</w:t>
      </w:r>
      <w:r w:rsidRPr="00A70916">
        <w:rPr>
          <w:rFonts w:ascii="Times New Roman" w:hAnsi="Times New Roman" w:cs="Times New Roman"/>
          <w:sz w:val="24"/>
          <w:szCs w:val="24"/>
        </w:rPr>
        <w:t>, in which slice you can put any number you want, and you have a pointer to the first (</w:t>
      </w:r>
      <w:r w:rsidRPr="00552AF5">
        <w:rPr>
          <w:rFonts w:ascii="Times New Roman" w:hAnsi="Times New Roman" w:cs="Times New Roman"/>
          <w:b/>
          <w:bCs/>
          <w:sz w:val="24"/>
          <w:szCs w:val="24"/>
        </w:rPr>
        <w:t>called head</w:t>
      </w:r>
      <w:r w:rsidRPr="00A70916">
        <w:rPr>
          <w:rFonts w:ascii="Times New Roman" w:hAnsi="Times New Roman" w:cs="Times New Roman"/>
          <w:sz w:val="24"/>
          <w:szCs w:val="24"/>
        </w:rPr>
        <w:t>) and the last slice (</w:t>
      </w:r>
      <w:r w:rsidRPr="00552AF5">
        <w:rPr>
          <w:rFonts w:ascii="Times New Roman" w:hAnsi="Times New Roman" w:cs="Times New Roman"/>
          <w:b/>
          <w:bCs/>
          <w:sz w:val="24"/>
          <w:szCs w:val="24"/>
        </w:rPr>
        <w:t>called tail</w:t>
      </w:r>
      <w:r w:rsidRPr="00A70916">
        <w:rPr>
          <w:rFonts w:ascii="Times New Roman" w:hAnsi="Times New Roman" w:cs="Times New Roman"/>
          <w:sz w:val="24"/>
          <w:szCs w:val="24"/>
        </w:rPr>
        <w:t xml:space="preserve">) waiting in the queue to get called. With these pointers you can go around the pie/circular queue and use the same operations that we used before in the Queue data structure. The figure </w:t>
      </w:r>
      <w:r>
        <w:rPr>
          <w:rFonts w:ascii="Times New Roman" w:hAnsi="Times New Roman" w:cs="Times New Roman"/>
          <w:sz w:val="24"/>
          <w:szCs w:val="24"/>
        </w:rPr>
        <w:t>2</w:t>
      </w:r>
      <w:r w:rsidRPr="00A70916">
        <w:rPr>
          <w:rFonts w:ascii="Times New Roman" w:hAnsi="Times New Roman" w:cs="Times New Roman"/>
          <w:sz w:val="24"/>
          <w:szCs w:val="24"/>
        </w:rPr>
        <w:t xml:space="preserve"> shows how the pie representing the circular queue, works and looks like</w:t>
      </w:r>
      <w:r>
        <w:rPr>
          <w:rFonts w:ascii="Times New Roman" w:hAnsi="Times New Roman" w:cs="Times New Roman"/>
          <w:sz w:val="24"/>
          <w:szCs w:val="24"/>
        </w:rPr>
        <w:t>.</w:t>
      </w:r>
    </w:p>
    <w:p w14:paraId="5DFE3D01" w14:textId="4285700E" w:rsidR="00552AF5" w:rsidRDefault="00552AF5" w:rsidP="00552AF5">
      <w:pPr>
        <w:spacing w:after="0" w:line="360" w:lineRule="auto"/>
        <w:jc w:val="both"/>
        <w:rPr>
          <w:rFonts w:ascii="Times New Roman" w:hAnsi="Times New Roman" w:cs="Times New Roman"/>
          <w:b/>
          <w:bCs/>
          <w:sz w:val="28"/>
          <w:szCs w:val="28"/>
        </w:rPr>
      </w:pPr>
    </w:p>
    <w:p w14:paraId="1428A9F9" w14:textId="77777777" w:rsidR="00552AF5" w:rsidRDefault="00552AF5" w:rsidP="00552AF5">
      <w:pPr>
        <w:spacing w:after="0" w:line="360" w:lineRule="auto"/>
        <w:jc w:val="both"/>
        <w:rPr>
          <w:rFonts w:ascii="Times New Roman" w:hAnsi="Times New Roman" w:cs="Times New Roman"/>
          <w:b/>
          <w:bCs/>
          <w:sz w:val="28"/>
          <w:szCs w:val="28"/>
        </w:rPr>
      </w:pPr>
    </w:p>
    <w:p w14:paraId="7D773197" w14:textId="77777777" w:rsidR="00552AF5" w:rsidRPr="00A70916" w:rsidRDefault="00552AF5" w:rsidP="00552AF5">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Deque:</w:t>
      </w:r>
    </w:p>
    <w:p w14:paraId="60B67314" w14:textId="77777777" w:rsidR="00552AF5" w:rsidRDefault="00552AF5" w:rsidP="00552AF5">
      <w:pPr>
        <w:spacing w:after="0" w:line="360" w:lineRule="auto"/>
        <w:jc w:val="both"/>
        <w:rPr>
          <w:rFonts w:ascii="Times New Roman" w:hAnsi="Times New Roman" w:cs="Times New Roman"/>
          <w:b/>
          <w:bCs/>
          <w:sz w:val="28"/>
          <w:szCs w:val="28"/>
        </w:rPr>
      </w:pPr>
    </w:p>
    <w:p w14:paraId="52699E9B" w14:textId="4C843310" w:rsidR="00552AF5" w:rsidRPr="00EA588D" w:rsidRDefault="00552AF5" w:rsidP="00552AF5">
      <w:pPr>
        <w:spacing w:after="0" w:line="360" w:lineRule="auto"/>
        <w:jc w:val="both"/>
        <w:rPr>
          <w:rFonts w:ascii="Times New Roman" w:hAnsi="Times New Roman" w:cs="Times New Roman"/>
          <w:sz w:val="24"/>
          <w:szCs w:val="24"/>
        </w:rPr>
      </w:pPr>
      <w:r w:rsidRPr="00B517F8">
        <w:rPr>
          <w:rFonts w:ascii="Times New Roman" w:hAnsi="Times New Roman" w:cs="Times New Roman"/>
          <w:sz w:val="24"/>
          <w:szCs w:val="24"/>
        </w:rPr>
        <w:t>The</w:t>
      </w:r>
      <w:r>
        <w:rPr>
          <w:rFonts w:ascii="Times New Roman" w:hAnsi="Times New Roman" w:cs="Times New Roman"/>
          <w:sz w:val="24"/>
          <w:szCs w:val="24"/>
        </w:rPr>
        <w:t xml:space="preserve"> </w:t>
      </w:r>
      <w:r w:rsidRPr="00702BC8">
        <w:rPr>
          <w:rFonts w:ascii="Times New Roman" w:hAnsi="Times New Roman" w:cs="Times New Roman"/>
          <w:b/>
          <w:bCs/>
          <w:sz w:val="24"/>
          <w:szCs w:val="24"/>
        </w:rPr>
        <w:t xml:space="preserve">Deque </w:t>
      </w:r>
      <w:r>
        <w:rPr>
          <w:rFonts w:ascii="Times New Roman" w:hAnsi="Times New Roman" w:cs="Times New Roman"/>
          <w:b/>
          <w:bCs/>
          <w:sz w:val="24"/>
          <w:szCs w:val="24"/>
        </w:rPr>
        <w:t xml:space="preserve">DST </w:t>
      </w:r>
      <w:r w:rsidRPr="00702BC8">
        <w:rPr>
          <w:rFonts w:ascii="Times New Roman" w:hAnsi="Times New Roman" w:cs="Times New Roman"/>
          <w:b/>
          <w:bCs/>
          <w:sz w:val="24"/>
          <w:szCs w:val="24"/>
        </w:rPr>
        <w:t>is a mix of the Stack and Queue</w:t>
      </w:r>
      <w:r w:rsidRPr="00B3513D">
        <w:rPr>
          <w:rFonts w:ascii="Times New Roman" w:hAnsi="Times New Roman" w:cs="Times New Roman"/>
          <w:b/>
          <w:bCs/>
          <w:sz w:val="24"/>
          <w:szCs w:val="24"/>
        </w:rPr>
        <w:t xml:space="preserve"> DST</w:t>
      </w:r>
      <w:r>
        <w:rPr>
          <w:rFonts w:ascii="Times New Roman" w:hAnsi="Times New Roman" w:cs="Times New Roman"/>
          <w:sz w:val="24"/>
          <w:szCs w:val="24"/>
        </w:rPr>
        <w:t xml:space="preserve"> because we can add elements to the rear (like in both </w:t>
      </w:r>
      <w:r w:rsidRPr="00B3513D">
        <w:rPr>
          <w:rFonts w:ascii="Times New Roman" w:hAnsi="Times New Roman" w:cs="Times New Roman"/>
          <w:b/>
          <w:bCs/>
          <w:sz w:val="24"/>
          <w:szCs w:val="24"/>
        </w:rPr>
        <w:t>Stack an</w:t>
      </w:r>
      <w:r>
        <w:rPr>
          <w:rFonts w:ascii="Times New Roman" w:hAnsi="Times New Roman" w:cs="Times New Roman"/>
          <w:b/>
          <w:bCs/>
          <w:sz w:val="24"/>
          <w:szCs w:val="24"/>
        </w:rPr>
        <w:t>d</w:t>
      </w:r>
      <w:r w:rsidRPr="00B3513D">
        <w:rPr>
          <w:rFonts w:ascii="Times New Roman" w:hAnsi="Times New Roman" w:cs="Times New Roman"/>
          <w:b/>
          <w:bCs/>
          <w:sz w:val="24"/>
          <w:szCs w:val="24"/>
        </w:rPr>
        <w:t xml:space="preserve"> Queue</w:t>
      </w:r>
      <w:r>
        <w:rPr>
          <w:rFonts w:ascii="Times New Roman" w:hAnsi="Times New Roman" w:cs="Times New Roman"/>
          <w:sz w:val="24"/>
          <w:szCs w:val="24"/>
        </w:rPr>
        <w:t>) and remove from both the front (</w:t>
      </w:r>
      <w:r w:rsidRPr="002E3AAA">
        <w:rPr>
          <w:rFonts w:ascii="Times New Roman" w:hAnsi="Times New Roman" w:cs="Times New Roman"/>
          <w:b/>
          <w:bCs/>
          <w:sz w:val="24"/>
          <w:szCs w:val="24"/>
        </w:rPr>
        <w:t>Queue</w:t>
      </w:r>
      <w:r>
        <w:rPr>
          <w:rFonts w:ascii="Times New Roman" w:hAnsi="Times New Roman" w:cs="Times New Roman"/>
          <w:sz w:val="24"/>
          <w:szCs w:val="24"/>
        </w:rPr>
        <w:t>) and rear (</w:t>
      </w:r>
      <w:r w:rsidRPr="002E3AAA">
        <w:rPr>
          <w:rFonts w:ascii="Times New Roman" w:hAnsi="Times New Roman" w:cs="Times New Roman"/>
          <w:b/>
          <w:bCs/>
          <w:sz w:val="24"/>
          <w:szCs w:val="24"/>
        </w:rPr>
        <w:t>Stack</w:t>
      </w:r>
      <w:r>
        <w:rPr>
          <w:rFonts w:ascii="Times New Roman" w:hAnsi="Times New Roman" w:cs="Times New Roman"/>
          <w:sz w:val="24"/>
          <w:szCs w:val="24"/>
        </w:rPr>
        <w:t xml:space="preserve">) of our Deque. The extra operation, that is used in the Deque and not used in the Stack and Queue, is adding elements to the front. So, with that said, we can now say that the Deque follows both </w:t>
      </w:r>
      <w:r w:rsidRPr="00E27112">
        <w:rPr>
          <w:rFonts w:ascii="Times New Roman" w:hAnsi="Times New Roman" w:cs="Times New Roman"/>
          <w:b/>
          <w:bCs/>
          <w:sz w:val="24"/>
          <w:szCs w:val="24"/>
        </w:rPr>
        <w:t>FIFO</w:t>
      </w:r>
      <w:r>
        <w:rPr>
          <w:rFonts w:ascii="Times New Roman" w:hAnsi="Times New Roman" w:cs="Times New Roman"/>
          <w:b/>
          <w:bCs/>
          <w:sz w:val="24"/>
          <w:szCs w:val="24"/>
        </w:rPr>
        <w:t xml:space="preserve"> </w:t>
      </w:r>
      <w:r>
        <w:rPr>
          <w:rFonts w:ascii="Times New Roman" w:hAnsi="Times New Roman" w:cs="Times New Roman"/>
          <w:sz w:val="24"/>
          <w:szCs w:val="24"/>
        </w:rPr>
        <w:t xml:space="preserve">(First in First out) and </w:t>
      </w:r>
      <w:r w:rsidRPr="00E27112">
        <w:rPr>
          <w:rFonts w:ascii="Times New Roman" w:hAnsi="Times New Roman" w:cs="Times New Roman"/>
          <w:b/>
          <w:bCs/>
          <w:sz w:val="24"/>
          <w:szCs w:val="24"/>
        </w:rPr>
        <w:t>LIFO</w:t>
      </w:r>
      <w:r>
        <w:rPr>
          <w:rFonts w:ascii="Times New Roman" w:hAnsi="Times New Roman" w:cs="Times New Roman"/>
          <w:b/>
          <w:bCs/>
          <w:sz w:val="24"/>
          <w:szCs w:val="24"/>
        </w:rPr>
        <w:t xml:space="preserve"> </w:t>
      </w:r>
      <w:r>
        <w:rPr>
          <w:rFonts w:ascii="Times New Roman" w:hAnsi="Times New Roman" w:cs="Times New Roman"/>
          <w:sz w:val="24"/>
          <w:szCs w:val="24"/>
        </w:rPr>
        <w:t>(First in Last out) structures. We will see that in Figure 3, that is going to show us how this data structure works.</w:t>
      </w:r>
    </w:p>
    <w:p w14:paraId="38F68011" w14:textId="77777777" w:rsidR="00552AF5" w:rsidRDefault="00552AF5" w:rsidP="00552AF5">
      <w:pPr>
        <w:spacing w:after="0" w:line="360" w:lineRule="auto"/>
        <w:jc w:val="both"/>
        <w:rPr>
          <w:rFonts w:ascii="Times New Roman" w:hAnsi="Times New Roman" w:cs="Times New Roman"/>
          <w:b/>
          <w:bCs/>
          <w:sz w:val="28"/>
          <w:szCs w:val="28"/>
        </w:rPr>
      </w:pPr>
    </w:p>
    <w:p w14:paraId="639BEB42" w14:textId="77777777" w:rsidR="00552AF5" w:rsidRPr="00EA588D" w:rsidRDefault="00552AF5" w:rsidP="00552AF5">
      <w:pPr>
        <w:spacing w:after="0" w:line="360" w:lineRule="auto"/>
        <w:jc w:val="center"/>
        <w:rPr>
          <w:rFonts w:ascii="Times New Roman" w:hAnsi="Times New Roman" w:cs="Times New Roman"/>
          <w:b/>
          <w:bCs/>
          <w:sz w:val="24"/>
          <w:szCs w:val="24"/>
        </w:rPr>
      </w:pPr>
      <w:r w:rsidRPr="00EA588D">
        <w:rPr>
          <w:rFonts w:ascii="Times New Roman" w:hAnsi="Times New Roman" w:cs="Times New Roman"/>
          <w:b/>
          <w:bCs/>
          <w:sz w:val="24"/>
          <w:szCs w:val="24"/>
        </w:rPr>
        <w:t xml:space="preserve">Figure 3- Deque DST </w:t>
      </w:r>
    </w:p>
    <w:p w14:paraId="6F9D3012" w14:textId="77777777" w:rsidR="00552AF5" w:rsidRDefault="00552AF5" w:rsidP="00552AF5">
      <w:pPr>
        <w:spacing w:after="0"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6345B08" wp14:editId="31951FDE">
            <wp:extent cx="5939790" cy="2449195"/>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449195"/>
                    </a:xfrm>
                    <a:prstGeom prst="rect">
                      <a:avLst/>
                    </a:prstGeom>
                    <a:noFill/>
                    <a:ln>
                      <a:noFill/>
                    </a:ln>
                  </pic:spPr>
                </pic:pic>
              </a:graphicData>
            </a:graphic>
          </wp:inline>
        </w:drawing>
      </w:r>
    </w:p>
    <w:p w14:paraId="7C4A0E5C" w14:textId="77777777" w:rsidR="00552AF5" w:rsidRDefault="00552AF5" w:rsidP="00194F89">
      <w:pPr>
        <w:spacing w:after="0" w:line="360" w:lineRule="auto"/>
        <w:jc w:val="both"/>
        <w:rPr>
          <w:rFonts w:ascii="Times New Roman" w:hAnsi="Times New Roman" w:cs="Times New Roman"/>
          <w:b/>
          <w:bCs/>
          <w:sz w:val="28"/>
          <w:szCs w:val="28"/>
        </w:rPr>
      </w:pPr>
    </w:p>
    <w:p w14:paraId="36BDC548" w14:textId="76E22DB1" w:rsidR="00194F89" w:rsidRDefault="004C5517" w:rsidP="00194F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w:t>
      </w:r>
      <w:r w:rsidR="00552AF5">
        <w:rPr>
          <w:rFonts w:ascii="Times New Roman" w:hAnsi="Times New Roman" w:cs="Times New Roman"/>
          <w:sz w:val="24"/>
          <w:szCs w:val="24"/>
        </w:rPr>
        <w:t xml:space="preserve">re 3 shows how the four principle methods of the </w:t>
      </w:r>
      <w:r w:rsidR="00552AF5" w:rsidRPr="004C5517">
        <w:rPr>
          <w:rFonts w:ascii="Times New Roman" w:hAnsi="Times New Roman" w:cs="Times New Roman"/>
          <w:b/>
          <w:bCs/>
          <w:sz w:val="24"/>
          <w:szCs w:val="24"/>
        </w:rPr>
        <w:t>Deque DST</w:t>
      </w:r>
      <w:r w:rsidR="00552AF5">
        <w:rPr>
          <w:rFonts w:ascii="Times New Roman" w:hAnsi="Times New Roman" w:cs="Times New Roman"/>
          <w:sz w:val="24"/>
          <w:szCs w:val="24"/>
        </w:rPr>
        <w:t xml:space="preserve"> work (</w:t>
      </w:r>
      <w:proofErr w:type="spellStart"/>
      <w:r w:rsidR="00552AF5" w:rsidRPr="004C5517">
        <w:rPr>
          <w:rFonts w:ascii="Times New Roman" w:hAnsi="Times New Roman" w:cs="Times New Roman"/>
          <w:i/>
          <w:iCs/>
          <w:sz w:val="24"/>
          <w:szCs w:val="24"/>
        </w:rPr>
        <w:t>addFront</w:t>
      </w:r>
      <w:proofErr w:type="spellEnd"/>
      <w:r w:rsidR="00552AF5" w:rsidRPr="004C5517">
        <w:rPr>
          <w:rFonts w:ascii="Times New Roman" w:hAnsi="Times New Roman" w:cs="Times New Roman"/>
          <w:i/>
          <w:iCs/>
          <w:sz w:val="24"/>
          <w:szCs w:val="24"/>
        </w:rPr>
        <w:t xml:space="preserve">, </w:t>
      </w:r>
      <w:proofErr w:type="spellStart"/>
      <w:r w:rsidR="00552AF5" w:rsidRPr="004C5517">
        <w:rPr>
          <w:rFonts w:ascii="Times New Roman" w:hAnsi="Times New Roman" w:cs="Times New Roman"/>
          <w:i/>
          <w:iCs/>
          <w:sz w:val="24"/>
          <w:szCs w:val="24"/>
        </w:rPr>
        <w:t>addRear</w:t>
      </w:r>
      <w:proofErr w:type="spellEnd"/>
      <w:r w:rsidR="00552AF5" w:rsidRPr="004C5517">
        <w:rPr>
          <w:rFonts w:ascii="Times New Roman" w:hAnsi="Times New Roman" w:cs="Times New Roman"/>
          <w:i/>
          <w:iCs/>
          <w:sz w:val="24"/>
          <w:szCs w:val="24"/>
        </w:rPr>
        <w:t xml:space="preserve">, </w:t>
      </w:r>
      <w:proofErr w:type="spellStart"/>
      <w:r w:rsidR="00552AF5" w:rsidRPr="004C5517">
        <w:rPr>
          <w:rFonts w:ascii="Times New Roman" w:hAnsi="Times New Roman" w:cs="Times New Roman"/>
          <w:i/>
          <w:iCs/>
          <w:sz w:val="24"/>
          <w:szCs w:val="24"/>
        </w:rPr>
        <w:t>removeFront</w:t>
      </w:r>
      <w:proofErr w:type="spellEnd"/>
      <w:r w:rsidR="00552AF5" w:rsidRPr="004C5517">
        <w:rPr>
          <w:rFonts w:ascii="Times New Roman" w:hAnsi="Times New Roman" w:cs="Times New Roman"/>
          <w:i/>
          <w:iCs/>
          <w:sz w:val="24"/>
          <w:szCs w:val="24"/>
        </w:rPr>
        <w:t xml:space="preserve">, </w:t>
      </w:r>
      <w:proofErr w:type="spellStart"/>
      <w:r w:rsidR="00552AF5" w:rsidRPr="004C5517">
        <w:rPr>
          <w:rFonts w:ascii="Times New Roman" w:hAnsi="Times New Roman" w:cs="Times New Roman"/>
          <w:i/>
          <w:iCs/>
          <w:sz w:val="24"/>
          <w:szCs w:val="24"/>
        </w:rPr>
        <w:t>removeRear</w:t>
      </w:r>
      <w:proofErr w:type="spellEnd"/>
      <w:r w:rsidR="00552AF5">
        <w:rPr>
          <w:rFonts w:ascii="Times New Roman" w:hAnsi="Times New Roman" w:cs="Times New Roman"/>
          <w:sz w:val="24"/>
          <w:szCs w:val="24"/>
        </w:rPr>
        <w:t xml:space="preserve">). </w:t>
      </w:r>
      <w:r>
        <w:rPr>
          <w:rFonts w:ascii="Times New Roman" w:hAnsi="Times New Roman" w:cs="Times New Roman"/>
          <w:sz w:val="24"/>
          <w:szCs w:val="24"/>
        </w:rPr>
        <w:t xml:space="preserve">In the first position, the </w:t>
      </w:r>
      <w:r w:rsidRPr="004C5517">
        <w:rPr>
          <w:rFonts w:ascii="Times New Roman" w:hAnsi="Times New Roman" w:cs="Times New Roman"/>
          <w:b/>
          <w:bCs/>
          <w:sz w:val="24"/>
          <w:szCs w:val="24"/>
        </w:rPr>
        <w:t>Deque</w:t>
      </w:r>
      <w:r>
        <w:rPr>
          <w:rFonts w:ascii="Times New Roman" w:hAnsi="Times New Roman" w:cs="Times New Roman"/>
          <w:b/>
          <w:bCs/>
          <w:sz w:val="24"/>
          <w:szCs w:val="24"/>
        </w:rPr>
        <w:t xml:space="preserve"> </w:t>
      </w:r>
      <w:r w:rsidRPr="004C5517">
        <w:rPr>
          <w:rFonts w:ascii="Times New Roman" w:hAnsi="Times New Roman" w:cs="Times New Roman"/>
          <w:sz w:val="24"/>
          <w:szCs w:val="24"/>
        </w:rPr>
        <w:t>only has two elements</w:t>
      </w:r>
      <w:r>
        <w:rPr>
          <w:rFonts w:ascii="Times New Roman" w:hAnsi="Times New Roman" w:cs="Times New Roman"/>
          <w:sz w:val="24"/>
          <w:szCs w:val="24"/>
        </w:rPr>
        <w:t>, the 75 (</w:t>
      </w:r>
      <w:r w:rsidRPr="004C5517">
        <w:rPr>
          <w:rFonts w:ascii="Times New Roman" w:hAnsi="Times New Roman" w:cs="Times New Roman"/>
          <w:i/>
          <w:iCs/>
          <w:sz w:val="24"/>
          <w:szCs w:val="24"/>
        </w:rPr>
        <w:t>Front</w:t>
      </w:r>
      <w:r>
        <w:rPr>
          <w:rFonts w:ascii="Times New Roman" w:hAnsi="Times New Roman" w:cs="Times New Roman"/>
          <w:sz w:val="24"/>
          <w:szCs w:val="24"/>
        </w:rPr>
        <w:t>) and the 13 (</w:t>
      </w:r>
      <w:r w:rsidRPr="004C5517">
        <w:rPr>
          <w:rFonts w:ascii="Times New Roman" w:hAnsi="Times New Roman" w:cs="Times New Roman"/>
          <w:i/>
          <w:iCs/>
          <w:sz w:val="24"/>
          <w:szCs w:val="24"/>
        </w:rPr>
        <w:t>Rear</w:t>
      </w:r>
      <w:r>
        <w:rPr>
          <w:rFonts w:ascii="Times New Roman" w:hAnsi="Times New Roman" w:cs="Times New Roman"/>
          <w:sz w:val="24"/>
          <w:szCs w:val="24"/>
        </w:rPr>
        <w:t xml:space="preserve">). In all the following examples the red arrow represents the </w:t>
      </w:r>
      <w:r>
        <w:rPr>
          <w:rFonts w:ascii="Times New Roman" w:hAnsi="Times New Roman" w:cs="Times New Roman"/>
          <w:i/>
          <w:iCs/>
          <w:sz w:val="24"/>
          <w:szCs w:val="24"/>
        </w:rPr>
        <w:t xml:space="preserve">Rear </w:t>
      </w:r>
      <w:r w:rsidRPr="004C5517">
        <w:rPr>
          <w:rFonts w:ascii="Times New Roman" w:hAnsi="Times New Roman" w:cs="Times New Roman"/>
          <w:sz w:val="24"/>
          <w:szCs w:val="24"/>
        </w:rPr>
        <w:t xml:space="preserve">and the green one represents the </w:t>
      </w:r>
      <w:r>
        <w:rPr>
          <w:rFonts w:ascii="Times New Roman" w:hAnsi="Times New Roman" w:cs="Times New Roman"/>
          <w:i/>
          <w:iCs/>
          <w:sz w:val="24"/>
          <w:szCs w:val="24"/>
        </w:rPr>
        <w:t>Front.</w:t>
      </w:r>
      <w:r>
        <w:rPr>
          <w:rFonts w:ascii="Times New Roman" w:hAnsi="Times New Roman" w:cs="Times New Roman"/>
          <w:sz w:val="24"/>
          <w:szCs w:val="24"/>
        </w:rPr>
        <w:t xml:space="preserve"> In the second position, 4 is inserted at the </w:t>
      </w:r>
      <w:r>
        <w:rPr>
          <w:rFonts w:ascii="Times New Roman" w:hAnsi="Times New Roman" w:cs="Times New Roman"/>
          <w:i/>
          <w:iCs/>
          <w:sz w:val="24"/>
          <w:szCs w:val="24"/>
        </w:rPr>
        <w:t>Front</w:t>
      </w:r>
      <w:r>
        <w:rPr>
          <w:rFonts w:ascii="Times New Roman" w:hAnsi="Times New Roman" w:cs="Times New Roman"/>
          <w:sz w:val="24"/>
          <w:szCs w:val="24"/>
        </w:rPr>
        <w:t xml:space="preserve"> of the </w:t>
      </w:r>
      <w:r w:rsidRPr="004C5517">
        <w:rPr>
          <w:rFonts w:ascii="Times New Roman" w:hAnsi="Times New Roman" w:cs="Times New Roman"/>
          <w:b/>
          <w:bCs/>
          <w:sz w:val="24"/>
          <w:szCs w:val="24"/>
        </w:rPr>
        <w:t>Deque</w:t>
      </w:r>
      <w:r>
        <w:rPr>
          <w:rFonts w:ascii="Times New Roman" w:hAnsi="Times New Roman" w:cs="Times New Roman"/>
          <w:sz w:val="24"/>
          <w:szCs w:val="24"/>
        </w:rPr>
        <w:t xml:space="preserve">, becoming the most priority element (the first one). On the next position 32 is inserted at the </w:t>
      </w:r>
      <w:r>
        <w:rPr>
          <w:rFonts w:ascii="Times New Roman" w:hAnsi="Times New Roman" w:cs="Times New Roman"/>
          <w:i/>
          <w:iCs/>
          <w:sz w:val="24"/>
          <w:szCs w:val="24"/>
        </w:rPr>
        <w:t>Rear</w:t>
      </w:r>
      <w:r>
        <w:rPr>
          <w:rFonts w:ascii="Times New Roman" w:hAnsi="Times New Roman" w:cs="Times New Roman"/>
          <w:sz w:val="24"/>
          <w:szCs w:val="24"/>
        </w:rPr>
        <w:t xml:space="preserve">, being the less priority element. </w:t>
      </w:r>
      <w:r w:rsidR="00194F89">
        <w:rPr>
          <w:rFonts w:ascii="Times New Roman" w:hAnsi="Times New Roman" w:cs="Times New Roman"/>
          <w:sz w:val="24"/>
          <w:szCs w:val="24"/>
        </w:rPr>
        <w:t>On the two last positions happen two removal operations, first the removal of 4 (</w:t>
      </w:r>
      <w:r w:rsidR="00194F89">
        <w:rPr>
          <w:rFonts w:ascii="Times New Roman" w:hAnsi="Times New Roman" w:cs="Times New Roman"/>
          <w:i/>
          <w:iCs/>
          <w:sz w:val="24"/>
          <w:szCs w:val="24"/>
        </w:rPr>
        <w:t>Front</w:t>
      </w:r>
      <w:r w:rsidR="00194F89">
        <w:rPr>
          <w:rFonts w:ascii="Times New Roman" w:hAnsi="Times New Roman" w:cs="Times New Roman"/>
          <w:sz w:val="24"/>
          <w:szCs w:val="24"/>
        </w:rPr>
        <w:t xml:space="preserve">) and finally the removal of 32, that was on the </w:t>
      </w:r>
      <w:r w:rsidR="00194F89">
        <w:rPr>
          <w:rFonts w:ascii="Times New Roman" w:hAnsi="Times New Roman" w:cs="Times New Roman"/>
          <w:i/>
          <w:iCs/>
          <w:sz w:val="24"/>
          <w:szCs w:val="24"/>
        </w:rPr>
        <w:t>Rear</w:t>
      </w:r>
      <w:r w:rsidR="00194F89">
        <w:rPr>
          <w:rFonts w:ascii="Times New Roman" w:hAnsi="Times New Roman" w:cs="Times New Roman"/>
          <w:sz w:val="24"/>
          <w:szCs w:val="24"/>
        </w:rPr>
        <w:t xml:space="preserve">. This </w:t>
      </w:r>
      <w:r w:rsidR="00194F89">
        <w:rPr>
          <w:rFonts w:ascii="Times New Roman" w:hAnsi="Times New Roman" w:cs="Times New Roman"/>
          <w:b/>
          <w:bCs/>
          <w:sz w:val="24"/>
          <w:szCs w:val="24"/>
        </w:rPr>
        <w:t>DST</w:t>
      </w:r>
      <w:r w:rsidR="00194F89">
        <w:rPr>
          <w:rFonts w:ascii="Times New Roman" w:hAnsi="Times New Roman" w:cs="Times New Roman"/>
          <w:sz w:val="24"/>
          <w:szCs w:val="24"/>
        </w:rPr>
        <w:t xml:space="preserve"> is basically a variation of the </w:t>
      </w:r>
      <w:r w:rsidR="00194F89">
        <w:rPr>
          <w:rFonts w:ascii="Times New Roman" w:hAnsi="Times New Roman" w:cs="Times New Roman"/>
          <w:b/>
          <w:bCs/>
          <w:sz w:val="24"/>
          <w:szCs w:val="24"/>
        </w:rPr>
        <w:t>Queue</w:t>
      </w:r>
      <w:r w:rsidR="00194F89">
        <w:rPr>
          <w:rFonts w:ascii="Times New Roman" w:hAnsi="Times New Roman" w:cs="Times New Roman"/>
          <w:sz w:val="24"/>
          <w:szCs w:val="24"/>
        </w:rPr>
        <w:t xml:space="preserve"> </w:t>
      </w:r>
      <w:r w:rsidR="00194F89">
        <w:rPr>
          <w:rFonts w:ascii="Times New Roman" w:hAnsi="Times New Roman" w:cs="Times New Roman"/>
          <w:b/>
          <w:bCs/>
          <w:sz w:val="24"/>
          <w:szCs w:val="24"/>
        </w:rPr>
        <w:t>DST</w:t>
      </w:r>
      <w:r w:rsidR="00194F89">
        <w:rPr>
          <w:rFonts w:ascii="Times New Roman" w:hAnsi="Times New Roman" w:cs="Times New Roman"/>
          <w:sz w:val="24"/>
          <w:szCs w:val="24"/>
        </w:rPr>
        <w:t>, making them remarkably similar</w:t>
      </w:r>
      <w:r w:rsidR="006661F6">
        <w:rPr>
          <w:rFonts w:ascii="Times New Roman" w:hAnsi="Times New Roman" w:cs="Times New Roman"/>
          <w:sz w:val="24"/>
          <w:szCs w:val="24"/>
        </w:rPr>
        <w:t xml:space="preserve">. </w:t>
      </w:r>
    </w:p>
    <w:p w14:paraId="4D6BA0CB" w14:textId="77777777" w:rsidR="00194F89" w:rsidRPr="00194F89" w:rsidRDefault="00194F89" w:rsidP="00194F89">
      <w:pPr>
        <w:spacing w:after="0" w:line="360" w:lineRule="auto"/>
        <w:jc w:val="both"/>
        <w:rPr>
          <w:rFonts w:ascii="Times New Roman" w:hAnsi="Times New Roman" w:cs="Times New Roman"/>
          <w:sz w:val="24"/>
          <w:szCs w:val="24"/>
        </w:rPr>
      </w:pPr>
    </w:p>
    <w:p w14:paraId="1F7931FD" w14:textId="77777777" w:rsidR="00552AF5" w:rsidRDefault="00552AF5" w:rsidP="00552AF5">
      <w:pPr>
        <w:spacing w:after="0" w:line="360" w:lineRule="auto"/>
        <w:jc w:val="both"/>
        <w:rPr>
          <w:rFonts w:ascii="Times New Roman" w:hAnsi="Times New Roman" w:cs="Times New Roman"/>
          <w:b/>
          <w:bCs/>
          <w:sz w:val="28"/>
          <w:szCs w:val="28"/>
        </w:rPr>
      </w:pPr>
    </w:p>
    <w:p w14:paraId="077F6CDD" w14:textId="77777777" w:rsidR="00552AF5" w:rsidRDefault="00552AF5" w:rsidP="00552AF5">
      <w:pPr>
        <w:spacing w:after="0" w:line="360" w:lineRule="auto"/>
        <w:jc w:val="both"/>
        <w:rPr>
          <w:rFonts w:ascii="Times New Roman" w:hAnsi="Times New Roman" w:cs="Times New Roman"/>
          <w:b/>
          <w:bCs/>
          <w:sz w:val="28"/>
          <w:szCs w:val="28"/>
        </w:rPr>
      </w:pPr>
      <w:r w:rsidRPr="002F1EA3">
        <w:rPr>
          <w:rFonts w:ascii="Times New Roman" w:hAnsi="Times New Roman" w:cs="Times New Roman"/>
          <w:b/>
          <w:bCs/>
          <w:sz w:val="28"/>
          <w:szCs w:val="28"/>
        </w:rPr>
        <w:lastRenderedPageBreak/>
        <w:t>Examples:</w:t>
      </w:r>
    </w:p>
    <w:p w14:paraId="3E80055F" w14:textId="77777777" w:rsidR="00552AF5" w:rsidRDefault="00552AF5" w:rsidP="00552AF5">
      <w:pPr>
        <w:spacing w:after="45"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In this first example, the objective is to create a code that uses one </w:t>
      </w:r>
      <w:r>
        <w:rPr>
          <w:rFonts w:ascii="Times New Roman" w:hAnsi="Times New Roman" w:cs="Times New Roman"/>
          <w:b/>
          <w:bCs/>
          <w:sz w:val="24"/>
          <w:szCs w:val="24"/>
        </w:rPr>
        <w:t xml:space="preserve">deque </w:t>
      </w:r>
      <w:r>
        <w:rPr>
          <w:rFonts w:ascii="Times New Roman" w:hAnsi="Times New Roman" w:cs="Times New Roman"/>
          <w:sz w:val="24"/>
          <w:szCs w:val="24"/>
        </w:rPr>
        <w:t xml:space="preserve">data structure that receives and input number or word and return True if the input is palindrome, False if not. A </w:t>
      </w:r>
      <w:r>
        <w:rPr>
          <w:rFonts w:ascii="Times New Roman" w:hAnsi="Times New Roman" w:cs="Times New Roman"/>
          <w:b/>
          <w:bCs/>
          <w:sz w:val="24"/>
          <w:szCs w:val="24"/>
        </w:rPr>
        <w:t>deque</w:t>
      </w:r>
      <w:r>
        <w:rPr>
          <w:rFonts w:ascii="Times New Roman" w:hAnsi="Times New Roman" w:cs="Times New Roman"/>
          <w:sz w:val="24"/>
          <w:szCs w:val="24"/>
        </w:rPr>
        <w:t xml:space="preserve"> is like a </w:t>
      </w:r>
      <w:r>
        <w:rPr>
          <w:rFonts w:ascii="Times New Roman" w:hAnsi="Times New Roman" w:cs="Times New Roman"/>
          <w:b/>
          <w:bCs/>
          <w:sz w:val="24"/>
          <w:szCs w:val="24"/>
        </w:rPr>
        <w:t>queue</w:t>
      </w:r>
      <w:r>
        <w:rPr>
          <w:rFonts w:ascii="Times New Roman" w:hAnsi="Times New Roman" w:cs="Times New Roman"/>
          <w:sz w:val="24"/>
          <w:szCs w:val="24"/>
        </w:rPr>
        <w:t xml:space="preserve">, where it is possible to insert elements not only on the </w:t>
      </w:r>
      <w:r>
        <w:rPr>
          <w:rFonts w:ascii="Times New Roman" w:hAnsi="Times New Roman" w:cs="Times New Roman"/>
          <w:i/>
          <w:iCs/>
          <w:sz w:val="24"/>
          <w:szCs w:val="24"/>
        </w:rPr>
        <w:t>rear</w:t>
      </w:r>
      <w:r>
        <w:rPr>
          <w:rFonts w:ascii="Times New Roman" w:hAnsi="Times New Roman" w:cs="Times New Roman"/>
          <w:sz w:val="24"/>
          <w:szCs w:val="24"/>
        </w:rPr>
        <w:t xml:space="preserve">, but also on the </w:t>
      </w:r>
      <w:r>
        <w:rPr>
          <w:rFonts w:ascii="Times New Roman" w:hAnsi="Times New Roman" w:cs="Times New Roman"/>
          <w:i/>
          <w:iCs/>
          <w:sz w:val="24"/>
          <w:szCs w:val="24"/>
        </w:rPr>
        <w:t>front</w:t>
      </w:r>
      <w:r>
        <w:rPr>
          <w:rFonts w:ascii="Times New Roman" w:hAnsi="Times New Roman" w:cs="Times New Roman"/>
          <w:sz w:val="24"/>
          <w:szCs w:val="24"/>
        </w:rPr>
        <w:t xml:space="preserve">. It is also possible to remove elements from both positions. Now that this new data structure is explained let us jump into the real problem. How can we check if an input number or word is a palindrome? </w:t>
      </w:r>
    </w:p>
    <w:p w14:paraId="505AD1FF" w14:textId="77777777" w:rsidR="00552AF5" w:rsidRDefault="00552AF5" w:rsidP="00552AF5">
      <w:pPr>
        <w:spacing w:after="45" w:line="360" w:lineRule="auto"/>
        <w:jc w:val="center"/>
        <w:outlineLvl w:val="2"/>
        <w:rPr>
          <w:rFonts w:ascii="Times New Roman" w:hAnsi="Times New Roman" w:cs="Times New Roman"/>
          <w:b/>
          <w:bCs/>
          <w:sz w:val="24"/>
          <w:szCs w:val="24"/>
        </w:rPr>
      </w:pPr>
    </w:p>
    <w:p w14:paraId="4736FE3A" w14:textId="77777777" w:rsidR="00552AF5" w:rsidRPr="00304714" w:rsidRDefault="00552AF5" w:rsidP="00552AF5">
      <w:pPr>
        <w:spacing w:after="45" w:line="360" w:lineRule="auto"/>
        <w:jc w:val="center"/>
        <w:outlineLvl w:val="2"/>
        <w:rPr>
          <w:rFonts w:ascii="Times New Roman" w:hAnsi="Times New Roman" w:cs="Times New Roman"/>
          <w:b/>
          <w:bCs/>
          <w:sz w:val="24"/>
          <w:szCs w:val="24"/>
        </w:rPr>
      </w:pPr>
      <w:r w:rsidRPr="00304714">
        <w:rPr>
          <w:rFonts w:ascii="Times New Roman" w:hAnsi="Times New Roman" w:cs="Times New Roman"/>
          <w:b/>
          <w:bCs/>
          <w:sz w:val="24"/>
          <w:szCs w:val="24"/>
        </w:rPr>
        <w:t xml:space="preserve">Figure 2 – Check if </w:t>
      </w:r>
      <w:r>
        <w:rPr>
          <w:rFonts w:ascii="Times New Roman" w:hAnsi="Times New Roman" w:cs="Times New Roman"/>
          <w:b/>
          <w:bCs/>
          <w:sz w:val="24"/>
          <w:szCs w:val="24"/>
        </w:rPr>
        <w:t>a string</w:t>
      </w:r>
      <w:r w:rsidRPr="00304714">
        <w:rPr>
          <w:rFonts w:ascii="Times New Roman" w:hAnsi="Times New Roman" w:cs="Times New Roman"/>
          <w:b/>
          <w:bCs/>
          <w:sz w:val="24"/>
          <w:szCs w:val="24"/>
        </w:rPr>
        <w:t xml:space="preserve"> is palindrome</w:t>
      </w:r>
    </w:p>
    <w:p w14:paraId="23C3C1B3" w14:textId="77777777" w:rsidR="00552AF5" w:rsidRDefault="00552AF5" w:rsidP="00552AF5">
      <w:pPr>
        <w:spacing w:after="45" w:line="360" w:lineRule="auto"/>
        <w:jc w:val="center"/>
        <w:outlineLvl w:val="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F458F2" wp14:editId="790518D2">
            <wp:extent cx="5613400" cy="15265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1526540"/>
                    </a:xfrm>
                    <a:prstGeom prst="rect">
                      <a:avLst/>
                    </a:prstGeom>
                    <a:noFill/>
                    <a:ln>
                      <a:noFill/>
                    </a:ln>
                  </pic:spPr>
                </pic:pic>
              </a:graphicData>
            </a:graphic>
          </wp:inline>
        </w:drawing>
      </w:r>
    </w:p>
    <w:p w14:paraId="27EAC692" w14:textId="77777777" w:rsidR="00552AF5" w:rsidRDefault="00552AF5" w:rsidP="00552AF5">
      <w:pPr>
        <w:spacing w:after="45" w:line="360" w:lineRule="auto"/>
        <w:jc w:val="center"/>
        <w:outlineLvl w:val="2"/>
        <w:rPr>
          <w:rFonts w:ascii="Times New Roman" w:hAnsi="Times New Roman" w:cs="Times New Roman"/>
          <w:sz w:val="24"/>
          <w:szCs w:val="24"/>
        </w:rPr>
      </w:pPr>
    </w:p>
    <w:p w14:paraId="74D0A102" w14:textId="77777777" w:rsidR="00552AF5" w:rsidRDefault="00552AF5" w:rsidP="00552AF5">
      <w:pPr>
        <w:spacing w:after="45" w:line="360" w:lineRule="auto"/>
        <w:jc w:val="both"/>
        <w:outlineLvl w:val="2"/>
        <w:rPr>
          <w:rFonts w:ascii="Times New Roman" w:eastAsiaTheme="minorEastAsia" w:hAnsi="Times New Roman" w:cs="Times New Roman"/>
          <w:sz w:val="24"/>
          <w:szCs w:val="24"/>
        </w:rPr>
      </w:pPr>
      <w:r>
        <w:rPr>
          <w:rFonts w:ascii="Times New Roman" w:hAnsi="Times New Roman" w:cs="Times New Roman"/>
          <w:sz w:val="24"/>
          <w:szCs w:val="24"/>
        </w:rPr>
        <w:t xml:space="preserve">The idea is simple, looking at figure 2, we can see that the string is 6598246956. The first step is to add all the digits to the </w:t>
      </w:r>
      <w:r>
        <w:rPr>
          <w:rFonts w:ascii="Times New Roman" w:hAnsi="Times New Roman" w:cs="Times New Roman"/>
          <w:b/>
          <w:bCs/>
          <w:sz w:val="24"/>
          <w:szCs w:val="24"/>
        </w:rPr>
        <w:t>dequeue</w:t>
      </w:r>
      <w:r>
        <w:rPr>
          <w:rFonts w:ascii="Times New Roman" w:hAnsi="Times New Roman" w:cs="Times New Roman"/>
          <w:sz w:val="24"/>
          <w:szCs w:val="24"/>
        </w:rPr>
        <w:t xml:space="preserve">, in order. After the insertion of all the elements, the real process starts. The idea is to remove the element of the </w:t>
      </w:r>
      <w:r>
        <w:rPr>
          <w:rFonts w:ascii="Times New Roman" w:hAnsi="Times New Roman" w:cs="Times New Roman"/>
          <w:i/>
          <w:iCs/>
          <w:sz w:val="24"/>
          <w:szCs w:val="24"/>
        </w:rPr>
        <w:t xml:space="preserve">Front </w:t>
      </w:r>
      <w:r>
        <w:rPr>
          <w:rFonts w:ascii="Times New Roman" w:hAnsi="Times New Roman" w:cs="Times New Roman"/>
          <w:sz w:val="24"/>
          <w:szCs w:val="24"/>
        </w:rPr>
        <w:t xml:space="preserve">and of the </w:t>
      </w:r>
      <w:r>
        <w:rPr>
          <w:rFonts w:ascii="Times New Roman" w:hAnsi="Times New Roman" w:cs="Times New Roman"/>
          <w:i/>
          <w:iCs/>
          <w:sz w:val="24"/>
          <w:szCs w:val="24"/>
        </w:rPr>
        <w:t xml:space="preserve">Rear, </w:t>
      </w:r>
      <w:r w:rsidRPr="008327A9">
        <w:rPr>
          <w:rFonts w:ascii="Times New Roman" w:hAnsi="Times New Roman" w:cs="Times New Roman"/>
          <w:sz w:val="24"/>
          <w:szCs w:val="24"/>
        </w:rPr>
        <w:t>compar</w:t>
      </w:r>
      <w:r>
        <w:rPr>
          <w:rFonts w:ascii="Times New Roman" w:hAnsi="Times New Roman" w:cs="Times New Roman"/>
          <w:sz w:val="24"/>
          <w:szCs w:val="24"/>
        </w:rPr>
        <w:t>ing</w:t>
      </w:r>
      <w:r w:rsidRPr="008327A9">
        <w:rPr>
          <w:rFonts w:ascii="Times New Roman" w:hAnsi="Times New Roman" w:cs="Times New Roman"/>
          <w:sz w:val="24"/>
          <w:szCs w:val="24"/>
        </w:rPr>
        <w:t xml:space="preserve"> them</w:t>
      </w:r>
      <w:r>
        <w:rPr>
          <w:rFonts w:ascii="Times New Roman" w:hAnsi="Times New Roman" w:cs="Times New Roman"/>
          <w:sz w:val="24"/>
          <w:szCs w:val="24"/>
        </w:rPr>
        <w:t xml:space="preserve">. If the comparison returns True, the algorithm repeats. If the comparison returns False, the algorithm stops. If the algorithm is repeated </w:t>
      </w:r>
      <m:oMath>
        <m:r>
          <w:rPr>
            <w:rFonts w:ascii="Cambria Math" w:hAnsi="Cambria Math" w:cs="Times New Roman"/>
            <w:sz w:val="24"/>
            <w:szCs w:val="24"/>
          </w:rPr>
          <m:t>int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oMath>
      <w:r>
        <w:rPr>
          <w:rFonts w:ascii="Times New Roman" w:eastAsiaTheme="minorEastAsia" w:hAnsi="Times New Roman" w:cs="Times New Roman"/>
          <w:sz w:val="24"/>
          <w:szCs w:val="24"/>
        </w:rPr>
        <w:t xml:space="preserve"> times, it is because the string is a palindrome (with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being the length of the string). On figure 2, we see that the first three comparisons return True, but the fourth comparison returns False, ending the algorithm. </w:t>
      </w:r>
    </w:p>
    <w:p w14:paraId="02BDBEFE" w14:textId="77777777" w:rsidR="00552AF5" w:rsidRPr="00E21701" w:rsidRDefault="00552AF5" w:rsidP="00552AF5">
      <w:pPr>
        <w:spacing w:after="45" w:line="360" w:lineRule="auto"/>
        <w:jc w:val="both"/>
        <w:outlineLvl w:val="2"/>
        <w:rPr>
          <w:rFonts w:ascii="Times New Roman" w:eastAsiaTheme="minorEastAsia" w:hAnsi="Times New Roman" w:cs="Times New Roman"/>
          <w:sz w:val="24"/>
          <w:szCs w:val="24"/>
        </w:rPr>
      </w:pPr>
    </w:p>
    <w:p w14:paraId="4454D417" w14:textId="77777777" w:rsidR="00552AF5" w:rsidRDefault="00552AF5" w:rsidP="00552AF5">
      <w:pPr>
        <w:spacing w:after="45"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Another good example of how queues can be used to solve real life problems are the social security queues. Imagine you go to the social security, based on your ID number the program directs you to one of the queues (priority and regular). If you have one of the following conditions, pregnancy, 65+ years, have any disability or health related condition, you are placed into the </w:t>
      </w:r>
      <w:r>
        <w:rPr>
          <w:rFonts w:ascii="Times New Roman" w:hAnsi="Times New Roman" w:cs="Times New Roman"/>
          <w:b/>
          <w:bCs/>
          <w:sz w:val="24"/>
          <w:szCs w:val="24"/>
        </w:rPr>
        <w:t>priority queue</w:t>
      </w:r>
      <w:r>
        <w:rPr>
          <w:rFonts w:ascii="Times New Roman" w:hAnsi="Times New Roman" w:cs="Times New Roman"/>
          <w:sz w:val="24"/>
          <w:szCs w:val="24"/>
        </w:rPr>
        <w:t xml:space="preserve">. In any other case, you are placed into the </w:t>
      </w:r>
      <w:r>
        <w:rPr>
          <w:rFonts w:ascii="Times New Roman" w:hAnsi="Times New Roman" w:cs="Times New Roman"/>
          <w:b/>
          <w:bCs/>
          <w:sz w:val="24"/>
          <w:szCs w:val="24"/>
        </w:rPr>
        <w:t xml:space="preserve">“regular” </w:t>
      </w:r>
      <w:r>
        <w:rPr>
          <w:rFonts w:ascii="Times New Roman" w:hAnsi="Times New Roman" w:cs="Times New Roman"/>
          <w:sz w:val="24"/>
          <w:szCs w:val="24"/>
        </w:rPr>
        <w:t xml:space="preserve">queue (Queue for the people that do not have at least one of the following characteristics). </w:t>
      </w:r>
    </w:p>
    <w:p w14:paraId="05594A95" w14:textId="77777777" w:rsidR="00552AF5" w:rsidRDefault="00552AF5" w:rsidP="00552AF5">
      <w:pPr>
        <w:spacing w:after="45" w:line="360" w:lineRule="auto"/>
        <w:jc w:val="both"/>
        <w:outlineLvl w:val="2"/>
        <w:rPr>
          <w:rFonts w:ascii="Times New Roman" w:hAnsi="Times New Roman" w:cs="Times New Roman"/>
          <w:sz w:val="24"/>
          <w:szCs w:val="24"/>
        </w:rPr>
      </w:pPr>
      <w:r>
        <w:rPr>
          <w:rFonts w:ascii="Times New Roman" w:hAnsi="Times New Roman" w:cs="Times New Roman"/>
          <w:sz w:val="24"/>
          <w:szCs w:val="24"/>
        </w:rPr>
        <w:lastRenderedPageBreak/>
        <w:t xml:space="preserve">So, for example, you are pregnant, you are added to the </w:t>
      </w:r>
      <w:r>
        <w:rPr>
          <w:rFonts w:ascii="Times New Roman" w:hAnsi="Times New Roman" w:cs="Times New Roman"/>
          <w:b/>
          <w:bCs/>
          <w:sz w:val="24"/>
          <w:szCs w:val="24"/>
        </w:rPr>
        <w:t>priority queue</w:t>
      </w:r>
      <w:r>
        <w:rPr>
          <w:rFonts w:ascii="Times New Roman" w:hAnsi="Times New Roman" w:cs="Times New Roman"/>
          <w:sz w:val="24"/>
          <w:szCs w:val="24"/>
        </w:rPr>
        <w:t xml:space="preserve">. This means that to get called and removed from the </w:t>
      </w:r>
      <w:r>
        <w:rPr>
          <w:rFonts w:ascii="Times New Roman" w:hAnsi="Times New Roman" w:cs="Times New Roman"/>
          <w:b/>
          <w:bCs/>
          <w:sz w:val="24"/>
          <w:szCs w:val="24"/>
        </w:rPr>
        <w:t>priority queue</w:t>
      </w:r>
      <w:r>
        <w:rPr>
          <w:rFonts w:ascii="Times New Roman" w:hAnsi="Times New Roman" w:cs="Times New Roman"/>
          <w:sz w:val="24"/>
          <w:szCs w:val="24"/>
        </w:rPr>
        <w:t xml:space="preserve">, you must wait for everyone in your queue to get called. But if do not have any of the 3 characteristics referred before, you will be added to the </w:t>
      </w:r>
      <w:r>
        <w:rPr>
          <w:rFonts w:ascii="Times New Roman" w:hAnsi="Times New Roman" w:cs="Times New Roman"/>
          <w:b/>
          <w:bCs/>
          <w:sz w:val="24"/>
          <w:szCs w:val="24"/>
        </w:rPr>
        <w:t>“regular queue”</w:t>
      </w:r>
      <w:r>
        <w:rPr>
          <w:rFonts w:ascii="Times New Roman" w:hAnsi="Times New Roman" w:cs="Times New Roman"/>
          <w:sz w:val="24"/>
          <w:szCs w:val="24"/>
        </w:rPr>
        <w:t xml:space="preserve">. To get called, you must wait until everyone from the </w:t>
      </w:r>
      <w:r w:rsidRPr="002F1EA3">
        <w:rPr>
          <w:rFonts w:ascii="Times New Roman" w:hAnsi="Times New Roman" w:cs="Times New Roman"/>
          <w:b/>
          <w:bCs/>
          <w:sz w:val="24"/>
          <w:szCs w:val="24"/>
        </w:rPr>
        <w:t>priority queue</w:t>
      </w:r>
      <w:r>
        <w:rPr>
          <w:rFonts w:ascii="Times New Roman" w:hAnsi="Times New Roman" w:cs="Times New Roman"/>
          <w:sz w:val="24"/>
          <w:szCs w:val="24"/>
        </w:rPr>
        <w:t xml:space="preserve"> and for everyone that is front of you, in the </w:t>
      </w:r>
      <w:r>
        <w:rPr>
          <w:rFonts w:ascii="Times New Roman" w:hAnsi="Times New Roman" w:cs="Times New Roman"/>
          <w:b/>
          <w:bCs/>
          <w:sz w:val="24"/>
          <w:szCs w:val="24"/>
        </w:rPr>
        <w:t>“regular” queue</w:t>
      </w:r>
      <w:r>
        <w:rPr>
          <w:rFonts w:ascii="Times New Roman" w:hAnsi="Times New Roman" w:cs="Times New Roman"/>
          <w:sz w:val="24"/>
          <w:szCs w:val="24"/>
        </w:rPr>
        <w:t>, to get called.</w:t>
      </w:r>
    </w:p>
    <w:p w14:paraId="4D8EE08A" w14:textId="77777777" w:rsidR="00552AF5" w:rsidRDefault="00552AF5" w:rsidP="00552AF5">
      <w:pPr>
        <w:spacing w:after="45" w:line="360" w:lineRule="auto"/>
        <w:jc w:val="both"/>
        <w:outlineLvl w:val="2"/>
        <w:rPr>
          <w:rFonts w:ascii="Times New Roman" w:hAnsi="Times New Roman" w:cs="Times New Roman"/>
          <w:i/>
          <w:iCs/>
          <w:sz w:val="24"/>
          <w:szCs w:val="24"/>
        </w:rPr>
      </w:pPr>
    </w:p>
    <w:p w14:paraId="7D48E0A0" w14:textId="77777777" w:rsidR="00552AF5" w:rsidRDefault="00552AF5" w:rsidP="00552AF5">
      <w:pPr>
        <w:spacing w:after="45" w:line="360" w:lineRule="auto"/>
        <w:jc w:val="both"/>
        <w:outlineLvl w:val="2"/>
        <w:rPr>
          <w:rFonts w:ascii="Times New Roman" w:hAnsi="Times New Roman" w:cs="Times New Roman"/>
          <w:b/>
          <w:bCs/>
          <w:sz w:val="28"/>
          <w:szCs w:val="28"/>
        </w:rPr>
      </w:pPr>
      <w:r w:rsidRPr="001C7C64">
        <w:rPr>
          <w:rFonts w:ascii="Times New Roman" w:hAnsi="Times New Roman" w:cs="Times New Roman"/>
          <w:b/>
          <w:bCs/>
          <w:sz w:val="28"/>
          <w:szCs w:val="28"/>
        </w:rPr>
        <w:t>Basic methods (</w:t>
      </w:r>
      <w:r>
        <w:rPr>
          <w:rFonts w:ascii="Times New Roman" w:hAnsi="Times New Roman" w:cs="Times New Roman"/>
          <w:b/>
          <w:bCs/>
          <w:sz w:val="28"/>
          <w:szCs w:val="28"/>
        </w:rPr>
        <w:t>q</w:t>
      </w:r>
      <w:r w:rsidRPr="001C7C64">
        <w:rPr>
          <w:rFonts w:ascii="Times New Roman" w:hAnsi="Times New Roman" w:cs="Times New Roman"/>
          <w:b/>
          <w:bCs/>
          <w:sz w:val="28"/>
          <w:szCs w:val="28"/>
        </w:rPr>
        <w:t>ueue</w:t>
      </w:r>
      <w:r>
        <w:rPr>
          <w:rFonts w:ascii="Times New Roman" w:hAnsi="Times New Roman" w:cs="Times New Roman"/>
          <w:b/>
          <w:bCs/>
          <w:sz w:val="28"/>
          <w:szCs w:val="28"/>
        </w:rPr>
        <w:t xml:space="preserve"> and deque</w:t>
      </w:r>
      <w:r w:rsidRPr="001C7C64">
        <w:rPr>
          <w:rFonts w:ascii="Times New Roman" w:hAnsi="Times New Roman" w:cs="Times New Roman"/>
          <w:b/>
          <w:bCs/>
          <w:sz w:val="28"/>
          <w:szCs w:val="28"/>
        </w:rPr>
        <w:t>):</w:t>
      </w:r>
    </w:p>
    <w:p w14:paraId="6FDE59CD"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r w:rsidRPr="00E21701">
        <w:rPr>
          <w:rFonts w:ascii="Times New Roman" w:hAnsi="Times New Roman" w:cs="Times New Roman"/>
          <w:b/>
          <w:bCs/>
          <w:sz w:val="28"/>
          <w:szCs w:val="28"/>
        </w:rPr>
        <w:t xml:space="preserve">Enqueue (queue) – </w:t>
      </w:r>
      <w:r w:rsidRPr="00E21701">
        <w:rPr>
          <w:rFonts w:ascii="Times New Roman" w:hAnsi="Times New Roman" w:cs="Times New Roman"/>
          <w:sz w:val="24"/>
          <w:szCs w:val="24"/>
        </w:rPr>
        <w:t>This method helps us adding elements to our queue, using the function append to add the elements at the end of the collection data type.</w:t>
      </w:r>
    </w:p>
    <w:p w14:paraId="4027FB18"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r w:rsidRPr="00E21701">
        <w:rPr>
          <w:rFonts w:ascii="Times New Roman" w:hAnsi="Times New Roman" w:cs="Times New Roman"/>
          <w:b/>
          <w:bCs/>
          <w:sz w:val="28"/>
          <w:szCs w:val="28"/>
        </w:rPr>
        <w:t xml:space="preserve">Dequeue (queue) – </w:t>
      </w:r>
      <w:r w:rsidRPr="00E21701">
        <w:rPr>
          <w:rFonts w:ascii="Times New Roman" w:hAnsi="Times New Roman" w:cs="Times New Roman"/>
          <w:sz w:val="24"/>
          <w:szCs w:val="24"/>
        </w:rPr>
        <w:t>We use this method to remove elements from our queue. First, we check if the queue is empty, if it is not, we remove the element in the first position of our collection data type. If it is, print “Queue is empty!”.</w:t>
      </w:r>
    </w:p>
    <w:p w14:paraId="58D897AB"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proofErr w:type="spellStart"/>
      <w:r w:rsidRPr="00E21701">
        <w:rPr>
          <w:rFonts w:ascii="Times New Roman" w:hAnsi="Times New Roman" w:cs="Times New Roman"/>
          <w:b/>
          <w:bCs/>
          <w:sz w:val="28"/>
          <w:szCs w:val="28"/>
        </w:rPr>
        <w:t>addFront</w:t>
      </w:r>
      <w:proofErr w:type="spellEnd"/>
      <w:r w:rsidRPr="00E21701">
        <w:rPr>
          <w:rFonts w:ascii="Times New Roman" w:hAnsi="Times New Roman" w:cs="Times New Roman"/>
          <w:b/>
          <w:bCs/>
          <w:sz w:val="28"/>
          <w:szCs w:val="28"/>
        </w:rPr>
        <w:t xml:space="preserve"> (deque) – </w:t>
      </w:r>
      <w:r w:rsidRPr="00E21701">
        <w:rPr>
          <w:rFonts w:ascii="Times New Roman" w:hAnsi="Times New Roman" w:cs="Times New Roman"/>
          <w:sz w:val="24"/>
          <w:szCs w:val="24"/>
        </w:rPr>
        <w:t>This method is used to insert elements to the front of our deque. We use the function insert with the first argument 0, to add the elements at the first position of collection data type.</w:t>
      </w:r>
    </w:p>
    <w:p w14:paraId="083F4DB2"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proofErr w:type="spellStart"/>
      <w:r w:rsidRPr="00E21701">
        <w:rPr>
          <w:rFonts w:ascii="Times New Roman" w:hAnsi="Times New Roman" w:cs="Times New Roman"/>
          <w:b/>
          <w:bCs/>
          <w:sz w:val="28"/>
          <w:szCs w:val="28"/>
        </w:rPr>
        <w:t>addRear</w:t>
      </w:r>
      <w:proofErr w:type="spellEnd"/>
      <w:r w:rsidRPr="00E21701">
        <w:rPr>
          <w:rFonts w:ascii="Times New Roman" w:hAnsi="Times New Roman" w:cs="Times New Roman"/>
          <w:b/>
          <w:bCs/>
          <w:sz w:val="28"/>
          <w:szCs w:val="28"/>
        </w:rPr>
        <w:t xml:space="preserve"> (deque) - </w:t>
      </w:r>
      <w:r w:rsidRPr="00E21701">
        <w:rPr>
          <w:rFonts w:ascii="Times New Roman" w:hAnsi="Times New Roman" w:cs="Times New Roman"/>
          <w:sz w:val="24"/>
          <w:szCs w:val="24"/>
        </w:rPr>
        <w:t>This method does the same as the method above, the only difference is that the elements are added at the end of the collection data type (instead of being added to the first position).</w:t>
      </w:r>
    </w:p>
    <w:p w14:paraId="7F945F95"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proofErr w:type="spellStart"/>
      <w:r w:rsidRPr="00E21701">
        <w:rPr>
          <w:rFonts w:ascii="Times New Roman" w:hAnsi="Times New Roman" w:cs="Times New Roman"/>
          <w:b/>
          <w:bCs/>
          <w:sz w:val="28"/>
          <w:szCs w:val="28"/>
        </w:rPr>
        <w:t>removeFront</w:t>
      </w:r>
      <w:proofErr w:type="spellEnd"/>
      <w:r w:rsidRPr="00E21701">
        <w:rPr>
          <w:rFonts w:ascii="Times New Roman" w:hAnsi="Times New Roman" w:cs="Times New Roman"/>
          <w:b/>
          <w:bCs/>
          <w:sz w:val="28"/>
          <w:szCs w:val="28"/>
        </w:rPr>
        <w:t xml:space="preserve"> (deque) - </w:t>
      </w:r>
      <w:r w:rsidRPr="00E21701">
        <w:rPr>
          <w:rFonts w:ascii="Times New Roman" w:hAnsi="Times New Roman" w:cs="Times New Roman"/>
          <w:sz w:val="24"/>
          <w:szCs w:val="24"/>
        </w:rPr>
        <w:t>We use this method to remove elements from the front of our deque. First, we check if the deque is empty, if it is not, we remove the element in the first position of our collection data type. If not, print “Deque is empty!”.</w:t>
      </w:r>
    </w:p>
    <w:p w14:paraId="7A23C0A0"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proofErr w:type="spellStart"/>
      <w:r w:rsidRPr="00E21701">
        <w:rPr>
          <w:rFonts w:ascii="Times New Roman" w:hAnsi="Times New Roman" w:cs="Times New Roman"/>
          <w:b/>
          <w:bCs/>
          <w:sz w:val="28"/>
          <w:szCs w:val="28"/>
        </w:rPr>
        <w:t>removeRear</w:t>
      </w:r>
      <w:proofErr w:type="spellEnd"/>
      <w:r w:rsidRPr="00E21701">
        <w:rPr>
          <w:rFonts w:ascii="Times New Roman" w:hAnsi="Times New Roman" w:cs="Times New Roman"/>
          <w:b/>
          <w:bCs/>
          <w:sz w:val="28"/>
          <w:szCs w:val="28"/>
        </w:rPr>
        <w:t xml:space="preserve"> (deque) -</w:t>
      </w:r>
      <w:r w:rsidRPr="00E21701">
        <w:rPr>
          <w:rFonts w:ascii="Times New Roman" w:hAnsi="Times New Roman" w:cs="Times New Roman"/>
          <w:sz w:val="24"/>
          <w:szCs w:val="24"/>
        </w:rPr>
        <w:t xml:space="preserve"> This method does the same as the method above, the only difference is that if the deque is not empty we remove the element at the end of the collection data type (instead of being added to the first position). </w:t>
      </w:r>
    </w:p>
    <w:p w14:paraId="48A1B0BC"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proofErr w:type="spellStart"/>
      <w:r w:rsidRPr="00E21701">
        <w:rPr>
          <w:rFonts w:ascii="Times New Roman" w:hAnsi="Times New Roman" w:cs="Times New Roman"/>
          <w:b/>
          <w:bCs/>
          <w:sz w:val="28"/>
          <w:szCs w:val="28"/>
        </w:rPr>
        <w:t>Is_empty</w:t>
      </w:r>
      <w:proofErr w:type="spellEnd"/>
      <w:r w:rsidRPr="00E21701">
        <w:rPr>
          <w:rFonts w:ascii="Times New Roman" w:hAnsi="Times New Roman" w:cs="Times New Roman"/>
          <w:b/>
          <w:bCs/>
          <w:sz w:val="28"/>
          <w:szCs w:val="28"/>
        </w:rPr>
        <w:t xml:space="preserve"> (queue &amp; deque) – </w:t>
      </w:r>
      <w:r w:rsidRPr="00E21701">
        <w:rPr>
          <w:rFonts w:ascii="Times New Roman" w:hAnsi="Times New Roman" w:cs="Times New Roman"/>
          <w:sz w:val="24"/>
          <w:szCs w:val="24"/>
        </w:rPr>
        <w:t>Returns “True” if the Queue is empty and “False” if not.</w:t>
      </w:r>
    </w:p>
    <w:p w14:paraId="7E060AD0"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r w:rsidRPr="00E21701">
        <w:rPr>
          <w:rFonts w:ascii="Times New Roman" w:hAnsi="Times New Roman" w:cs="Times New Roman"/>
          <w:b/>
          <w:bCs/>
          <w:sz w:val="28"/>
          <w:szCs w:val="28"/>
        </w:rPr>
        <w:t xml:space="preserve">Size (queue &amp; deque) - </w:t>
      </w:r>
      <w:r w:rsidRPr="00E21701">
        <w:rPr>
          <w:rFonts w:ascii="Times New Roman" w:hAnsi="Times New Roman" w:cs="Times New Roman"/>
          <w:sz w:val="24"/>
          <w:szCs w:val="24"/>
        </w:rPr>
        <w:t>Returns the number of elements in the Queue.</w:t>
      </w:r>
    </w:p>
    <w:p w14:paraId="48D9CAB1"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r w:rsidRPr="00E21701">
        <w:rPr>
          <w:rFonts w:ascii="Times New Roman" w:hAnsi="Times New Roman" w:cs="Times New Roman"/>
          <w:b/>
          <w:bCs/>
          <w:sz w:val="28"/>
          <w:szCs w:val="28"/>
        </w:rPr>
        <w:t xml:space="preserve">Clear (queue &amp; deque) - </w:t>
      </w:r>
      <w:r w:rsidRPr="00E21701">
        <w:rPr>
          <w:rFonts w:ascii="Times New Roman" w:hAnsi="Times New Roman" w:cs="Times New Roman"/>
          <w:sz w:val="24"/>
          <w:szCs w:val="24"/>
        </w:rPr>
        <w:t>Restarts the Queue.</w:t>
      </w:r>
    </w:p>
    <w:p w14:paraId="3C6D1647" w14:textId="3039BB52" w:rsidR="009A5521" w:rsidRPr="008B611A" w:rsidRDefault="009A5521" w:rsidP="00C2572B">
      <w:pPr>
        <w:spacing w:line="360" w:lineRule="auto"/>
        <w:jc w:val="both"/>
        <w:rPr>
          <w:rFonts w:ascii="Times New Roman" w:hAnsi="Times New Roman" w:cs="Times New Roman"/>
          <w:sz w:val="24"/>
          <w:szCs w:val="24"/>
        </w:rPr>
      </w:pPr>
    </w:p>
    <w:sectPr w:rsidR="009A5521" w:rsidRPr="008B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04E68"/>
    <w:multiLevelType w:val="hybridMultilevel"/>
    <w:tmpl w:val="52142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6516EB"/>
    <w:multiLevelType w:val="hybridMultilevel"/>
    <w:tmpl w:val="E0268C86"/>
    <w:lvl w:ilvl="0" w:tplc="19A2C6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BA"/>
    <w:rsid w:val="001459B5"/>
    <w:rsid w:val="00194F89"/>
    <w:rsid w:val="001C7C64"/>
    <w:rsid w:val="002F1EA3"/>
    <w:rsid w:val="002F5FF1"/>
    <w:rsid w:val="00304714"/>
    <w:rsid w:val="003E3DBA"/>
    <w:rsid w:val="004C5517"/>
    <w:rsid w:val="00552122"/>
    <w:rsid w:val="00552AF5"/>
    <w:rsid w:val="005761FF"/>
    <w:rsid w:val="006661F6"/>
    <w:rsid w:val="006B0DE5"/>
    <w:rsid w:val="008327A9"/>
    <w:rsid w:val="008B611A"/>
    <w:rsid w:val="009A5521"/>
    <w:rsid w:val="009C3453"/>
    <w:rsid w:val="00A1356C"/>
    <w:rsid w:val="00C2572B"/>
    <w:rsid w:val="00CF1C1B"/>
    <w:rsid w:val="00D505E8"/>
    <w:rsid w:val="00DC5806"/>
    <w:rsid w:val="00DE32B9"/>
    <w:rsid w:val="00E4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A409"/>
  <w15:chartTrackingRefBased/>
  <w15:docId w15:val="{1D5C82A6-DABD-46BF-8E73-6404DAC9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714"/>
    <w:rPr>
      <w:color w:val="808080"/>
    </w:rPr>
  </w:style>
  <w:style w:type="paragraph" w:styleId="ListParagraph">
    <w:name w:val="List Paragraph"/>
    <w:basedOn w:val="Normal"/>
    <w:uiPriority w:val="34"/>
    <w:qFormat/>
    <w:rsid w:val="001C7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0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duarte</dc:creator>
  <cp:keywords/>
  <dc:description/>
  <cp:lastModifiedBy>joao duarte</cp:lastModifiedBy>
  <cp:revision>10</cp:revision>
  <dcterms:created xsi:type="dcterms:W3CDTF">2020-08-04T00:07:00Z</dcterms:created>
  <dcterms:modified xsi:type="dcterms:W3CDTF">2020-08-14T00:01:00Z</dcterms:modified>
</cp:coreProperties>
</file>