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78FDB2F3" w14:textId="77777777" w:rsidR="009900C6" w:rsidRDefault="00C932BF">
      <w:pPr>
        <w:pStyle w:val="normal0"/>
        <w:spacing w:after="0" w:line="240" w:lineRule="auto"/>
        <w:jc w:val="center"/>
      </w:pPr>
      <w:r>
        <w:rPr>
          <w:rFonts w:ascii="Arial Narrow" w:eastAsia="Arial Narrow" w:hAnsi="Arial Narrow" w:cs="Arial Narrow"/>
          <w:b/>
        </w:rPr>
        <w:t>NOTIFICACIÓN DEL PLAN DE PENSION DE SUBSISTENCIA</w:t>
      </w:r>
    </w:p>
    <w:p w14:paraId="37C71993" w14:textId="77777777" w:rsidR="009900C6" w:rsidRDefault="009900C6">
      <w:pPr>
        <w:pStyle w:val="normal0"/>
        <w:spacing w:after="0" w:line="240" w:lineRule="auto"/>
      </w:pPr>
    </w:p>
    <w:p w14:paraId="6C2CFBA2" w14:textId="77777777" w:rsidR="009900C6" w:rsidRDefault="00C932BF">
      <w:pPr>
        <w:pStyle w:val="normal0"/>
        <w:jc w:val="right"/>
      </w:pPr>
      <w:r>
        <w:rPr>
          <w:rFonts w:ascii="Arial Narrow" w:eastAsia="Arial Narrow" w:hAnsi="Arial Narrow" w:cs="Arial Narrow"/>
        </w:rPr>
        <w:t xml:space="preserve">San Pedro Garza García, Nuevo León a </w:t>
      </w:r>
      <w:r w:rsidRPr="00C932BF">
        <w:rPr>
          <w:rFonts w:ascii="Arial Narrow" w:eastAsia="Arial Narrow" w:hAnsi="Arial Narrow" w:cs="Arial Narrow"/>
          <w:highlight w:val="yellow"/>
        </w:rPr>
        <w:t>__</w:t>
      </w:r>
      <w:r w:rsidR="005B28C2">
        <w:rPr>
          <w:rFonts w:ascii="Arial Narrow" w:eastAsia="Arial Narrow" w:hAnsi="Arial Narrow" w:cs="Arial Narrow"/>
          <w:highlight w:val="yellow"/>
        </w:rPr>
        <w:t xml:space="preserve">  de </w:t>
      </w:r>
      <w:r w:rsidRPr="00C932BF">
        <w:rPr>
          <w:rFonts w:ascii="Arial Narrow" w:eastAsia="Arial Narrow" w:hAnsi="Arial Narrow" w:cs="Arial Narrow"/>
          <w:highlight w:val="yellow"/>
        </w:rPr>
        <w:t>_________________________________.</w:t>
      </w:r>
      <w:r>
        <w:rPr>
          <w:rFonts w:ascii="Arial Narrow" w:eastAsia="Arial Narrow" w:hAnsi="Arial Narrow" w:cs="Arial Narrow"/>
        </w:rPr>
        <w:t xml:space="preserve"> </w:t>
      </w:r>
    </w:p>
    <w:p w14:paraId="14BE70E3" w14:textId="77777777" w:rsidR="009900C6" w:rsidRDefault="00C932BF">
      <w:pPr>
        <w:pStyle w:val="normal0"/>
        <w:spacing w:after="0" w:line="240" w:lineRule="auto"/>
      </w:pPr>
      <w:r>
        <w:rPr>
          <w:rFonts w:ascii="Arial Narrow" w:eastAsia="Arial Narrow" w:hAnsi="Arial Narrow" w:cs="Arial Narrow"/>
        </w:rPr>
        <w:tab/>
      </w:r>
    </w:p>
    <w:p w14:paraId="68FD71D4" w14:textId="77777777" w:rsidR="009900C6" w:rsidRDefault="00C932BF">
      <w:pPr>
        <w:pStyle w:val="normal0"/>
        <w:spacing w:after="0" w:line="240" w:lineRule="auto"/>
        <w:jc w:val="both"/>
      </w:pPr>
      <w:r>
        <w:rPr>
          <w:rFonts w:ascii="Arial Narrow" w:eastAsia="Arial Narrow" w:hAnsi="Arial Narrow" w:cs="Arial Narrow"/>
        </w:rPr>
        <w:t>El que suscribe Daniel Alejandro Fuentes Barrios, representante legal de la empresa Ventajas Administrativas Empresariales S.A. de C.V., con domicilio en Avenida Lázaro Cárdenas 2400 Interior PD3-A Colonia Valle Oriente en San Pedro Garza García, Nuevo León, hago de su conocimiento lo siguiente:</w:t>
      </w:r>
    </w:p>
    <w:p w14:paraId="5E04C926" w14:textId="77777777" w:rsidR="009900C6" w:rsidRDefault="009900C6">
      <w:pPr>
        <w:pStyle w:val="normal0"/>
        <w:spacing w:after="0" w:line="240" w:lineRule="auto"/>
        <w:jc w:val="both"/>
      </w:pPr>
    </w:p>
    <w:p w14:paraId="78A5AFA9" w14:textId="77777777" w:rsidR="009900C6" w:rsidRDefault="00C932BF">
      <w:pPr>
        <w:pStyle w:val="normal0"/>
        <w:spacing w:after="0" w:line="240" w:lineRule="auto"/>
        <w:jc w:val="both"/>
      </w:pPr>
      <w:r>
        <w:rPr>
          <w:rFonts w:ascii="Arial Narrow" w:eastAsia="Arial Narrow" w:hAnsi="Arial Narrow" w:cs="Arial Narrow"/>
        </w:rPr>
        <w:t>La Empresa Ventajas Administrativas Empresariales S.A. de C.V., adopta, implementa o constituye en beneficio de todos sus trabajadores un Plan de Pensión de Subsistencia, con la única finalidad de que todo el personal reciba de la Empresa, los beneficios del Plan, con el objeto de satisfacer las necesidades más elementales como son los alimentos, la vivienda, el vestido, la educación del propio trabajador y la de su familia, la salud en todos los sentidos, el sano esparcimiento, la protección de los medios de subsistencia, el bienestar individual y familiar, el mejoramiento en el aspecto cultural y, en general el incremento en su calidad de vida, tan indispensable y necesario en la actualidad por causas como los embates en los incrementos en los precios de los bienes y servicios que todos los trabajadores necesitan desembolsar para su bienestar y que paulatinamente han ido perdiendo su poder adquisitivo, la ausencia de estímulos que propicien su desarrollo integral y sustentable y la seguridad de contar con beneficios que le permitan mejorar la calidad de vida del propio trabajador y sobre todo la de su familia.</w:t>
      </w:r>
    </w:p>
    <w:p w14:paraId="0750E613" w14:textId="77777777" w:rsidR="009900C6" w:rsidRDefault="009900C6">
      <w:pPr>
        <w:pStyle w:val="normal0"/>
        <w:spacing w:after="0" w:line="240" w:lineRule="auto"/>
        <w:jc w:val="both"/>
      </w:pPr>
    </w:p>
    <w:p w14:paraId="45972E29" w14:textId="77777777" w:rsidR="009900C6" w:rsidRDefault="00C932BF">
      <w:pPr>
        <w:pStyle w:val="normal0"/>
        <w:spacing w:after="0" w:line="240" w:lineRule="auto"/>
        <w:jc w:val="both"/>
      </w:pPr>
      <w:r>
        <w:rPr>
          <w:rFonts w:ascii="Arial Narrow" w:eastAsia="Arial Narrow" w:hAnsi="Arial Narrow" w:cs="Arial Narrow"/>
        </w:rPr>
        <w:t xml:space="preserve">Se señala que el Plan de Pensión se Subsistencia mantiene fundado su origen en la Comisión Nacional de los Sistemas de Ahorro para el Retiro en términos de lo dispuesto por los Artículos 27 fracción VIII de la Ley del Seguro Social; por el Artículo 5° de la Ley de los Sistemas de Ahorro para el Retiro; por los Artículos 1, 13 fracción VII del Reglamento Interior de la Comisión Nacional de los Sistemas de Ahorro para el Retiro; en las Disposiciones de carácter general aplicables a los planes de pensiones publicadas en el Diario Oficial de la Federación del 18 de Septiembre de 2012. </w:t>
      </w:r>
    </w:p>
    <w:p w14:paraId="53D2AAC4" w14:textId="77777777" w:rsidR="009900C6" w:rsidRDefault="009900C6">
      <w:pPr>
        <w:pStyle w:val="normal0"/>
        <w:spacing w:after="0" w:line="240" w:lineRule="auto"/>
      </w:pPr>
    </w:p>
    <w:p w14:paraId="53EE132B" w14:textId="77777777" w:rsidR="009900C6" w:rsidRDefault="00C932BF">
      <w:pPr>
        <w:pStyle w:val="normal0"/>
        <w:spacing w:after="0" w:line="240" w:lineRule="auto"/>
        <w:jc w:val="both"/>
      </w:pPr>
      <w:r>
        <w:rPr>
          <w:rFonts w:ascii="Arial Narrow" w:eastAsia="Arial Narrow" w:hAnsi="Arial Narrow" w:cs="Arial Narrow"/>
        </w:rPr>
        <w:t>El nacimiento de los derechos de los trabajadores a percibir los beneficios del Plan de Pensión de Subsistencia surtirá sus efectos a partir de la notificación de la presente. Queda estrictamente estipulado dada la naturaleza de estos beneficios que no formaran parte del salario para todos los efectos legales o administrativos y no generara derechos de ninguna índole.</w:t>
      </w:r>
    </w:p>
    <w:p w14:paraId="6F623D06" w14:textId="77777777" w:rsidR="009900C6" w:rsidRDefault="009900C6">
      <w:pPr>
        <w:pStyle w:val="normal0"/>
        <w:spacing w:after="0" w:line="240" w:lineRule="auto"/>
      </w:pPr>
    </w:p>
    <w:p w14:paraId="26CBF84E" w14:textId="77777777" w:rsidR="009900C6" w:rsidRDefault="00C932BF">
      <w:pPr>
        <w:pStyle w:val="normal0"/>
        <w:spacing w:after="0" w:line="240" w:lineRule="auto"/>
      </w:pPr>
      <w:r>
        <w:rPr>
          <w:rFonts w:ascii="Arial Narrow" w:eastAsia="Arial Narrow" w:hAnsi="Arial Narrow" w:cs="Arial Narrow"/>
        </w:rPr>
        <w:t>Sin más por el momento, agradezco la atención al presente.</w:t>
      </w:r>
    </w:p>
    <w:p w14:paraId="7A019C2D" w14:textId="77777777" w:rsidR="009900C6" w:rsidRDefault="009900C6">
      <w:pPr>
        <w:pStyle w:val="normal0"/>
        <w:spacing w:after="0" w:line="240" w:lineRule="auto"/>
      </w:pPr>
    </w:p>
    <w:tbl>
      <w:tblPr>
        <w:tblStyle w:val="a"/>
        <w:tblW w:w="893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111"/>
        <w:gridCol w:w="709"/>
        <w:gridCol w:w="4110"/>
      </w:tblGrid>
      <w:tr w:rsidR="009900C6" w14:paraId="1DE71106" w14:textId="77777777">
        <w:tc>
          <w:tcPr>
            <w:tcW w:w="4111" w:type="dxa"/>
            <w:tcBorders>
              <w:bottom w:val="single" w:sz="4" w:space="0" w:color="000000"/>
            </w:tcBorders>
          </w:tcPr>
          <w:p w14:paraId="2AD1745E" w14:textId="77777777" w:rsidR="009900C6" w:rsidRDefault="009900C6">
            <w:pPr>
              <w:pStyle w:val="normal0"/>
            </w:pPr>
          </w:p>
          <w:p w14:paraId="406A041A" w14:textId="77777777" w:rsidR="009900C6" w:rsidRDefault="009900C6">
            <w:pPr>
              <w:pStyle w:val="normal0"/>
            </w:pPr>
          </w:p>
          <w:p w14:paraId="3E2C3E00" w14:textId="77777777" w:rsidR="009900C6" w:rsidRDefault="009900C6">
            <w:pPr>
              <w:pStyle w:val="normal0"/>
            </w:pPr>
          </w:p>
        </w:tc>
        <w:tc>
          <w:tcPr>
            <w:tcW w:w="709" w:type="dxa"/>
          </w:tcPr>
          <w:p w14:paraId="425356B3" w14:textId="77777777" w:rsidR="009900C6" w:rsidRDefault="009900C6">
            <w:pPr>
              <w:pStyle w:val="normal0"/>
            </w:pPr>
          </w:p>
        </w:tc>
        <w:tc>
          <w:tcPr>
            <w:tcW w:w="4110" w:type="dxa"/>
            <w:tcBorders>
              <w:bottom w:val="single" w:sz="4" w:space="0" w:color="000000"/>
            </w:tcBorders>
          </w:tcPr>
          <w:p w14:paraId="1231DC8F" w14:textId="77777777" w:rsidR="009900C6" w:rsidRDefault="009900C6">
            <w:pPr>
              <w:pStyle w:val="normal0"/>
            </w:pPr>
          </w:p>
        </w:tc>
      </w:tr>
      <w:tr w:rsidR="009900C6" w14:paraId="3BD0EF4E" w14:textId="77777777">
        <w:tc>
          <w:tcPr>
            <w:tcW w:w="4111" w:type="dxa"/>
            <w:tcBorders>
              <w:top w:val="single" w:sz="4" w:space="0" w:color="000000"/>
            </w:tcBorders>
          </w:tcPr>
          <w:p w14:paraId="4484DA10" w14:textId="77777777" w:rsidR="009900C6" w:rsidRDefault="00C932BF">
            <w:pPr>
              <w:pStyle w:val="normal0"/>
              <w:jc w:val="center"/>
            </w:pPr>
            <w:r>
              <w:rPr>
                <w:rFonts w:ascii="Arial Narrow" w:eastAsia="Arial Narrow" w:hAnsi="Arial Narrow" w:cs="Arial Narrow"/>
                <w:b/>
                <w:sz w:val="22"/>
              </w:rPr>
              <w:t>C. DANIEL ALEJANDRO FUENTES BARRIOS</w:t>
            </w:r>
          </w:p>
          <w:p w14:paraId="37AE6B35" w14:textId="77777777" w:rsidR="009900C6" w:rsidRDefault="00C932BF">
            <w:pPr>
              <w:pStyle w:val="normal0"/>
              <w:jc w:val="center"/>
            </w:pPr>
            <w:r>
              <w:rPr>
                <w:rFonts w:ascii="Arial Narrow" w:eastAsia="Arial Narrow" w:hAnsi="Arial Narrow" w:cs="Arial Narrow"/>
                <w:b/>
                <w:sz w:val="22"/>
              </w:rPr>
              <w:t>Representante Legal de la empresa</w:t>
            </w:r>
          </w:p>
          <w:p w14:paraId="3953B076" w14:textId="77777777" w:rsidR="009900C6" w:rsidRDefault="00C932BF">
            <w:pPr>
              <w:pStyle w:val="normal0"/>
              <w:jc w:val="center"/>
            </w:pPr>
            <w:r>
              <w:rPr>
                <w:rFonts w:ascii="Arial Narrow" w:eastAsia="Arial Narrow" w:hAnsi="Arial Narrow" w:cs="Arial Narrow"/>
                <w:b/>
                <w:sz w:val="22"/>
              </w:rPr>
              <w:t>VENTAJAS ADMINISTRATIVAS EMPRESARIALES, S.A. de C.V.</w:t>
            </w:r>
          </w:p>
        </w:tc>
        <w:tc>
          <w:tcPr>
            <w:tcW w:w="709" w:type="dxa"/>
          </w:tcPr>
          <w:p w14:paraId="5AA58166" w14:textId="77777777" w:rsidR="009900C6" w:rsidRDefault="009900C6">
            <w:pPr>
              <w:pStyle w:val="normal0"/>
              <w:jc w:val="center"/>
            </w:pPr>
          </w:p>
        </w:tc>
        <w:tc>
          <w:tcPr>
            <w:tcW w:w="4110" w:type="dxa"/>
            <w:tcBorders>
              <w:top w:val="single" w:sz="4" w:space="0" w:color="000000"/>
            </w:tcBorders>
          </w:tcPr>
          <w:p w14:paraId="1A61FA6D" w14:textId="77777777" w:rsidR="009900C6" w:rsidRDefault="00C932BF">
            <w:pPr>
              <w:pStyle w:val="normal0"/>
              <w:jc w:val="center"/>
            </w:pPr>
            <w:r>
              <w:rPr>
                <w:rFonts w:ascii="Arial Narrow" w:eastAsia="Arial Narrow" w:hAnsi="Arial Narrow" w:cs="Arial Narrow"/>
                <w:b/>
                <w:sz w:val="22"/>
              </w:rPr>
              <w:t>Nombre y Firma del Trabajador</w:t>
            </w:r>
          </w:p>
        </w:tc>
      </w:tr>
    </w:tbl>
    <w:p w14:paraId="597956A8" w14:textId="77777777" w:rsidR="009900C6" w:rsidRDefault="00C932BF">
      <w:pPr>
        <w:pStyle w:val="normal0"/>
      </w:pPr>
      <w:r>
        <w:br w:type="page"/>
      </w:r>
    </w:p>
    <w:p w14:paraId="1EFE4446" w14:textId="77777777" w:rsidR="009900C6" w:rsidRDefault="009900C6">
      <w:pPr>
        <w:pStyle w:val="normal0"/>
        <w:widowControl w:val="0"/>
        <w:spacing w:after="0"/>
      </w:pPr>
    </w:p>
    <w:p w14:paraId="1B8DF1B9" w14:textId="77777777" w:rsidR="009900C6" w:rsidRDefault="00C932BF">
      <w:pPr>
        <w:pStyle w:val="normal0"/>
        <w:jc w:val="center"/>
      </w:pPr>
      <w:r>
        <w:rPr>
          <w:rFonts w:ascii="Arial Narrow" w:eastAsia="Arial Narrow" w:hAnsi="Arial Narrow" w:cs="Arial Narrow"/>
          <w:b/>
        </w:rPr>
        <w:t>DESIGNACIÓN DE BENEFICIARIOS DEL PLAN DE PENSIONES DE SUBSISTENCIA</w:t>
      </w:r>
    </w:p>
    <w:p w14:paraId="2F7EF3D7" w14:textId="77777777" w:rsidR="009900C6" w:rsidRDefault="00C932BF">
      <w:pPr>
        <w:pStyle w:val="normal0"/>
        <w:jc w:val="both"/>
      </w:pPr>
      <w:r>
        <w:rPr>
          <w:rFonts w:ascii="Arial Narrow" w:eastAsia="Arial Narrow" w:hAnsi="Arial Narrow" w:cs="Arial Narrow"/>
        </w:rPr>
        <w:t>A efecto de cumplir con el Plan de Pensiones de Subsistencia que tiene establecido la Empresa, me permito comunicarles que conozco los detalles del mismo y por lo tanto manifiesto mis beneficiarios que dicho Plan establece, así como indicar quienes son mis beneficiarios que en caso, gozaran de los alcances de dicho Plan.</w:t>
      </w:r>
    </w:p>
    <w:p w14:paraId="345D4A56" w14:textId="77777777" w:rsidR="009900C6" w:rsidRDefault="00C932BF">
      <w:pPr>
        <w:pStyle w:val="normal0"/>
        <w:jc w:val="both"/>
      </w:pPr>
      <w:r>
        <w:rPr>
          <w:rFonts w:ascii="Arial Narrow" w:eastAsia="Arial Narrow" w:hAnsi="Arial Narrow" w:cs="Arial Narrow"/>
        </w:rPr>
        <w:t>Para tal fin hago de su conocimiento los nombres de los beneficiarios que de acuerdo con las reglas del Plan tienen derecho a participar, anexando copias de actas de matrimonio y de nacimiento y en su caso, órdenes judiciales y cualquier otros documento que acredite la idoneidad del o de los beneficiarios.</w:t>
      </w:r>
    </w:p>
    <w:tbl>
      <w:tblPr>
        <w:tblStyle w:val="a0"/>
        <w:tblW w:w="4928" w:type="dxa"/>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39"/>
        <w:gridCol w:w="271"/>
        <w:gridCol w:w="3118"/>
      </w:tblGrid>
      <w:tr w:rsidR="009900C6" w14:paraId="2A14FD22" w14:textId="77777777">
        <w:trPr>
          <w:trHeight w:val="180"/>
        </w:trPr>
        <w:tc>
          <w:tcPr>
            <w:tcW w:w="1539" w:type="dxa"/>
            <w:tcBorders>
              <w:top w:val="nil"/>
              <w:left w:val="nil"/>
              <w:bottom w:val="nil"/>
              <w:right w:val="nil"/>
            </w:tcBorders>
            <w:vAlign w:val="center"/>
          </w:tcPr>
          <w:p w14:paraId="79F986CD" w14:textId="77777777" w:rsidR="009900C6" w:rsidRDefault="00C932BF">
            <w:pPr>
              <w:pStyle w:val="normal0"/>
            </w:pPr>
            <w:r>
              <w:rPr>
                <w:rFonts w:ascii="Arial Narrow" w:eastAsia="Arial Narrow" w:hAnsi="Arial Narrow" w:cs="Arial Narrow"/>
                <w:b/>
                <w:sz w:val="22"/>
              </w:rPr>
              <w:t>TRABAJADOR:</w:t>
            </w:r>
          </w:p>
        </w:tc>
        <w:tc>
          <w:tcPr>
            <w:tcW w:w="271" w:type="dxa"/>
            <w:tcBorders>
              <w:top w:val="nil"/>
              <w:left w:val="nil"/>
              <w:right w:val="nil"/>
            </w:tcBorders>
            <w:vAlign w:val="center"/>
          </w:tcPr>
          <w:p w14:paraId="74B56433" w14:textId="77777777" w:rsidR="009900C6" w:rsidRDefault="009900C6">
            <w:pPr>
              <w:pStyle w:val="normal0"/>
            </w:pPr>
          </w:p>
        </w:tc>
        <w:tc>
          <w:tcPr>
            <w:tcW w:w="3118" w:type="dxa"/>
            <w:tcBorders>
              <w:top w:val="nil"/>
              <w:left w:val="nil"/>
              <w:right w:val="nil"/>
            </w:tcBorders>
            <w:vAlign w:val="center"/>
          </w:tcPr>
          <w:p w14:paraId="6DD1F0EF" w14:textId="77777777" w:rsidR="009900C6" w:rsidRDefault="002A4246">
            <w:pPr>
              <w:pStyle w:val="normal0"/>
              <w:widowControl w:val="0"/>
              <w:spacing w:line="276" w:lineRule="auto"/>
            </w:pPr>
            <w:bookmarkStart w:id="0" w:name="name_first"/>
            <w:bookmarkEnd w:id="0"/>
            <w:r>
              <w:t xml:space="preserve"> </w:t>
            </w:r>
            <w:bookmarkStart w:id="1" w:name="name_second"/>
            <w:bookmarkEnd w:id="1"/>
            <w:r>
              <w:t xml:space="preserve"> </w:t>
            </w:r>
            <w:bookmarkStart w:id="2" w:name="lastnamea"/>
            <w:bookmarkEnd w:id="2"/>
            <w:r>
              <w:t xml:space="preserve"> </w:t>
            </w:r>
            <w:bookmarkStart w:id="3" w:name="lastnameb"/>
            <w:bookmarkEnd w:id="3"/>
          </w:p>
        </w:tc>
      </w:tr>
      <w:tr w:rsidR="009900C6" w14:paraId="65E49E6E" w14:textId="77777777">
        <w:trPr>
          <w:trHeight w:val="60"/>
        </w:trPr>
        <w:tc>
          <w:tcPr>
            <w:tcW w:w="1539" w:type="dxa"/>
            <w:tcBorders>
              <w:top w:val="nil"/>
              <w:left w:val="nil"/>
              <w:bottom w:val="nil"/>
              <w:right w:val="nil"/>
            </w:tcBorders>
            <w:vAlign w:val="center"/>
          </w:tcPr>
          <w:p w14:paraId="023FC205" w14:textId="77777777" w:rsidR="009900C6" w:rsidRDefault="00C932BF">
            <w:pPr>
              <w:pStyle w:val="normal0"/>
            </w:pPr>
            <w:r>
              <w:rPr>
                <w:rFonts w:ascii="Arial Narrow" w:eastAsia="Arial Narrow" w:hAnsi="Arial Narrow" w:cs="Arial Narrow"/>
                <w:b/>
                <w:sz w:val="22"/>
              </w:rPr>
              <w:t>CÓNYUGE:</w:t>
            </w:r>
          </w:p>
        </w:tc>
        <w:tc>
          <w:tcPr>
            <w:tcW w:w="271" w:type="dxa"/>
            <w:tcBorders>
              <w:left w:val="nil"/>
              <w:right w:val="nil"/>
            </w:tcBorders>
            <w:vAlign w:val="center"/>
          </w:tcPr>
          <w:p w14:paraId="6302E3ED" w14:textId="77777777" w:rsidR="009900C6" w:rsidRDefault="009900C6">
            <w:pPr>
              <w:pStyle w:val="normal0"/>
            </w:pPr>
          </w:p>
        </w:tc>
        <w:tc>
          <w:tcPr>
            <w:tcW w:w="3118" w:type="dxa"/>
            <w:tcBorders>
              <w:left w:val="nil"/>
              <w:right w:val="nil"/>
            </w:tcBorders>
            <w:vAlign w:val="center"/>
          </w:tcPr>
          <w:p w14:paraId="00EED817" w14:textId="77777777" w:rsidR="009900C6" w:rsidRDefault="009900C6">
            <w:pPr>
              <w:pStyle w:val="normal0"/>
              <w:widowControl w:val="0"/>
              <w:spacing w:line="276" w:lineRule="auto"/>
            </w:pPr>
            <w:bookmarkStart w:id="4" w:name="spouse_name"/>
            <w:bookmarkEnd w:id="4"/>
          </w:p>
        </w:tc>
      </w:tr>
      <w:tr w:rsidR="009900C6" w14:paraId="05B5E0E5" w14:textId="77777777">
        <w:trPr>
          <w:trHeight w:val="100"/>
        </w:trPr>
        <w:tc>
          <w:tcPr>
            <w:tcW w:w="1539" w:type="dxa"/>
            <w:tcBorders>
              <w:top w:val="nil"/>
              <w:left w:val="nil"/>
              <w:bottom w:val="nil"/>
              <w:right w:val="nil"/>
            </w:tcBorders>
            <w:vAlign w:val="center"/>
          </w:tcPr>
          <w:p w14:paraId="0E9EC505" w14:textId="77777777" w:rsidR="009900C6" w:rsidRPr="005B28C2" w:rsidRDefault="00C932BF">
            <w:pPr>
              <w:pStyle w:val="normal0"/>
              <w:rPr>
                <w:highlight w:val="yellow"/>
              </w:rPr>
            </w:pPr>
            <w:r w:rsidRPr="005B28C2">
              <w:rPr>
                <w:rFonts w:ascii="Arial Narrow" w:eastAsia="Arial Narrow" w:hAnsi="Arial Narrow" w:cs="Arial Narrow"/>
                <w:b/>
                <w:sz w:val="22"/>
                <w:highlight w:val="yellow"/>
              </w:rPr>
              <w:t>CONCUBINA:</w:t>
            </w:r>
          </w:p>
        </w:tc>
        <w:tc>
          <w:tcPr>
            <w:tcW w:w="271" w:type="dxa"/>
            <w:tcBorders>
              <w:left w:val="nil"/>
              <w:right w:val="nil"/>
            </w:tcBorders>
            <w:vAlign w:val="center"/>
          </w:tcPr>
          <w:p w14:paraId="7BF914B3" w14:textId="77777777" w:rsidR="009900C6" w:rsidRDefault="009900C6">
            <w:pPr>
              <w:pStyle w:val="normal0"/>
            </w:pPr>
          </w:p>
        </w:tc>
        <w:tc>
          <w:tcPr>
            <w:tcW w:w="3118" w:type="dxa"/>
            <w:tcBorders>
              <w:left w:val="nil"/>
              <w:right w:val="nil"/>
            </w:tcBorders>
            <w:vAlign w:val="center"/>
          </w:tcPr>
          <w:p w14:paraId="1D9C0699" w14:textId="77777777" w:rsidR="009900C6" w:rsidRDefault="009900C6">
            <w:pPr>
              <w:pStyle w:val="normal0"/>
              <w:widowControl w:val="0"/>
              <w:spacing w:line="276" w:lineRule="auto"/>
            </w:pPr>
          </w:p>
        </w:tc>
      </w:tr>
      <w:tr w:rsidR="009900C6" w14:paraId="6AF99CC3" w14:textId="77777777">
        <w:trPr>
          <w:trHeight w:val="60"/>
        </w:trPr>
        <w:tc>
          <w:tcPr>
            <w:tcW w:w="1539" w:type="dxa"/>
            <w:tcBorders>
              <w:top w:val="nil"/>
              <w:left w:val="nil"/>
              <w:bottom w:val="nil"/>
              <w:right w:val="nil"/>
            </w:tcBorders>
            <w:vAlign w:val="center"/>
          </w:tcPr>
          <w:p w14:paraId="2D816558" w14:textId="77777777" w:rsidR="009900C6" w:rsidRDefault="00C932BF">
            <w:pPr>
              <w:pStyle w:val="normal0"/>
            </w:pPr>
            <w:r>
              <w:rPr>
                <w:rFonts w:ascii="Arial Narrow" w:eastAsia="Arial Narrow" w:hAnsi="Arial Narrow" w:cs="Arial Narrow"/>
                <w:b/>
                <w:sz w:val="22"/>
              </w:rPr>
              <w:t>DESCENDIENTES:</w:t>
            </w:r>
          </w:p>
        </w:tc>
        <w:tc>
          <w:tcPr>
            <w:tcW w:w="271" w:type="dxa"/>
            <w:tcBorders>
              <w:top w:val="nil"/>
              <w:left w:val="nil"/>
              <w:bottom w:val="nil"/>
              <w:right w:val="nil"/>
            </w:tcBorders>
            <w:vAlign w:val="center"/>
          </w:tcPr>
          <w:p w14:paraId="5819A4A1" w14:textId="77777777" w:rsidR="009900C6" w:rsidRDefault="009900C6">
            <w:pPr>
              <w:pStyle w:val="normal0"/>
              <w:widowControl w:val="0"/>
              <w:spacing w:line="276" w:lineRule="auto"/>
            </w:pPr>
          </w:p>
        </w:tc>
        <w:tc>
          <w:tcPr>
            <w:tcW w:w="3118" w:type="dxa"/>
            <w:tcBorders>
              <w:left w:val="nil"/>
              <w:right w:val="nil"/>
            </w:tcBorders>
            <w:vAlign w:val="center"/>
          </w:tcPr>
          <w:p w14:paraId="6ACD8F26" w14:textId="77777777" w:rsidR="009900C6" w:rsidRDefault="009900C6">
            <w:pPr>
              <w:pStyle w:val="normal0"/>
            </w:pPr>
            <w:bookmarkStart w:id="5" w:name="son_name"/>
            <w:bookmarkEnd w:id="5"/>
          </w:p>
        </w:tc>
      </w:tr>
      <w:tr w:rsidR="009900C6" w14:paraId="513E02D5" w14:textId="77777777">
        <w:trPr>
          <w:trHeight w:val="60"/>
        </w:trPr>
        <w:tc>
          <w:tcPr>
            <w:tcW w:w="1539" w:type="dxa"/>
            <w:tcBorders>
              <w:top w:val="nil"/>
              <w:left w:val="nil"/>
              <w:bottom w:val="nil"/>
              <w:right w:val="nil"/>
            </w:tcBorders>
            <w:vAlign w:val="center"/>
          </w:tcPr>
          <w:p w14:paraId="04FFDDB4" w14:textId="77777777" w:rsidR="009900C6" w:rsidRDefault="009900C6">
            <w:pPr>
              <w:pStyle w:val="normal0"/>
            </w:pPr>
          </w:p>
        </w:tc>
        <w:tc>
          <w:tcPr>
            <w:tcW w:w="271" w:type="dxa"/>
            <w:tcBorders>
              <w:top w:val="nil"/>
              <w:left w:val="nil"/>
              <w:bottom w:val="nil"/>
              <w:right w:val="nil"/>
            </w:tcBorders>
            <w:vAlign w:val="center"/>
          </w:tcPr>
          <w:p w14:paraId="66E8F56A" w14:textId="77777777" w:rsidR="009900C6" w:rsidRDefault="009900C6">
            <w:pPr>
              <w:pStyle w:val="normal0"/>
              <w:widowControl w:val="0"/>
              <w:spacing w:line="276" w:lineRule="auto"/>
            </w:pPr>
          </w:p>
        </w:tc>
        <w:tc>
          <w:tcPr>
            <w:tcW w:w="3118" w:type="dxa"/>
            <w:tcBorders>
              <w:left w:val="nil"/>
              <w:right w:val="nil"/>
            </w:tcBorders>
            <w:vAlign w:val="center"/>
          </w:tcPr>
          <w:p w14:paraId="121BD819" w14:textId="77777777" w:rsidR="009900C6" w:rsidRDefault="009900C6">
            <w:pPr>
              <w:pStyle w:val="normal0"/>
            </w:pPr>
            <w:bookmarkStart w:id="6" w:name="son_name_1"/>
            <w:bookmarkEnd w:id="6"/>
          </w:p>
        </w:tc>
      </w:tr>
      <w:tr w:rsidR="009900C6" w14:paraId="4230EA00" w14:textId="77777777">
        <w:trPr>
          <w:trHeight w:val="200"/>
        </w:trPr>
        <w:tc>
          <w:tcPr>
            <w:tcW w:w="1539" w:type="dxa"/>
            <w:tcBorders>
              <w:top w:val="nil"/>
              <w:left w:val="nil"/>
              <w:bottom w:val="nil"/>
              <w:right w:val="nil"/>
            </w:tcBorders>
            <w:vAlign w:val="center"/>
          </w:tcPr>
          <w:p w14:paraId="52FF97B8" w14:textId="77777777" w:rsidR="009900C6" w:rsidRDefault="00C932BF">
            <w:pPr>
              <w:pStyle w:val="normal0"/>
            </w:pPr>
            <w:r>
              <w:rPr>
                <w:rFonts w:ascii="Arial Narrow" w:eastAsia="Arial Narrow" w:hAnsi="Arial Narrow" w:cs="Arial Narrow"/>
                <w:b/>
                <w:sz w:val="22"/>
              </w:rPr>
              <w:t>ASCENDIENTES:</w:t>
            </w:r>
          </w:p>
        </w:tc>
        <w:tc>
          <w:tcPr>
            <w:tcW w:w="271" w:type="dxa"/>
            <w:tcBorders>
              <w:top w:val="nil"/>
              <w:left w:val="nil"/>
              <w:bottom w:val="nil"/>
              <w:right w:val="nil"/>
            </w:tcBorders>
            <w:vAlign w:val="center"/>
          </w:tcPr>
          <w:p w14:paraId="326C4EBA" w14:textId="77777777" w:rsidR="009900C6" w:rsidRDefault="009900C6">
            <w:pPr>
              <w:pStyle w:val="normal0"/>
              <w:widowControl w:val="0"/>
              <w:spacing w:line="276" w:lineRule="auto"/>
            </w:pPr>
          </w:p>
        </w:tc>
        <w:tc>
          <w:tcPr>
            <w:tcW w:w="3118" w:type="dxa"/>
            <w:tcBorders>
              <w:left w:val="nil"/>
              <w:right w:val="nil"/>
            </w:tcBorders>
            <w:vAlign w:val="center"/>
          </w:tcPr>
          <w:p w14:paraId="00150A18" w14:textId="77777777" w:rsidR="009900C6" w:rsidRDefault="009900C6">
            <w:pPr>
              <w:pStyle w:val="normal0"/>
            </w:pPr>
            <w:bookmarkStart w:id="7" w:name="father_name"/>
            <w:bookmarkEnd w:id="7"/>
          </w:p>
        </w:tc>
      </w:tr>
      <w:tr w:rsidR="009900C6" w14:paraId="5C3D0EF5" w14:textId="77777777">
        <w:trPr>
          <w:trHeight w:val="60"/>
        </w:trPr>
        <w:tc>
          <w:tcPr>
            <w:tcW w:w="1539" w:type="dxa"/>
            <w:tcBorders>
              <w:top w:val="nil"/>
              <w:left w:val="nil"/>
              <w:bottom w:val="nil"/>
              <w:right w:val="nil"/>
            </w:tcBorders>
            <w:vAlign w:val="center"/>
          </w:tcPr>
          <w:p w14:paraId="698DCD14" w14:textId="77777777" w:rsidR="009900C6" w:rsidRDefault="009900C6">
            <w:pPr>
              <w:pStyle w:val="normal0"/>
            </w:pPr>
          </w:p>
        </w:tc>
        <w:tc>
          <w:tcPr>
            <w:tcW w:w="271" w:type="dxa"/>
            <w:tcBorders>
              <w:top w:val="nil"/>
              <w:left w:val="nil"/>
              <w:bottom w:val="nil"/>
              <w:right w:val="nil"/>
            </w:tcBorders>
            <w:vAlign w:val="center"/>
          </w:tcPr>
          <w:p w14:paraId="00015FE5" w14:textId="77777777" w:rsidR="009900C6" w:rsidRDefault="009900C6">
            <w:pPr>
              <w:pStyle w:val="normal0"/>
              <w:widowControl w:val="0"/>
              <w:spacing w:line="276" w:lineRule="auto"/>
            </w:pPr>
          </w:p>
        </w:tc>
        <w:tc>
          <w:tcPr>
            <w:tcW w:w="3118" w:type="dxa"/>
            <w:tcBorders>
              <w:left w:val="nil"/>
              <w:right w:val="nil"/>
            </w:tcBorders>
            <w:vAlign w:val="center"/>
          </w:tcPr>
          <w:p w14:paraId="4FC88FAF" w14:textId="77777777" w:rsidR="009900C6" w:rsidRDefault="009900C6">
            <w:pPr>
              <w:pStyle w:val="normal0"/>
            </w:pPr>
            <w:bookmarkStart w:id="8" w:name="mother_name"/>
            <w:bookmarkEnd w:id="8"/>
          </w:p>
        </w:tc>
      </w:tr>
      <w:tr w:rsidR="009900C6" w:rsidRPr="002A4246" w14:paraId="43C10ED0" w14:textId="77777777">
        <w:trPr>
          <w:trHeight w:val="60"/>
        </w:trPr>
        <w:tc>
          <w:tcPr>
            <w:tcW w:w="1539" w:type="dxa"/>
            <w:tcBorders>
              <w:top w:val="nil"/>
              <w:left w:val="nil"/>
              <w:bottom w:val="nil"/>
              <w:right w:val="nil"/>
            </w:tcBorders>
            <w:vAlign w:val="center"/>
          </w:tcPr>
          <w:p w14:paraId="2D73A14D" w14:textId="77777777" w:rsidR="009900C6" w:rsidRPr="002A4246" w:rsidRDefault="00C932BF">
            <w:pPr>
              <w:pStyle w:val="normal0"/>
              <w:rPr>
                <w:highlight w:val="yellow"/>
              </w:rPr>
            </w:pPr>
            <w:r w:rsidRPr="005B28C2">
              <w:rPr>
                <w:rFonts w:ascii="Arial Narrow" w:eastAsia="Arial Narrow" w:hAnsi="Arial Narrow" w:cs="Arial Narrow"/>
                <w:b/>
                <w:sz w:val="16"/>
                <w:highlight w:val="yellow"/>
              </w:rPr>
              <w:t>OTROS BENEFICARIOS Y TIPO DE PARENTESCO:</w:t>
            </w:r>
          </w:p>
        </w:tc>
        <w:tc>
          <w:tcPr>
            <w:tcW w:w="271" w:type="dxa"/>
            <w:tcBorders>
              <w:top w:val="nil"/>
              <w:left w:val="nil"/>
              <w:bottom w:val="nil"/>
              <w:right w:val="nil"/>
            </w:tcBorders>
            <w:vAlign w:val="center"/>
          </w:tcPr>
          <w:p w14:paraId="47FFC7B6" w14:textId="77777777" w:rsidR="009900C6" w:rsidRPr="002A4246" w:rsidRDefault="009900C6">
            <w:pPr>
              <w:pStyle w:val="normal0"/>
              <w:widowControl w:val="0"/>
              <w:spacing w:line="276" w:lineRule="auto"/>
              <w:rPr>
                <w:highlight w:val="yellow"/>
              </w:rPr>
            </w:pPr>
          </w:p>
        </w:tc>
        <w:tc>
          <w:tcPr>
            <w:tcW w:w="3118" w:type="dxa"/>
            <w:tcBorders>
              <w:left w:val="nil"/>
              <w:right w:val="nil"/>
            </w:tcBorders>
            <w:vAlign w:val="center"/>
          </w:tcPr>
          <w:p w14:paraId="3A9D688F" w14:textId="77777777" w:rsidR="009900C6" w:rsidRPr="002A4246" w:rsidRDefault="009900C6">
            <w:pPr>
              <w:pStyle w:val="normal0"/>
              <w:rPr>
                <w:highlight w:val="yellow"/>
              </w:rPr>
            </w:pPr>
          </w:p>
        </w:tc>
      </w:tr>
      <w:tr w:rsidR="009900C6" w:rsidRPr="002A4246" w14:paraId="166188D1" w14:textId="77777777">
        <w:trPr>
          <w:trHeight w:val="60"/>
        </w:trPr>
        <w:tc>
          <w:tcPr>
            <w:tcW w:w="1539" w:type="dxa"/>
            <w:tcBorders>
              <w:top w:val="nil"/>
              <w:left w:val="nil"/>
              <w:bottom w:val="nil"/>
              <w:right w:val="nil"/>
            </w:tcBorders>
          </w:tcPr>
          <w:p w14:paraId="60622BBC" w14:textId="77777777" w:rsidR="009900C6" w:rsidRPr="002A4246" w:rsidRDefault="009900C6">
            <w:pPr>
              <w:pStyle w:val="normal0"/>
              <w:jc w:val="both"/>
              <w:rPr>
                <w:highlight w:val="yellow"/>
              </w:rPr>
            </w:pPr>
          </w:p>
        </w:tc>
        <w:tc>
          <w:tcPr>
            <w:tcW w:w="271" w:type="dxa"/>
            <w:tcBorders>
              <w:top w:val="nil"/>
              <w:left w:val="nil"/>
              <w:bottom w:val="nil"/>
              <w:right w:val="nil"/>
            </w:tcBorders>
          </w:tcPr>
          <w:p w14:paraId="3134B3E6" w14:textId="77777777" w:rsidR="009900C6" w:rsidRPr="002A4246" w:rsidRDefault="009900C6">
            <w:pPr>
              <w:pStyle w:val="normal0"/>
              <w:widowControl w:val="0"/>
              <w:spacing w:line="276" w:lineRule="auto"/>
              <w:rPr>
                <w:highlight w:val="yellow"/>
              </w:rPr>
            </w:pPr>
          </w:p>
        </w:tc>
        <w:tc>
          <w:tcPr>
            <w:tcW w:w="3118" w:type="dxa"/>
            <w:tcBorders>
              <w:left w:val="nil"/>
              <w:bottom w:val="single" w:sz="4" w:space="0" w:color="000000"/>
              <w:right w:val="nil"/>
            </w:tcBorders>
          </w:tcPr>
          <w:p w14:paraId="4DE647E9" w14:textId="77777777" w:rsidR="009900C6" w:rsidRPr="002A4246" w:rsidRDefault="009900C6">
            <w:pPr>
              <w:pStyle w:val="normal0"/>
              <w:jc w:val="both"/>
              <w:rPr>
                <w:highlight w:val="yellow"/>
              </w:rPr>
            </w:pPr>
          </w:p>
        </w:tc>
      </w:tr>
      <w:tr w:rsidR="009900C6" w:rsidRPr="002A4246" w14:paraId="264A7718" w14:textId="77777777">
        <w:tc>
          <w:tcPr>
            <w:tcW w:w="1539" w:type="dxa"/>
            <w:tcBorders>
              <w:top w:val="nil"/>
              <w:left w:val="nil"/>
              <w:bottom w:val="nil"/>
              <w:right w:val="nil"/>
            </w:tcBorders>
          </w:tcPr>
          <w:p w14:paraId="36CA853B" w14:textId="77777777" w:rsidR="009900C6" w:rsidRPr="002A4246" w:rsidRDefault="009900C6">
            <w:pPr>
              <w:pStyle w:val="normal0"/>
              <w:jc w:val="both"/>
              <w:rPr>
                <w:highlight w:val="yellow"/>
              </w:rPr>
            </w:pPr>
          </w:p>
        </w:tc>
        <w:tc>
          <w:tcPr>
            <w:tcW w:w="271" w:type="dxa"/>
            <w:tcBorders>
              <w:top w:val="nil"/>
              <w:left w:val="nil"/>
              <w:bottom w:val="nil"/>
              <w:right w:val="nil"/>
            </w:tcBorders>
          </w:tcPr>
          <w:p w14:paraId="1265F0F8" w14:textId="77777777" w:rsidR="009900C6" w:rsidRPr="002A4246" w:rsidRDefault="009900C6">
            <w:pPr>
              <w:pStyle w:val="normal0"/>
              <w:widowControl w:val="0"/>
              <w:spacing w:line="276" w:lineRule="auto"/>
              <w:rPr>
                <w:highlight w:val="yellow"/>
              </w:rPr>
            </w:pPr>
          </w:p>
        </w:tc>
        <w:tc>
          <w:tcPr>
            <w:tcW w:w="3118" w:type="dxa"/>
            <w:tcBorders>
              <w:left w:val="nil"/>
              <w:bottom w:val="single" w:sz="4" w:space="0" w:color="000000"/>
              <w:right w:val="nil"/>
            </w:tcBorders>
          </w:tcPr>
          <w:p w14:paraId="6BDA06F9" w14:textId="77777777" w:rsidR="009900C6" w:rsidRPr="002A4246" w:rsidRDefault="009900C6">
            <w:pPr>
              <w:pStyle w:val="normal0"/>
              <w:jc w:val="both"/>
              <w:rPr>
                <w:highlight w:val="yellow"/>
              </w:rPr>
            </w:pPr>
          </w:p>
        </w:tc>
      </w:tr>
    </w:tbl>
    <w:p w14:paraId="11C79848" w14:textId="77777777" w:rsidR="009900C6" w:rsidRPr="002A4246" w:rsidRDefault="009900C6">
      <w:pPr>
        <w:pStyle w:val="normal0"/>
        <w:jc w:val="both"/>
        <w:rPr>
          <w:highlight w:val="yellow"/>
        </w:rPr>
      </w:pPr>
    </w:p>
    <w:p w14:paraId="3129BD5A" w14:textId="77777777" w:rsidR="009900C6" w:rsidRDefault="00C932BF">
      <w:pPr>
        <w:pStyle w:val="normal0"/>
        <w:jc w:val="both"/>
      </w:pPr>
      <w:r w:rsidRPr="002A4246">
        <w:rPr>
          <w:rFonts w:ascii="Arial Narrow" w:eastAsia="Arial Narrow" w:hAnsi="Arial Narrow" w:cs="Arial Narrow"/>
          <w:highlight w:val="yellow"/>
        </w:rPr>
        <w:t>Alguno de ellos tiene algún padecimiento físico, mental, tara, discapacidad motriz o funcional, por favor diga quién y el nivel de parentesco:</w:t>
      </w:r>
      <w:r>
        <w:rPr>
          <w:rFonts w:ascii="Arial Narrow" w:eastAsia="Arial Narrow" w:hAnsi="Arial Narrow" w:cs="Arial Narrow"/>
        </w:rPr>
        <w:t xml:space="preserve">  </w:t>
      </w:r>
    </w:p>
    <w:p w14:paraId="2951EC34" w14:textId="77777777" w:rsidR="009900C6" w:rsidRDefault="00C932BF">
      <w:pPr>
        <w:pStyle w:val="normal0"/>
        <w:jc w:val="right"/>
      </w:pPr>
      <w:r>
        <w:rPr>
          <w:rFonts w:ascii="Arial Narrow" w:eastAsia="Arial Narrow" w:hAnsi="Arial Narrow" w:cs="Arial Narrow"/>
        </w:rPr>
        <w:t>En la Ciudad de San Pedro Garza García, Nuevo León a __</w:t>
      </w:r>
      <w:bookmarkStart w:id="9" w:name="pipi_dia"/>
      <w:bookmarkEnd w:id="9"/>
      <w:r>
        <w:rPr>
          <w:rFonts w:ascii="Arial Narrow" w:eastAsia="Arial Narrow" w:hAnsi="Arial Narrow" w:cs="Arial Narrow"/>
        </w:rPr>
        <w:t>_____ de ____</w:t>
      </w:r>
      <w:bookmarkStart w:id="10" w:name="pipi_mes"/>
      <w:bookmarkEnd w:id="10"/>
      <w:r>
        <w:rPr>
          <w:rFonts w:ascii="Arial Narrow" w:eastAsia="Arial Narrow" w:hAnsi="Arial Narrow" w:cs="Arial Narrow"/>
        </w:rPr>
        <w:t>__________ de __</w:t>
      </w:r>
      <w:bookmarkStart w:id="11" w:name="pipi_año"/>
      <w:bookmarkStart w:id="12" w:name="_GoBack"/>
      <w:bookmarkEnd w:id="11"/>
      <w:bookmarkEnd w:id="12"/>
      <w:r>
        <w:rPr>
          <w:rFonts w:ascii="Arial Narrow" w:eastAsia="Arial Narrow" w:hAnsi="Arial Narrow" w:cs="Arial Narrow"/>
        </w:rPr>
        <w:t>_____.</w:t>
      </w:r>
    </w:p>
    <w:tbl>
      <w:tblPr>
        <w:tblStyle w:val="a1"/>
        <w:tblW w:w="8710" w:type="dxa"/>
        <w:tblInd w:w="0" w:type="dxa"/>
        <w:tblLayout w:type="fixed"/>
        <w:tblLook w:val="0000" w:firstRow="0" w:lastRow="0" w:firstColumn="0" w:lastColumn="0" w:noHBand="0" w:noVBand="0"/>
      </w:tblPr>
      <w:tblGrid>
        <w:gridCol w:w="8710"/>
      </w:tblGrid>
      <w:tr w:rsidR="009900C6" w14:paraId="399CFF59" w14:textId="77777777">
        <w:tc>
          <w:tcPr>
            <w:tcW w:w="8710" w:type="dxa"/>
          </w:tcPr>
          <w:p w14:paraId="46DF5DCF" w14:textId="77777777" w:rsidR="009900C6" w:rsidRDefault="009900C6">
            <w:pPr>
              <w:pStyle w:val="normal0"/>
            </w:pPr>
          </w:p>
          <w:p w14:paraId="021E9CA7" w14:textId="77777777" w:rsidR="009900C6" w:rsidRDefault="009900C6">
            <w:pPr>
              <w:pStyle w:val="normal0"/>
            </w:pPr>
          </w:p>
          <w:p w14:paraId="6B6C6CF6" w14:textId="77777777" w:rsidR="009900C6" w:rsidRDefault="00C932BF">
            <w:pPr>
              <w:pStyle w:val="normal0"/>
              <w:jc w:val="center"/>
            </w:pPr>
            <w:r>
              <w:rPr>
                <w:rFonts w:ascii="Arial Narrow" w:eastAsia="Arial Narrow" w:hAnsi="Arial Narrow" w:cs="Arial Narrow"/>
              </w:rPr>
              <w:t>Nombre, firma y huella del trabajador</w:t>
            </w:r>
            <w:r>
              <w:rPr>
                <w:noProof/>
                <w:lang w:val="es-ES"/>
              </w:rPr>
              <w:drawing>
                <wp:anchor distT="0" distB="0" distL="114300" distR="114300" simplePos="0" relativeHeight="251658240" behindDoc="0" locked="0" layoutInCell="0" hidden="0" allowOverlap="0" wp14:anchorId="3B2A1D12" wp14:editId="59AA20EA">
                  <wp:simplePos x="0" y="0"/>
                  <wp:positionH relativeFrom="margin">
                    <wp:posOffset>1473200</wp:posOffset>
                  </wp:positionH>
                  <wp:positionV relativeFrom="paragraph">
                    <wp:posOffset>0</wp:posOffset>
                  </wp:positionV>
                  <wp:extent cx="2374900" cy="12700"/>
                  <wp:effectExtent l="0" t="0" r="0" b="0"/>
                  <wp:wrapNone/>
                  <wp:docPr id="2"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7"/>
                          <a:srcRect/>
                          <a:stretch>
                            <a:fillRect/>
                          </a:stretch>
                        </pic:blipFill>
                        <pic:spPr>
                          <a:xfrm>
                            <a:off x="0" y="0"/>
                            <a:ext cx="2374900" cy="12700"/>
                          </a:xfrm>
                          <a:prstGeom prst="rect">
                            <a:avLst/>
                          </a:prstGeom>
                          <a:ln/>
                        </pic:spPr>
                      </pic:pic>
                    </a:graphicData>
                  </a:graphic>
                </wp:anchor>
              </w:drawing>
            </w:r>
          </w:p>
        </w:tc>
      </w:tr>
    </w:tbl>
    <w:p w14:paraId="56FCCBFA" w14:textId="77777777" w:rsidR="009900C6" w:rsidRDefault="009900C6">
      <w:pPr>
        <w:pStyle w:val="normal0"/>
        <w:spacing w:after="0" w:line="240" w:lineRule="auto"/>
      </w:pPr>
    </w:p>
    <w:sectPr w:rsidR="009900C6">
      <w:headerReference w:type="default" r:id="rId8"/>
      <w:footerReference w:type="default" r:id="rId9"/>
      <w:pgSz w:w="12242" w:h="15842"/>
      <w:pgMar w:top="1985" w:right="1327" w:bottom="1985" w:left="1985"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C408528" w14:textId="77777777" w:rsidR="00C932BF" w:rsidRDefault="00C932BF">
      <w:pPr>
        <w:spacing w:after="0" w:line="240" w:lineRule="auto"/>
      </w:pPr>
      <w:r>
        <w:separator/>
      </w:r>
    </w:p>
  </w:endnote>
  <w:endnote w:type="continuationSeparator" w:id="0">
    <w:p w14:paraId="1C580B2C" w14:textId="77777777" w:rsidR="00C932BF" w:rsidRDefault="00C932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Georgia">
    <w:panose1 w:val="02040502050405020303"/>
    <w:charset w:val="00"/>
    <w:family w:val="auto"/>
    <w:pitch w:val="variable"/>
    <w:sig w:usb0="00000003" w:usb1="00000000" w:usb2="00000000" w:usb3="00000000" w:csb0="00000001" w:csb1="00000000"/>
  </w:font>
  <w:font w:name="Arial Narrow">
    <w:panose1 w:val="020B0506020202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8F9E7E" w14:textId="77777777" w:rsidR="00C932BF" w:rsidRDefault="00C932BF">
    <w:pPr>
      <w:pStyle w:val="normal0"/>
      <w:tabs>
        <w:tab w:val="center" w:pos="4252"/>
        <w:tab w:val="right" w:pos="8504"/>
      </w:tabs>
      <w:spacing w:after="0" w:line="240" w:lineRule="auto"/>
      <w:jc w:val="right"/>
    </w:pPr>
    <w:r>
      <w:rPr>
        <w:rFonts w:ascii="Arial" w:eastAsia="Arial" w:hAnsi="Arial" w:cs="Arial"/>
        <w:b/>
        <w:sz w:val="20"/>
      </w:rPr>
      <w:t>FAV – 06/01/01</w:t>
    </w:r>
  </w:p>
  <w:p w14:paraId="2CC03758" w14:textId="77777777" w:rsidR="00C932BF" w:rsidRDefault="00C932BF">
    <w:pPr>
      <w:pStyle w:val="normal0"/>
      <w:tabs>
        <w:tab w:val="center" w:pos="4419"/>
        <w:tab w:val="right" w:pos="8838"/>
      </w:tabs>
      <w:jc w:val="right"/>
    </w:pPr>
    <w:r>
      <w:rPr>
        <w:rFonts w:ascii="Arial" w:eastAsia="Arial" w:hAnsi="Arial" w:cs="Arial"/>
        <w:b/>
        <w:sz w:val="20"/>
      </w:rPr>
      <w:t xml:space="preserve">Página </w:t>
    </w:r>
    <w:r>
      <w:fldChar w:fldCharType="begin"/>
    </w:r>
    <w:r>
      <w:instrText>PAGE</w:instrText>
    </w:r>
    <w:r>
      <w:fldChar w:fldCharType="separate"/>
    </w:r>
    <w:r w:rsidR="005B28C2">
      <w:rPr>
        <w:noProof/>
      </w:rPr>
      <w:t>2</w:t>
    </w:r>
    <w:r>
      <w:fldChar w:fldCharType="end"/>
    </w:r>
    <w:r>
      <w:rPr>
        <w:rFonts w:ascii="Arial" w:eastAsia="Arial" w:hAnsi="Arial" w:cs="Arial"/>
        <w:b/>
        <w:sz w:val="20"/>
      </w:rPr>
      <w:t xml:space="preserve"> de </w:t>
    </w:r>
    <w:r>
      <w:fldChar w:fldCharType="begin"/>
    </w:r>
    <w:r>
      <w:instrText>NUMPAGES</w:instrText>
    </w:r>
    <w:r>
      <w:fldChar w:fldCharType="separate"/>
    </w:r>
    <w:r w:rsidR="005B28C2">
      <w:rPr>
        <w:noProof/>
      </w:rPr>
      <w:t>2</w:t>
    </w:r>
    <w:r>
      <w:fldChar w:fldCharType="end"/>
    </w:r>
  </w:p>
  <w:p w14:paraId="6517FDEA" w14:textId="77777777" w:rsidR="00C932BF" w:rsidRDefault="00C932BF">
    <w:pPr>
      <w:pStyle w:val="normal0"/>
      <w:tabs>
        <w:tab w:val="center" w:pos="4252"/>
        <w:tab w:val="right" w:pos="8504"/>
      </w:tabs>
      <w:spacing w:after="0" w:line="240" w:lineRule="auto"/>
    </w:pPr>
  </w:p>
  <w:p w14:paraId="6474D6C4" w14:textId="77777777" w:rsidR="00C932BF" w:rsidRDefault="00C932BF">
    <w:pPr>
      <w:pStyle w:val="normal0"/>
      <w:tabs>
        <w:tab w:val="center" w:pos="4252"/>
        <w:tab w:val="right" w:pos="8504"/>
      </w:tabs>
      <w:spacing w:after="0" w:line="240" w:lineRule="auto"/>
      <w:jc w:val="right"/>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EBDA7FE" w14:textId="77777777" w:rsidR="00C932BF" w:rsidRDefault="00C932BF">
      <w:pPr>
        <w:spacing w:after="0" w:line="240" w:lineRule="auto"/>
      </w:pPr>
      <w:r>
        <w:separator/>
      </w:r>
    </w:p>
  </w:footnote>
  <w:footnote w:type="continuationSeparator" w:id="0">
    <w:p w14:paraId="1E0EADCC" w14:textId="77777777" w:rsidR="00C932BF" w:rsidRDefault="00C932BF">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C1E235" w14:textId="77777777" w:rsidR="00C932BF" w:rsidRDefault="00C932BF">
    <w:pPr>
      <w:pStyle w:val="normal0"/>
      <w:tabs>
        <w:tab w:val="center" w:pos="4252"/>
        <w:tab w:val="right" w:pos="8504"/>
      </w:tabs>
      <w:spacing w:after="0" w:line="240" w:lineRule="auto"/>
      <w:jc w:val="center"/>
    </w:pPr>
    <w:r>
      <w:rPr>
        <w:noProof/>
        <w:lang w:val="es-ES"/>
      </w:rPr>
      <w:drawing>
        <wp:anchor distT="0" distB="0" distL="114300" distR="114300" simplePos="0" relativeHeight="251658240" behindDoc="0" locked="0" layoutInCell="0" hidden="0" allowOverlap="0" wp14:anchorId="5A721EBF" wp14:editId="6712613F">
          <wp:simplePos x="0" y="0"/>
          <wp:positionH relativeFrom="margin">
            <wp:posOffset>1882775</wp:posOffset>
          </wp:positionH>
          <wp:positionV relativeFrom="paragraph">
            <wp:posOffset>-269239</wp:posOffset>
          </wp:positionV>
          <wp:extent cx="1485900" cy="781050"/>
          <wp:effectExtent l="0" t="0" r="0" b="0"/>
          <wp:wrapSquare wrapText="bothSides" distT="0" distB="0" distL="114300" distR="114300"/>
          <wp:docPr id="1"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1"/>
                  <a:srcRect/>
                  <a:stretch>
                    <a:fillRect/>
                  </a:stretch>
                </pic:blipFill>
                <pic:spPr>
                  <a:xfrm>
                    <a:off x="0" y="0"/>
                    <a:ext cx="1485900" cy="781050"/>
                  </a:xfrm>
                  <a:prstGeom prst="rect">
                    <a:avLst/>
                  </a:prstGeom>
                  <a:ln/>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9900C6"/>
    <w:rsid w:val="002A4246"/>
    <w:rsid w:val="005B28C2"/>
    <w:rsid w:val="009900C6"/>
    <w:rsid w:val="00C932BF"/>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3424E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000000"/>
        <w:sz w:val="22"/>
        <w:lang w:val="es-ES_tradnl" w:eastAsia="es-E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0"/>
    <w:next w:val="normal0"/>
    <w:pPr>
      <w:keepNext/>
      <w:keepLines/>
      <w:spacing w:before="480" w:after="120"/>
      <w:contextualSpacing/>
      <w:outlineLvl w:val="0"/>
    </w:pPr>
    <w:rPr>
      <w:b/>
      <w:sz w:val="48"/>
    </w:rPr>
  </w:style>
  <w:style w:type="paragraph" w:styleId="Ttulo2">
    <w:name w:val="heading 2"/>
    <w:basedOn w:val="normal0"/>
    <w:next w:val="normal0"/>
    <w:pPr>
      <w:keepNext/>
      <w:keepLines/>
      <w:spacing w:before="360" w:after="80"/>
      <w:contextualSpacing/>
      <w:outlineLvl w:val="1"/>
    </w:pPr>
    <w:rPr>
      <w:b/>
      <w:sz w:val="36"/>
    </w:rPr>
  </w:style>
  <w:style w:type="paragraph" w:styleId="Ttulo3">
    <w:name w:val="heading 3"/>
    <w:basedOn w:val="normal0"/>
    <w:next w:val="normal0"/>
    <w:pPr>
      <w:keepNext/>
      <w:keepLines/>
      <w:spacing w:before="280" w:after="80"/>
      <w:contextualSpacing/>
      <w:outlineLvl w:val="2"/>
    </w:pPr>
    <w:rPr>
      <w:b/>
      <w:sz w:val="28"/>
    </w:rPr>
  </w:style>
  <w:style w:type="paragraph" w:styleId="Ttulo4">
    <w:name w:val="heading 4"/>
    <w:basedOn w:val="normal0"/>
    <w:next w:val="normal0"/>
    <w:pPr>
      <w:keepNext/>
      <w:keepLines/>
      <w:spacing w:before="240" w:after="40"/>
      <w:contextualSpacing/>
      <w:outlineLvl w:val="3"/>
    </w:pPr>
    <w:rPr>
      <w:b/>
      <w:sz w:val="24"/>
    </w:rPr>
  </w:style>
  <w:style w:type="paragraph" w:styleId="Ttulo5">
    <w:name w:val="heading 5"/>
    <w:basedOn w:val="normal0"/>
    <w:next w:val="normal0"/>
    <w:pPr>
      <w:keepNext/>
      <w:keepLines/>
      <w:spacing w:before="220" w:after="40"/>
      <w:contextualSpacing/>
      <w:outlineLvl w:val="4"/>
    </w:pPr>
    <w:rPr>
      <w:b/>
    </w:rPr>
  </w:style>
  <w:style w:type="paragraph" w:styleId="Ttulo6">
    <w:name w:val="heading 6"/>
    <w:basedOn w:val="normal0"/>
    <w:next w:val="normal0"/>
    <w:pPr>
      <w:keepNext/>
      <w:keepLines/>
      <w:spacing w:before="200" w:after="40"/>
      <w:contextualSpacing/>
      <w:outlineLvl w:val="5"/>
    </w:pPr>
    <w:rPr>
      <w:b/>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0">
    <w:name w:val="normal"/>
  </w:style>
  <w:style w:type="table" w:customStyle="1" w:styleId="TableNormal">
    <w:name w:val="Table Normal"/>
    <w:tblPr>
      <w:tblCellMar>
        <w:top w:w="0" w:type="dxa"/>
        <w:left w:w="0" w:type="dxa"/>
        <w:bottom w:w="0" w:type="dxa"/>
        <w:right w:w="0" w:type="dxa"/>
      </w:tblCellMar>
    </w:tblPr>
  </w:style>
  <w:style w:type="paragraph" w:styleId="Ttulo">
    <w:name w:val="Title"/>
    <w:basedOn w:val="normal0"/>
    <w:next w:val="normal0"/>
    <w:pPr>
      <w:keepNext/>
      <w:keepLines/>
      <w:spacing w:before="480" w:after="120"/>
      <w:contextualSpacing/>
    </w:pPr>
    <w:rPr>
      <w:b/>
      <w:sz w:val="72"/>
    </w:rPr>
  </w:style>
  <w:style w:type="paragraph" w:styleId="Subttulo">
    <w:name w:val="Subtitle"/>
    <w:basedOn w:val="normal0"/>
    <w:next w:val="normal0"/>
    <w:pPr>
      <w:keepNext/>
      <w:keepLines/>
      <w:spacing w:before="360" w:after="80"/>
      <w:contextualSpacing/>
    </w:pPr>
    <w:rPr>
      <w:rFonts w:ascii="Georgia" w:eastAsia="Georgia" w:hAnsi="Georgia" w:cs="Georgia"/>
      <w:i/>
      <w:color w:val="666666"/>
      <w:sz w:val="48"/>
    </w:rPr>
  </w:style>
  <w:style w:type="table" w:customStyle="1" w:styleId="a">
    <w:basedOn w:val="TableNormal"/>
    <w:pPr>
      <w:spacing w:after="0" w:line="240" w:lineRule="auto"/>
    </w:pPr>
    <w:rPr>
      <w:rFonts w:ascii="Times New Roman" w:eastAsia="Times New Roman" w:hAnsi="Times New Roman" w:cs="Times New Roman"/>
      <w:sz w:val="20"/>
    </w:rPr>
    <w:tblPr>
      <w:tblStyleRowBandSize w:val="1"/>
      <w:tblStyleColBandSize w:val="1"/>
      <w:tblCellMar>
        <w:top w:w="0" w:type="dxa"/>
        <w:left w:w="115" w:type="dxa"/>
        <w:bottom w:w="0" w:type="dxa"/>
        <w:right w:w="115" w:type="dxa"/>
      </w:tblCellMar>
    </w:tblPr>
  </w:style>
  <w:style w:type="table" w:customStyle="1" w:styleId="a0">
    <w:basedOn w:val="TableNormal"/>
    <w:pPr>
      <w:spacing w:after="0" w:line="240" w:lineRule="auto"/>
    </w:pPr>
    <w:rPr>
      <w:rFonts w:ascii="Times New Roman" w:eastAsia="Times New Roman" w:hAnsi="Times New Roman" w:cs="Times New Roman"/>
      <w:sz w:val="20"/>
    </w:rPr>
    <w:tblPr>
      <w:tblStyleRowBandSize w:val="1"/>
      <w:tblStyleColBandSize w:val="1"/>
      <w:tblCellMar>
        <w:top w:w="0" w:type="dxa"/>
        <w:left w:w="115" w:type="dxa"/>
        <w:bottom w:w="0" w:type="dxa"/>
        <w:right w:w="115" w:type="dxa"/>
      </w:tblCellMar>
    </w:tblPr>
  </w:style>
  <w:style w:type="table" w:customStyle="1" w:styleId="a1">
    <w:basedOn w:val="TableNormal"/>
    <w:tblPr>
      <w:tblStyleRowBandSize w:val="1"/>
      <w:tblStyleColBandSize w:val="1"/>
      <w:tblCellMar>
        <w:top w:w="0" w:type="dxa"/>
        <w:left w:w="70" w:type="dxa"/>
        <w:bottom w:w="0" w:type="dxa"/>
        <w:right w:w="70"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sz w:val="22"/>
        <w:lang w:val="es-ES_tradnl" w:eastAsia="es-E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0"/>
    <w:next w:val="normal0"/>
    <w:pPr>
      <w:keepNext/>
      <w:keepLines/>
      <w:spacing w:before="480" w:after="120"/>
      <w:contextualSpacing/>
      <w:outlineLvl w:val="0"/>
    </w:pPr>
    <w:rPr>
      <w:b/>
      <w:sz w:val="48"/>
    </w:rPr>
  </w:style>
  <w:style w:type="paragraph" w:styleId="Ttulo2">
    <w:name w:val="heading 2"/>
    <w:basedOn w:val="normal0"/>
    <w:next w:val="normal0"/>
    <w:pPr>
      <w:keepNext/>
      <w:keepLines/>
      <w:spacing w:before="360" w:after="80"/>
      <w:contextualSpacing/>
      <w:outlineLvl w:val="1"/>
    </w:pPr>
    <w:rPr>
      <w:b/>
      <w:sz w:val="36"/>
    </w:rPr>
  </w:style>
  <w:style w:type="paragraph" w:styleId="Ttulo3">
    <w:name w:val="heading 3"/>
    <w:basedOn w:val="normal0"/>
    <w:next w:val="normal0"/>
    <w:pPr>
      <w:keepNext/>
      <w:keepLines/>
      <w:spacing w:before="280" w:after="80"/>
      <w:contextualSpacing/>
      <w:outlineLvl w:val="2"/>
    </w:pPr>
    <w:rPr>
      <w:b/>
      <w:sz w:val="28"/>
    </w:rPr>
  </w:style>
  <w:style w:type="paragraph" w:styleId="Ttulo4">
    <w:name w:val="heading 4"/>
    <w:basedOn w:val="normal0"/>
    <w:next w:val="normal0"/>
    <w:pPr>
      <w:keepNext/>
      <w:keepLines/>
      <w:spacing w:before="240" w:after="40"/>
      <w:contextualSpacing/>
      <w:outlineLvl w:val="3"/>
    </w:pPr>
    <w:rPr>
      <w:b/>
      <w:sz w:val="24"/>
    </w:rPr>
  </w:style>
  <w:style w:type="paragraph" w:styleId="Ttulo5">
    <w:name w:val="heading 5"/>
    <w:basedOn w:val="normal0"/>
    <w:next w:val="normal0"/>
    <w:pPr>
      <w:keepNext/>
      <w:keepLines/>
      <w:spacing w:before="220" w:after="40"/>
      <w:contextualSpacing/>
      <w:outlineLvl w:val="4"/>
    </w:pPr>
    <w:rPr>
      <w:b/>
    </w:rPr>
  </w:style>
  <w:style w:type="paragraph" w:styleId="Ttulo6">
    <w:name w:val="heading 6"/>
    <w:basedOn w:val="normal0"/>
    <w:next w:val="normal0"/>
    <w:pPr>
      <w:keepNext/>
      <w:keepLines/>
      <w:spacing w:before="200" w:after="40"/>
      <w:contextualSpacing/>
      <w:outlineLvl w:val="5"/>
    </w:pPr>
    <w:rPr>
      <w:b/>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0">
    <w:name w:val="normal"/>
  </w:style>
  <w:style w:type="table" w:customStyle="1" w:styleId="TableNormal">
    <w:name w:val="Table Normal"/>
    <w:tblPr>
      <w:tblCellMar>
        <w:top w:w="0" w:type="dxa"/>
        <w:left w:w="0" w:type="dxa"/>
        <w:bottom w:w="0" w:type="dxa"/>
        <w:right w:w="0" w:type="dxa"/>
      </w:tblCellMar>
    </w:tblPr>
  </w:style>
  <w:style w:type="paragraph" w:styleId="Ttulo">
    <w:name w:val="Title"/>
    <w:basedOn w:val="normal0"/>
    <w:next w:val="normal0"/>
    <w:pPr>
      <w:keepNext/>
      <w:keepLines/>
      <w:spacing w:before="480" w:after="120"/>
      <w:contextualSpacing/>
    </w:pPr>
    <w:rPr>
      <w:b/>
      <w:sz w:val="72"/>
    </w:rPr>
  </w:style>
  <w:style w:type="paragraph" w:styleId="Subttulo">
    <w:name w:val="Subtitle"/>
    <w:basedOn w:val="normal0"/>
    <w:next w:val="normal0"/>
    <w:pPr>
      <w:keepNext/>
      <w:keepLines/>
      <w:spacing w:before="360" w:after="80"/>
      <w:contextualSpacing/>
    </w:pPr>
    <w:rPr>
      <w:rFonts w:ascii="Georgia" w:eastAsia="Georgia" w:hAnsi="Georgia" w:cs="Georgia"/>
      <w:i/>
      <w:color w:val="666666"/>
      <w:sz w:val="48"/>
    </w:rPr>
  </w:style>
  <w:style w:type="table" w:customStyle="1" w:styleId="a">
    <w:basedOn w:val="TableNormal"/>
    <w:pPr>
      <w:spacing w:after="0" w:line="240" w:lineRule="auto"/>
    </w:pPr>
    <w:rPr>
      <w:rFonts w:ascii="Times New Roman" w:eastAsia="Times New Roman" w:hAnsi="Times New Roman" w:cs="Times New Roman"/>
      <w:sz w:val="20"/>
    </w:rPr>
    <w:tblPr>
      <w:tblStyleRowBandSize w:val="1"/>
      <w:tblStyleColBandSize w:val="1"/>
      <w:tblCellMar>
        <w:top w:w="0" w:type="dxa"/>
        <w:left w:w="115" w:type="dxa"/>
        <w:bottom w:w="0" w:type="dxa"/>
        <w:right w:w="115" w:type="dxa"/>
      </w:tblCellMar>
    </w:tblPr>
  </w:style>
  <w:style w:type="table" w:customStyle="1" w:styleId="a0">
    <w:basedOn w:val="TableNormal"/>
    <w:pPr>
      <w:spacing w:after="0" w:line="240" w:lineRule="auto"/>
    </w:pPr>
    <w:rPr>
      <w:rFonts w:ascii="Times New Roman" w:eastAsia="Times New Roman" w:hAnsi="Times New Roman" w:cs="Times New Roman"/>
      <w:sz w:val="20"/>
    </w:rPr>
    <w:tblPr>
      <w:tblStyleRowBandSize w:val="1"/>
      <w:tblStyleColBandSize w:val="1"/>
      <w:tblCellMar>
        <w:top w:w="0" w:type="dxa"/>
        <w:left w:w="115" w:type="dxa"/>
        <w:bottom w:w="0" w:type="dxa"/>
        <w:right w:w="115" w:type="dxa"/>
      </w:tblCellMar>
    </w:tblPr>
  </w:style>
  <w:style w:type="table" w:customStyle="1" w:styleId="a1">
    <w:basedOn w:val="TableNormal"/>
    <w:tblPr>
      <w:tblStyleRowBandSize w:val="1"/>
      <w:tblStyleColBandSize w:val="1"/>
      <w:tblCellMar>
        <w:top w:w="0" w:type="dxa"/>
        <w:left w:w="70" w:type="dxa"/>
        <w:bottom w:w="0" w:type="dxa"/>
        <w:right w:w="7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594</Words>
  <Characters>3270</Characters>
  <Application>Microsoft Macintosh Word</Application>
  <DocSecurity>0</DocSecurity>
  <Lines>27</Lines>
  <Paragraphs>7</Paragraphs>
  <ScaleCrop>false</ScaleCrop>
  <Company>UDEM</Company>
  <LinksUpToDate>false</LinksUpToDate>
  <CharactersWithSpaces>3857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VAESA - Formato de Notificación y Designación Beneficiarios.docx</dc:title>
  <cp:lastModifiedBy>Ana  Sofia Rivas Sepulveda</cp:lastModifiedBy>
  <cp:revision>3</cp:revision>
  <dcterms:created xsi:type="dcterms:W3CDTF">2014-10-18T01:03:00Z</dcterms:created>
  <dcterms:modified xsi:type="dcterms:W3CDTF">2014-10-21T06:03:00Z</dcterms:modified>
</cp:coreProperties>
</file>