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4"/>
          <w:szCs w:val="44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4"/>
          <w:szCs w:val="44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4"/>
          <w:szCs w:val="44"/>
        </w:rPr>
      </w:pPr>
    </w:p>
    <w:p>
      <w:pPr>
        <w:keepLines/>
        <w:bidi w:val="0"/>
        <w:jc w:val="both"/>
        <w:rPr>
          <w:rFonts w:ascii="Verdana" w:hAnsi="Verdana" w:eastAsia="Verdana" w:cs="Verdana"/>
          <w:b/>
          <w:color w:val="000000"/>
          <w:sz w:val="44"/>
          <w:szCs w:val="44"/>
        </w:rPr>
      </w:pPr>
    </w:p>
    <w:p>
      <w:pPr>
        <w:keepLines/>
        <w:bidi w:val="0"/>
        <w:jc w:val="both"/>
        <w:rPr>
          <w:rFonts w:ascii="Verdana" w:hAnsi="Verdana" w:eastAsia="Verdana" w:cs="Verdana"/>
          <w:b/>
          <w:color w:val="000000"/>
          <w:sz w:val="44"/>
          <w:szCs w:val="44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  <w:r>
        <w:rPr>
          <w:rFonts w:ascii="Verdana" w:hAnsi="Verdana" w:eastAsia="Verdana" w:cs="Verdana"/>
          <w:b/>
          <w:color w:val="000000"/>
          <w:sz w:val="40"/>
          <w:szCs w:val="40"/>
        </w:rPr>
        <w:t>DOCUMENTO DE ESPECIFICAÇÃO</w:t>
      </w: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  <w:r>
        <w:rPr>
          <w:rFonts w:ascii="Verdana" w:hAnsi="Verdana" w:eastAsia="Verdana" w:cs="Verdana"/>
          <w:b/>
          <w:color w:val="000000"/>
          <w:sz w:val="40"/>
          <w:szCs w:val="40"/>
        </w:rPr>
        <w:t>DE CONFIGURAÇÃO DO SISTEMA SEIA</w:t>
      </w: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</w:p>
    <w:p>
      <w:pPr>
        <w:keepLines/>
        <w:bidi w:val="0"/>
        <w:ind w:left="851" w:firstLine="0"/>
        <w:jc w:val="center"/>
        <w:rPr>
          <w:rFonts w:ascii="Verdana" w:hAnsi="Verdana" w:eastAsia="Verdana" w:cs="Verdana"/>
          <w:b/>
          <w:color w:val="000000"/>
          <w:sz w:val="40"/>
          <w:szCs w:val="40"/>
        </w:rPr>
      </w:pPr>
    </w:p>
    <w:p>
      <w:pPr>
        <w:bidi w:val="0"/>
        <w:jc w:val="center"/>
        <w:rPr>
          <w:rFonts w:ascii="Verdana" w:hAnsi="Verdana" w:eastAsia="Verdana" w:cs="Verdana"/>
          <w:color w:val="000000"/>
          <w:sz w:val="36"/>
          <w:szCs w:val="36"/>
        </w:rPr>
      </w:pPr>
      <w:r>
        <w:rPr>
          <w:rFonts w:ascii="Verdana" w:hAnsi="Verdana" w:eastAsia="Verdana" w:cs="Verdana"/>
          <w:color w:val="000000"/>
          <w:sz w:val="36"/>
          <w:szCs w:val="36"/>
        </w:rPr>
        <w:t>Sistema Estadual de Informações Ambientais e de Recursos Hídricos – SEIA</w:t>
      </w:r>
    </w:p>
    <w:p>
      <w:pPr>
        <w:bidi w:val="0"/>
        <w:jc w:val="left"/>
        <w:rPr>
          <w:rFonts w:ascii="Verdana" w:hAnsi="Verdana" w:eastAsia="Verdana" w:cs="Verdana"/>
        </w:rPr>
      </w:pPr>
    </w:p>
    <w:p>
      <w:pPr>
        <w:bidi w:val="0"/>
        <w:jc w:val="left"/>
        <w:rPr>
          <w:rFonts w:ascii="Verdana" w:hAnsi="Verdana" w:eastAsia="Verdana" w:cs="Verdana"/>
        </w:rPr>
      </w:pPr>
    </w:p>
    <w:p>
      <w:pPr>
        <w:bidi w:val="0"/>
        <w:jc w:val="left"/>
        <w:rPr>
          <w:rFonts w:ascii="Verdana" w:hAnsi="Verdana" w:eastAsia="Verdana" w:cs="Verdana"/>
        </w:rPr>
      </w:pPr>
    </w:p>
    <w:p>
      <w:pPr>
        <w:bidi w:val="0"/>
        <w:jc w:val="left"/>
        <w:rPr>
          <w:rFonts w:ascii="Verdana" w:hAnsi="Verdana" w:eastAsia="Verdana" w:cs="Verdana"/>
        </w:rPr>
      </w:pPr>
    </w:p>
    <w:p>
      <w:pPr>
        <w:bidi w:val="0"/>
        <w:jc w:val="left"/>
        <w:rPr>
          <w:rFonts w:ascii="Verdana" w:hAnsi="Verdana" w:eastAsia="Verdana" w:cs="Verdana"/>
        </w:rPr>
      </w:pPr>
    </w:p>
    <w:p>
      <w:pPr>
        <w:bidi w:val="0"/>
        <w:jc w:val="both"/>
        <w:rPr>
          <w:rFonts w:ascii="Verdana" w:hAnsi="Verdana" w:eastAsia="Verdana" w:cs="Verdana"/>
          <w:b/>
        </w:rPr>
      </w:pPr>
    </w:p>
    <w:p>
      <w:pPr>
        <w:bidi w:val="0"/>
        <w:jc w:val="both"/>
        <w:rPr>
          <w:rFonts w:ascii="Verdana" w:hAnsi="Verdana" w:eastAsia="Verdana" w:cs="Verdana"/>
          <w:b/>
        </w:rPr>
      </w:pPr>
    </w:p>
    <w:p>
      <w:pPr>
        <w:bidi w:val="0"/>
        <w:jc w:val="both"/>
        <w:rPr>
          <w:rFonts w:ascii="Verdana" w:hAnsi="Verdana" w:eastAsia="Verdana" w:cs="Verdana"/>
          <w:b/>
        </w:rPr>
      </w:pPr>
    </w:p>
    <w:p>
      <w:pPr>
        <w:bidi w:val="0"/>
        <w:jc w:val="center"/>
        <w:rPr>
          <w:rFonts w:ascii="Verdana" w:hAnsi="Verdana" w:eastAsia="Verdana" w:cs="Verdana"/>
          <w:b/>
        </w:rPr>
      </w:pPr>
    </w:p>
    <w:p>
      <w:pPr>
        <w:keepNext/>
        <w:bidi w:val="0"/>
        <w:spacing w:before="0" w:after="120" w:line="480" w:lineRule="auto"/>
        <w:jc w:val="center"/>
        <w:rPr>
          <w:rFonts w:ascii="Verdana" w:hAnsi="Verdana" w:eastAsia="Verdana" w:cs="Verdana"/>
          <w:color w:val="000000"/>
          <w:sz w:val="28"/>
          <w:szCs w:val="28"/>
        </w:rPr>
      </w:pPr>
      <w:r>
        <w:rPr>
          <w:rFonts w:ascii="Verdana" w:hAnsi="Verdana" w:eastAsia="Verdana" w:cs="Verdana"/>
          <w:color w:val="000000"/>
          <w:sz w:val="28"/>
          <w:szCs w:val="28"/>
          <w:lang w:val="pt-BR" w:eastAsia="pt-BR" w:bidi="ar-SA"/>
        </w:rPr>
        <w:t>A</w:t>
      </w:r>
      <w:r>
        <w:rPr>
          <w:rFonts w:ascii="Verdana" w:hAnsi="Verdana" w:eastAsia="Verdana" w:cs="Verdana"/>
          <w:color w:val="000000"/>
          <w:sz w:val="28"/>
          <w:szCs w:val="28"/>
          <w:lang w:eastAsia="pt-BR" w:bidi="ar-SA"/>
        </w:rPr>
        <w:t>GOSTO</w:t>
      </w:r>
      <w:r>
        <w:rPr>
          <w:rFonts w:ascii="Verdana" w:hAnsi="Verdana" w:eastAsia="Verdana" w:cs="Verdana"/>
          <w:color w:val="000000"/>
          <w:sz w:val="28"/>
          <w:szCs w:val="28"/>
        </w:rPr>
        <w:t xml:space="preserve">/2021                                                                                                </w:t>
      </w:r>
    </w:p>
    <w:p>
      <w:pPr>
        <w:keepNext/>
        <w:bidi w:val="0"/>
        <w:spacing w:before="0" w:after="120" w:line="480" w:lineRule="auto"/>
        <w:jc w:val="center"/>
        <w:rPr>
          <w:rFonts w:ascii="Verdana" w:hAnsi="Verdana" w:eastAsia="Verdana" w:cs="Verdana"/>
          <w:b/>
          <w:color w:val="000000"/>
          <w:sz w:val="24"/>
          <w:szCs w:val="24"/>
        </w:rPr>
      </w:pPr>
      <w:r>
        <w:rPr>
          <w:rFonts w:ascii="Verdana" w:hAnsi="Verdana" w:eastAsia="Verdana" w:cs="Verdana"/>
          <w:b/>
          <w:color w:val="000000"/>
          <w:sz w:val="24"/>
          <w:szCs w:val="24"/>
        </w:rPr>
        <w:t>Versão 3.0</w:t>
      </w:r>
    </w:p>
    <w:p>
      <w:pPr>
        <w:bidi w:val="0"/>
        <w:jc w:val="left"/>
        <w:rPr>
          <w:rFonts w:ascii="Verdana" w:hAnsi="Verdana" w:eastAsia="Verdana" w:cs="Verdana"/>
          <w:sz w:val="24"/>
          <w:szCs w:val="24"/>
        </w:rPr>
      </w:pPr>
    </w:p>
    <w:tbl>
      <w:tblPr>
        <w:tblStyle w:val="73"/>
        <w:tblW w:w="9644" w:type="dxa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51"/>
        <w:gridCol w:w="1769"/>
        <w:gridCol w:w="2694"/>
        <w:gridCol w:w="3830"/>
      </w:tblGrid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420" w:hRule="atLeast"/>
        </w:trPr>
        <w:tc>
          <w:tcPr>
            <w:tcW w:w="9644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</w:tcPr>
          <w:p>
            <w:pPr>
              <w:pStyle w:val="6"/>
              <w:bidi w:val="0"/>
              <w:spacing w:before="0" w:after="160"/>
              <w:rPr>
                <w:rFonts w:ascii="Verdana" w:hAnsi="Verdana" w:eastAsia="Verdana" w:cs="Verdana"/>
                <w:sz w:val="20"/>
              </w:rPr>
            </w:pPr>
            <w:bookmarkStart w:id="0" w:name="_Toc63076962"/>
            <w:r>
              <w:rPr>
                <w:rFonts w:ascii="Verdana" w:hAnsi="Verdana" w:eastAsia="Verdana" w:cs="Verdana"/>
                <w:sz w:val="20"/>
              </w:rPr>
              <w:t>Controle de Mudança</w:t>
            </w:r>
            <w:bookmarkEnd w:id="0"/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</w:tcPr>
          <w:p>
            <w:pPr>
              <w:bidi w:val="0"/>
              <w:spacing w:before="40" w:after="160"/>
              <w:jc w:val="center"/>
              <w:rPr>
                <w:rFonts w:ascii="Verdana" w:hAnsi="Verdana" w:eastAsia="Verdana" w:cs="Verdana"/>
                <w:b/>
              </w:rPr>
            </w:pPr>
            <w:r>
              <w:rPr>
                <w:rFonts w:ascii="Verdana" w:hAnsi="Verdana" w:eastAsia="Verdana" w:cs="Verdana"/>
                <w:b/>
              </w:rPr>
              <w:t>Versão</w:t>
            </w: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</w:tcPr>
          <w:p>
            <w:pPr>
              <w:bidi w:val="0"/>
              <w:spacing w:before="40" w:after="160"/>
              <w:jc w:val="center"/>
              <w:rPr>
                <w:rFonts w:ascii="Verdana" w:hAnsi="Verdana" w:eastAsia="Verdana" w:cs="Verdana"/>
                <w:b/>
              </w:rPr>
            </w:pPr>
            <w:r>
              <w:rPr>
                <w:rFonts w:ascii="Verdana" w:hAnsi="Verdana" w:eastAsia="Verdana" w:cs="Verdana"/>
                <w:b/>
              </w:rPr>
              <w:t>Data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</w:tcPr>
          <w:p>
            <w:pPr>
              <w:bidi w:val="0"/>
              <w:spacing w:before="40" w:after="160"/>
              <w:jc w:val="center"/>
              <w:rPr>
                <w:rFonts w:ascii="Verdana" w:hAnsi="Verdana" w:eastAsia="Verdana" w:cs="Verdana"/>
                <w:b/>
              </w:rPr>
            </w:pPr>
            <w:r>
              <w:rPr>
                <w:rFonts w:ascii="Verdana" w:hAnsi="Verdana" w:eastAsia="Verdana" w:cs="Verdana"/>
                <w:b/>
              </w:rPr>
              <w:t>Mudança</w:t>
            </w: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</w:tcPr>
          <w:p>
            <w:pPr>
              <w:bidi w:val="0"/>
              <w:spacing w:before="40" w:after="160"/>
              <w:jc w:val="center"/>
              <w:rPr>
                <w:rFonts w:ascii="Verdana" w:hAnsi="Verdana" w:eastAsia="Verdana" w:cs="Verdana"/>
                <w:b/>
              </w:rPr>
            </w:pPr>
            <w:r>
              <w:rPr>
                <w:rFonts w:ascii="Verdana" w:hAnsi="Verdana" w:eastAsia="Verdana" w:cs="Verdana"/>
                <w:b/>
              </w:rPr>
              <w:t>Responsáveis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1.0</w:t>
            </w: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01/02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Criação do Documento</w:t>
            </w: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Matheus Pereira dos Passos Oliveira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1.1</w:t>
            </w: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05/04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Revisão do Documento</w:t>
            </w: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Matheus Pereira dos Passos Oliveira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2.0</w:t>
            </w: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24/05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Revisão do Documento</w:t>
            </w: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Matheus Pereira dos Passos Oliveira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2.1</w:t>
            </w: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25/06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Revisão do Documento</w:t>
            </w: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Matheus Pereira dos Passos Oliveira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3.0</w:t>
            </w: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27/08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Revisão do Documento</w:t>
            </w: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  <w:r>
              <w:rPr>
                <w:rFonts w:ascii="Verdana" w:hAnsi="Verdana" w:eastAsia="Verdana" w:cs="Verdana"/>
              </w:rPr>
              <w:t>Matheus Pereira dos Passos Oliveira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</w:p>
        </w:tc>
        <w:tc>
          <w:tcPr>
            <w:tcW w:w="17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center"/>
              <w:rPr>
                <w:rFonts w:ascii="Verdana" w:hAnsi="Verdana" w:eastAsia="Verdana" w:cs="Verdana"/>
              </w:rPr>
            </w:pP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</w:p>
        </w:tc>
        <w:tc>
          <w:tcPr>
            <w:tcW w:w="3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spacing w:before="0" w:after="160"/>
              <w:jc w:val="left"/>
              <w:rPr>
                <w:rFonts w:ascii="Verdana" w:hAnsi="Verdana" w:eastAsia="Verdana" w:cs="Verdana"/>
              </w:rPr>
            </w:pPr>
          </w:p>
        </w:tc>
      </w:tr>
    </w:tbl>
    <w:p>
      <w:pPr>
        <w:tabs>
          <w:tab w:val="center" w:pos="4419"/>
          <w:tab w:val="right" w:pos="8838"/>
        </w:tabs>
        <w:bidi w:val="0"/>
        <w:jc w:val="center"/>
        <w:rPr>
          <w:rFonts w:ascii="Arial" w:hAnsi="Arial" w:eastAsia="Verdana" w:cs="Arial"/>
          <w:b/>
          <w:color w:val="000000"/>
          <w:sz w:val="22"/>
          <w:szCs w:val="22"/>
        </w:rPr>
      </w:pPr>
      <w:r>
        <w:br w:type="page"/>
      </w:r>
    </w:p>
    <w:p>
      <w:pPr>
        <w:tabs>
          <w:tab w:val="center" w:pos="4419"/>
          <w:tab w:val="right" w:pos="8838"/>
        </w:tabs>
        <w:bidi w:val="0"/>
        <w:jc w:val="left"/>
        <w:rPr>
          <w:rFonts w:ascii="Verdana" w:hAnsi="Verdana" w:eastAsia="Verdana" w:cs="Verdana"/>
          <w:b/>
          <w:color w:val="000000"/>
          <w:sz w:val="22"/>
          <w:szCs w:val="22"/>
        </w:rPr>
      </w:pP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71"/>
            <w:bidi w:val="0"/>
            <w:jc w:val="left"/>
            <w:rPr>
              <w:rFonts w:ascii="Arial" w:hAnsi="Arial" w:cs="Arial"/>
              <w:sz w:val="24"/>
              <w:szCs w:val="24"/>
            </w:rPr>
          </w:pPr>
          <w:bookmarkStart w:id="1" w:name="_Toc1068715094"/>
          <w:r>
            <w:rPr>
              <w:rFonts w:ascii="Arial" w:hAnsi="Arial" w:cs="Arial"/>
              <w:b/>
              <w:bCs/>
              <w:sz w:val="24"/>
              <w:szCs w:val="24"/>
            </w:rPr>
            <w:t>Sumário</w:t>
          </w:r>
          <w:bookmarkEnd w:id="1"/>
        </w:p>
        <w:p>
          <w:pPr>
            <w:bidi w:val="0"/>
            <w:jc w:val="left"/>
            <w:rPr>
              <w:rFonts w:ascii="Arial" w:hAnsi="Arial" w:cs="Arial"/>
              <w:sz w:val="24"/>
              <w:szCs w:val="24"/>
            </w:rPr>
          </w:pP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rPr>
              <w:rStyle w:val="53"/>
              <w:rFonts w:eastAsia="Verdana" w:cs="Arial"/>
              <w:szCs w:val="32"/>
            </w:rPr>
            <w:instrText xml:space="preserve">TOC \z \o "1-3" \u \h</w:instrText>
          </w:r>
          <w:r>
            <w:rPr>
              <w:rStyle w:val="53"/>
              <w:rFonts w:eastAsia="Verdana" w:cs="Arial"/>
              <w:szCs w:val="32"/>
            </w:rPr>
            <w:fldChar w:fldCharType="separate"/>
          </w:r>
          <w:r>
            <w:rPr>
              <w:rFonts w:eastAsia="Verdana" w:cs="Arial"/>
              <w:szCs w:val="32"/>
            </w:rPr>
            <w:fldChar w:fldCharType="begin"/>
          </w:r>
          <w:r>
            <w:rPr>
              <w:rFonts w:eastAsia="Verdana" w:cs="Arial"/>
              <w:szCs w:val="32"/>
            </w:rPr>
            <w:instrText xml:space="preserve"> HYPERLINK \l _Toc1068715094 </w:instrText>
          </w:r>
          <w:r>
            <w:rPr>
              <w:rFonts w:eastAsia="Verdana" w:cs="Arial"/>
              <w:szCs w:val="32"/>
            </w:rPr>
            <w:fldChar w:fldCharType="separate"/>
          </w:r>
          <w:r>
            <w:rPr>
              <w:rFonts w:ascii="Arial" w:hAnsi="Arial" w:cs="Arial"/>
              <w:bCs/>
              <w:szCs w:val="24"/>
            </w:rPr>
            <w:t>Sumário</w:t>
          </w:r>
          <w:r>
            <w:tab/>
          </w:r>
          <w:r>
            <w:fldChar w:fldCharType="begin"/>
          </w:r>
          <w:r>
            <w:instrText xml:space="preserve"> PAGEREF _Toc1068715094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eastAsia="Verdana" w:cs="Arial"/>
              <w:szCs w:val="32"/>
            </w:rP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_Toc1912063586 </w:instrText>
          </w:r>
          <w:r>
            <w:fldChar w:fldCharType="separate"/>
          </w:r>
          <w:r>
            <w:rPr>
              <w:rFonts w:eastAsia="Verdana" w:cs="Arial"/>
              <w:szCs w:val="32"/>
            </w:rPr>
            <w:t>1. INTRODUÇÃO</w:t>
          </w:r>
          <w:r>
            <w:tab/>
          </w:r>
          <w:r>
            <w:fldChar w:fldCharType="begin"/>
          </w:r>
          <w:r>
            <w:instrText xml:space="preserve"> PAGEREF _Toc1912063586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_Toc415342479 </w:instrText>
          </w:r>
          <w:r>
            <w:fldChar w:fldCharType="separate"/>
          </w:r>
          <w:r>
            <w:rPr>
              <w:rFonts w:ascii="Verdana" w:hAnsi="Verdana" w:eastAsia="Verdana" w:cs="Verdana"/>
              <w:szCs w:val="24"/>
            </w:rPr>
            <w:t>2. REQUESITOS MÍNIMOS</w:t>
          </w:r>
          <w:r>
            <w:tab/>
          </w:r>
          <w:r>
            <w:fldChar w:fldCharType="begin"/>
          </w:r>
          <w:r>
            <w:instrText xml:space="preserve"> PAGEREF _Toc415342479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_Toc1423797305 </w:instrText>
          </w:r>
          <w:r>
            <w:fldChar w:fldCharType="separate"/>
          </w:r>
          <w:r>
            <w:rPr>
              <w:rFonts w:ascii="Verdana" w:hAnsi="Verdana" w:eastAsia="Verdana" w:cs="Verdana"/>
              <w:szCs w:val="22"/>
            </w:rPr>
            <w:t>3. PREPARAÇÃO INICIAL</w:t>
          </w:r>
          <w:r>
            <w:tab/>
          </w:r>
          <w:r>
            <w:fldChar w:fldCharType="begin"/>
          </w:r>
          <w:r>
            <w:instrText xml:space="preserve"> PAGEREF _Toc1423797305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_Toc510509882 </w:instrText>
          </w:r>
          <w:r>
            <w:fldChar w:fldCharType="separate"/>
          </w:r>
          <w:r>
            <w:rPr>
              <w:rFonts w:ascii="Verdana" w:hAnsi="Verdana" w:eastAsia="Verdana" w:cs="Verdana"/>
            </w:rPr>
            <w:t>3.1. LINKS PARA DOWNLOAD</w:t>
          </w:r>
          <w:r>
            <w:tab/>
          </w:r>
          <w:r>
            <w:fldChar w:fldCharType="begin"/>
          </w:r>
          <w:r>
            <w:instrText xml:space="preserve"> PAGEREF _Toc510509882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_Toc209806804 </w:instrText>
          </w:r>
          <w:r>
            <w:fldChar w:fldCharType="separate"/>
          </w:r>
          <w:r>
            <w:rPr>
              <w:rFonts w:eastAsia="Verdana" w:cs="Arial"/>
              <w:szCs w:val="32"/>
            </w:rPr>
            <w:t>4. INSTALAÇÃO</w:t>
          </w:r>
          <w:bookmarkStart w:id="29" w:name="_GoBack"/>
          <w:bookmarkEnd w:id="29"/>
          <w:r>
            <w:tab/>
          </w:r>
          <w:r>
            <w:fldChar w:fldCharType="begin"/>
          </w:r>
          <w:r>
            <w:instrText xml:space="preserve"> PAGEREF _Toc209806804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_Toc1097666985 </w:instrText>
          </w:r>
          <w:r>
            <w:fldChar w:fldCharType="separate"/>
          </w:r>
          <w:r>
            <w:rPr>
              <w:szCs w:val="32"/>
            </w:rPr>
            <w:t>4.1 JAVA</w:t>
          </w:r>
          <w:r>
            <w:tab/>
          </w:r>
          <w:r>
            <w:fldChar w:fldCharType="begin"/>
          </w:r>
          <w:r>
            <w:instrText xml:space="preserve"> PAGEREF _Toc1097666985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_Toc554984514 </w:instrText>
          </w:r>
          <w:r>
            <w:fldChar w:fldCharType="separate"/>
          </w:r>
          <w:r>
            <w:rPr>
              <w:szCs w:val="32"/>
            </w:rPr>
            <w:t>4.2 POSTGRESSQL 9.5</w:t>
          </w:r>
          <w:r>
            <w:tab/>
          </w:r>
          <w:r>
            <w:fldChar w:fldCharType="begin"/>
          </w:r>
          <w:r>
            <w:instrText xml:space="preserve"> PAGEREF _Toc554984514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_Toc1888275150 </w:instrText>
          </w:r>
          <w:r>
            <w:fldChar w:fldCharType="separate"/>
          </w:r>
          <w:r>
            <w:rPr>
              <w:szCs w:val="32"/>
            </w:rPr>
            <w:t>4.2.1 VERIFICANDO INSTALAÇÃO POSTGRESQL</w:t>
          </w:r>
          <w:r>
            <w:tab/>
          </w:r>
          <w:r>
            <w:fldChar w:fldCharType="begin"/>
          </w:r>
          <w:r>
            <w:instrText xml:space="preserve"> PAGEREF _Toc1888275150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_Toc1388357282 </w:instrText>
          </w:r>
          <w:r>
            <w:fldChar w:fldCharType="separate"/>
          </w:r>
          <w:r>
            <w:rPr>
              <w:szCs w:val="32"/>
            </w:rPr>
            <w:t>4.3 MAVEN 3.6.3</w:t>
          </w:r>
          <w:r>
            <w:tab/>
          </w:r>
          <w:r>
            <w:fldChar w:fldCharType="begin"/>
          </w:r>
          <w:r>
            <w:instrText xml:space="preserve"> PAGEREF _Toc1388357282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_Toc1332945540 </w:instrText>
          </w:r>
          <w:r>
            <w:fldChar w:fldCharType="separate"/>
          </w:r>
          <w:r>
            <w:rPr>
              <w:szCs w:val="32"/>
            </w:rPr>
            <w:t>4.3.1 CONFIGURAÇÃO DAS VARIÁVEIS DE AMBIENTE</w:t>
          </w:r>
          <w:r>
            <w:tab/>
          </w:r>
          <w:r>
            <w:fldChar w:fldCharType="begin"/>
          </w:r>
          <w:r>
            <w:instrText xml:space="preserve"> PAGEREF _Toc1332945540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_Toc1219533858 </w:instrText>
          </w:r>
          <w:r>
            <w:fldChar w:fldCharType="separate"/>
          </w:r>
          <w:r>
            <w:rPr>
              <w:szCs w:val="32"/>
            </w:rPr>
            <w:t>4.3.2 ACESSO AO DRIVE DOCUMENTAÇÃO</w:t>
          </w:r>
          <w:r>
            <w:tab/>
          </w:r>
          <w:r>
            <w:fldChar w:fldCharType="begin"/>
          </w:r>
          <w:r>
            <w:instrText xml:space="preserve"> PAGEREF _Toc1219533858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_Toc332654551 </w:instrText>
          </w:r>
          <w:r>
            <w:fldChar w:fldCharType="separate"/>
          </w:r>
          <w:r>
            <w:rPr>
              <w:szCs w:val="32"/>
            </w:rPr>
            <w:t>4.5 APACHE2</w:t>
          </w:r>
          <w:r>
            <w:tab/>
          </w:r>
          <w:r>
            <w:fldChar w:fldCharType="begin"/>
          </w:r>
          <w:r>
            <w:instrText xml:space="preserve"> PAGEREF _Toc332654551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_Toc1310537037 </w:instrText>
          </w:r>
          <w:r>
            <w:fldChar w:fldCharType="separate"/>
          </w:r>
          <w:r>
            <w:rPr>
              <w:szCs w:val="32"/>
            </w:rPr>
            <w:t>4.6 ECLIPSE</w:t>
          </w:r>
          <w:r>
            <w:tab/>
          </w:r>
          <w:r>
            <w:fldChar w:fldCharType="begin"/>
          </w:r>
          <w:r>
            <w:instrText xml:space="preserve"> PAGEREF _Toc1310537037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_Toc1809286360 </w:instrText>
          </w:r>
          <w:r>
            <w:fldChar w:fldCharType="separate"/>
          </w:r>
          <w:r>
            <w:rPr>
              <w:szCs w:val="32"/>
            </w:rPr>
            <w:t>4.6.1 CONFIGURANDO MAVEN NO ECLIPSE</w:t>
          </w:r>
          <w:r>
            <w:tab/>
          </w:r>
          <w:r>
            <w:fldChar w:fldCharType="begin"/>
          </w:r>
          <w:r>
            <w:instrText xml:space="preserve"> PAGEREF _Toc1809286360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_Toc102677071 </w:instrText>
          </w:r>
          <w:r>
            <w:fldChar w:fldCharType="separate"/>
          </w:r>
          <w:r>
            <w:rPr>
              <w:szCs w:val="32"/>
            </w:rPr>
            <w:t>4.6.2 EXTENSÕES PARA O ECLIPSE</w:t>
          </w:r>
          <w:r>
            <w:tab/>
          </w:r>
          <w:r>
            <w:fldChar w:fldCharType="begin"/>
          </w:r>
          <w:r>
            <w:instrText xml:space="preserve"> PAGEREF _Toc102677071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_Toc222038841 </w:instrText>
          </w:r>
          <w:r>
            <w:fldChar w:fldCharType="separate"/>
          </w:r>
          <w:r>
            <w:rPr>
              <w:szCs w:val="32"/>
            </w:rPr>
            <w:t>4.7 JBOSS 7.0</w:t>
          </w:r>
          <w:r>
            <w:tab/>
          </w:r>
          <w:r>
            <w:fldChar w:fldCharType="begin"/>
          </w:r>
          <w:r>
            <w:instrText xml:space="preserve"> PAGEREF _Toc222038841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_Toc1818251514 </w:instrText>
          </w:r>
          <w:r>
            <w:fldChar w:fldCharType="separate"/>
          </w:r>
          <w:r>
            <w:rPr>
              <w:szCs w:val="32"/>
            </w:rPr>
            <w:t>4.8 GIT &amp; GITLAB – CONEXÃO VIA SSH</w:t>
          </w:r>
          <w:r>
            <w:tab/>
          </w:r>
          <w:r>
            <w:fldChar w:fldCharType="begin"/>
          </w:r>
          <w:r>
            <w:instrText xml:space="preserve"> PAGEREF _Toc1818251514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_Toc1005249342 </w:instrText>
          </w:r>
          <w:r>
            <w:fldChar w:fldCharType="separate"/>
          </w:r>
          <w:r>
            <w:rPr>
              <w:szCs w:val="32"/>
            </w:rPr>
            <w:t>4.8.1 UTILIDADES COMANDOS GIT</w:t>
          </w:r>
          <w:r>
            <w:tab/>
          </w:r>
          <w:r>
            <w:fldChar w:fldCharType="begin"/>
          </w:r>
          <w:r>
            <w:instrText xml:space="preserve"> PAGEREF _Toc1005249342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9637"/>
            </w:tabs>
          </w:pPr>
          <w:r>
            <w:fldChar w:fldCharType="begin"/>
          </w:r>
          <w:r>
            <w:instrText xml:space="preserve"> HYPERLINK \l _Toc1595201599 </w:instrText>
          </w:r>
          <w:r>
            <w:fldChar w:fldCharType="separate"/>
          </w:r>
          <w:r>
            <w:rPr>
              <w:szCs w:val="32"/>
            </w:rPr>
            <w:t>4.8.2 GITLAB – CONEXÃO VIA SSH</w:t>
          </w:r>
          <w:r>
            <w:tab/>
          </w:r>
          <w:r>
            <w:fldChar w:fldCharType="begin"/>
          </w:r>
          <w:r>
            <w:instrText xml:space="preserve"> PAGEREF _Toc1595201599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_Toc869072012 </w:instrText>
          </w:r>
          <w:r>
            <w:fldChar w:fldCharType="separate"/>
          </w:r>
          <w:r>
            <w:rPr>
              <w:szCs w:val="32"/>
            </w:rPr>
            <w:t>5. Adicionais que você precisa saber sobre a SEMA/SEIA</w:t>
          </w:r>
          <w:r>
            <w:tab/>
          </w:r>
          <w:r>
            <w:fldChar w:fldCharType="begin"/>
          </w:r>
          <w:r>
            <w:instrText xml:space="preserve"> PAGEREF _Toc869072012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_Toc774267611 </w:instrText>
          </w:r>
          <w:r>
            <w:fldChar w:fldCharType="separate"/>
          </w:r>
          <w:r>
            <w:rPr>
              <w:rFonts w:eastAsia="Verdana" w:cs="Arial"/>
              <w:szCs w:val="32"/>
            </w:rPr>
            <w:t>6. GERAÇÃO DE VERSÃO</w:t>
          </w:r>
          <w:r>
            <w:tab/>
          </w:r>
          <w:r>
            <w:fldChar w:fldCharType="begin"/>
          </w:r>
          <w:r>
            <w:instrText xml:space="preserve"> PAGEREF _Toc774267611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9637"/>
              <w:tab w:val="clear" w:pos="480"/>
              <w:tab w:val="clear" w:pos="9628"/>
            </w:tabs>
          </w:pPr>
          <w:r>
            <w:fldChar w:fldCharType="begin"/>
          </w:r>
          <w:r>
            <w:instrText xml:space="preserve"> HYPERLINK \l _Toc1314723397 </w:instrText>
          </w:r>
          <w:r>
            <w:fldChar w:fldCharType="separate"/>
          </w:r>
          <w:r>
            <w:rPr>
              <w:szCs w:val="32"/>
            </w:rPr>
            <w:t>7. RESOLUÇÃO DE ERROS COMUNS DOS TICKETS</w:t>
          </w:r>
          <w:r>
            <w:tab/>
          </w:r>
          <w:r>
            <w:fldChar w:fldCharType="begin"/>
          </w:r>
          <w:r>
            <w:instrText xml:space="preserve"> PAGEREF _Toc1314723397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bidi w:val="0"/>
            <w:spacing w:line="360" w:lineRule="auto"/>
            <w:jc w:val="left"/>
          </w:pPr>
          <w:r>
            <w:fldChar w:fldCharType="end"/>
          </w:r>
        </w:p>
      </w:sdtContent>
    </w:sdt>
    <w:p>
      <w:pPr>
        <w:bidi w:val="0"/>
        <w:jc w:val="left"/>
      </w:pPr>
    </w:p>
    <w:p>
      <w:pPr>
        <w:pStyle w:val="2"/>
        <w:numPr>
          <w:ilvl w:val="0"/>
          <w:numId w:val="1"/>
        </w:numPr>
        <w:tabs>
          <w:tab w:val="left" w:pos="360"/>
        </w:tabs>
        <w:bidi w:val="0"/>
        <w:spacing w:before="0" w:after="240" w:line="360" w:lineRule="auto"/>
        <w:ind w:left="357" w:hanging="357"/>
        <w:jc w:val="left"/>
        <w:rPr>
          <w:rFonts w:eastAsia="Verdana" w:cs="Arial"/>
          <w:sz w:val="32"/>
          <w:szCs w:val="32"/>
        </w:rPr>
      </w:pPr>
      <w:r>
        <w:rPr>
          <w:rFonts w:eastAsia="Verdana" w:cs="Arial"/>
          <w:sz w:val="32"/>
          <w:szCs w:val="32"/>
        </w:rPr>
        <w:t xml:space="preserve"> </w:t>
      </w:r>
      <w:bookmarkStart w:id="2" w:name="_Toc1912063586"/>
      <w:r>
        <w:rPr>
          <w:rFonts w:eastAsia="Verdana" w:cs="Arial"/>
          <w:sz w:val="32"/>
          <w:szCs w:val="32"/>
        </w:rPr>
        <w:t>INTRODUÇÃO</w:t>
      </w:r>
      <w:bookmarkEnd w:id="2"/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  <w:sz w:val="24"/>
          <w:szCs w:val="24"/>
        </w:rPr>
      </w:pPr>
      <w:r>
        <w:rPr>
          <w:rFonts w:ascii="Arial" w:hAnsi="Arial" w:eastAsia="Verdana" w:cs="Arial"/>
          <w:color w:val="000000"/>
          <w:sz w:val="24"/>
          <w:szCs w:val="24"/>
        </w:rPr>
        <w:t>O documento foi criado para facilitar a configuração do sistema para minimizar possíveis complicações para a instalação do sistema e manutenibilidade do sistema SEIA. São abordadas todas as dificuldades que foram enfrentadas até o funcionamento do sistema. Como todos nós sabemos é necessário atender uma especificação mínima de Hardware* para que o sistema funcione corretamente.</w:t>
      </w: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  <w:sz w:val="24"/>
          <w:szCs w:val="24"/>
        </w:rPr>
      </w:pPr>
      <w:r>
        <w:rPr>
          <w:rFonts w:ascii="Arial" w:hAnsi="Arial" w:eastAsia="Verdana" w:cs="Arial"/>
          <w:color w:val="000000"/>
          <w:sz w:val="24"/>
          <w:szCs w:val="24"/>
        </w:rPr>
        <w:t>Recomenda-se que siga atentamente todos os passos de forma rígida, sem alterar o fluxo ou mudar os passos descritos sucintamente neste documento.</w:t>
      </w: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b/>
          <w:bCs/>
          <w:color w:val="000000"/>
        </w:rPr>
      </w:pPr>
      <w:r>
        <w:rPr>
          <w:rFonts w:ascii="Arial" w:hAnsi="Arial" w:eastAsia="Verdana" w:cs="Arial"/>
          <w:b/>
          <w:bCs/>
          <w:color w:val="000000"/>
        </w:rPr>
        <w:t>Palavras - Chave</w:t>
      </w:r>
    </w:p>
    <w:p>
      <w:pPr>
        <w:bidi w:val="0"/>
        <w:spacing w:before="0" w:after="120" w:line="360" w:lineRule="auto"/>
        <w:jc w:val="both"/>
        <w:rPr>
          <w:rFonts w:ascii="Arial" w:hAnsi="Arial" w:eastAsia="Verdana" w:cs="Arial"/>
          <w:color w:val="000000"/>
        </w:rPr>
      </w:pPr>
      <w:r>
        <w:rPr>
          <w:rFonts w:ascii="Arial" w:hAnsi="Arial" w:eastAsia="Verdana" w:cs="Arial"/>
          <w:color w:val="000000"/>
        </w:rPr>
        <w:t>* Hardware parte física do computador. Ex: PROCESSADOR, MEMÓRIA, CPU, HD, SSD etc.</w:t>
      </w:r>
    </w:p>
    <w:p>
      <w:pPr>
        <w:pStyle w:val="2"/>
        <w:numPr>
          <w:ilvl w:val="0"/>
          <w:numId w:val="2"/>
        </w:numPr>
        <w:tabs>
          <w:tab w:val="left" w:pos="426"/>
          <w:tab w:val="left" w:pos="720"/>
        </w:tabs>
        <w:bidi w:val="0"/>
        <w:spacing w:before="360" w:after="240" w:line="360" w:lineRule="auto"/>
        <w:ind w:left="284" w:hanging="284"/>
        <w:jc w:val="left"/>
        <w:rPr>
          <w:rFonts w:ascii="Verdana" w:hAnsi="Verdana" w:eastAsia="Verdana" w:cs="Verdana"/>
          <w:sz w:val="24"/>
          <w:szCs w:val="24"/>
        </w:rPr>
      </w:pPr>
      <w:bookmarkStart w:id="3" w:name="_Toc415342479"/>
      <w:r>
        <w:rPr>
          <w:rFonts w:ascii="Verdana" w:hAnsi="Verdana" w:eastAsia="Verdana" w:cs="Verdana"/>
          <w:sz w:val="24"/>
          <w:szCs w:val="24"/>
        </w:rPr>
        <w:t>REQUESITOS MÍNIMOS</w:t>
      </w:r>
      <w:bookmarkEnd w:id="3"/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PROCESSADOR: QUAD CORE OU ACIMA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MEMÓRIA RAM: 8GB OU ACIMA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HD: 500GB OU ACIMA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SSD: 240GB OU ACIMA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SISTEMA OPERACIONAL: Windows 10 PRO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SISTEMA: 64x bits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Obs: Todos os programas citados estão na arquitetura 64x, entretanto, alguns que não forem x64 serão sinalizados na documentação.</w:t>
      </w: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bidi w:val="0"/>
        <w:jc w:val="left"/>
        <w:rPr>
          <w:rFonts w:eastAsia="Verdana"/>
        </w:rPr>
      </w:pPr>
    </w:p>
    <w:p>
      <w:pPr>
        <w:pStyle w:val="2"/>
        <w:numPr>
          <w:ilvl w:val="0"/>
          <w:numId w:val="3"/>
        </w:numPr>
        <w:tabs>
          <w:tab w:val="left" w:pos="360"/>
        </w:tabs>
        <w:bidi w:val="0"/>
        <w:spacing w:before="0" w:after="240" w:line="360" w:lineRule="auto"/>
        <w:jc w:val="left"/>
        <w:rPr>
          <w:rFonts w:ascii="Verdana" w:hAnsi="Verdana" w:eastAsia="Verdana" w:cs="Verdana"/>
          <w:sz w:val="22"/>
          <w:szCs w:val="22"/>
        </w:rPr>
      </w:pPr>
      <w:bookmarkStart w:id="4" w:name="_Toc1423797305"/>
      <w:r>
        <w:rPr>
          <w:rFonts w:ascii="Verdana" w:hAnsi="Verdana" w:eastAsia="Verdana" w:cs="Verdana"/>
          <w:sz w:val="22"/>
          <w:szCs w:val="22"/>
        </w:rPr>
        <w:t>PREPARAÇÃO INICIAL</w:t>
      </w:r>
      <w:bookmarkEnd w:id="4"/>
    </w:p>
    <w:p>
      <w:pPr>
        <w:bidi w:val="0"/>
        <w:jc w:val="both"/>
        <w:rPr>
          <w:rFonts w:ascii="Arial" w:hAnsi="Arial" w:eastAsia="Verdana" w:cs="Arial"/>
          <w:sz w:val="24"/>
          <w:szCs w:val="24"/>
        </w:rPr>
      </w:pPr>
      <w:r>
        <w:rPr>
          <w:rFonts w:ascii="Arial" w:hAnsi="Arial" w:eastAsia="Verdana" w:cs="Arial"/>
          <w:sz w:val="24"/>
          <w:szCs w:val="24"/>
        </w:rPr>
        <w:t xml:space="preserve">Partindo do pressuposto que o usuário já formatou sua máquina com o Windows 10, eu recomendo que entre nesse link: </w:t>
      </w:r>
      <w:r>
        <w:fldChar w:fldCharType="begin"/>
      </w:r>
      <w:r>
        <w:instrText xml:space="preserve"> HYPERLINK "https://www.microsoft.com/pt-br/software-download/windows10" \h </w:instrText>
      </w:r>
      <w:r>
        <w:fldChar w:fldCharType="separate"/>
      </w:r>
      <w:r>
        <w:rPr>
          <w:rStyle w:val="38"/>
          <w:rFonts w:ascii="Arial" w:hAnsi="Arial" w:eastAsia="Verdana" w:cs="Arial"/>
          <w:sz w:val="24"/>
          <w:szCs w:val="24"/>
        </w:rPr>
        <w:t>https://www.microsoft.com/pt-br/software-download/windows10</w:t>
      </w:r>
      <w:r>
        <w:rPr>
          <w:rStyle w:val="38"/>
          <w:rFonts w:ascii="Arial" w:hAnsi="Arial" w:eastAsia="Verdana" w:cs="Arial"/>
          <w:sz w:val="24"/>
          <w:szCs w:val="24"/>
        </w:rPr>
        <w:fldChar w:fldCharType="end"/>
      </w:r>
      <w:r>
        <w:rPr>
          <w:rFonts w:ascii="Arial" w:hAnsi="Arial" w:eastAsia="Verdana" w:cs="Arial"/>
          <w:sz w:val="24"/>
          <w:szCs w:val="24"/>
        </w:rPr>
        <w:t xml:space="preserve"> - e atualize sua versão do Windows para 20H2 ou superior. Favor clicar em atualizar agora conforme a imagem abaixo:</w:t>
      </w:r>
    </w:p>
    <w:p>
      <w:pPr>
        <w:bidi w:val="0"/>
        <w:jc w:val="left"/>
        <w:rPr>
          <w:rFonts w:ascii="Arial" w:hAnsi="Arial" w:eastAsia="Verdana" w:cs="Arial"/>
          <w:sz w:val="24"/>
          <w:szCs w:val="24"/>
        </w:rPr>
      </w:pPr>
      <w:r>
        <w:drawing>
          <wp:inline distT="0" distB="0" distL="0" distR="0">
            <wp:extent cx="6431280" cy="2371725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after="0" w:line="360" w:lineRule="auto"/>
        <w:ind w:left="360" w:hanging="720"/>
        <w:jc w:val="both"/>
        <w:rPr>
          <w:rFonts w:ascii="Verdana" w:hAnsi="Verdana" w:eastAsia="Verdana" w:cs="Verdana"/>
        </w:rPr>
      </w:pPr>
      <w:bookmarkStart w:id="5" w:name="_heading=h.3znysh7"/>
      <w:bookmarkEnd w:id="5"/>
    </w:p>
    <w:p>
      <w:pPr>
        <w:bidi w:val="0"/>
        <w:spacing w:before="0" w:after="0" w:line="360" w:lineRule="auto"/>
        <w:ind w:left="360" w:firstLine="0"/>
        <w:jc w:val="left"/>
        <w:rPr>
          <w:rFonts w:ascii="Verdana" w:hAnsi="Verdana" w:eastAsia="Verdana" w:cs="Verdana"/>
          <w:color w:val="FF0000"/>
        </w:rPr>
      </w:pPr>
      <w:r>
        <w:rPr>
          <w:rFonts w:ascii="Verdana" w:hAnsi="Verdana" w:eastAsia="Verdana" w:cs="Verdana"/>
          <w:color w:val="FF0000"/>
        </w:rPr>
        <w:t>OBS: Caso tenha dificuldade para visualizar a imagem acima favor alterar o zoom do documento word.</w:t>
      </w:r>
    </w:p>
    <w:p>
      <w:pPr>
        <w:bidi w:val="0"/>
        <w:spacing w:before="0" w:after="0" w:line="360" w:lineRule="auto"/>
        <w:ind w:left="360" w:firstLine="0"/>
        <w:jc w:val="left"/>
        <w:rPr>
          <w:rFonts w:ascii="Verdana" w:hAnsi="Verdana" w:eastAsia="Verdana" w:cs="Verdana"/>
        </w:rPr>
      </w:pPr>
      <w:r>
        <w:rPr>
          <w:rFonts w:ascii="Verdana" w:hAnsi="Verdana" w:eastAsia="Verdana" w:cs="Verdana"/>
        </w:rPr>
        <w:t>Em seguida abra o arquivo baixado e deixe o mesmo atualizar os seus arquivos, após a atualização automática você deverá ver essa imagem abaixo:</w:t>
      </w:r>
    </w:p>
    <w:p>
      <w:pPr>
        <w:bidi w:val="0"/>
        <w:spacing w:before="0" w:after="0" w:line="360" w:lineRule="auto"/>
        <w:ind w:left="360" w:firstLine="0"/>
        <w:jc w:val="left"/>
        <w:rPr>
          <w:rFonts w:ascii="Verdana" w:hAnsi="Verdana" w:eastAsia="Verdana" w:cs="Verdana"/>
        </w:rPr>
      </w:pPr>
      <w:r>
        <w:drawing>
          <wp:inline distT="0" distB="0" distL="0" distR="0">
            <wp:extent cx="3766185" cy="2619375"/>
            <wp:effectExtent l="0" t="0" r="0" b="0"/>
            <wp:docPr id="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eastAsia="Verdana" w:cs="Verdana"/>
        </w:rPr>
        <w:t xml:space="preserve"> </w:t>
      </w:r>
      <w:r>
        <w:rPr>
          <w:rFonts w:ascii="Arial" w:hAnsi="Arial" w:eastAsia="Verdana" w:cs="Arial"/>
          <w:color w:val="FF0000"/>
          <w:sz w:val="24"/>
          <w:szCs w:val="24"/>
        </w:rPr>
        <w:t>*Reiniciar máquina ao sair*</w:t>
      </w:r>
    </w:p>
    <w:p>
      <w:pPr>
        <w:pStyle w:val="2"/>
        <w:numPr>
          <w:ilvl w:val="1"/>
          <w:numId w:val="4"/>
        </w:numPr>
        <w:tabs>
          <w:tab w:val="left" w:pos="1080"/>
        </w:tabs>
        <w:bidi w:val="0"/>
        <w:spacing w:before="240" w:after="120" w:line="360" w:lineRule="auto"/>
        <w:ind w:left="788" w:hanging="788"/>
        <w:jc w:val="left"/>
        <w:rPr>
          <w:rFonts w:ascii="Verdana" w:hAnsi="Verdana" w:eastAsia="Verdana" w:cs="Verdana"/>
        </w:rPr>
      </w:pPr>
      <w:bookmarkStart w:id="6" w:name="_Toc510509882"/>
      <w:r>
        <w:rPr>
          <w:rFonts w:ascii="Verdana" w:hAnsi="Verdana" w:eastAsia="Verdana" w:cs="Verdana"/>
        </w:rPr>
        <w:t>LINKS PARA DOWNLOAD</w:t>
      </w:r>
      <w:bookmarkEnd w:id="6"/>
    </w:p>
    <w:p>
      <w:pPr>
        <w:bidi w:val="0"/>
        <w:spacing w:line="360" w:lineRule="auto"/>
        <w:jc w:val="both"/>
        <w:rPr>
          <w:rFonts w:ascii="Arial" w:hAnsi="Arial" w:eastAsia="Verdana" w:cs="Arial"/>
          <w:color w:val="000000"/>
          <w:sz w:val="24"/>
          <w:szCs w:val="24"/>
        </w:rPr>
      </w:pPr>
      <w:r>
        <w:rPr>
          <w:rFonts w:ascii="Arial" w:hAnsi="Arial" w:eastAsia="Verdana" w:cs="Arial"/>
          <w:color w:val="000000"/>
          <w:sz w:val="24"/>
          <w:szCs w:val="24"/>
        </w:rPr>
        <w:t xml:space="preserve">Após o mesmo receber o usuário do SEMA, a mesma disponibilizará uma vpn, usuário e senha a ser instalada e após instalar e seguir a documentação da VPN, acesse esse link para baixar: </w:t>
      </w:r>
      <w:r>
        <w:fldChar w:fldCharType="begin"/>
      </w:r>
      <w:r>
        <w:instrText xml:space="preserve"> HYPERLINK "http://gitlab.prodeb.ba.gov.br/" \h </w:instrText>
      </w:r>
      <w:r>
        <w:fldChar w:fldCharType="separate"/>
      </w:r>
      <w:r>
        <w:rPr>
          <w:rStyle w:val="38"/>
          <w:rFonts w:ascii="Arial" w:hAnsi="Arial" w:eastAsia="Verdana" w:cs="Arial"/>
          <w:sz w:val="24"/>
          <w:szCs w:val="24"/>
        </w:rPr>
        <w:t>http://gitlab.prodeb.ba.gov.br/</w:t>
      </w:r>
      <w:r>
        <w:rPr>
          <w:rStyle w:val="38"/>
          <w:rFonts w:ascii="Arial" w:hAnsi="Arial" w:eastAsia="Verdana" w:cs="Arial"/>
          <w:sz w:val="24"/>
          <w:szCs w:val="24"/>
        </w:rPr>
        <w:fldChar w:fldCharType="end"/>
      </w:r>
      <w:r>
        <w:rPr>
          <w:rFonts w:ascii="Arial" w:hAnsi="Arial" w:eastAsia="Verdana" w:cs="Arial"/>
          <w:color w:val="000000"/>
          <w:sz w:val="24"/>
          <w:szCs w:val="24"/>
        </w:rPr>
        <w:t xml:space="preserve"> e vá até o projeto base/sema/seia/documentação lá dentro há uma pasta escrita documentação , você pode baixar ela em zip, conforme a imagem abaixo e   salvar numa pasta siga para o próximo tópico.</w:t>
      </w:r>
    </w:p>
    <w:p>
      <w:pPr>
        <w:bidi w:val="0"/>
        <w:spacing w:line="360" w:lineRule="auto"/>
        <w:jc w:val="both"/>
        <w:rPr>
          <w:rFonts w:ascii="Arial" w:hAnsi="Arial" w:eastAsia="Verdana" w:cs="Arial"/>
          <w:color w:val="000000"/>
          <w:sz w:val="24"/>
          <w:szCs w:val="24"/>
        </w:rPr>
      </w:pPr>
      <w:r>
        <w:drawing>
          <wp:inline distT="0" distB="0" distL="0" distR="0">
            <wp:extent cx="6524625" cy="1905000"/>
            <wp:effectExtent l="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both"/>
        <w:rPr>
          <w:rFonts w:ascii="Arial" w:hAnsi="Arial" w:eastAsia="Verdana" w:cs="Arial"/>
          <w:color w:val="000000"/>
          <w:sz w:val="24"/>
          <w:szCs w:val="24"/>
        </w:rPr>
      </w:pPr>
      <w:r>
        <w:rPr>
          <w:rFonts w:ascii="Arial" w:hAnsi="Arial" w:eastAsia="Verdana" w:cs="Arial"/>
          <w:color w:val="000000"/>
          <w:sz w:val="24"/>
          <w:szCs w:val="24"/>
        </w:rPr>
        <w:t>*Após baixado o arquivo ele virá zipado, você deverá baixar e instalar um zip de sua preferência:</w:t>
      </w:r>
    </w:p>
    <w:p>
      <w:pPr>
        <w:bidi w:val="0"/>
        <w:spacing w:line="360" w:lineRule="auto"/>
        <w:jc w:val="both"/>
        <w:rPr>
          <w:rFonts w:ascii="Arial" w:hAnsi="Arial" w:eastAsia="Verdana" w:cs="Arial"/>
          <w:color w:val="000000"/>
          <w:sz w:val="24"/>
          <w:szCs w:val="24"/>
        </w:rPr>
      </w:pPr>
      <w:r>
        <w:rPr>
          <w:rFonts w:ascii="Arial" w:hAnsi="Arial" w:eastAsia="Verdana" w:cs="Arial"/>
          <w:color w:val="000000"/>
          <w:sz w:val="24"/>
          <w:szCs w:val="24"/>
        </w:rPr>
        <w:t xml:space="preserve">Indicados: Winrar – </w:t>
      </w:r>
      <w:r>
        <w:fldChar w:fldCharType="begin"/>
      </w:r>
      <w:r>
        <w:instrText xml:space="preserve"> HYPERLINK "https://www.win-rar.com/postdownload.html?&amp;L=0" \h </w:instrText>
      </w:r>
      <w:r>
        <w:fldChar w:fldCharType="separate"/>
      </w:r>
      <w:r>
        <w:rPr>
          <w:rStyle w:val="38"/>
          <w:rFonts w:ascii="Arial" w:hAnsi="Arial" w:eastAsia="Verdana" w:cs="Arial"/>
          <w:sz w:val="24"/>
          <w:szCs w:val="24"/>
        </w:rPr>
        <w:t>https://www.win-rar.com/postdownload.html?&amp;L=0</w:t>
      </w:r>
      <w:r>
        <w:rPr>
          <w:rStyle w:val="38"/>
          <w:rFonts w:ascii="Arial" w:hAnsi="Arial" w:eastAsia="Verdana" w:cs="Arial"/>
          <w:sz w:val="24"/>
          <w:szCs w:val="24"/>
        </w:rPr>
        <w:fldChar w:fldCharType="end"/>
      </w:r>
      <w:r>
        <w:rPr>
          <w:rFonts w:ascii="Arial" w:hAnsi="Arial" w:eastAsia="Verdana" w:cs="Arial"/>
          <w:color w:val="000000"/>
          <w:sz w:val="24"/>
          <w:szCs w:val="24"/>
        </w:rPr>
        <w:t xml:space="preserve"> (após baixar a página terá um passo a passo de como instalar)</w:t>
      </w:r>
    </w:p>
    <w:p>
      <w:pPr>
        <w:bidi w:val="0"/>
        <w:jc w:val="both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Instalação Padrão – Programas x64 (64bits) – (Program Files) ou (Arquivos de Programas);</w:t>
      </w:r>
    </w:p>
    <w:p>
      <w:pPr>
        <w:bidi w:val="0"/>
        <w:jc w:val="both"/>
        <w:rPr>
          <w:rFonts w:ascii="Arial" w:hAnsi="Arial" w:eastAsia="Verdana" w:cs="Arial"/>
          <w:b/>
          <w:bCs/>
          <w:sz w:val="24"/>
          <w:szCs w:val="24"/>
        </w:rPr>
      </w:pPr>
      <w:r>
        <w:rPr>
          <w:rFonts w:ascii="Arial" w:hAnsi="Arial" w:eastAsia="Verdana" w:cs="Arial"/>
          <w:b/>
          <w:bCs/>
          <w:sz w:val="24"/>
          <w:szCs w:val="24"/>
        </w:rPr>
        <w:t>Instalação Padrão – Programas x86 (32bits) – Program Files (x86) ou (Arquivos de Programas x86);</w:t>
      </w:r>
    </w:p>
    <w:p>
      <w:pPr>
        <w:bidi w:val="0"/>
        <w:jc w:val="both"/>
        <w:rPr>
          <w:rFonts w:ascii="Arial" w:hAnsi="Arial" w:eastAsia="Verdana" w:cs="Arial"/>
          <w:b/>
          <w:bCs/>
          <w:sz w:val="24"/>
          <w:szCs w:val="24"/>
        </w:rPr>
      </w:pPr>
    </w:p>
    <w:p>
      <w:pPr>
        <w:bidi w:val="0"/>
        <w:jc w:val="both"/>
        <w:rPr>
          <w:rFonts w:ascii="Verdana" w:hAnsi="Verdana" w:eastAsia="Verdana" w:cs="Verdana"/>
          <w:b/>
          <w:bCs/>
          <w:color w:val="000000"/>
        </w:rPr>
      </w:pPr>
      <w:r>
        <w:rPr>
          <w:rFonts w:ascii="Verdana" w:hAnsi="Verdana" w:eastAsia="Verdana" w:cs="Verdana"/>
          <w:b/>
          <w:bCs/>
          <w:color w:val="000000"/>
        </w:rPr>
        <w:t>IMPORTANTE:</w:t>
      </w:r>
    </w:p>
    <w:p>
      <w:pPr>
        <w:bidi w:val="0"/>
        <w:spacing w:line="360" w:lineRule="auto"/>
        <w:jc w:val="both"/>
        <w:rPr>
          <w:rFonts w:ascii="Verdana" w:hAnsi="Verdana" w:eastAsia="Verdana" w:cs="Verdana"/>
          <w:color w:val="000000"/>
        </w:rPr>
      </w:pPr>
      <w:r>
        <w:rPr>
          <w:rFonts w:ascii="Verdana" w:hAnsi="Verdana" w:eastAsia="Verdana" w:cs="Verdana"/>
          <w:color w:val="000000"/>
        </w:rPr>
        <w:t>*OBS: Hoje, dia 01/12/2021, o JAVA 15 é mais atual, favor instalar o mais recente acesse a página abaixo:</w:t>
      </w:r>
    </w:p>
    <w:p>
      <w:pPr>
        <w:bidi w:val="0"/>
        <w:spacing w:line="360" w:lineRule="auto"/>
        <w:jc w:val="both"/>
        <w:rPr>
          <w:rFonts w:ascii="Verdana" w:hAnsi="Verdana" w:eastAsia="Verdana" w:cs="Verdana"/>
          <w:color w:val="000000"/>
        </w:rPr>
      </w:pPr>
      <w:r>
        <w:fldChar w:fldCharType="begin"/>
      </w:r>
      <w:r>
        <w:instrText xml:space="preserve"> HYPERLINK "https://www.oracle.com/java/technologies/javase-downloads.html" \h </w:instrText>
      </w:r>
      <w:r>
        <w:fldChar w:fldCharType="separate"/>
      </w:r>
      <w:r>
        <w:rPr>
          <w:rStyle w:val="38"/>
          <w:rFonts w:ascii="Verdana" w:hAnsi="Verdana" w:eastAsia="Verdana" w:cs="Verdana"/>
        </w:rPr>
        <w:t>https://www.oracle.com/java/technologies/javase-downloads.html</w:t>
      </w:r>
      <w:r>
        <w:rPr>
          <w:rStyle w:val="38"/>
          <w:rFonts w:ascii="Verdana" w:hAnsi="Verdana" w:eastAsia="Verdana" w:cs="Verdana"/>
        </w:rPr>
        <w:fldChar w:fldCharType="end"/>
      </w:r>
      <w:r>
        <w:rPr>
          <w:rFonts w:ascii="Verdana" w:hAnsi="Verdana" w:eastAsia="Verdana" w:cs="Verdana"/>
          <w:color w:val="000000"/>
        </w:rPr>
        <w:t xml:space="preserve"> </w:t>
      </w:r>
    </w:p>
    <w:p>
      <w:pPr>
        <w:pStyle w:val="2"/>
        <w:numPr>
          <w:ilvl w:val="0"/>
          <w:numId w:val="4"/>
        </w:numPr>
        <w:tabs>
          <w:tab w:val="left" w:pos="1080"/>
        </w:tabs>
        <w:bidi w:val="0"/>
        <w:spacing w:before="0" w:after="120" w:line="360" w:lineRule="auto"/>
        <w:jc w:val="left"/>
        <w:rPr>
          <w:rFonts w:eastAsia="Verdana" w:cs="Arial"/>
          <w:sz w:val="32"/>
          <w:szCs w:val="32"/>
        </w:rPr>
      </w:pPr>
      <w:bookmarkStart w:id="7" w:name="_Toc209806804"/>
      <w:r>
        <w:rPr>
          <w:rFonts w:eastAsia="Verdana" w:cs="Arial"/>
          <w:sz w:val="32"/>
          <w:szCs w:val="32"/>
        </w:rPr>
        <w:t>INSTALAÇÃO</w:t>
      </w:r>
      <w:bookmarkEnd w:id="7"/>
    </w:p>
    <w:p>
      <w:pPr>
        <w:pStyle w:val="3"/>
        <w:bidi w:val="0"/>
        <w:jc w:val="left"/>
        <w:rPr>
          <w:sz w:val="32"/>
          <w:szCs w:val="32"/>
        </w:rPr>
      </w:pPr>
      <w:bookmarkStart w:id="8" w:name="_Toc1097666985"/>
      <w:r>
        <w:rPr>
          <w:sz w:val="32"/>
          <w:szCs w:val="32"/>
        </w:rPr>
        <w:t>4.1 JAVA</w:t>
      </w:r>
      <w:bookmarkEnd w:id="8"/>
    </w:p>
    <w:p>
      <w:pPr>
        <w:bidi w:val="0"/>
        <w:jc w:val="left"/>
        <w:rPr>
          <w:rFonts w:ascii="Arial" w:hAnsi="Arial" w:eastAsia="Verdana" w:cs="Arial"/>
          <w:sz w:val="24"/>
          <w:szCs w:val="24"/>
        </w:rPr>
      </w:pPr>
      <w:r>
        <w:rPr>
          <w:rFonts w:ascii="Arial" w:hAnsi="Arial" w:eastAsia="Verdana" w:cs="Arial"/>
          <w:sz w:val="24"/>
          <w:szCs w:val="24"/>
        </w:rPr>
        <w:t>Primeiramente vamos realizar a instalação de todos os Java seguindo os passos abaixo:</w:t>
      </w:r>
    </w:p>
    <w:p>
      <w:pPr>
        <w:bidi w:val="0"/>
        <w:jc w:val="left"/>
        <w:rPr>
          <w:rFonts w:ascii="Arial" w:hAnsi="Arial" w:eastAsia="Verdana" w:cs="Arial"/>
          <w:sz w:val="24"/>
          <w:szCs w:val="24"/>
        </w:rPr>
      </w:pPr>
      <w:r>
        <w:rPr>
          <w:rFonts w:ascii="Arial" w:hAnsi="Arial" w:eastAsia="Verdana" w:cs="Arial"/>
          <w:sz w:val="24"/>
          <w:szCs w:val="24"/>
        </w:rPr>
        <w:t xml:space="preserve">Abra o programa e siga a área demarcada na figura 1.                                          </w:t>
      </w:r>
    </w:p>
    <w:p>
      <w:pPr>
        <w:bidi w:val="0"/>
        <w:jc w:val="left"/>
        <w:rPr>
          <w:rFonts w:ascii="Arial" w:hAnsi="Arial" w:eastAsia="Verdana" w:cs="Arial"/>
          <w:sz w:val="24"/>
          <w:szCs w:val="24"/>
        </w:rPr>
      </w:pPr>
      <w:r>
        <w:rPr>
          <w:rFonts w:ascii="Arial" w:hAnsi="Arial" w:eastAsia="Verdana" w:cs="Arial"/>
          <w:sz w:val="24"/>
          <w:szCs w:val="24"/>
        </w:rPr>
        <w:t>Figura 1:</w:t>
      </w:r>
    </w:p>
    <w:p>
      <w:pPr>
        <w:bidi w:val="0"/>
        <w:jc w:val="left"/>
        <w:rPr>
          <w:rFonts w:ascii="Arial" w:hAnsi="Arial" w:eastAsia="Verdana" w:cs="Arial"/>
          <w:sz w:val="24"/>
          <w:szCs w:val="24"/>
        </w:rPr>
      </w:pPr>
      <w:r>
        <w:drawing>
          <wp:inline distT="0" distB="0" distL="0" distR="0">
            <wp:extent cx="5534660" cy="3044190"/>
            <wp:effectExtent l="0" t="0" r="0" b="0"/>
            <wp:docPr id="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Verdana" w:hAnsi="Verdana" w:eastAsia="Verdana" w:cs="Verdana"/>
        </w:rPr>
      </w:pPr>
      <w:r>
        <w:rPr>
          <w:rFonts w:ascii="Verdana" w:hAnsi="Verdana" w:eastAsia="Verdana" w:cs="Verdan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3539490" cy="2665095"/>
            <wp:effectExtent l="0" t="0" r="0" b="0"/>
            <wp:wrapNone/>
            <wp:docPr id="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ascii="Verdana" w:hAnsi="Verdana" w:eastAsia="Verdana" w:cs="Verdana"/>
          <w:color w:val="FF0000"/>
        </w:rPr>
      </w:pPr>
      <w:r>
        <w:rPr>
          <w:rFonts w:ascii="Verdana" w:hAnsi="Verdana" w:eastAsia="Verdana" w:cs="Verdana"/>
        </w:rPr>
        <w:t xml:space="preserve">                                                                                        </w:t>
      </w:r>
      <w:r>
        <w:rPr>
          <w:rFonts w:ascii="Verdana" w:hAnsi="Verdana" w:eastAsia="Verdana" w:cs="Verdana"/>
          <w:color w:val="FF0000"/>
        </w:rPr>
        <w:t xml:space="preserve">OBS:A instalação do Java é bem </w:t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 xml:space="preserve"> </w:t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 xml:space="preserve"> </w:t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 xml:space="preserve">   simples, basta seguir o next</w:t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ab/>
      </w:r>
      <w:r>
        <w:rPr>
          <w:rFonts w:ascii="Verdana" w:hAnsi="Verdana" w:eastAsia="Verdana" w:cs="Verdana"/>
          <w:color w:val="FF0000"/>
        </w:rPr>
        <w:t xml:space="preserve"> (avançar e concluir no final).</w:t>
      </w:r>
    </w:p>
    <w:p>
      <w:pPr>
        <w:bidi w:val="0"/>
        <w:jc w:val="left"/>
        <w:rPr>
          <w:rFonts w:ascii="Verdana" w:hAnsi="Verdana" w:eastAsia="Verdana" w:cs="Verdana"/>
          <w:sz w:val="14"/>
          <w:szCs w:val="14"/>
        </w:rPr>
      </w:pPr>
    </w:p>
    <w:p>
      <w:pPr>
        <w:bidi w:val="0"/>
        <w:spacing w:before="0" w:after="200" w:line="276" w:lineRule="auto"/>
        <w:jc w:val="left"/>
        <w:rPr>
          <w:rFonts w:ascii="Verdana" w:hAnsi="Verdana" w:eastAsia="Verdana" w:cs="Verdana"/>
          <w:b/>
          <w:sz w:val="22"/>
          <w:szCs w:val="22"/>
        </w:rPr>
      </w:pPr>
    </w:p>
    <w:p>
      <w:pPr>
        <w:bidi w:val="0"/>
        <w:spacing w:before="0" w:after="200" w:line="276" w:lineRule="auto"/>
        <w:jc w:val="left"/>
        <w:rPr>
          <w:rFonts w:ascii="Verdana" w:hAnsi="Verdana" w:eastAsia="Verdana" w:cs="Verdana"/>
          <w:b/>
          <w:sz w:val="22"/>
          <w:szCs w:val="22"/>
        </w:rPr>
      </w:pPr>
    </w:p>
    <w:p>
      <w:pPr>
        <w:bidi w:val="0"/>
        <w:spacing w:before="0" w:after="200" w:line="276" w:lineRule="auto"/>
        <w:jc w:val="left"/>
        <w:rPr>
          <w:rFonts w:ascii="Verdana" w:hAnsi="Verdana" w:eastAsia="Verdana" w:cs="Verdana"/>
          <w:b/>
          <w:sz w:val="22"/>
          <w:szCs w:val="22"/>
        </w:rPr>
      </w:pPr>
    </w:p>
    <w:p>
      <w:pPr>
        <w:bidi w:val="0"/>
        <w:spacing w:before="0" w:after="200" w:line="276" w:lineRule="auto"/>
        <w:jc w:val="left"/>
        <w:rPr>
          <w:rFonts w:ascii="Arial" w:hAnsi="Arial" w:eastAsia="Verdana" w:cs="Arial"/>
          <w:b/>
          <w:color w:val="FF0000"/>
          <w:sz w:val="24"/>
          <w:szCs w:val="24"/>
        </w:rPr>
      </w:pPr>
      <w:r>
        <w:rPr>
          <w:rFonts w:ascii="Verdana" w:hAnsi="Verdana" w:eastAsia="Verdana" w:cs="Verdana"/>
          <w:b/>
          <w:sz w:val="22"/>
          <w:szCs w:val="22"/>
        </w:rPr>
        <w:t xml:space="preserve">                                                                            </w:t>
      </w:r>
      <w:r>
        <w:rPr>
          <w:rFonts w:ascii="Arial" w:hAnsi="Arial" w:eastAsia="Verdana" w:cs="Arial"/>
          <w:bCs/>
          <w:sz w:val="24"/>
          <w:szCs w:val="24"/>
        </w:rPr>
        <w:t>Figura 2</w:t>
      </w:r>
      <w:r>
        <w:rPr>
          <w:rFonts w:ascii="Arial" w:hAnsi="Arial" w:eastAsia="Verdana" w:cs="Arial"/>
          <w:b/>
          <w:color w:val="FF0000"/>
          <w:sz w:val="24"/>
          <w:szCs w:val="24"/>
        </w:rPr>
        <w:t xml:space="preserve">       </w:t>
      </w:r>
    </w:p>
    <w:p>
      <w:pPr>
        <w:bidi w:val="0"/>
        <w:spacing w:before="0" w:after="200" w:line="276" w:lineRule="auto"/>
        <w:jc w:val="left"/>
        <w:rPr>
          <w:rFonts w:ascii="Arial" w:hAnsi="Arial" w:eastAsia="Verdana" w:cs="Arial"/>
          <w:bCs/>
          <w:sz w:val="24"/>
          <w:szCs w:val="24"/>
        </w:rPr>
      </w:pPr>
      <w:r>
        <w:rPr>
          <w:rFonts w:ascii="Arial" w:hAnsi="Arial" w:eastAsia="Verdana" w:cs="Arial"/>
          <w:b/>
          <w:color w:val="FF0000"/>
          <w:sz w:val="24"/>
          <w:szCs w:val="24"/>
        </w:rPr>
        <w:t xml:space="preserve">                                                                                   </w:t>
      </w:r>
    </w:p>
    <w:p>
      <w:pPr>
        <w:pStyle w:val="3"/>
        <w:bidi w:val="0"/>
        <w:jc w:val="left"/>
        <w:rPr>
          <w:sz w:val="32"/>
          <w:szCs w:val="32"/>
        </w:rPr>
      </w:pPr>
      <w:bookmarkStart w:id="9" w:name="_Toc554984514"/>
      <w:r>
        <w:rPr>
          <w:sz w:val="32"/>
          <w:szCs w:val="32"/>
        </w:rPr>
        <w:t>4.2 POSTGRESSQL 9.5</w:t>
      </w:r>
      <w:bookmarkEnd w:id="9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 Passo – Após baixar o instalador, entre na pasta onde o arquivo foi salvo e dê um clique duplo nele para iniciar o processo de instalação. Você verá a janela a seguir: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98770" cy="4153535"/>
            <wp:effectExtent l="0" t="0" r="0" b="0"/>
            <wp:docPr id="6" name="Imagem 10" descr="Instalador do PostgreSQL n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0" descr="Instalador do PostgreSQL no Window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Next para prosseguir.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2º Passo – Na tela seguinte selecione o local de destino da instalação (vou manter a pasta padrão) e clique em Next para prosseguir: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72100" cy="4171950"/>
            <wp:effectExtent l="0" t="0" r="0" b="0"/>
            <wp:docPr id="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Passo – Na tela seguinte escolha o diretório onde os dados serão armazenados (vou manter o padrão também) e clique em Next: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81625" cy="4143375"/>
            <wp:effectExtent l="0" t="0" r="0" b="0"/>
            <wp:docPr id="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4º Passo – Agora entre com uma senha para o superusuário do banco de dados (postgres), repita-a na caixa de confirmação, e clique em Next para continuar: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*Obs: Recomendo colocar a senha inicial: 123456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81625" cy="4181475"/>
            <wp:effectExtent l="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5º Passo – Agora entre com o número da porta que o servidor escutará. Você pode deixar a porta padrão 5432 se desejar. Clique em Next.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81625" cy="4152900"/>
            <wp:effectExtent l="0" t="0" r="0" b="0"/>
            <wp:docPr id="1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6º Passo – Na tela seguinte selecione o locale a ser usado pelo servidor. Provavelmente será “Portuguese, Brasil”. Clique em Next.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62575" cy="4152900"/>
            <wp:effectExtent l="0" t="0" r="0" b="0"/>
            <wp:docPr id="1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7º Passo – O instalador está pronto agora para realizar as tarefas de instalação. Clique em Next para prosseguir: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53050" cy="4143375"/>
            <wp:effectExtent l="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8º Passo – Aguarde enquanto a instalação é realizada: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53050" cy="4171950"/>
            <wp:effectExtent l="0" t="0" r="0" b="0"/>
            <wp:docPr id="1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9º Passo – Instalação realizada com sucesso! Desmarque a opção “Launch Stack Builder at exit?”, pois não vamos instalar ferramentas adicionais no momento, e clique em Finish para encerrar o instalador: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53050" cy="4152900"/>
            <wp:effectExtent l="0" t="0" r="0" b="0"/>
            <wp:docPr id="1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agora verificar se a instalação foi executada sem problemas e se o PostgreSQL está rodando.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4"/>
        <w:bidi w:val="0"/>
        <w:jc w:val="left"/>
        <w:rPr>
          <w:sz w:val="32"/>
          <w:szCs w:val="32"/>
        </w:rPr>
      </w:pPr>
      <w:bookmarkStart w:id="10" w:name="_Toc1888275150"/>
      <w:r>
        <w:rPr>
          <w:sz w:val="32"/>
          <w:szCs w:val="32"/>
        </w:rPr>
        <w:t>4.2.1 VERIFICANDO INSTALAÇÃO POSTGRESQL</w:t>
      </w:r>
      <w:bookmarkEnd w:id="10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verificar a instalação do sistema, vamos efetuar uma conexão a ele. Há várias formas de se realizar essa tarefa, e a mais fácil é usando o utilitário pgAdmin III. Você irá encontrá-lo no menu de atalho criado pelo instalador. Abra-o: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200400" cy="4200525"/>
            <wp:effectExtent l="0" t="0" r="0" b="0"/>
            <wp:docPr id="1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Aí está a tela do pgAdmin III: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4465320"/>
            <wp:effectExtent l="0" t="0" r="0" b="0"/>
            <wp:docPr id="1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dê um clique-duplo sobre o item PostgreSQL 9.5 no Object Browser (lado esquerdo da tela), e entre com a senha do superusuário na caixa de diálogo que irá aparecer. Clique no botão OK.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4445635"/>
            <wp:effectExtent l="0" t="0" r="0" b="0"/>
            <wp:docPr id="1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tudo tiver corrido bem, serão exibidos na janela os objetos pertencentes ao servidor: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4479290"/>
            <wp:effectExtent l="0" t="0" r="0" b="0"/>
            <wp:docPr id="1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Se por acaso aparecer a mensagem de erro “Error running post install step. Installation may not complete correctly. Error reading C:/Program Files/PostgreSQL/9.2/postgresql.conf “, siga os passos abaixo para eliminar o problema:</w:t>
      </w:r>
    </w:p>
    <w:p>
      <w:pPr>
        <w:pStyle w:val="70"/>
        <w:numPr>
          <w:ilvl w:val="0"/>
          <w:numId w:val="5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Desinstale o PostgreSQL, e também exclua o diretório de dados na pasta de instalação;</w:t>
      </w:r>
    </w:p>
    <w:p>
      <w:pPr>
        <w:pStyle w:val="70"/>
        <w:numPr>
          <w:ilvl w:val="0"/>
          <w:numId w:val="5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um novo usuário no Windows, de nome postgres, e adicione-o ao grupo de administradores;</w:t>
      </w:r>
    </w:p>
    <w:p>
      <w:pPr>
        <w:pStyle w:val="70"/>
        <w:numPr>
          <w:ilvl w:val="0"/>
          <w:numId w:val="5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o prompt de comandos digitando o comando a seguir na caixa Executar:</w:t>
      </w:r>
    </w:p>
    <w:p>
      <w:pPr>
        <w:bidi w:val="0"/>
        <w:ind w:firstLine="63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runas /user:postgres cmd.exe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Será aberta uma nova janela – execute o instalador novamente a partir dessa janela (navegue até a pasta onde ele se encontra).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deve resolver o problema.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Configuração para acessar o banco de dados: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Ambiente 22(Desenvolvimento), Ambiente 65(Homologação)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Senha: @123456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Ambiente 76(Produção) Senha: 123456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Configurando o ambiente 22, note que deveria ser 10.90.2.</w:t>
      </w:r>
      <w:r>
        <w:rPr>
          <w:rFonts w:ascii="Arial" w:hAnsi="Arial" w:cs="Arial"/>
          <w:color w:val="FF0000"/>
          <w:sz w:val="24"/>
          <w:szCs w:val="24"/>
        </w:rPr>
        <w:t>22</w:t>
      </w:r>
      <w:r>
        <w:rPr>
          <w:rFonts w:ascii="Arial" w:hAnsi="Arial" w:cs="Arial"/>
          <w:sz w:val="24"/>
          <w:szCs w:val="24"/>
        </w:rPr>
        <w:t>, porém houve uma atualização recentemente no banco de dados e ficou assim 10.90.2.</w:t>
      </w:r>
      <w:r>
        <w:rPr>
          <w:rFonts w:ascii="Arial" w:hAnsi="Arial" w:cs="Arial"/>
          <w:color w:val="FF0000"/>
          <w:sz w:val="24"/>
          <w:szCs w:val="24"/>
        </w:rPr>
        <w:t>21(chamaremos ele de 22 ainda)</w:t>
      </w:r>
      <w:r>
        <w:rPr>
          <w:rFonts w:ascii="Arial" w:hAnsi="Arial" w:cs="Arial"/>
          <w:sz w:val="24"/>
          <w:szCs w:val="24"/>
        </w:rPr>
        <w:t>, o ambiente 65 o endereço é 10.105.17.37(chamaremos ele de 37 por aqui em diante, por causa do final) e 76 o endereço é 10.90.2.65(Chamaremos de 76 ou banco de produção)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328410" cy="2600325"/>
            <wp:effectExtent l="0" t="0" r="0" b="0"/>
            <wp:docPr id="19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8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*Caso tenha dificuldade, favor utilizar o zoom.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3"/>
        <w:bidi w:val="0"/>
        <w:jc w:val="left"/>
        <w:rPr>
          <w:sz w:val="32"/>
          <w:szCs w:val="32"/>
        </w:rPr>
      </w:pPr>
      <w:bookmarkStart w:id="11" w:name="_Toc1388357282"/>
      <w:r>
        <w:rPr>
          <w:sz w:val="32"/>
          <w:szCs w:val="32"/>
        </w:rPr>
        <w:t>4.3 MAVEN 3.6.3</w:t>
      </w:r>
      <w:bookmarkEnd w:id="11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 Passo - Após fazer o download do arquivo compactado, você deve descompactá-lo em uma pasta de sua preferência. É importante você saber que esta pasta será a pasta onde o maven estará "instalado". Recomenda-se descompactar o maven em C:\maven. Ao final da descompactação a pasta do maven estará assim:</w:t>
      </w:r>
    </w:p>
    <w:p>
      <w:pPr>
        <w:bidi w:val="0"/>
        <w:spacing w:before="0" w:after="160" w:line="259" w:lineRule="auto"/>
        <w:jc w:val="left"/>
      </w:pPr>
      <w:r>
        <w:drawing>
          <wp:inline distT="0" distB="0" distL="0" distR="0">
            <wp:extent cx="6120130" cy="2098675"/>
            <wp:effectExtent l="0" t="0" r="0" b="0"/>
            <wp:docPr id="2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que quando você descompactou o arquivo zip a pasta C:\maven tenha ficado só com uma pasta com os arquivos do maven dentro, algo como C:\maven\apache-maven-3.5.4.Não tem problema, basta se lembrar disso quando for configurar a variável de ambiente. Ou você pode mover os arquivos de dentro desta pasta e subir um nível, colocando-os em C:\maven.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4"/>
        <w:bidi w:val="0"/>
        <w:jc w:val="left"/>
      </w:pPr>
      <w:bookmarkStart w:id="12" w:name="_Toc1332945540"/>
      <w:r>
        <w:rPr>
          <w:sz w:val="32"/>
          <w:szCs w:val="32"/>
        </w:rPr>
        <w:t>4.3.1 CONFIGURAÇÃO DAS VARIÁVEIS DE AMBIENTE</w:t>
      </w:r>
      <w:bookmarkEnd w:id="12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o maven funcionar você só precisa adicionar a pasta bin do maven na variável de ambiente PATH. Se você nunca configurou uma variável de ambiente no Windows basta seguir esses passos.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 Clique com o botão direito do mouse no ícone do seu computador e clique em Propriedades.</w:t>
      </w:r>
    </w:p>
    <w:p>
      <w:pPr>
        <w:bidi w:val="0"/>
        <w:ind w:firstLine="72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2976245"/>
            <wp:effectExtent l="0" t="0" r="0" b="0"/>
            <wp:docPr id="2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2º Clique em Configurações avançadas do sistema.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406265" cy="2632075"/>
            <wp:effectExtent l="0" t="0" r="0" b="0"/>
            <wp:docPr id="22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Clique no botão Variáveis de ambiente dentro da aba Avançado.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250690" cy="4019550"/>
            <wp:effectExtent l="0" t="0" r="0" b="0"/>
            <wp:docPr id="2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4º Selecione a variável de ambiente em </w:t>
      </w:r>
      <w:r>
        <w:rPr>
          <w:rFonts w:ascii="Arial" w:hAnsi="Arial" w:cs="Arial"/>
          <w:color w:val="FF0000"/>
          <w:sz w:val="24"/>
          <w:szCs w:val="24"/>
        </w:rPr>
        <w:t xml:space="preserve">*Variáveis do sistema* </w:t>
      </w:r>
      <w:r>
        <w:rPr>
          <w:rFonts w:ascii="Arial" w:hAnsi="Arial" w:cs="Arial"/>
          <w:sz w:val="24"/>
          <w:szCs w:val="24"/>
        </w:rPr>
        <w:t>PATH na lista e clique em Editar.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700395" cy="2674620"/>
            <wp:effectExtent l="0" t="0" r="0" b="0"/>
            <wp:docPr id="2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5º Clique no botão Novo e adicione o caminho da pasta bin do maven - C:\maven\bin.</w:t>
      </w:r>
      <w:bookmarkStart w:id="13" w:name="_Hlk63264526"/>
      <w:bookmarkEnd w:id="13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019675" cy="4772025"/>
            <wp:effectExtent l="0" t="0" r="0" b="0"/>
            <wp:docPr id="2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bookmarkStart w:id="14" w:name="_Hlk63264141"/>
      <w:r>
        <w:rPr>
          <w:rFonts w:ascii="Arial" w:hAnsi="Arial" w:cs="Arial"/>
          <w:sz w:val="24"/>
          <w:szCs w:val="24"/>
        </w:rPr>
        <w:t xml:space="preserve">6º Clicando em Novo... em </w:t>
      </w:r>
      <w:r>
        <w:rPr>
          <w:rFonts w:ascii="Arial" w:hAnsi="Arial" w:cs="Arial"/>
          <w:color w:val="FF0000"/>
          <w:sz w:val="24"/>
          <w:szCs w:val="24"/>
        </w:rPr>
        <w:t xml:space="preserve">*Variáveis de Usuário* </w:t>
      </w:r>
      <w:r>
        <w:rPr>
          <w:rFonts w:ascii="Arial" w:hAnsi="Arial" w:cs="Arial"/>
          <w:sz w:val="24"/>
          <w:szCs w:val="24"/>
        </w:rPr>
        <w:t xml:space="preserve">e informe o nome JAVA_HOME e o valor com o caminho para a pasta onde o seu JDK está instalado. Deixe assim: </w:t>
      </w:r>
      <w:bookmarkEnd w:id="14"/>
      <w:r>
        <w:drawing>
          <wp:inline distT="0" distB="0" distL="0" distR="0">
            <wp:extent cx="6120130" cy="1560195"/>
            <wp:effectExtent l="0" t="0" r="0" b="0"/>
            <wp:docPr id="2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7º Clicando em Novo... em *Variáveis de Usuário* e informe o nome MAVEN_OPTS e o valor com o caminho para esse aqui:</w:t>
      </w:r>
      <w:r>
        <w:t xml:space="preserve"> </w:t>
      </w:r>
      <w:r>
        <w:rPr>
          <w:rFonts w:ascii="Arial" w:hAnsi="Arial" w:cs="Arial"/>
          <w:sz w:val="24"/>
          <w:szCs w:val="24"/>
        </w:rPr>
        <w:t>-Dfile.encoding=UTF-8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1579245"/>
            <wp:effectExtent l="0" t="0" r="0" b="0"/>
            <wp:docPr id="2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8º Selecione a variável de ambiente em </w:t>
      </w:r>
      <w:r>
        <w:rPr>
          <w:rFonts w:ascii="Arial" w:hAnsi="Arial" w:cs="Arial"/>
          <w:color w:val="FF0000"/>
          <w:sz w:val="24"/>
          <w:szCs w:val="24"/>
        </w:rPr>
        <w:t xml:space="preserve">*Variáveis do sistema* </w:t>
      </w:r>
      <w:r>
        <w:rPr>
          <w:rFonts w:ascii="Arial" w:hAnsi="Arial" w:cs="Arial"/>
          <w:sz w:val="24"/>
          <w:szCs w:val="24"/>
        </w:rPr>
        <w:t>PATH na lista e clique em Editar.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700395" cy="2676525"/>
            <wp:effectExtent l="0" t="0" r="0" b="0"/>
            <wp:docPr id="28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9º Clique no botão Novo e adicione o caminho da pasta do maven_opts - %MAVEN_OPTS%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010150" cy="4724400"/>
            <wp:effectExtent l="0" t="0" r="0" b="0"/>
            <wp:docPr id="2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10º Clique no botão Novo e adicione o caminho da pasta do JAVA_HOME - %JAVA_HOME%\bin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676900" cy="4762500"/>
            <wp:effectExtent l="0" t="0" r="0" b="0"/>
            <wp:docPr id="3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Testando a instalação do maven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testar se a configuração do maven funcionou, abra o prompt de comando do seu computador e digite mvn -version.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saída: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3416300"/>
            <wp:effectExtent l="0" t="0" r="0" b="0"/>
            <wp:docPr id="3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*Obs: Se notou o P:\ o seu deverá aparecer C:\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 resultado do seu comando foi como a imagem abaixo, significa que você não configurou a variável de ambiente PATH com o caminho válido para a pasta bin do maven.</w:t>
      </w:r>
      <w:r>
        <w:t xml:space="preserve"> </w:t>
      </w:r>
      <w:r>
        <w:drawing>
          <wp:inline distT="0" distB="0" distL="0" distR="0">
            <wp:extent cx="6120130" cy="1353820"/>
            <wp:effectExtent l="0" t="0" r="0" b="0"/>
            <wp:docPr id="3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Repita o procedimento desde o passo 1º e certifique-se que o caminho da pasta bin do maven esteja na variável de ambiente PATH. Após essa correção, feche e abra novamente o prompt de comando e reinicie o seu computador.</w:t>
      </w:r>
    </w:p>
    <w:p>
      <w:pPr>
        <w:pStyle w:val="4"/>
        <w:bidi w:val="0"/>
        <w:jc w:val="left"/>
        <w:rPr>
          <w:sz w:val="32"/>
          <w:szCs w:val="32"/>
        </w:rPr>
      </w:pPr>
      <w:bookmarkStart w:id="15" w:name="_Toc1219533858"/>
      <w:bookmarkStart w:id="16" w:name="_4.3.2 ACESSO AO DRIVE DOCUMENTAÇÃO"/>
      <w:r>
        <w:rPr>
          <w:sz w:val="32"/>
          <w:szCs w:val="32"/>
        </w:rPr>
        <w:t>4.3.2 ACESSO AO DRIVE DOCUMENTAÇÃO</w:t>
      </w:r>
      <w:bookmarkEnd w:id="15"/>
    </w:p>
    <w:bookmarkEnd w:id="16"/>
    <w:p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Atualmente temos um gmail com todas as documentações recomendamos fortemente salvar a senha e não alterá-la em hipótese alguma resultando na perda permanente do gmail, </w:t>
      </w:r>
      <w:r>
        <w:rPr>
          <w:color w:val="FF0000"/>
          <w:sz w:val="32"/>
          <w:szCs w:val="32"/>
        </w:rPr>
        <w:t>não altere nenhuma das configurações de conta.</w:t>
      </w: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Email: </w:t>
      </w:r>
      <w:r>
        <w:rPr>
          <w:rFonts w:hint="default"/>
          <w:b/>
          <w:bCs/>
          <w:i/>
          <w:iCs/>
          <w:color w:val="auto"/>
          <w:sz w:val="32"/>
          <w:szCs w:val="32"/>
        </w:rPr>
        <w:t>seiasemasustentacao@gmail.com</w:t>
      </w:r>
    </w:p>
    <w:p>
      <w:pPr>
        <w:rPr>
          <w:rFonts w:hint="default"/>
          <w:b/>
          <w:bCs/>
          <w:i w:val="0"/>
          <w:iCs w:val="0"/>
          <w:color w:val="auto"/>
          <w:sz w:val="32"/>
          <w:szCs w:val="32"/>
        </w:rPr>
      </w:pPr>
      <w:r>
        <w:rPr>
          <w:rFonts w:hint="default"/>
          <w:b w:val="0"/>
          <w:bCs w:val="0"/>
          <w:i w:val="0"/>
          <w:iCs w:val="0"/>
          <w:color w:val="auto"/>
          <w:sz w:val="32"/>
          <w:szCs w:val="32"/>
        </w:rPr>
        <w:t xml:space="preserve">Senha: </w:t>
      </w:r>
      <w:r>
        <w:rPr>
          <w:rFonts w:hint="default"/>
          <w:b/>
          <w:bCs/>
          <w:i w:val="0"/>
          <w:iCs w:val="0"/>
          <w:color w:val="auto"/>
          <w:sz w:val="32"/>
          <w:szCs w:val="32"/>
        </w:rPr>
        <w:t>seia1qaz2wsx3edc</w:t>
      </w:r>
    </w:p>
    <w:p>
      <w:pPr>
        <w:rPr>
          <w:rFonts w:hint="default"/>
          <w:b/>
          <w:bCs/>
          <w:i w:val="0"/>
          <w:iCs w:val="0"/>
          <w:color w:val="auto"/>
          <w:sz w:val="32"/>
          <w:szCs w:val="32"/>
        </w:rPr>
      </w:pPr>
      <w:r>
        <w:rPr>
          <w:rFonts w:hint="default"/>
          <w:b/>
          <w:bCs/>
          <w:i w:val="0"/>
          <w:iCs w:val="0"/>
          <w:color w:val="auto"/>
          <w:sz w:val="32"/>
          <w:szCs w:val="32"/>
        </w:rPr>
        <w:t>Acesse o Drive e você vai encontrar uma pasta chamada Documentação e dentro dela há alguns arquivos que devem ser copiados para sua máquina como por ex:</w:t>
      </w:r>
    </w:p>
    <w:p>
      <w:pPr>
        <w:rPr>
          <w:rFonts w:hint="default"/>
          <w:b/>
          <w:bCs/>
          <w:i w:val="0"/>
          <w:iCs w:val="0"/>
          <w:color w:val="auto"/>
          <w:sz w:val="32"/>
          <w:szCs w:val="32"/>
        </w:rPr>
      </w:pPr>
      <w:r>
        <w:rPr>
          <w:rFonts w:hint="default"/>
          <w:b/>
          <w:bCs/>
          <w:i w:val="0"/>
          <w:iCs w:val="0"/>
          <w:color w:val="auto"/>
          <w:sz w:val="32"/>
          <w:szCs w:val="32"/>
        </w:rPr>
        <w:t>A pasta .m2_.rar copie e substitua sua pasta original m2 criada pelo maven pois senão o projeto SEIA não conseguirá rodar!</w:t>
      </w:r>
    </w:p>
    <w:p>
      <w:pPr>
        <w:rPr>
          <w:rFonts w:hint="default"/>
          <w:b/>
          <w:bCs/>
          <w:i w:val="0"/>
          <w:iCs w:val="0"/>
          <w:color w:val="auto"/>
          <w:sz w:val="32"/>
          <w:szCs w:val="32"/>
        </w:rPr>
      </w:pPr>
      <w:r>
        <w:rPr>
          <w:rFonts w:hint="default"/>
          <w:b/>
          <w:bCs/>
          <w:i w:val="0"/>
          <w:iCs w:val="0"/>
          <w:color w:val="auto"/>
          <w:sz w:val="32"/>
          <w:szCs w:val="32"/>
        </w:rPr>
        <w:t xml:space="preserve">Assim como o JBoss e a pasta vídeos utilizada para treinamento do sistema. </w:t>
      </w: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rPr>
          <w:rFonts w:hint="default"/>
          <w:b/>
          <w:bCs/>
          <w:i/>
          <w:iCs/>
          <w:color w:val="auto"/>
          <w:sz w:val="32"/>
          <w:szCs w:val="32"/>
        </w:rPr>
      </w:pPr>
    </w:p>
    <w:p>
      <w:pPr>
        <w:pStyle w:val="3"/>
        <w:bidi w:val="0"/>
        <w:jc w:val="left"/>
        <w:rPr>
          <w:sz w:val="32"/>
          <w:szCs w:val="32"/>
        </w:rPr>
      </w:pPr>
      <w:bookmarkStart w:id="17" w:name="_Toc332654551"/>
      <w:r>
        <w:rPr>
          <w:sz w:val="32"/>
          <w:szCs w:val="32"/>
        </w:rPr>
        <w:t>4.5 APACHE2</w:t>
      </w:r>
      <w:bookmarkEnd w:id="17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 Passo: Clique no arquivo de instalação e clique em next até a seção Server Information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603240" cy="4293870"/>
            <wp:effectExtent l="0" t="0" r="0" b="0"/>
            <wp:docPr id="3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Preencha os dados, mantenha a porta 80 selecionado.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NEXT &gt; Na tela Setup type, mantenha a opção Typical(típica)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Defina em Network Domain e Server Name: localhost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533900" cy="3390900"/>
            <wp:effectExtent l="0" t="0" r="0" b="0"/>
            <wp:docPr id="3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2º Passo: Redefina a pasta para C:\apache\ e clique em NEXT &gt;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INSTALL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FINISH, certifique-se de que o ícone do APACHE MONITOR está mostrando que o servidor foi instalado e rodando, próximo ao relógio do windows.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>
      <w:pPr>
        <w:bidi w:val="0"/>
        <w:jc w:val="left"/>
        <w:rPr>
          <w:sz w:val="30"/>
          <w:szCs w:val="30"/>
        </w:rPr>
      </w:pPr>
      <w:r>
        <w:drawing>
          <wp:inline distT="0" distB="0" distL="0" distR="0">
            <wp:extent cx="4543425" cy="542925"/>
            <wp:effectExtent l="0" t="0" r="0" b="0"/>
            <wp:docPr id="35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Se o ícone estiver como o da figura anterior, significa que o apache foi instalado e já está rodando.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Testando a instalação Apache Para testar abra o navegador e digite o endereço </w:t>
      </w:r>
      <w:r>
        <w:fldChar w:fldCharType="begin"/>
      </w:r>
      <w:r>
        <w:instrText xml:space="preserve"> HYPERLINK "http://127.0.0.1/"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http://127.0.0.1/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ou digite localhost irá aparecer uma página similar a da figura abaixo: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724275" cy="1227455"/>
            <wp:effectExtent l="0" t="0" r="0" b="0"/>
            <wp:docPr id="36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sz w:val="32"/>
          <w:szCs w:val="32"/>
        </w:rPr>
      </w:pPr>
      <w:bookmarkStart w:id="18" w:name="_Toc1310537037"/>
      <w:r>
        <w:rPr>
          <w:sz w:val="32"/>
          <w:szCs w:val="32"/>
        </w:rPr>
        <w:t>4.6 ECLIPSE</w:t>
      </w:r>
      <w:bookmarkEnd w:id="18"/>
    </w:p>
    <w:p>
      <w:pPr>
        <w:bidi w:val="0"/>
        <w:spacing w:before="0" w:after="160" w:line="259" w:lineRule="auto"/>
        <w:jc w:val="left"/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baixar o eclipse acesse esse link - </w:t>
      </w:r>
      <w:r>
        <w:fldChar w:fldCharType="begin"/>
      </w:r>
      <w:r>
        <w:instrText xml:space="preserve"> HYPERLINK "https://www.eclipse.org/downloads/packages/release/2019-03/r/eclipse-ide-enterprise-java-developers"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https://www.eclipse.org/downloads/packages/release/2019-03/r/eclipse-ide-enterprise-java-developers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abrir o eclipse vá em Windows – Preferences na aba superior do Software e siga o passo a passo: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General &gt; Workspace: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923280" cy="5436235"/>
            <wp:effectExtent l="0" t="0" r="0" b="0"/>
            <wp:docPr id="37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 &gt; Compiler: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6624955"/>
            <wp:effectExtent l="0" t="0" r="0" b="0"/>
            <wp:docPr id="38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 &gt; INSTALLED JRES::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330190" cy="5637530"/>
            <wp:effectExtent l="0" t="0" r="0" b="0"/>
            <wp:docPr id="39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4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textWrapping"/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*OBS: Para adicionar uma nova JREs, clique no botão add, selecione Standard VM &gt; Em JREs Home clique no botão Directory e procure a pasta raiz do seu java e selecione, depois é só dar um FINISH.</w:t>
      </w:r>
    </w:p>
    <w:p>
      <w:pPr>
        <w:pStyle w:val="4"/>
        <w:bidi w:val="0"/>
        <w:jc w:val="left"/>
        <w:rPr>
          <w:sz w:val="32"/>
          <w:szCs w:val="32"/>
        </w:rPr>
      </w:pPr>
      <w:bookmarkStart w:id="19" w:name="_Toc1809286360"/>
      <w:r>
        <w:rPr>
          <w:sz w:val="32"/>
          <w:szCs w:val="32"/>
        </w:rPr>
        <w:t>4.</w:t>
      </w:r>
      <w:r>
        <w:rPr>
          <w:sz w:val="32"/>
          <w:szCs w:val="32"/>
        </w:rPr>
        <w:t>6</w:t>
      </w:r>
      <w:r>
        <w:rPr>
          <w:sz w:val="32"/>
          <w:szCs w:val="32"/>
        </w:rPr>
        <w:t xml:space="preserve">.1 </w:t>
      </w:r>
      <w:r>
        <w:rPr>
          <w:sz w:val="32"/>
          <w:szCs w:val="32"/>
        </w:rPr>
        <w:t>CONFIGURANDO MAVEN NO ECLIPSE</w:t>
      </w:r>
      <w:bookmarkEnd w:id="19"/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</w:t>
      </w:r>
      <w:r>
        <w:rPr>
          <w:rFonts w:ascii="Arial" w:hAnsi="Arial" w:cs="Arial"/>
          <w:b/>
          <w:bCs/>
          <w:color w:val="FF0000"/>
          <w:sz w:val="24"/>
          <w:szCs w:val="24"/>
        </w:rPr>
        <w:t>Antes substitua a pasta .m2</w:t>
      </w:r>
      <w:r>
        <w:rPr>
          <w:rFonts w:ascii="Arial" w:hAnsi="Arial" w:cs="Arial"/>
          <w:b/>
          <w:bCs/>
          <w:sz w:val="24"/>
          <w:szCs w:val="24"/>
        </w:rPr>
        <w:t xml:space="preserve"> - </w:t>
      </w: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 xml:space="preserve"> HYPERLINK \l "_4.3.2 ACESSO AO DRIVE DOCUMENTAÇÃO" </w:instrText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r>
        <w:rPr>
          <w:rStyle w:val="33"/>
          <w:rFonts w:ascii="Arial" w:hAnsi="Arial" w:cs="Arial"/>
          <w:b/>
          <w:bCs/>
          <w:sz w:val="24"/>
          <w:szCs w:val="24"/>
        </w:rPr>
        <w:t>CLIQUE AQUI</w:t>
      </w:r>
      <w:r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b/>
          <w:bCs/>
          <w:sz w:val="24"/>
          <w:szCs w:val="24"/>
        </w:rPr>
        <w:t>)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preferences aberto ainda, vá até o MAVEN &gt; Installations e coloque o apache na pasta conforme a imagem: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no add, Installation home e procure o apache em seu computador, o ex abaixo o apache esta instalado no P: , o seu estará no C: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5586730"/>
            <wp:effectExtent l="0" t="0" r="0" b="0"/>
            <wp:docPr id="40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acesse MAVEN &gt; USER SETTINGS: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aponte sua pasta M2 criada e seu User settings, abstraia o P: , o seu será o  C: conforme a imagem abaixo: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548630" cy="5088255"/>
            <wp:effectExtent l="0" t="0" r="0" b="0"/>
            <wp:docPr id="41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Note que na pasta m2 tem outra pasta chamada repository para organizar numa preferência de usuário, todas as bibliotecas utilizadas.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com o preferences aberto acesse o Validation e clique em Disable all para não impactar em muito tempo esperando o projeto carregar.</w:t>
      </w:r>
    </w:p>
    <w:p>
      <w:pPr>
        <w:pStyle w:val="4"/>
        <w:bidi w:val="0"/>
        <w:jc w:val="left"/>
        <w:rPr>
          <w:sz w:val="32"/>
          <w:szCs w:val="32"/>
        </w:rPr>
      </w:pPr>
      <w:bookmarkStart w:id="20" w:name="_Toc102677071"/>
      <w:r>
        <w:rPr>
          <w:sz w:val="32"/>
          <w:szCs w:val="32"/>
        </w:rPr>
        <w:t>4.</w:t>
      </w:r>
      <w:r>
        <w:rPr>
          <w:sz w:val="32"/>
          <w:szCs w:val="32"/>
        </w:rPr>
        <w:t>6</w:t>
      </w:r>
      <w:r>
        <w:rPr>
          <w:sz w:val="32"/>
          <w:szCs w:val="32"/>
        </w:rPr>
        <w:t>.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EXTENSÕES PARA O ECLIPSE</w:t>
      </w:r>
      <w:bookmarkEnd w:id="20"/>
    </w:p>
    <w:p>
      <w:pPr>
        <w:rPr>
          <w:sz w:val="28"/>
          <w:szCs w:val="28"/>
        </w:rPr>
      </w:pPr>
      <w:r>
        <w:rPr>
          <w:sz w:val="28"/>
          <w:szCs w:val="28"/>
        </w:rPr>
        <w:t>Acesse o Eclipse &gt; HELP &gt; ECLIPSE MARKETPLACE</w:t>
      </w:r>
    </w:p>
    <w:p>
      <w:pPr>
        <w:numPr>
          <w:ilvl w:val="0"/>
          <w:numId w:val="6"/>
        </w:numPr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t>DARKEST DARK THEME</w:t>
      </w:r>
    </w:p>
    <w:p>
      <w:pPr>
        <w:numPr>
          <w:ilvl w:val="0"/>
          <w:numId w:val="6"/>
        </w:numPr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t>SONARLINT</w:t>
      </w:r>
    </w:p>
    <w:p>
      <w:pPr>
        <w:numPr>
          <w:ilvl w:val="0"/>
          <w:numId w:val="6"/>
        </w:numPr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t>CODETOGETHER</w:t>
      </w:r>
    </w:p>
    <w:p>
      <w:pPr>
        <w:numPr>
          <w:ilvl w:val="0"/>
          <w:numId w:val="6"/>
        </w:numPr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t>ECLIPSE ENTERPRISE JAVA AND WEB DEVELOPER</w:t>
      </w: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3"/>
        <w:bidi w:val="0"/>
        <w:jc w:val="left"/>
        <w:rPr>
          <w:sz w:val="32"/>
          <w:szCs w:val="32"/>
        </w:rPr>
      </w:pPr>
      <w:bookmarkStart w:id="21" w:name="_Toc222038841"/>
      <w:r>
        <w:rPr>
          <w:sz w:val="32"/>
          <w:szCs w:val="32"/>
        </w:rPr>
        <w:t>4.7 JBOSS 7.0</w:t>
      </w:r>
      <w:bookmarkEnd w:id="21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jboss utilizado é o 7.0 com o java SE 1.6, o jboss para ser configurado no eclipse pode ser conferido abaixo, favor baixar a pasta em Programas no GitHub e o seu jBoss já virá configurado, coloque-o no disco C: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Configuração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Eclipse aberto, vá no Menu Window &gt; Show View &gt; Other…, conforme Figura 01 abaixo: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819650" cy="4800600"/>
            <wp:effectExtent l="0" t="0" r="0" b="0"/>
            <wp:docPr id="42" name="Imagem 44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4" descr="Fig0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Figura 01 – Acessando a opção Show View &gt; Other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Eclipse irá exibir uma popup chamada </w:t>
      </w:r>
      <w:r>
        <w:rPr>
          <w:rFonts w:ascii="Arial" w:hAnsi="Arial" w:cs="Arial"/>
          <w:b/>
          <w:bCs/>
          <w:sz w:val="24"/>
          <w:szCs w:val="24"/>
          <w:u w:val="single"/>
        </w:rPr>
        <w:t>Show View</w:t>
      </w:r>
      <w:r>
        <w:rPr>
          <w:rFonts w:ascii="Arial" w:hAnsi="Arial" w:cs="Arial"/>
          <w:sz w:val="24"/>
          <w:szCs w:val="24"/>
        </w:rPr>
        <w:t xml:space="preserve">. Na textbox que aparece comece a digitar a palavra </w:t>
      </w:r>
      <w:r>
        <w:rPr>
          <w:rFonts w:ascii="Arial" w:hAnsi="Arial" w:cs="Arial"/>
          <w:b/>
          <w:bCs/>
          <w:i/>
          <w:iCs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 e o Eclipse irá filtrar as opções de view deixando apenas 2, Server Log e Servers, conforme Figura 02.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2962275" cy="4191000"/>
            <wp:effectExtent l="0" t="0" r="0" b="0"/>
            <wp:docPr id="43" name="Imagem 45" descr="Fig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5" descr="Fig0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Figura 02 – Popup Show View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Selecione a opção Servers e clique no botão OK. O Eclipse irá mostrar uma nova aba chamada </w:t>
      </w:r>
      <w:r>
        <w:rPr>
          <w:rFonts w:ascii="Arial" w:hAnsi="Arial" w:cs="Arial"/>
          <w:b/>
          <w:bCs/>
          <w:sz w:val="24"/>
          <w:szCs w:val="24"/>
        </w:rPr>
        <w:t>Servers</w:t>
      </w:r>
      <w:r>
        <w:rPr>
          <w:rFonts w:ascii="Arial" w:hAnsi="Arial" w:cs="Arial"/>
          <w:sz w:val="24"/>
          <w:szCs w:val="24"/>
        </w:rPr>
        <w:t>, conforme Figura 03.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892810"/>
            <wp:effectExtent l="0" t="0" r="0" b="0"/>
            <wp:docPr id="44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Figura 03 – Aba Servers sem nenhum servidor adicionado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você observar nessa aba existe um link “</w:t>
      </w:r>
      <w:r>
        <w:rPr>
          <w:rFonts w:ascii="Arial" w:hAnsi="Arial" w:cs="Arial"/>
          <w:b/>
          <w:bCs/>
          <w:i/>
          <w:iCs/>
          <w:sz w:val="24"/>
          <w:szCs w:val="24"/>
        </w:rPr>
        <w:t>No servers are available. Click this link to create a new server…</w:t>
      </w:r>
      <w:r>
        <w:rPr>
          <w:rFonts w:ascii="Arial" w:hAnsi="Arial" w:cs="Arial"/>
          <w:sz w:val="24"/>
          <w:szCs w:val="24"/>
        </w:rPr>
        <w:t>“, indicando que não existe um servidor configurado. Ao clicar neste link será aberta uma dialog </w:t>
      </w:r>
      <w:r>
        <w:rPr>
          <w:rFonts w:ascii="Arial" w:hAnsi="Arial" w:cs="Arial"/>
          <w:b/>
          <w:bCs/>
          <w:sz w:val="24"/>
          <w:szCs w:val="24"/>
        </w:rPr>
        <w:t>New Server</w:t>
      </w:r>
      <w:r>
        <w:rPr>
          <w:rFonts w:ascii="Arial" w:hAnsi="Arial" w:cs="Arial"/>
          <w:sz w:val="24"/>
          <w:szCs w:val="24"/>
        </w:rPr>
        <w:t xml:space="preserve"> conforme Figura 04.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200525" cy="6096000"/>
            <wp:effectExtent l="0" t="0" r="0" b="0"/>
            <wp:docPr id="45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Figura 04 – Dialog New Server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Escolha a pasta </w:t>
      </w:r>
      <w:r>
        <w:rPr>
          <w:rFonts w:ascii="Arial" w:hAnsi="Arial" w:cs="Arial"/>
          <w:b/>
          <w:bCs/>
          <w:sz w:val="24"/>
          <w:szCs w:val="24"/>
        </w:rPr>
        <w:t>Red Hat JBoss Middleware</w:t>
      </w:r>
      <w:r>
        <w:rPr>
          <w:rFonts w:ascii="Arial" w:hAnsi="Arial" w:cs="Arial"/>
          <w:sz w:val="24"/>
          <w:szCs w:val="24"/>
        </w:rPr>
        <w:t xml:space="preserve"> e o server </w:t>
      </w:r>
      <w:r>
        <w:rPr>
          <w:rFonts w:ascii="Arial" w:hAnsi="Arial" w:cs="Arial"/>
          <w:b/>
          <w:bCs/>
          <w:sz w:val="24"/>
          <w:szCs w:val="24"/>
        </w:rPr>
        <w:t>JBoss AS, WildFly &amp; EAP Server Tools</w:t>
      </w:r>
      <w:r>
        <w:rPr>
          <w:rFonts w:ascii="Arial" w:hAnsi="Arial" w:cs="Arial"/>
          <w:sz w:val="24"/>
          <w:szCs w:val="24"/>
        </w:rPr>
        <w:t xml:space="preserve">, conforme a Figura 05 e clique no botão </w:t>
      </w:r>
      <w:r>
        <w:rPr>
          <w:rFonts w:ascii="Arial" w:hAnsi="Arial" w:cs="Arial"/>
          <w:b/>
          <w:bCs/>
          <w:sz w:val="24"/>
          <w:szCs w:val="24"/>
        </w:rPr>
        <w:t>Next &gt;</w:t>
      </w:r>
      <w:r>
        <w:rPr>
          <w:rFonts w:ascii="Arial" w:hAnsi="Arial" w:cs="Arial"/>
          <w:sz w:val="24"/>
          <w:szCs w:val="24"/>
        </w:rPr>
        <w:t>, para avançar a próxima parte da dialog. Nesse momento o Eclipse irá baixar as informações do repositório onde está a configuração do servidor do JBoss e suas dependências.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238625" cy="6315075"/>
            <wp:effectExtent l="0" t="0" r="0" b="0"/>
            <wp:docPr id="4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Figura 05 – Escolhendo o server JBoss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irá aparecer os termos de licença para que o desenvolvedor possa trabalhar com esse Server, conforme Figura 06. Selecione a opção I accept the terms of the license agreement e clique no botão Finish para finalizar a instalação da dependências do JBoss Server.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238625" cy="5181600"/>
            <wp:effectExtent l="0" t="0" r="0" b="0"/>
            <wp:docPr id="47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5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Figura 06 – Aceitar os termos de instalação do Server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Eclipse baixar as dependências, antes de realizar a instalação, será exibida a mensagem conforme a Figura 07. Ela indica que o software que você está tentando instalar não possui um conteúdo assinado, havendo a possibilidade de causar danos ao computador. Como sabemos que esse é um arquivo da JBoss, então pode clicar no botão </w:t>
      </w:r>
      <w:r>
        <w:rPr>
          <w:rFonts w:ascii="Arial" w:hAnsi="Arial" w:cs="Arial"/>
          <w:b/>
          <w:bCs/>
          <w:sz w:val="24"/>
          <w:szCs w:val="24"/>
        </w:rPr>
        <w:t>Install anyway</w:t>
      </w:r>
      <w:r>
        <w:rPr>
          <w:rFonts w:ascii="Arial" w:hAnsi="Arial" w:cs="Arial"/>
          <w:sz w:val="24"/>
          <w:szCs w:val="24"/>
        </w:rPr>
        <w:t>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086350" cy="1543050"/>
            <wp:effectExtent l="0" t="0" r="0" b="0"/>
            <wp:docPr id="48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Figura 07 – Aviso de Segurança do Eclipse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alguns minutos de instalação o Eclipse irá mostra a tela da Figura 08, o qual pede para reiniciar o Eclipse. Clique no botão </w:t>
      </w:r>
      <w:r>
        <w:rPr>
          <w:rFonts w:ascii="Arial" w:hAnsi="Arial" w:cs="Arial"/>
          <w:b/>
          <w:bCs/>
          <w:sz w:val="24"/>
          <w:szCs w:val="24"/>
        </w:rPr>
        <w:t>Restart Now</w:t>
      </w:r>
      <w:r>
        <w:rPr>
          <w:rFonts w:ascii="Arial" w:hAnsi="Arial" w:cs="Arial"/>
          <w:sz w:val="24"/>
          <w:szCs w:val="24"/>
        </w:rPr>
        <w:t xml:space="preserve"> para que essa reinicialização será feita.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933950" cy="1343025"/>
            <wp:effectExtent l="0" t="0" r="0" b="0"/>
            <wp:docPr id="4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5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Figura 08 – Reiniciando o Eclipse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reiniciar o Eclipse, aparecerá uma tela indicando se deseja enviar informações de erros e melhorias para a JBoss, Figura 09, aqui é uma escolha sua, não irá influenciar na configuração se escolher Sim ou Não.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086100" cy="1276350"/>
            <wp:effectExtent l="0" t="0" r="0" b="0"/>
            <wp:docPr id="50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Figura 09 – Tela de estatísticas do JBoss</w:t>
      </w:r>
    </w:p>
    <w:p>
      <w:pPr>
        <w:bidi w:val="0"/>
        <w:jc w:val="left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A configuração ainda não terminou, apenas instalamos as dependências. Volte na aba Server e clique link “</w:t>
      </w:r>
      <w:r>
        <w:rPr>
          <w:rFonts w:ascii="Arial" w:hAnsi="Arial" w:cs="Arial"/>
          <w:b/>
          <w:bCs/>
          <w:i/>
          <w:iCs/>
          <w:sz w:val="24"/>
          <w:szCs w:val="24"/>
        </w:rPr>
        <w:t>No servers are available. Click this link to create a new server…</w:t>
      </w:r>
      <w:r>
        <w:rPr>
          <w:rFonts w:ascii="Arial" w:hAnsi="Arial" w:cs="Arial"/>
          <w:sz w:val="24"/>
          <w:szCs w:val="24"/>
        </w:rPr>
        <w:t>” conforme Figura 10.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892810"/>
            <wp:effectExtent l="0" t="0" r="0" b="0"/>
            <wp:docPr id="51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Figura 10 – Aba Servers ainda sem nenhum servidor adicionado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aparecerão várias configurações para os servidores JBoss. Acesse a pasta JBoss Community e escolha o servidor WildFly correspondente a versão que você baixo. Caso não tenha a versão, escolha a maior versão que tiver para o WildFly. Clique no botão Next &gt; Confira a figura 11 abaixo: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 – Várias configurações para os servidores JBoss: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2698115" cy="4219575"/>
            <wp:effectExtent l="0" t="0" r="0" b="0"/>
            <wp:docPr id="52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Eclipse irá apresentar a tela verificando se o servidor é local e como ele é controlado, Figura 12. Deixe as configurações como estão e clique no botão Next &gt;.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924550" cy="5543550"/>
            <wp:effectExtent l="0" t="0" r="0" b="0"/>
            <wp:docPr id="53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Figura 12 – Outras configurações do Servidor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nesse nova parte da tela carregada, clique no primeiro botão </w:t>
      </w:r>
      <w:r>
        <w:rPr>
          <w:rFonts w:ascii="Arial" w:hAnsi="Arial" w:cs="Arial"/>
          <w:b/>
          <w:bCs/>
          <w:sz w:val="24"/>
          <w:szCs w:val="24"/>
          <w:u w:val="single"/>
        </w:rPr>
        <w:t>Browse</w:t>
      </w:r>
      <w:r>
        <w:rPr>
          <w:rFonts w:ascii="Arial" w:hAnsi="Arial" w:cs="Arial"/>
          <w:sz w:val="24"/>
          <w:szCs w:val="24"/>
        </w:rPr>
        <w:t xml:space="preserve"> e localize a pasta onde foi descompactado o servidor. A sua tela deverá ficar parecida com a da Figura 13.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924550" cy="5543550"/>
            <wp:effectExtent l="0" t="0" r="0" b="0"/>
            <wp:docPr id="54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Figura 13 – Configurando a pasta local onde está o JBoss descompactado</w:t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Onde aparece WildFly o seu devera ser Jboss 7.0 conforme selecionado na figura 11 desse documento e o JAVASE deverá ser 1.6</w:t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você não esteja com uma JDK instalada no sistema, aparecerá o aviso “This runtime type requires a JDK”. Para corrigir esse problema é necessário instalar uma JDK na sua máquina e fazer com que o Eclipse aponte para esta nova JDK, o warning irá desaparecer se for realizado isso.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no botão Next&gt; para que você possa adicionar os projetos JSF ao servidor, selecionando o projeto e clicando no botão Add &gt; para que este fique no lado esquerdo da tela, conforme mostra a figura 14.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924425" cy="5095875"/>
            <wp:effectExtent l="0" t="0" r="0" b="0"/>
            <wp:docPr id="55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6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 – Adicionando o projeto JSF ao servidor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no botão </w:t>
      </w:r>
      <w:r>
        <w:rPr>
          <w:rFonts w:ascii="Arial" w:hAnsi="Arial" w:cs="Arial"/>
          <w:b/>
          <w:bCs/>
          <w:sz w:val="24"/>
          <w:szCs w:val="24"/>
        </w:rPr>
        <w:t>Finish</w:t>
      </w:r>
      <w:r>
        <w:rPr>
          <w:rFonts w:ascii="Arial" w:hAnsi="Arial" w:cs="Arial"/>
          <w:sz w:val="24"/>
          <w:szCs w:val="24"/>
        </w:rPr>
        <w:t xml:space="preserve"> para finalizar a configuração do servidor. O eclipse irá exibir na aba Servers o novo servidor configurado e se expandir as propriedades do Servidor clicando com a Seta, você irá ver que o projeto JSF apareceu dentro do Server, conforme Figura 15.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1616710"/>
            <wp:effectExtent l="0" t="0" r="0" b="0"/>
            <wp:docPr id="56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6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 – Servidor configurador e com projeto adicionado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Iniciando o Servidor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o servidor basta clicar com o botão direito sobre o Server e ir na opção Start ou Debug (o mais utilizado), conforme Figura 16.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260725" cy="2997835"/>
            <wp:effectExtent l="0" t="0" r="0" b="0"/>
            <wp:docPr id="57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6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 – Opção Debug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servidor estará inicializado corretamente se aparecer a uma mensagem parecida com essa no console do Eclipse: “JBoss </w:t>
      </w:r>
      <w:r>
        <w:rPr>
          <w:rFonts w:ascii="Arial" w:hAnsi="Arial" w:cs="Arial"/>
          <w:b/>
          <w:bCs/>
          <w:sz w:val="24"/>
          <w:szCs w:val="24"/>
        </w:rPr>
        <w:t>VersãoJBOSS</w:t>
      </w:r>
      <w:r>
        <w:rPr>
          <w:rFonts w:ascii="Arial" w:hAnsi="Arial" w:cs="Arial"/>
          <w:sz w:val="24"/>
          <w:szCs w:val="24"/>
        </w:rPr>
        <w:t> iniciado em 33880ms – Iniciado 303 de serviços 340 (os serviços 62 são lazy, passivos ou em demanda)”.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descobrir qual é o projeto que o JBoss iniciou basta procurar pela linha: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JBAS018210: Registra o contexto da web: /nomeProjeto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abra um browser e digite a seguinte URL: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  <w:u w:val="single"/>
        </w:rPr>
      </w:pPr>
      <w:r>
        <w:fldChar w:fldCharType="begin"/>
      </w:r>
      <w:r>
        <w:instrText xml:space="preserve"> HYPERLINK "http://localhost:8080/" \h </w:instrText>
      </w:r>
      <w:r>
        <w:fldChar w:fldCharType="separate"/>
      </w:r>
      <w:r>
        <w:rPr>
          <w:rStyle w:val="38"/>
          <w:rFonts w:ascii="Arial" w:hAnsi="Arial" w:cs="Arial"/>
          <w:b/>
          <w:bCs/>
          <w:sz w:val="24"/>
          <w:szCs w:val="24"/>
        </w:rPr>
        <w:t>http://localhost:8080/</w:t>
      </w:r>
      <w:r>
        <w:rPr>
          <w:rStyle w:val="38"/>
          <w:rFonts w:ascii="Arial" w:hAnsi="Arial" w:cs="Arial"/>
          <w:b/>
          <w:bCs/>
          <w:sz w:val="24"/>
          <w:szCs w:val="24"/>
        </w:rPr>
        <w:fldChar w:fldCharType="end"/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tudo estiver correto irá aparecer a página inicial do sistema conforme Figura 17.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4889500"/>
            <wp:effectExtent l="0" t="0" r="0" b="0"/>
            <wp:docPr id="58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6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17 – Servidor inicializado corretamente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Mensagem de Sucesso no console Jboss no Eclipse: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568960"/>
            <wp:effectExtent l="0" t="0" r="0" b="0"/>
            <wp:docPr id="59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6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necessários 10 minutos ou 15 para o sistema subir e aparecer essa mensagem se tudo estiver ok.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Recomendações para executar no projeto caso apareçam erros: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839210" cy="4785995"/>
            <wp:effectExtent l="0" t="0" r="0" b="0"/>
            <wp:docPr id="60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Realize sempre o Clean e espere o status do Jboss para Synchronized.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6994525"/>
            <wp:effectExtent l="0" t="0" r="0" b="0"/>
            <wp:docPr id="61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 sempre o Force Update of Snapshots/Releases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15050" cy="3600450"/>
            <wp:effectExtent l="0" t="0" r="0" b="0"/>
            <wp:docPr id="62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Realize sempre o clean do Projeto quando necessário.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nada tenha dado certo, vá no cmd mvn e realize no projeto o mvn clean install e em seguida mvn clean package -Pprd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se nada funcionar, com o eclipse fechado faça mvn clean verify e depois mvn eclipse:eclipse 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Programas essenciais para baixar: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Eclipse Jee 2019-03,- Maven 3.6.3,- Git 2.20+,- Postgres 9.5,- Jboss 7 (No Drive </w:t>
      </w: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 xml:space="preserve"> HYPERLINK \l "_4.3.2 ACESSO AO DRIVE DOCUMENTAÇÃO" </w:instrText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r>
        <w:rPr>
          <w:rStyle w:val="33"/>
          <w:rFonts w:ascii="Arial" w:hAnsi="Arial" w:cs="Arial"/>
          <w:b/>
          <w:bCs/>
          <w:sz w:val="24"/>
          <w:szCs w:val="24"/>
        </w:rPr>
        <w:t>SEIASEMA</w:t>
      </w:r>
      <w:r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b/>
          <w:bCs/>
          <w:sz w:val="24"/>
          <w:szCs w:val="24"/>
        </w:rPr>
        <w:t>)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JDK 1.6.45 e 1.8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php5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Apache2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- iReport 5.0.4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3"/>
        <w:bidi w:val="0"/>
        <w:jc w:val="left"/>
        <w:rPr>
          <w:sz w:val="32"/>
          <w:szCs w:val="32"/>
        </w:rPr>
      </w:pPr>
      <w:bookmarkStart w:id="22" w:name="_Toc1818251514"/>
      <w:r>
        <w:rPr>
          <w:sz w:val="32"/>
          <w:szCs w:val="32"/>
        </w:rPr>
        <w:t>4.8 GIT &amp; GITLAB – CONEXÃO VIA SSH</w:t>
      </w:r>
      <w:bookmarkEnd w:id="22"/>
    </w:p>
    <w:p>
      <w:pPr>
        <w:bidi w:val="0"/>
        <w:spacing w:before="0" w:after="160" w:line="259" w:lineRule="auto"/>
        <w:jc w:val="left"/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tópico foi criado para auxiliar vocês a configurarem o ambiente corretamente sem dores de cabeça.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Instalação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Primeiro, acesse o </w:t>
      </w:r>
      <w:r>
        <w:fldChar w:fldCharType="begin"/>
      </w:r>
      <w:r>
        <w:instrText xml:space="preserve"> HYPERLINK "https://git-scm.com/downloads"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site oficial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para baixar o instalador do git. Escolha o sistema operacional que você pretende instalar (no meu caso é o Windows) e baixe o instalador apropriado.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3617595"/>
            <wp:effectExtent l="0" t="0" r="0" b="0"/>
            <wp:docPr id="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instalador ser baixado, </w:t>
      </w:r>
      <w:r>
        <w:rPr>
          <w:rFonts w:ascii="Arial" w:hAnsi="Arial" w:cs="Arial"/>
          <w:b/>
          <w:bCs/>
          <w:sz w:val="24"/>
          <w:szCs w:val="24"/>
        </w:rPr>
        <w:t>execute-o</w:t>
      </w:r>
      <w:r>
        <w:rPr>
          <w:rFonts w:ascii="Arial" w:hAnsi="Arial" w:cs="Arial"/>
          <w:sz w:val="24"/>
          <w:szCs w:val="24"/>
        </w:rPr>
        <w:t>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3338830"/>
            <wp:effectExtent l="0" t="0" r="0" b="0"/>
            <wp:docPr id="6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tela do instalador do GIT apresenta os termos da licença de utilização do GIT. Basta clicar em </w:t>
      </w:r>
      <w:r>
        <w:rPr>
          <w:rFonts w:ascii="Arial" w:hAnsi="Arial" w:cs="Arial"/>
          <w:b/>
          <w:bCs/>
          <w:sz w:val="24"/>
          <w:szCs w:val="24"/>
        </w:rPr>
        <w:t>Next.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343400" cy="3368040"/>
            <wp:effectExtent l="0" t="0" r="0" b="0"/>
            <wp:docPr id="6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4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segunda tela é para a seleção do local da instalação, eu mantenho o padrão C:\Program Files\Git, mas sinta-se livre para alterar. Após definir o local da instalação do GIT, clique em </w:t>
      </w:r>
      <w:r>
        <w:rPr>
          <w:rFonts w:ascii="Arial" w:hAnsi="Arial" w:cs="Arial"/>
          <w:b/>
          <w:bCs/>
          <w:sz w:val="24"/>
          <w:szCs w:val="24"/>
        </w:rPr>
        <w:t>Next.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66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5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o instalador oferece a possibilidade de selecionar os componentes do GIT que queremos que seja instalado.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Eu não gosto de adicionar ícones no Desktop, por isso eu desmarco. Os demais componentes eu marquei todos:</w:t>
      </w:r>
    </w:p>
    <w:p>
      <w:pPr>
        <w:pStyle w:val="70"/>
        <w:numPr>
          <w:ilvl w:val="0"/>
          <w:numId w:val="7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Integração com Windows Explorer</w:t>
      </w:r>
    </w:p>
    <w:p>
      <w:pPr>
        <w:pStyle w:val="70"/>
        <w:numPr>
          <w:ilvl w:val="0"/>
          <w:numId w:val="7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Suporte a arquivos grandes</w:t>
      </w:r>
    </w:p>
    <w:p>
      <w:pPr>
        <w:pStyle w:val="70"/>
        <w:numPr>
          <w:ilvl w:val="0"/>
          <w:numId w:val="7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Associação de arquivos, e editor de texto padrão</w:t>
      </w:r>
    </w:p>
    <w:p>
      <w:pPr>
        <w:pStyle w:val="70"/>
        <w:numPr>
          <w:ilvl w:val="0"/>
          <w:numId w:val="7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Permitir que o prompt de comandos seja colorido para as opções do git</w:t>
      </w:r>
    </w:p>
    <w:p>
      <w:pPr>
        <w:pStyle w:val="70"/>
        <w:numPr>
          <w:ilvl w:val="0"/>
          <w:numId w:val="7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Verificação diária de atualização.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Escolha os componentes de sua preferência e clique em </w:t>
      </w:r>
      <w:r>
        <w:rPr>
          <w:rFonts w:ascii="Arial" w:hAnsi="Arial" w:cs="Arial"/>
          <w:b/>
          <w:bCs/>
          <w:sz w:val="24"/>
          <w:szCs w:val="24"/>
        </w:rPr>
        <w:t>Next.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6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5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o instalador do GIT nos indica que criará uma pasta com atalhos no menu iniciar, se quiser, você pode marcar o checkbox - Don't create a Start Menu folder para o instalador não criar esta pasta.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meu caso eu deixei o instalador criar os atalhos no menu Iniciar.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</w:t>
      </w:r>
      <w:r>
        <w:rPr>
          <w:rFonts w:ascii="Arial" w:hAnsi="Arial" w:cs="Arial"/>
          <w:b/>
          <w:bCs/>
          <w:sz w:val="24"/>
          <w:szCs w:val="24"/>
        </w:rPr>
        <w:t>Next</w:t>
      </w:r>
      <w:r>
        <w:rPr>
          <w:rFonts w:ascii="Arial" w:hAnsi="Arial" w:cs="Arial"/>
          <w:sz w:val="24"/>
          <w:szCs w:val="24"/>
        </w:rPr>
        <w:t xml:space="preserve"> para continuar a instalação.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238500" cy="251142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sequência o instalador pede para selecionarmos o editor de texto que deve ser utilizado para editar os conflitos que por ventura acontecerem.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maioria gosta do Vim mesmo, mas você pode não tem muita afinidade com o Vim você pode alterar para </w:t>
      </w:r>
      <w:r>
        <w:fldChar w:fldCharType="begin"/>
      </w:r>
      <w:r>
        <w:instrText xml:space="preserve"> HYPERLINK "https://notepad-plus-plus.org/downloads/"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Notepad++,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"https://www.sublimetext.com/3"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Sublime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, </w:t>
      </w:r>
      <w:r>
        <w:fldChar w:fldCharType="begin"/>
      </w:r>
      <w:r>
        <w:instrText xml:space="preserve"> HYPERLINK "https://atom.io/"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Atom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, </w:t>
      </w:r>
      <w:r>
        <w:fldChar w:fldCharType="begin"/>
      </w:r>
      <w:r>
        <w:instrText xml:space="preserve"> HYPERLINK "https://code.visualstudio.com/"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VS Code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ou outro editor de sua preferência.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escolha, clique em </w:t>
      </w:r>
      <w:r>
        <w:rPr>
          <w:rFonts w:ascii="Arial" w:hAnsi="Arial" w:cs="Arial"/>
          <w:b/>
          <w:bCs/>
          <w:sz w:val="24"/>
          <w:szCs w:val="24"/>
        </w:rPr>
        <w:t>Next</w:t>
      </w:r>
      <w:r>
        <w:rPr>
          <w:rFonts w:ascii="Arial" w:hAnsi="Arial" w:cs="Arial"/>
          <w:sz w:val="24"/>
          <w:szCs w:val="24"/>
        </w:rPr>
        <w:t xml:space="preserve"> para continuar com a instalação.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Neste momento começa algumas partes confusas para quem não conhece muito o GIT.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próxima tela o instalador do GIT nos pergunta se queremos </w:t>
      </w:r>
      <w:r>
        <w:rPr>
          <w:rFonts w:ascii="Arial" w:hAnsi="Arial" w:cs="Arial"/>
          <w:b/>
          <w:bCs/>
          <w:sz w:val="24"/>
          <w:szCs w:val="24"/>
        </w:rPr>
        <w:t>usar os comandos do git:</w:t>
      </w:r>
      <w:r>
        <w:rPr>
          <w:rFonts w:ascii="Arial" w:hAnsi="Arial" w:cs="Arial"/>
          <w:sz w:val="24"/>
          <w:szCs w:val="24"/>
        </w:rPr>
        <w:t xml:space="preserve">  </w:t>
      </w:r>
    </w:p>
    <w:p>
      <w:pPr>
        <w:pStyle w:val="70"/>
        <w:numPr>
          <w:ilvl w:val="0"/>
          <w:numId w:val="8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somente no prompt de comandos do próprio git (chamado de Git Bash), neste caso ele não vai alterar a variável de ambiente PATH.</w:t>
      </w:r>
    </w:p>
    <w:p>
      <w:pPr>
        <w:pStyle w:val="70"/>
        <w:numPr>
          <w:ilvl w:val="0"/>
          <w:numId w:val="8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prompt do Windows (Windows Command Prompt), neste caso a variável de ambiente PATH será alterada para incluir o caminho de onde está o executável git.exe.</w:t>
      </w:r>
    </w:p>
    <w:p>
      <w:pPr>
        <w:pStyle w:val="70"/>
        <w:numPr>
          <w:ilvl w:val="0"/>
          <w:numId w:val="8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prompt do Windows + comandos utilitários do línux. Eu sempre marco esta opção, porque o instalador traz para o Windows alguns comandos que eu uso muito no Linux, como cat, ls, find, etc. Neste caso a variável de ambiente PATH será alterada para incluir o caminho do executável git.exe e dos executáveis de cada comando utilitário do linux.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Escolha a opção que acha mais adequada para você e clique em </w:t>
      </w:r>
      <w:r>
        <w:rPr>
          <w:rFonts w:ascii="Arial" w:hAnsi="Arial" w:cs="Arial"/>
          <w:b/>
          <w:bCs/>
          <w:sz w:val="24"/>
          <w:szCs w:val="24"/>
        </w:rPr>
        <w:t>Next.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seguinte do instalador oferece a opção de escolhar a biblioteca de validação de chaves de segurança SSL.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recomendável utilizar a OpenSSL, que é compatível com outras plataformas.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Escolha a que achar apropriada e clique em </w:t>
      </w:r>
      <w:r>
        <w:rPr>
          <w:rFonts w:ascii="Arial" w:hAnsi="Arial" w:cs="Arial"/>
          <w:b/>
          <w:bCs/>
          <w:sz w:val="24"/>
          <w:szCs w:val="24"/>
        </w:rPr>
        <w:t>Next.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ponto da instalação, nos é perguntado como o git deve tratar o final dos arquivos de texto.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é um assunto complicado de explicar em poucas palavras, mas vamos lá ...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dar uma pequena pausa na instalação do GIT aqui para entender esse assunto.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Como é tratado o final de linha dos arquivos de textos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Windows e o Unix, tratam o final de linha dos arquivos texto de formas diferentes.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 resumir a história ... o Windows segue um padrão antigo de comandos de impressora, chamado de CRLF, que indica para o cabeçote da impressora ir para o início horizontal (Carriage Return) e para iniciar uma próxima linha (Line Feed).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fosse aquela alavanca da máquina de escrever que funciona dessa forma, vai pro início e para a próxima linha.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no linux, ficou comum somente o comando LF que teria o mesmo funcionamento do CRLF, ou seja, próxima linha...início.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significa que o Linux usa um caracter ASCII para a quebra de linha e o Windows usa dois. Esta é a mesma origem da confusão entre \n e \r, mas isso é assunto pra outro post.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agora entenda as opções que o instalador do GIT oferece:</w:t>
      </w:r>
    </w:p>
    <w:p>
      <w:pPr>
        <w:pStyle w:val="70"/>
        <w:numPr>
          <w:ilvl w:val="0"/>
          <w:numId w:val="9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converter LF para CRLF ao baixar arquivos e CRLF para LF ao comitar.</w:t>
      </w:r>
    </w:p>
    <w:p>
      <w:pPr>
        <w:pStyle w:val="70"/>
        <w:numPr>
          <w:ilvl w:val="0"/>
          <w:numId w:val="9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baixar como é (não converte nada), mas comitar convertendo CRLF para LF.</w:t>
      </w:r>
    </w:p>
    <w:p>
      <w:pPr>
        <w:pStyle w:val="70"/>
        <w:numPr>
          <w:ilvl w:val="0"/>
          <w:numId w:val="9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converter nada, baixar como é e comitar como estiver.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 marco a primeira opção, para evitar problemas de compatibilidade entre as plataformas.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305300" cy="33388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Continuando a instalação ...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sequência, o instalador oferece a opção de escolher o emulador de terminal (prompt) que queremos usar para o GIT. Podemos usar o console padrão do Windows (cmd.exe) ou o MinTTY que é um emulador que oferece algumas características melhores na minha opinião.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suma, o cmd é usado para compatibilidade com plataformas de 32 bits, ou seja, se o seu windows for 32 bits, é melhor escolher o cmd mesmo, mas se o seu windows for de 64 bits, é melhor escolher o MinTTY, pq ele oferece alguns recursos melhores para terminal, como por exemplo maximizar.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penúltima tela nos oferece algumas opções extras, são elas:</w:t>
      </w:r>
    </w:p>
    <w:p>
      <w:pPr>
        <w:pStyle w:val="70"/>
        <w:numPr>
          <w:ilvl w:val="0"/>
          <w:numId w:val="10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habilitar cache de arquivos na memória. Isso melhora o desempenho do git em alguns casos.</w:t>
      </w:r>
    </w:p>
    <w:p>
      <w:pPr>
        <w:pStyle w:val="70"/>
        <w:numPr>
          <w:ilvl w:val="0"/>
          <w:numId w:val="10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habilitar o gerenciador de credenciais do GIT. Isso permite autenticação em duas etapas no VSTS e no GitHub, e precisa do framework .NET 4.5 para funcionar.</w:t>
      </w:r>
    </w:p>
    <w:p>
      <w:pPr>
        <w:pStyle w:val="70"/>
        <w:numPr>
          <w:ilvl w:val="0"/>
          <w:numId w:val="10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habilitar links simbólicos: Sinceramente, não sei o que é isso no Windows e não me fez falta ainda, se você souber do que se trata, apreciarei muito uma explicação aí nos comentários. ;)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Selecione os itens opcionais que você deseja e clique em </w:t>
      </w:r>
      <w:r>
        <w:rPr>
          <w:rFonts w:ascii="Arial" w:hAnsi="Arial" w:cs="Arial"/>
          <w:b/>
          <w:bCs/>
          <w:sz w:val="24"/>
          <w:szCs w:val="24"/>
        </w:rPr>
        <w:t>Next</w:t>
      </w:r>
      <w:r>
        <w:rPr>
          <w:rFonts w:ascii="Arial" w:hAnsi="Arial" w:cs="Arial"/>
          <w:sz w:val="24"/>
          <w:szCs w:val="24"/>
        </w:rPr>
        <w:t>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 última tela do instalador do GIT no Windows (UFA!!!), o instalador nos oferece alguns componentes que estão em fase de experimentação.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componentes que não foram muito testados, mas que parecem melhorar bastante a performance.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escolhe se que instala ou não ...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 não marquei.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decidir se instala os componentes experimentais ou não, clique em </w:t>
      </w:r>
      <w:r>
        <w:rPr>
          <w:rFonts w:ascii="Arial" w:hAnsi="Arial" w:cs="Arial"/>
          <w:b/>
          <w:bCs/>
          <w:sz w:val="24"/>
          <w:szCs w:val="24"/>
        </w:rPr>
        <w:t>Install</w:t>
      </w:r>
      <w:r>
        <w:rPr>
          <w:rFonts w:ascii="Arial" w:hAnsi="Arial" w:cs="Arial"/>
          <w:sz w:val="24"/>
          <w:szCs w:val="24"/>
        </w:rPr>
        <w:t xml:space="preserve"> para começar a instalação.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seleção de componentes experimentais do GIT.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da instalação, o instalador oferece a opção de já rodar o prompt do GIT (Git Bash) e ver o arquivo de texto com as notas da versão lançada.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quiser uma dessas duas opções, marque-a, eu desmarquei as duas.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finalizar, clique em </w:t>
      </w:r>
      <w:r>
        <w:rPr>
          <w:rFonts w:ascii="Arial" w:hAnsi="Arial" w:cs="Arial"/>
          <w:b/>
          <w:bCs/>
          <w:sz w:val="24"/>
          <w:szCs w:val="24"/>
        </w:rPr>
        <w:t>Finish</w:t>
      </w:r>
      <w:r>
        <w:rPr>
          <w:rFonts w:ascii="Arial" w:hAnsi="Arial" w:cs="Arial"/>
          <w:sz w:val="24"/>
          <w:szCs w:val="24"/>
        </w:rPr>
        <w:t>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752975" cy="368617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Pronto, agora você tem o GIT instalado no seu Windows!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4"/>
        <w:bidi w:val="0"/>
        <w:jc w:val="left"/>
        <w:rPr>
          <w:sz w:val="32"/>
          <w:szCs w:val="32"/>
        </w:rPr>
      </w:pPr>
      <w:bookmarkStart w:id="23" w:name="_Toc1005249342"/>
      <w:r>
        <w:rPr>
          <w:sz w:val="32"/>
          <w:szCs w:val="32"/>
        </w:rPr>
        <w:t>4.8.1 UTILIDADES COMANDOS GIT</w:t>
      </w:r>
      <w:bookmarkEnd w:id="23"/>
    </w:p>
    <w:p>
      <w:pPr>
        <w:bidi w:val="0"/>
        <w:spacing w:before="0" w:after="160" w:line="259" w:lineRule="auto"/>
        <w:jc w:val="left"/>
      </w:pPr>
      <w:r>
        <w:drawing>
          <wp:inline distT="0" distB="0" distL="0" distR="0">
            <wp:extent cx="6841490" cy="4834255"/>
            <wp:effectExtent l="0" t="0" r="0" b="0"/>
            <wp:docPr id="77" name="Picture 8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8" descr="Git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4"/>
        <w:bidi w:val="0"/>
        <w:jc w:val="left"/>
        <w:rPr>
          <w:sz w:val="32"/>
          <w:szCs w:val="32"/>
        </w:rPr>
      </w:pPr>
      <w:bookmarkStart w:id="24" w:name="_Toc1595201599"/>
      <w:r>
        <w:rPr>
          <w:sz w:val="32"/>
          <w:szCs w:val="32"/>
        </w:rPr>
        <w:t>4.8.2 GITLAB – CONEXÃO VIA SSH</w:t>
      </w:r>
      <w:bookmarkEnd w:id="24"/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1 - Checar nome e e-mail na configuração do git no pc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assinar a autoria dos commits, precisamos definir o nome e e-mail que utilizaremos para acessar o gitlab.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1.1 - Executar o comando para exibir o nome: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git config --global user.name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não exibiu o seu nome, então </w:t>
      </w:r>
      <w:r>
        <w:rPr>
          <w:rFonts w:ascii="Arial" w:hAnsi="Arial" w:cs="Arial"/>
          <w:b/>
          <w:bCs/>
          <w:sz w:val="28"/>
          <w:szCs w:val="28"/>
        </w:rPr>
        <w:t>insira</w:t>
      </w:r>
      <w:r>
        <w:rPr>
          <w:rFonts w:ascii="Arial" w:hAnsi="Arial" w:cs="Arial"/>
          <w:sz w:val="28"/>
          <w:szCs w:val="28"/>
        </w:rPr>
        <w:t>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git config --global user.name "Exemplo Silva"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1.2 - Mesma coisa para o e-mail.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Checar e-mail: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git config --global user.email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retornou o e-mail pessoal ou nenhum, </w:t>
      </w:r>
      <w:r>
        <w:rPr>
          <w:rFonts w:ascii="Arial" w:hAnsi="Arial" w:cs="Arial"/>
          <w:b/>
          <w:bCs/>
          <w:sz w:val="28"/>
          <w:szCs w:val="28"/>
        </w:rPr>
        <w:t>insira-o</w:t>
      </w:r>
      <w:r>
        <w:rPr>
          <w:rFonts w:ascii="Arial" w:hAnsi="Arial" w:cs="Arial"/>
          <w:sz w:val="28"/>
          <w:szCs w:val="28"/>
        </w:rPr>
        <w:t>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git config --global user.email "exemplo@prodeb.ba.gov.br"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2 - Gerar uma nova chave SSH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na pasta ~/.ssh/ e execute o comando: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ssh-keygen -t rsa -C "exemplo@prodeb.ba.gov.br"</w:t>
      </w:r>
    </w:p>
    <w:p>
      <w:pPr>
        <w:bidi w:val="0"/>
        <w:jc w:val="left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>*Mantenha o nome da chave apenas clique enter após executar o passo anterior e digite uma senha*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comando anterior irá gerar duas chaves: uma privada, outra pública.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Exiba o conteúdo da chave pública: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cat id_rsa.pub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saída do comando acima deve retornar algo próximo a isso: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ssh-rsa blablabla...@somospi.com.br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Copie o conteúdo referente a sua chave pública desde ssh-... até .com.br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3 - Colar o conteúdo da chave pública no </w:t>
      </w:r>
      <w:r>
        <w:fldChar w:fldCharType="begin"/>
      </w:r>
      <w:r>
        <w:instrText xml:space="preserve"> HYPERLINK "http://gitlab.prodeb.ba.gov.br/base/sema/seia" \h </w:instrText>
      </w:r>
      <w:r>
        <w:fldChar w:fldCharType="separate"/>
      </w:r>
      <w:r>
        <w:rPr>
          <w:rStyle w:val="38"/>
          <w:rFonts w:ascii="Arial" w:hAnsi="Arial" w:cs="Arial"/>
          <w:sz w:val="28"/>
          <w:szCs w:val="28"/>
        </w:rPr>
        <w:t>Gitlab</w:t>
      </w:r>
      <w:r>
        <w:rPr>
          <w:rStyle w:val="38"/>
          <w:rFonts w:ascii="Arial" w:hAnsi="Arial" w:cs="Arial"/>
          <w:sz w:val="28"/>
          <w:szCs w:val="28"/>
        </w:rPr>
        <w:fldChar w:fldCharType="end"/>
      </w:r>
      <w:r>
        <w:rPr>
          <w:rFonts w:ascii="Arial" w:hAnsi="Arial" w:cs="Arial"/>
          <w:sz w:val="28"/>
          <w:szCs w:val="28"/>
        </w:rPr>
        <w:t>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3.1 - Logado na sua conta, vá até Settings/SSH Keys.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3.2 - No campo Key, cole o conteúdo da chave pública.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3.3 - No campo Title, prefira digitar o nome do seu pc para facilitar a identificação.</w:t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Pode deixar o campo </w:t>
      </w:r>
      <w:r>
        <w:rPr>
          <w:rFonts w:ascii="Arial" w:hAnsi="Arial" w:cs="Arial"/>
          <w:b/>
          <w:bCs/>
          <w:color w:val="FF0000"/>
          <w:sz w:val="24"/>
          <w:szCs w:val="24"/>
        </w:rPr>
        <w:t>Expires at</w:t>
      </w:r>
      <w:r>
        <w:rPr>
          <w:rFonts w:ascii="Arial" w:hAnsi="Arial" w:cs="Arial"/>
          <w:color w:val="FF0000"/>
          <w:sz w:val="24"/>
          <w:szCs w:val="24"/>
        </w:rPr>
        <w:t xml:space="preserve"> sem preencher, assim a chave nunca vai expirar.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4 - Testar o funcionamento</w:t>
      </w:r>
    </w:p>
    <w:p>
      <w:pPr>
        <w:bidi w:val="0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Por garantia, é interessante limpar o cache das chaves SSH: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ssh-add -D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Comando para testar a nova chave: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ssh -T gitlab.prodeb.ba.gov.br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resultado deve ser: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Welcome to GitLab, @exemplo!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5 - Clonar os repositórios via SSH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é possível clonar as URLs de SSH. Não esqueça de sair do diretório ~/.ssh/.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git clone git@gitlab.prodeb.ba.gov.br:base/sema/seia.git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6 - Atualizar os repositórios que foram clonados via HTTPS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já tenha clonado algum repositório via HTTPS, na pasta do mesmo, execute o comando abaixo para atualizar a url do servidor remoto: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 remote set-url origin url-ssh-do-repo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Configurando duas contas GitLab num mesmo computador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Você efetua o </w:t>
      </w:r>
      <w:r>
        <w:rPr>
          <w:rFonts w:ascii="Arial" w:hAnsi="Arial" w:cs="Arial"/>
          <w:b/>
          <w:bCs/>
          <w:sz w:val="28"/>
          <w:szCs w:val="28"/>
        </w:rPr>
        <w:t>clone</w:t>
      </w:r>
      <w:r>
        <w:rPr>
          <w:rFonts w:ascii="Arial" w:hAnsi="Arial" w:cs="Arial"/>
          <w:sz w:val="28"/>
          <w:szCs w:val="28"/>
        </w:rPr>
        <w:t xml:space="preserve"> em diretórios diferentes e ao fazer o push em cada diretório você estará utilizando uma conta diferente.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isso você deve criar uma nova chave </w:t>
      </w:r>
      <w:r>
        <w:rPr>
          <w:rFonts w:ascii="Arial" w:hAnsi="Arial" w:cs="Arial"/>
          <w:b/>
          <w:bCs/>
          <w:sz w:val="28"/>
          <w:szCs w:val="28"/>
        </w:rPr>
        <w:t>ssh.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ssh-keygen -t rsa -C "email@segundaconta.com"</w:t>
      </w:r>
    </w:p>
    <w:p>
      <w:pPr>
        <w:bidi w:val="0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Ao executar esse comando será exibido algumas mensagens e será solicitado que você selecione o diretório que será gerado sua chave </w:t>
      </w:r>
      <w:r>
        <w:rPr>
          <w:rFonts w:ascii="Arial" w:hAnsi="Arial" w:cs="Arial"/>
          <w:b/>
          <w:bCs/>
          <w:sz w:val="28"/>
          <w:szCs w:val="28"/>
        </w:rPr>
        <w:t>ssh: Enter file in which to save the key (/Users/SeuUsuario/.ssh/id_rsa).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Nesse momento você deve especificar um novo nome para o arquivo (do contrário será substituído o já existente), você pode especificar algo assim: </w:t>
      </w:r>
      <w:r>
        <w:rPr>
          <w:rFonts w:ascii="Arial" w:hAnsi="Arial" w:cs="Arial"/>
          <w:b/>
          <w:bCs/>
          <w:sz w:val="24"/>
          <w:szCs w:val="24"/>
        </w:rPr>
        <w:t>/Users/SeusUsuario/.ssh/id_rsa_segundousuario.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Faz o processo normal para vincular a chave pública dessa chave </w:t>
      </w:r>
      <w:r>
        <w:rPr>
          <w:rFonts w:ascii="Arial" w:hAnsi="Arial" w:cs="Arial"/>
          <w:b/>
          <w:bCs/>
          <w:sz w:val="28"/>
          <w:szCs w:val="28"/>
        </w:rPr>
        <w:t>ssh</w:t>
      </w:r>
      <w:r>
        <w:rPr>
          <w:rFonts w:ascii="Arial" w:hAnsi="Arial" w:cs="Arial"/>
          <w:sz w:val="28"/>
          <w:szCs w:val="28"/>
        </w:rPr>
        <w:t xml:space="preserve"> com o segundo usuário.</w:t>
      </w:r>
    </w:p>
    <w:p>
      <w:pPr>
        <w:bidi w:val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Dessa forma agora você tem duas chaves </w:t>
      </w:r>
      <w:r>
        <w:rPr>
          <w:rFonts w:ascii="Arial" w:hAnsi="Arial" w:cs="Arial"/>
          <w:b/>
          <w:bCs/>
          <w:sz w:val="28"/>
          <w:szCs w:val="28"/>
        </w:rPr>
        <w:t>ssh</w:t>
      </w:r>
      <w:r>
        <w:rPr>
          <w:rFonts w:ascii="Arial" w:hAnsi="Arial" w:cs="Arial"/>
          <w:sz w:val="28"/>
          <w:szCs w:val="28"/>
        </w:rPr>
        <w:t xml:space="preserve"> mas precisa configurar quando deve ser usada cada uma delas.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um arquivo com o nome </w:t>
      </w:r>
      <w:r>
        <w:rPr>
          <w:rFonts w:ascii="Arial" w:hAnsi="Arial" w:cs="Arial"/>
          <w:b/>
          <w:bCs/>
          <w:sz w:val="24"/>
          <w:szCs w:val="24"/>
        </w:rPr>
        <w:t>config</w:t>
      </w:r>
      <w:r>
        <w:rPr>
          <w:rFonts w:ascii="Arial" w:hAnsi="Arial" w:cs="Arial"/>
          <w:sz w:val="24"/>
          <w:szCs w:val="24"/>
        </w:rPr>
        <w:t xml:space="preserve"> dentro do diretório </w:t>
      </w:r>
      <w:r>
        <w:rPr>
          <w:rFonts w:ascii="Arial" w:hAnsi="Arial" w:cs="Arial"/>
          <w:b/>
          <w:bCs/>
          <w:sz w:val="24"/>
          <w:szCs w:val="24"/>
        </w:rPr>
        <w:t>~/.ssh</w:t>
      </w:r>
      <w:r>
        <w:rPr>
          <w:rFonts w:ascii="Arial" w:hAnsi="Arial" w:cs="Arial"/>
          <w:sz w:val="24"/>
          <w:szCs w:val="24"/>
        </w:rPr>
        <w:t xml:space="preserve"> com um conteúdo mais ou menos assim.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color w:val="548235" w:themeColor="accent6" w:themeShade="BF"/>
          <w:sz w:val="24"/>
          <w:szCs w:val="24"/>
        </w:rPr>
        <w:t>#Default Gitlab Account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Host gitlab-prodeb 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                   HostName gitlab.prodeb.ba.gov.br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 User git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 IdentityFile ~/.ssh/id_rsa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color w:val="548235" w:themeColor="accent6" w:themeShade="BF"/>
          <w:sz w:val="24"/>
          <w:szCs w:val="24"/>
        </w:rPr>
        <w:t>#Second Gitlab Acount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color w:val="548235" w:themeColor="accent6" w:themeShade="BF"/>
          <w:sz w:val="24"/>
          <w:szCs w:val="24"/>
        </w:rPr>
        <w:t>Host gitlab-infojr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 HostName gitlab.com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 User git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ab/>
      </w:r>
      <w:r>
        <w:rPr>
          <w:rFonts w:ascii="Arial" w:hAnsi="Arial" w:cs="Arial"/>
          <w:color w:val="548235" w:themeColor="accent6" w:themeShade="BF"/>
          <w:sz w:val="24"/>
          <w:szCs w:val="24"/>
        </w:rPr>
        <w:t xml:space="preserve"> IdentityFile ~/.ssh/id_rsa_infojr~/.ssh/id_rsa_segundousuario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imagine que temos o seguinte repositório para clonarmos </w:t>
      </w:r>
      <w:r>
        <w:rPr>
          <w:rFonts w:ascii="Arial" w:hAnsi="Arial" w:cs="Arial"/>
          <w:b/>
          <w:bCs/>
          <w:sz w:val="24"/>
          <w:szCs w:val="24"/>
        </w:rPr>
        <w:t>git@gitlab.prodeb.ba.gov.br:base/sema/seia.git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Posso usar um dos dois </w:t>
      </w:r>
      <w:r>
        <w:rPr>
          <w:rFonts w:ascii="Arial" w:hAnsi="Arial" w:cs="Arial"/>
          <w:b/>
          <w:bCs/>
          <w:sz w:val="24"/>
          <w:szCs w:val="24"/>
        </w:rPr>
        <w:t>Host</w:t>
      </w:r>
      <w:r>
        <w:rPr>
          <w:rFonts w:ascii="Arial" w:hAnsi="Arial" w:cs="Arial"/>
          <w:sz w:val="24"/>
          <w:szCs w:val="24"/>
        </w:rPr>
        <w:t xml:space="preserve"> que tem no arquivo </w:t>
      </w:r>
      <w:r>
        <w:rPr>
          <w:rFonts w:ascii="Arial" w:hAnsi="Arial" w:cs="Arial"/>
          <w:b/>
          <w:bCs/>
          <w:sz w:val="24"/>
          <w:szCs w:val="24"/>
        </w:rPr>
        <w:t>~/.ssh/config.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usar git </w:t>
      </w:r>
      <w:r>
        <w:rPr>
          <w:rFonts w:ascii="Arial" w:hAnsi="Arial" w:cs="Arial"/>
          <w:b/>
          <w:bCs/>
          <w:sz w:val="24"/>
          <w:szCs w:val="24"/>
        </w:rPr>
        <w:t>clone git@github.com:SeuUsuario/teste.git</w:t>
      </w:r>
      <w:r>
        <w:rPr>
          <w:rFonts w:ascii="Arial" w:hAnsi="Arial" w:cs="Arial"/>
          <w:sz w:val="24"/>
          <w:szCs w:val="24"/>
        </w:rPr>
        <w:t xml:space="preserve"> estarei usando minha conta padrão.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a segunda conta basta mudar o host do repositório: </w:t>
      </w:r>
      <w:r>
        <w:rPr>
          <w:rFonts w:ascii="Arial" w:hAnsi="Arial" w:cs="Arial"/>
          <w:b/>
          <w:bCs/>
          <w:sz w:val="24"/>
          <w:szCs w:val="24"/>
        </w:rPr>
        <w:t>git clone git@github-second:SeuUsuario/teste.git.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diretório do segundo usuário talvez seja necessário configurar </w:t>
      </w:r>
      <w:r>
        <w:rPr>
          <w:rFonts w:ascii="Arial" w:hAnsi="Arial" w:cs="Arial"/>
          <w:b/>
          <w:bCs/>
          <w:sz w:val="24"/>
          <w:szCs w:val="24"/>
        </w:rPr>
        <w:t>user.name</w:t>
      </w:r>
      <w:r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b/>
          <w:bCs/>
          <w:sz w:val="24"/>
          <w:szCs w:val="24"/>
        </w:rPr>
        <w:t>user.email</w:t>
      </w:r>
      <w:r>
        <w:rPr>
          <w:rFonts w:ascii="Arial" w:hAnsi="Arial" w:cs="Arial"/>
          <w:sz w:val="24"/>
          <w:szCs w:val="24"/>
        </w:rPr>
        <w:t>.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color w:val="548235" w:themeColor="accent6" w:themeShade="BF"/>
          <w:sz w:val="24"/>
          <w:szCs w:val="24"/>
        </w:rPr>
        <w:t>git config --add user.name "Segundo Usuario"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color w:val="548235" w:themeColor="accent6" w:themeShade="BF"/>
          <w:sz w:val="24"/>
          <w:szCs w:val="24"/>
        </w:rPr>
        <w:t>git config --add user.email email@segundaconta.com</w:t>
      </w:r>
    </w:p>
    <w:p>
      <w:pPr>
        <w:bidi w:val="0"/>
        <w:jc w:val="left"/>
        <w:rPr>
          <w:rFonts w:ascii="Arial" w:hAnsi="Arial" w:cs="Arial"/>
          <w:color w:val="548235" w:themeColor="accent6" w:themeShade="BF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2"/>
        <w:numPr>
          <w:ilvl w:val="0"/>
          <w:numId w:val="4"/>
        </w:numPr>
        <w:tabs>
          <w:tab w:val="left" w:pos="1080"/>
        </w:tabs>
        <w:bidi w:val="0"/>
        <w:spacing w:before="0" w:after="120" w:line="360" w:lineRule="auto"/>
        <w:jc w:val="left"/>
        <w:rPr>
          <w:sz w:val="32"/>
          <w:szCs w:val="32"/>
        </w:rPr>
      </w:pPr>
      <w:bookmarkStart w:id="25" w:name="_Toc869072012"/>
      <w:r>
        <w:rPr>
          <w:sz w:val="32"/>
          <w:szCs w:val="32"/>
        </w:rPr>
        <w:t>Adicionais que você precisa saber sobre a SEMA/SEIA</w:t>
      </w:r>
      <w:bookmarkEnd w:id="25"/>
    </w:p>
    <w:p>
      <w:pPr>
        <w:pStyle w:val="70"/>
        <w:numPr>
          <w:ilvl w:val="0"/>
          <w:numId w:val="11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Conexão SSH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Acessar o gitbash e digitar o seguinte comando: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ssh root@10.105.17.37 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o ip 10.105.17.37 deve ser substituído pelo ambiente desejado, caso seja o ambiente 76 é 10.90.2.76 e caso seja o ambiente 22 é 10.90.2.21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 que você logar aparecerá essa imagem:</w:t>
      </w:r>
    </w:p>
    <w:p>
      <w:p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drawing>
          <wp:inline distT="0" distB="0" distL="0" distR="0">
            <wp:extent cx="6120130" cy="3416300"/>
            <wp:effectExtent l="0" t="0" r="0" b="0"/>
            <wp:docPr id="78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você deverá escrever </w:t>
      </w:r>
      <w:r>
        <w:rPr>
          <w:rFonts w:ascii="Arial" w:hAnsi="Arial" w:cs="Arial"/>
          <w:color w:val="FF0000"/>
          <w:sz w:val="24"/>
          <w:szCs w:val="24"/>
        </w:rPr>
        <w:t xml:space="preserve">yes </w:t>
      </w:r>
      <w:r>
        <w:rPr>
          <w:rFonts w:ascii="Arial" w:hAnsi="Arial" w:cs="Arial"/>
          <w:sz w:val="24"/>
          <w:szCs w:val="24"/>
        </w:rPr>
        <w:t>para ter o acesso ao servidor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 que aqui ele dá uma mensagem de warning que desconhece a sua máquina porém nesse primeiro instante vamos ignorar e digitar a senha: sema@seia que é a mesma senha para o ftp.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3417570"/>
            <wp:effectExtent l="0" t="0" r="0" b="0"/>
            <wp:docPr id="79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after="160" w:line="259" w:lineRule="auto"/>
        <w:jc w:val="left"/>
      </w:pPr>
      <w:r>
        <w:rPr>
          <w:rFonts w:ascii="Arial" w:hAnsi="Arial" w:cs="Arial"/>
          <w:sz w:val="24"/>
          <w:szCs w:val="24"/>
        </w:rPr>
        <w:t>Lembre-se a conexão ssh tem timeout caso demore para digitar a senha é necessário refazer todos os passos anteriores.</w:t>
      </w:r>
      <w:r>
        <w:t xml:space="preserve"> Caso tenha dificuldade para enxergar , utilize o zoom do documento.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124450" cy="2852420"/>
            <wp:effectExtent l="0" t="0" r="0" b="0"/>
            <wp:docPr id="80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7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entrar no servidor caso deseje reiniciar, digite o comando reboot e aguarde.         Pronto você está conectado ao servidor e caso faça algo de errado sua chave está registrada =) </w:t>
      </w:r>
      <w:r>
        <w:rPr>
          <w:rFonts w:ascii="Arial" w:hAnsi="Arial" w:cs="Arial"/>
          <w:color w:val="00B050"/>
          <w:sz w:val="24"/>
          <w:szCs w:val="24"/>
        </w:rPr>
        <w:t>-&gt; utilize com sabedoria.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339661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Problemas que acontecem no ssh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tente logar novamente, reiniciou o modem, o computador é necessário dar o seguinte comando: 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ssh-keygen -R 10.105.17.37  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-Onde o 10.105.17.37 é o ip desejado no caso é o ambiente 65.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Aparecerá a seguinte mensagem:</w:t>
      </w: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Aparecerá a mensagem known_hosts updated e você conseguirá acessar o servidor novamente retornando ao inicio do tutorial do ssh conforme a mensagem abaixo: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334581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bidi w:val="0"/>
        <w:jc w:val="left"/>
        <w:rPr>
          <w:rFonts w:ascii="Arial" w:hAnsi="Arial" w:cs="Arial"/>
          <w:sz w:val="32"/>
          <w:szCs w:val="32"/>
        </w:rPr>
      </w:pPr>
    </w:p>
    <w:p>
      <w:pPr>
        <w:pStyle w:val="4"/>
        <w:bidi w:val="0"/>
        <w:ind w:left="0" w:firstLine="0"/>
        <w:jc w:val="left"/>
        <w:rPr>
          <w:sz w:val="32"/>
          <w:szCs w:val="32"/>
        </w:rPr>
      </w:pPr>
    </w:p>
    <w:p>
      <w:pPr>
        <w:pStyle w:val="2"/>
        <w:numPr>
          <w:ilvl w:val="0"/>
          <w:numId w:val="4"/>
        </w:numPr>
        <w:tabs>
          <w:tab w:val="left" w:pos="1080"/>
        </w:tabs>
        <w:bidi w:val="0"/>
        <w:spacing w:before="0" w:after="120" w:line="360" w:lineRule="auto"/>
        <w:jc w:val="left"/>
        <w:rPr>
          <w:rFonts w:eastAsia="Verdana" w:cs="Arial"/>
          <w:sz w:val="32"/>
          <w:szCs w:val="32"/>
        </w:rPr>
      </w:pPr>
      <w:bookmarkStart w:id="26" w:name="_Toc774267611"/>
      <w:r>
        <w:rPr>
          <w:rFonts w:eastAsia="Verdana" w:cs="Arial"/>
          <w:sz w:val="32"/>
          <w:szCs w:val="32"/>
        </w:rPr>
        <w:t>GERAÇÃO DE VERSÃO</w:t>
      </w:r>
      <w:bookmarkEnd w:id="26"/>
    </w:p>
    <w:p>
      <w:pPr>
        <w:pStyle w:val="70"/>
        <w:numPr>
          <w:ilvl w:val="0"/>
          <w:numId w:val="11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Quarta – Feira</w:t>
      </w:r>
    </w:p>
    <w:p>
      <w:pPr>
        <w:bidi w:val="0"/>
        <w:ind w:left="36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Às quartas devemos gerar a versão de produção e treinamento sempre às 16h</w:t>
      </w:r>
    </w:p>
    <w:p>
      <w:pPr>
        <w:bidi w:val="0"/>
        <w:ind w:left="360" w:firstLine="0"/>
        <w:jc w:val="left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Obs: Certifique-se de realizar os passos abaixo dentro da VPN, caso não esteja conectado os passos não vão funcionar corretamente.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Entrar no gitbash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versão que você está atuando digite o git pull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Digite: git status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 add . para adicionar todos os arquivos que estão alterados ou selecione arquivo por arquivo e digite: git add nomedoarquivo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 commit -m “comentário geralmente relacionado ao ticket” ex: “resolução do ticket #45186”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Commita qualquer alteração que tenha pendente no seu branch.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Boas práticas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00B050"/>
          <w:sz w:val="24"/>
          <w:szCs w:val="24"/>
        </w:rPr>
        <w:t xml:space="preserve">Costumamos criar no nome da branch que estamos trabalhando assim: /feature/onomedoticketquevoceestaatuando ex:  feature/15874 </w:t>
      </w:r>
      <w:r>
        <w:rPr>
          <w:rFonts w:ascii="Arial" w:hAnsi="Arial" w:cs="Arial"/>
          <w:sz w:val="24"/>
          <w:szCs w:val="24"/>
        </w:rPr>
        <w:t>e vamos para o próximo passo.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Atalho útil para o eclipse para pesquisar arquivos -&gt; </w:t>
      </w:r>
      <w:r>
        <w:rPr>
          <w:rFonts w:ascii="Arial" w:hAnsi="Arial" w:cs="Arial"/>
          <w:color w:val="00B050"/>
          <w:sz w:val="24"/>
          <w:szCs w:val="24"/>
        </w:rPr>
        <w:t>Ctrl + Shift + R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Verifique o </w:t>
      </w:r>
      <w:r>
        <w:rPr>
          <w:rFonts w:ascii="Arial" w:hAnsi="Arial" w:cs="Arial"/>
          <w:b/>
          <w:bCs/>
          <w:sz w:val="24"/>
          <w:szCs w:val="24"/>
        </w:rPr>
        <w:t>persistence.xml</w:t>
      </w:r>
      <w:r>
        <w:rPr>
          <w:rFonts w:ascii="Arial" w:hAnsi="Arial" w:cs="Arial"/>
          <w:sz w:val="24"/>
          <w:szCs w:val="24"/>
        </w:rPr>
        <w:t xml:space="preserve"> no eclipse ele deverá estar conforme a imagem abaixo: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valores deverão permanecer assim enquanto geramos a versão: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show.sql = false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format.sql = false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672455" cy="2495550"/>
            <wp:effectExtent l="0" t="0" r="0" b="0"/>
            <wp:docPr id="83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verifique também o </w:t>
      </w:r>
      <w:r>
        <w:rPr>
          <w:rFonts w:ascii="Arial" w:hAnsi="Arial" w:cs="Arial"/>
          <w:b/>
          <w:bCs/>
          <w:sz w:val="24"/>
          <w:szCs w:val="24"/>
        </w:rPr>
        <w:t>pom.xml</w:t>
      </w:r>
      <w:r>
        <w:rPr>
          <w:rFonts w:ascii="Arial" w:hAnsi="Arial" w:cs="Arial"/>
          <w:sz w:val="24"/>
          <w:szCs w:val="24"/>
        </w:rPr>
        <w:t xml:space="preserve"> e deverá estar conforme a imagem:</w:t>
      </w:r>
    </w:p>
    <w:p>
      <w:pPr>
        <w:bidi w:val="0"/>
        <w:ind w:left="72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Devemos modificar aqui nessa tag: &lt;version&gt;4.16.6&lt;/version&gt;</w:t>
      </w:r>
      <w:r>
        <w:drawing>
          <wp:inline distT="0" distB="0" distL="0" distR="0">
            <wp:extent cx="5620385" cy="2895600"/>
            <wp:effectExtent l="0" t="0" r="0" b="0"/>
            <wp:docPr id="84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Obs: Note que na imagem do passo 8 está destacada a versão que se encontra o pom aqui você deverá modificar a versão conforme o time de sustentação. </w:t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verifique o arquivo </w:t>
      </w:r>
      <w:r>
        <w:rPr>
          <w:rFonts w:ascii="Arial" w:hAnsi="Arial" w:cs="Arial"/>
          <w:b/>
          <w:bCs/>
          <w:sz w:val="24"/>
          <w:szCs w:val="24"/>
        </w:rPr>
        <w:t xml:space="preserve">bundle.properties </w:t>
      </w:r>
      <w:r>
        <w:rPr>
          <w:rFonts w:ascii="Arial" w:hAnsi="Arial" w:cs="Arial"/>
          <w:sz w:val="24"/>
          <w:szCs w:val="24"/>
        </w:rPr>
        <w:t>ele deve está na mesma versão que o pom.xml conforme a imagem abaixo: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ind w:left="1080" w:firstLine="0"/>
        <w:jc w:val="lef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Devemos modificar nesse trecho: lbl_versao_seia=SEIA 4.16.6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789295" cy="2333625"/>
            <wp:effectExtent l="0" t="0" r="0" b="0"/>
            <wp:docPr id="85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gitbash devemos alterar a Branch com o comando: git checkout develop 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Devemos realizar o merge da versão que estamos com o branch develop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Ex: Estamos na versão 4.16.6 a branch é identificada como release/4.16.6 e devemos realizar um merge na branch develop logo o comando é: </w:t>
      </w:r>
      <w:r>
        <w:rPr>
          <w:rFonts w:ascii="Arial" w:hAnsi="Arial" w:cs="Arial"/>
          <w:sz w:val="24"/>
          <w:szCs w:val="24"/>
        </w:rPr>
        <w:t xml:space="preserve">                   </w:t>
      </w:r>
      <w:r>
        <w:rPr>
          <w:rFonts w:ascii="Arial" w:hAnsi="Arial" w:cs="Arial"/>
          <w:b/>
          <w:bCs/>
          <w:sz w:val="24"/>
          <w:szCs w:val="24"/>
        </w:rPr>
        <w:t>git merge release/4.16.6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Realize o push na develop com o comando: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git push origin develop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criar </w:t>
      </w:r>
      <w:r>
        <w:rPr>
          <w:rFonts w:ascii="Arial" w:hAnsi="Arial" w:cs="Arial"/>
          <w:b/>
          <w:bCs/>
          <w:sz w:val="24"/>
          <w:szCs w:val="24"/>
        </w:rPr>
        <w:t>a nova branch da próxima versão</w:t>
      </w:r>
      <w:r>
        <w:rPr>
          <w:rFonts w:ascii="Arial" w:hAnsi="Arial" w:cs="Arial"/>
          <w:sz w:val="24"/>
          <w:szCs w:val="24"/>
        </w:rPr>
        <w:t xml:space="preserve">, mas antes devemos </w:t>
      </w:r>
      <w:r>
        <w:rPr>
          <w:rFonts w:ascii="Arial" w:hAnsi="Arial" w:cs="Arial"/>
          <w:b/>
          <w:bCs/>
          <w:sz w:val="24"/>
          <w:szCs w:val="24"/>
        </w:rPr>
        <w:t>verificar os seguintes critérios: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Verifique o link: </w:t>
      </w:r>
      <w:r>
        <w:fldChar w:fldCharType="begin"/>
      </w:r>
      <w:r>
        <w:instrText xml:space="preserve"> HYPERLINK "http://redmine.prodeb.ba.gov.br/projects/sema-seia/issues/calendar" \h </w:instrText>
      </w:r>
      <w:r>
        <w:fldChar w:fldCharType="separate"/>
      </w:r>
      <w:r>
        <w:rPr>
          <w:rStyle w:val="38"/>
          <w:rFonts w:ascii="Arial" w:hAnsi="Arial" w:cs="Arial"/>
          <w:sz w:val="24"/>
          <w:szCs w:val="24"/>
        </w:rPr>
        <w:t>http://redmine.prodeb.ba.gov.br/projects/sema-seia/issues/calendar</w:t>
      </w:r>
      <w:r>
        <w:rPr>
          <w:rStyle w:val="38"/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selecione conforma a imagem abaixo a próxima versão: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255135" cy="1743075"/>
            <wp:effectExtent l="0" t="0" r="0" b="0"/>
            <wp:docPr id="86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Verifique que estamos no dia </w:t>
      </w:r>
      <w:r>
        <w:rPr>
          <w:rFonts w:ascii="Arial" w:hAnsi="Arial" w:cs="Arial"/>
          <w:b/>
          <w:bCs/>
          <w:color w:val="FF0000"/>
          <w:sz w:val="24"/>
          <w:szCs w:val="24"/>
        </w:rPr>
        <w:t>14/04/2021</w:t>
      </w:r>
      <w:r>
        <w:rPr>
          <w:rFonts w:ascii="Arial" w:hAnsi="Arial" w:cs="Arial"/>
          <w:color w:val="FF0000"/>
          <w:sz w:val="24"/>
          <w:szCs w:val="24"/>
        </w:rPr>
        <w:t xml:space="preserve"> conforme a área de trabalho e vamos para a versão do dia </w:t>
      </w:r>
      <w:r>
        <w:rPr>
          <w:rFonts w:ascii="Arial" w:hAnsi="Arial" w:cs="Arial"/>
          <w:b/>
          <w:bCs/>
          <w:color w:val="FF0000"/>
          <w:sz w:val="24"/>
          <w:szCs w:val="24"/>
        </w:rPr>
        <w:t>21/04/2021</w:t>
      </w:r>
      <w:r>
        <w:rPr>
          <w:rFonts w:ascii="Arial" w:hAnsi="Arial" w:cs="Arial"/>
          <w:color w:val="FF0000"/>
          <w:sz w:val="24"/>
          <w:szCs w:val="24"/>
        </w:rPr>
        <w:t xml:space="preserve">, clique em cima do link marcado na imagem, você verá os tickets da </w:t>
      </w:r>
      <w:r>
        <w:rPr>
          <w:rFonts w:ascii="Arial" w:hAnsi="Arial" w:cs="Arial"/>
          <w:b/>
          <w:bCs/>
          <w:color w:val="FF0000"/>
          <w:sz w:val="24"/>
          <w:szCs w:val="24"/>
        </w:rPr>
        <w:t>próxima versão assim</w:t>
      </w:r>
      <w:r>
        <w:rPr>
          <w:rFonts w:ascii="Arial" w:hAnsi="Arial" w:cs="Arial"/>
          <w:color w:val="FF0000"/>
          <w:sz w:val="24"/>
          <w:szCs w:val="24"/>
        </w:rPr>
        <w:t>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2938780"/>
            <wp:effectExtent l="0" t="0" r="0" b="0"/>
            <wp:docPr id="87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Verifique que há apenas corretivas, logo a próxima versão do branch a ser criada é </w:t>
      </w:r>
      <w:r>
        <w:rPr>
          <w:rFonts w:ascii="Arial" w:hAnsi="Arial" w:cs="Arial"/>
          <w:b/>
          <w:bCs/>
          <w:color w:val="FF0000"/>
          <w:sz w:val="24"/>
          <w:szCs w:val="24"/>
        </w:rPr>
        <w:t>4.16.7</w:t>
      </w:r>
      <w:r>
        <w:rPr>
          <w:rFonts w:ascii="Arial" w:hAnsi="Arial" w:cs="Arial"/>
          <w:color w:val="FF0000"/>
          <w:sz w:val="24"/>
          <w:szCs w:val="24"/>
        </w:rPr>
        <w:t xml:space="preserve">, caso houvesse adaptativa não devemos incrementar o último número e sim pular para a próxima sequência: </w:t>
      </w:r>
      <w:r>
        <w:rPr>
          <w:rFonts w:ascii="Arial" w:hAnsi="Arial" w:cs="Arial"/>
          <w:b/>
          <w:bCs/>
          <w:color w:val="FF0000"/>
          <w:sz w:val="24"/>
          <w:szCs w:val="24"/>
        </w:rPr>
        <w:t>4.17.0</w:t>
      </w:r>
      <w:r>
        <w:rPr>
          <w:rFonts w:ascii="Arial" w:hAnsi="Arial" w:cs="Arial"/>
          <w:color w:val="FF0000"/>
          <w:sz w:val="24"/>
          <w:szCs w:val="24"/>
        </w:rPr>
        <w:t xml:space="preserve"> (como é no caso da versão do dia 24/04/2021 conforme a </w:t>
      </w:r>
      <w:r>
        <w:rPr>
          <w:rFonts w:ascii="Arial" w:hAnsi="Arial" w:cs="Arial"/>
          <w:i/>
          <w:iCs/>
          <w:color w:val="FF0000"/>
          <w:sz w:val="24"/>
          <w:szCs w:val="24"/>
        </w:rPr>
        <w:t>imagem abaixo</w:t>
      </w:r>
      <w:r>
        <w:rPr>
          <w:rFonts w:ascii="Arial" w:hAnsi="Arial" w:cs="Arial"/>
          <w:color w:val="FF0000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FF0000"/>
          <w:sz w:val="24"/>
          <w:szCs w:val="24"/>
        </w:rPr>
        <w:t>por fins de curiosidade</w:t>
      </w:r>
      <w:r>
        <w:rPr>
          <w:rFonts w:ascii="Arial" w:hAnsi="Arial" w:cs="Arial"/>
          <w:color w:val="FF0000"/>
          <w:sz w:val="24"/>
          <w:szCs w:val="24"/>
        </w:rPr>
        <w:t>.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2556510"/>
            <wp:effectExtent l="0" t="0" r="0" b="0"/>
            <wp:docPr id="88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 checkout -b release/4.16.7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Certifique que os arquivos </w:t>
      </w:r>
      <w:r>
        <w:rPr>
          <w:rFonts w:ascii="Arial" w:hAnsi="Arial" w:cs="Arial"/>
          <w:b/>
          <w:bCs/>
          <w:sz w:val="24"/>
          <w:szCs w:val="24"/>
        </w:rPr>
        <w:t>persistence.xml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pom.xml</w:t>
      </w:r>
      <w:r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b/>
          <w:bCs/>
          <w:sz w:val="24"/>
          <w:szCs w:val="24"/>
        </w:rPr>
        <w:t>bundle.properties</w:t>
      </w:r>
      <w:r>
        <w:rPr>
          <w:rFonts w:ascii="Arial" w:hAnsi="Arial" w:cs="Arial"/>
          <w:sz w:val="24"/>
          <w:szCs w:val="24"/>
        </w:rPr>
        <w:t xml:space="preserve"> estejam devidamente alterados conforme os passos anteriores </w:t>
      </w:r>
      <w:r>
        <w:rPr>
          <w:rFonts w:ascii="Arial" w:hAnsi="Arial" w:cs="Arial"/>
          <w:b/>
          <w:bCs/>
          <w:sz w:val="24"/>
          <w:szCs w:val="24"/>
        </w:rPr>
        <w:t>modificando a versão.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verificação de </w:t>
      </w:r>
      <w:r>
        <w:rPr>
          <w:rFonts w:ascii="Arial" w:hAnsi="Arial" w:cs="Arial"/>
          <w:b/>
          <w:bCs/>
          <w:sz w:val="24"/>
          <w:szCs w:val="24"/>
        </w:rPr>
        <w:t xml:space="preserve">sua responsabilidade </w:t>
      </w:r>
      <w:r>
        <w:rPr>
          <w:rFonts w:ascii="Arial" w:hAnsi="Arial" w:cs="Arial"/>
          <w:sz w:val="24"/>
          <w:szCs w:val="24"/>
        </w:rPr>
        <w:t>vamos realizar o push da nova branch com o comando: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git push --set-upstream origin release/4.16.7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Feito isso pode fechar o eclipse e executar o seguinte comando na pasta do seia para gerarmos a versão: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mvn clean package -Phml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executar esse comando vá na pasta target do projeto: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6120130" cy="2216150"/>
            <wp:effectExtent l="0" t="0" r="0" b="0"/>
            <wp:docPr id="89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9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72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Copie o arquivo selecionado </w:t>
      </w:r>
      <w:r>
        <w:rPr>
          <w:rFonts w:ascii="Arial" w:hAnsi="Arial" w:cs="Arial"/>
          <w:b/>
          <w:bCs/>
          <w:sz w:val="24"/>
          <w:szCs w:val="24"/>
        </w:rPr>
        <w:t>seia-4.16.7.war</w:t>
      </w:r>
      <w:r>
        <w:rPr>
          <w:rFonts w:ascii="Arial" w:hAnsi="Arial" w:cs="Arial"/>
          <w:sz w:val="24"/>
          <w:szCs w:val="24"/>
        </w:rPr>
        <w:t>, por recomendação costumamos criar uma pasta fora do projeto seia chamado war e costumamos separar criando mais 3 pastas por ambiente: 22, 65(famoso 37 atualmente) e 76 conforme a imagem abaixo: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>
        <w:drawing>
          <wp:inline distT="0" distB="0" distL="0" distR="0">
            <wp:extent cx="4219575" cy="2008505"/>
            <wp:effectExtent l="0" t="0" r="0" b="0"/>
            <wp:docPr id="90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 xml:space="preserve">Note que estamos gerando versão na quarta feira que é produção e treinamento relembrando: </w:t>
      </w:r>
      <w:r>
        <w:rPr>
          <w:rFonts w:ascii="Arial" w:hAnsi="Arial" w:cs="Arial"/>
          <w:b/>
          <w:bCs/>
          <w:color w:val="00B050"/>
          <w:sz w:val="24"/>
          <w:szCs w:val="24"/>
        </w:rPr>
        <w:t>22(treinamento), 65(homologação) e 76(produção)</w:t>
      </w:r>
    </w:p>
    <w:p>
      <w:pPr>
        <w:bidi w:val="0"/>
        <w:ind w:left="72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colar o arquivo copiado anteriormente na pasta de produção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drawing>
          <wp:inline distT="0" distB="0" distL="0" distR="0">
            <wp:extent cx="6457950" cy="2688590"/>
            <wp:effectExtent l="0" t="0" r="0" b="0"/>
            <wp:docPr id="91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 que há uma padronização dos arquivos da seguinte maneira:</w:t>
      </w:r>
    </w:p>
    <w:p>
      <w:p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seia_homologacao_anomesdiahhmm_v4167.war</w:t>
      </w:r>
      <w:bookmarkStart w:id="27" w:name="_Hlk69291657"/>
      <w:bookmarkEnd w:id="27"/>
    </w:p>
    <w:p>
      <w:p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Renomeie o arquivo seia-4.16.7.war para: seia_homologacao_202104141601.war lembre-se que é apenas às 16h. (</w:t>
      </w:r>
      <w:r>
        <w:rPr>
          <w:rFonts w:ascii="Arial" w:hAnsi="Arial" w:cs="Arial"/>
          <w:b/>
          <w:bCs/>
          <w:sz w:val="24"/>
          <w:szCs w:val="24"/>
        </w:rPr>
        <w:t>Desconsidere 1 min de atraso</w:t>
      </w:r>
      <w:r>
        <w:rPr>
          <w:rFonts w:ascii="Arial" w:hAnsi="Arial" w:cs="Arial"/>
          <w:sz w:val="24"/>
          <w:szCs w:val="24"/>
        </w:rPr>
        <w:t xml:space="preserve"> )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o endereço de produção 10.90.2.76:9990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Senha do acesso: admin e senha: admin 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verá essa tela do jboss: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2647950" cy="1947545"/>
            <wp:effectExtent l="0" t="0" r="0" b="0"/>
            <wp:docPr id="92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</w:t>
      </w:r>
      <w:r>
        <w:rPr>
          <w:rFonts w:ascii="Arial" w:hAnsi="Arial" w:cs="Arial"/>
          <w:b/>
          <w:bCs/>
          <w:sz w:val="24"/>
          <w:szCs w:val="24"/>
        </w:rPr>
        <w:t>Manage Deployments</w:t>
      </w:r>
      <w:r>
        <w:rPr>
          <w:rFonts w:ascii="Arial" w:hAnsi="Arial" w:cs="Arial"/>
          <w:sz w:val="24"/>
          <w:szCs w:val="24"/>
        </w:rPr>
        <w:t xml:space="preserve"> e em seguida: </w:t>
      </w:r>
      <w:r>
        <w:rPr>
          <w:rFonts w:ascii="Arial" w:hAnsi="Arial" w:cs="Arial"/>
          <w:b/>
          <w:bCs/>
          <w:sz w:val="24"/>
          <w:szCs w:val="24"/>
        </w:rPr>
        <w:t>Add Content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Preste atenção nos passos abaixo, pois qualquer erro é necessário realizar conexão ssh e reiniciar o servidor.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Insira o seu arquivo: </w:t>
      </w:r>
      <w:r>
        <w:rPr>
          <w:rFonts w:ascii="Arial" w:hAnsi="Arial" w:cs="Arial"/>
          <w:b/>
          <w:bCs/>
          <w:sz w:val="24"/>
          <w:szCs w:val="24"/>
        </w:rPr>
        <w:t>seia_homologacao_anomesdiahhmm_v4167.war clicando em browser e em seguida next.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Aperte uma única vez e tenha paciência: Dica: Beber água, olhar e-mail, tomar café. Caso não tenha tido paciência, realize a conexão ssh, reinicie o servidor </w:t>
      </w:r>
      <w:r>
        <w:rPr>
          <w:rFonts w:ascii="Arial" w:hAnsi="Arial" w:cs="Arial"/>
          <w:strike/>
          <w:color w:val="FF0000"/>
          <w:sz w:val="24"/>
          <w:szCs w:val="24"/>
        </w:rPr>
        <w:t>para deixar de ser apressado</w:t>
      </w:r>
      <w:r>
        <w:rPr>
          <w:rFonts w:ascii="Arial" w:hAnsi="Arial" w:cs="Arial"/>
          <w:color w:val="FF0000"/>
          <w:sz w:val="24"/>
          <w:szCs w:val="24"/>
        </w:rPr>
        <w:t xml:space="preserve"> e realize todos os passos novamente começando do </w:t>
      </w:r>
      <w:r>
        <w:rPr>
          <w:rFonts w:ascii="Arial" w:hAnsi="Arial" w:cs="Arial"/>
          <w:b/>
          <w:bCs/>
          <w:color w:val="FF0000"/>
          <w:sz w:val="24"/>
          <w:szCs w:val="24"/>
        </w:rPr>
        <w:t>passo 18</w:t>
      </w:r>
      <w:r>
        <w:rPr>
          <w:rFonts w:ascii="Arial" w:hAnsi="Arial" w:cs="Arial"/>
          <w:color w:val="FF0000"/>
          <w:sz w:val="24"/>
          <w:szCs w:val="24"/>
        </w:rPr>
        <w:t xml:space="preserve">. #Problemas de conexão? </w:t>
      </w:r>
      <w:r>
        <w:rPr>
          <w:rFonts w:ascii="Arial" w:hAnsi="Arial" w:cs="Arial"/>
          <w:b/>
          <w:bCs/>
          <w:color w:val="FF0000"/>
          <w:sz w:val="24"/>
          <w:szCs w:val="24"/>
        </w:rPr>
        <w:t>Passo 18;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trike/>
          <w:color w:val="FF0000"/>
          <w:sz w:val="24"/>
          <w:szCs w:val="24"/>
        </w:rPr>
        <w:t>Falta de energia?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FF0000"/>
          <w:sz w:val="24"/>
          <w:szCs w:val="24"/>
        </w:rPr>
        <w:t>Passo 18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449570" cy="2505075"/>
            <wp:effectExtent l="0" t="0" r="0" b="0"/>
            <wp:docPr id="93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Renomeie a segunda linha para seia.war, conforme a imagem abaixo: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3890010" cy="3114675"/>
            <wp:effectExtent l="0" t="0" r="0" b="0"/>
            <wp:docPr id="94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8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a visualização do seu arquivo estará assim: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4678680" cy="2790825"/>
            <wp:effectExtent l="0" t="0" r="0" b="0"/>
            <wp:docPr id="95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100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Antes de clicar em </w:t>
      </w:r>
      <w:r>
        <w:rPr>
          <w:rFonts w:ascii="Arial" w:hAnsi="Arial" w:cs="Arial"/>
          <w:b/>
          <w:bCs/>
          <w:sz w:val="24"/>
          <w:szCs w:val="24"/>
        </w:rPr>
        <w:t>Disable</w:t>
      </w:r>
      <w:r>
        <w:rPr>
          <w:rFonts w:ascii="Arial" w:hAnsi="Arial" w:cs="Arial"/>
          <w:sz w:val="24"/>
          <w:szCs w:val="24"/>
        </w:rPr>
        <w:t xml:space="preserve"> vá até o discord no canal </w:t>
      </w:r>
      <w:r>
        <w:rPr>
          <w:rFonts w:ascii="Arial" w:hAnsi="Arial" w:cs="Arial"/>
          <w:b/>
          <w:bCs/>
          <w:sz w:val="24"/>
          <w:szCs w:val="24"/>
        </w:rPr>
        <w:t xml:space="preserve">#GERAL </w:t>
      </w:r>
      <w:r>
        <w:rPr>
          <w:rFonts w:ascii="Arial" w:hAnsi="Arial" w:cs="Arial"/>
          <w:sz w:val="24"/>
          <w:szCs w:val="24"/>
        </w:rPr>
        <w:t>e digite a seguinte mensagem conforme o horário do dia, como são 16h01m é: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@everyone Boa tarde, vou precisar parar o 76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>
        <w:rPr>
          <w:rFonts w:ascii="Arial" w:hAnsi="Arial" w:cs="Arial"/>
          <w:b/>
          <w:bCs/>
          <w:sz w:val="24"/>
          <w:szCs w:val="24"/>
        </w:rPr>
        <w:t>passo 29</w:t>
      </w:r>
      <w:r>
        <w:rPr>
          <w:rFonts w:ascii="Arial" w:hAnsi="Arial" w:cs="Arial"/>
          <w:sz w:val="24"/>
          <w:szCs w:val="24"/>
        </w:rPr>
        <w:t xml:space="preserve"> observe que é necessário digitar </w:t>
      </w:r>
      <w:r>
        <w:rPr>
          <w:rFonts w:ascii="Arial" w:hAnsi="Arial" w:cs="Arial"/>
          <w:b/>
          <w:bCs/>
          <w:sz w:val="24"/>
          <w:szCs w:val="24"/>
        </w:rPr>
        <w:t>@everyone</w:t>
      </w:r>
      <w:r>
        <w:rPr>
          <w:rFonts w:ascii="Arial" w:hAnsi="Arial" w:cs="Arial"/>
          <w:sz w:val="24"/>
          <w:szCs w:val="24"/>
        </w:rPr>
        <w:t xml:space="preserve"> para sinalizar a todos e </w:t>
      </w:r>
      <w:r>
        <w:rPr>
          <w:rFonts w:ascii="Arial" w:hAnsi="Arial" w:cs="Arial"/>
          <w:b/>
          <w:bCs/>
          <w:sz w:val="24"/>
          <w:szCs w:val="24"/>
        </w:rPr>
        <w:t xml:space="preserve">Bom dia, Boa tarde ou </w:t>
      </w:r>
      <w:r>
        <w:rPr>
          <w:rFonts w:ascii="Arial" w:hAnsi="Arial" w:cs="Arial"/>
          <w:b/>
          <w:bCs/>
          <w:sz w:val="24"/>
          <w:szCs w:val="24"/>
          <w:u w:val="single"/>
        </w:rPr>
        <w:t>Boa noite</w:t>
      </w:r>
      <w:r>
        <w:rPr>
          <w:rFonts w:ascii="Arial" w:hAnsi="Arial" w:cs="Arial"/>
          <w:sz w:val="24"/>
          <w:szCs w:val="24"/>
          <w:u w:val="single"/>
        </w:rPr>
        <w:t xml:space="preserve"> que é muito difícil </w:t>
      </w:r>
      <w:r>
        <w:rPr>
          <w:rFonts w:ascii="Arial" w:hAnsi="Arial" w:cs="Arial"/>
          <w:sz w:val="24"/>
          <w:szCs w:val="24"/>
        </w:rPr>
        <w:t xml:space="preserve">e o </w:t>
      </w:r>
      <w:r>
        <w:rPr>
          <w:rFonts w:ascii="Arial" w:hAnsi="Arial" w:cs="Arial"/>
          <w:b/>
          <w:bCs/>
          <w:sz w:val="24"/>
          <w:szCs w:val="24"/>
        </w:rPr>
        <w:t>numero do ambiente a ser parado,</w:t>
      </w:r>
      <w:r>
        <w:rPr>
          <w:rFonts w:ascii="Arial" w:hAnsi="Arial" w:cs="Arial"/>
          <w:sz w:val="24"/>
          <w:szCs w:val="24"/>
        </w:rPr>
        <w:t xml:space="preserve"> no caso é </w:t>
      </w:r>
      <w:r>
        <w:rPr>
          <w:rFonts w:ascii="Arial" w:hAnsi="Arial" w:cs="Arial"/>
          <w:b/>
          <w:bCs/>
          <w:i/>
          <w:iCs/>
          <w:sz w:val="24"/>
          <w:szCs w:val="24"/>
        </w:rPr>
        <w:t>o servidor de produção é o 76</w:t>
      </w:r>
      <w:r>
        <w:rPr>
          <w:rFonts w:ascii="Arial" w:hAnsi="Arial" w:cs="Arial"/>
          <w:sz w:val="24"/>
          <w:szCs w:val="24"/>
        </w:rPr>
        <w:t xml:space="preserve">, caso seja </w:t>
      </w:r>
      <w:r>
        <w:rPr>
          <w:rFonts w:ascii="Arial" w:hAnsi="Arial" w:cs="Arial"/>
          <w:b/>
          <w:bCs/>
          <w:i/>
          <w:iCs/>
          <w:sz w:val="24"/>
          <w:szCs w:val="24"/>
        </w:rPr>
        <w:t>o servidor de treinamento é o 22</w:t>
      </w:r>
      <w:r>
        <w:rPr>
          <w:rFonts w:ascii="Arial" w:hAnsi="Arial" w:cs="Arial"/>
          <w:sz w:val="24"/>
          <w:szCs w:val="24"/>
        </w:rPr>
        <w:t xml:space="preserve"> e caso seja </w:t>
      </w:r>
      <w:r>
        <w:rPr>
          <w:rFonts w:ascii="Arial" w:hAnsi="Arial" w:cs="Arial"/>
          <w:b/>
          <w:bCs/>
          <w:i/>
          <w:iCs/>
          <w:sz w:val="24"/>
          <w:szCs w:val="24"/>
        </w:rPr>
        <w:t>o servidor de homologação é o 37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Identifique o arquivo no Jboss e clique no botão Enable e aguarde, </w:t>
      </w:r>
      <w:r>
        <w:rPr>
          <w:rFonts w:ascii="Arial" w:hAnsi="Arial" w:cs="Arial"/>
          <w:strike/>
          <w:color w:val="FF0000"/>
          <w:sz w:val="24"/>
          <w:szCs w:val="24"/>
        </w:rPr>
        <w:t>senão terá que voltar ao passo 18, já sabe.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Quando o status do arquivo ficar verde quer dizer que deu tudo certo.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o endereço ip de produção e confira se no fim da página se deu tudo certo confira a guia se está: Seia 4.16.7 e no rodapé da página a versão.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Tudo certo então devemos voltar ao discord no canal </w:t>
      </w:r>
      <w:r>
        <w:rPr>
          <w:rFonts w:ascii="Arial" w:hAnsi="Arial" w:cs="Arial"/>
          <w:b/>
          <w:bCs/>
          <w:sz w:val="24"/>
          <w:szCs w:val="24"/>
        </w:rPr>
        <w:t>#GERAL</w:t>
      </w:r>
      <w:r>
        <w:rPr>
          <w:rFonts w:ascii="Arial" w:hAnsi="Arial" w:cs="Arial"/>
          <w:sz w:val="24"/>
          <w:szCs w:val="24"/>
        </w:rPr>
        <w:t xml:space="preserve"> e digitar: 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@everyone 76 de volta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tenha ocorrido algum erro</w:t>
      </w:r>
      <w:r>
        <w:rPr>
          <w:rFonts w:ascii="Arial" w:hAnsi="Arial" w:cs="Arial"/>
          <w:strike/>
          <w:sz w:val="24"/>
          <w:szCs w:val="24"/>
        </w:rPr>
        <w:t>, lamento te informar</w:t>
      </w:r>
      <w:r>
        <w:rPr>
          <w:rFonts w:ascii="Arial" w:hAnsi="Arial" w:cs="Arial"/>
          <w:sz w:val="24"/>
          <w:szCs w:val="24"/>
        </w:rPr>
        <w:t xml:space="preserve">, delete a branch criada com o comando: </w:t>
      </w:r>
      <w:r>
        <w:rPr>
          <w:rFonts w:ascii="Arial" w:hAnsi="Arial" w:cs="Arial"/>
          <w:b/>
          <w:bCs/>
          <w:sz w:val="24"/>
          <w:szCs w:val="24"/>
        </w:rPr>
        <w:t>git branch -d nomedabranch</w:t>
      </w:r>
      <w:r>
        <w:rPr>
          <w:rFonts w:ascii="Arial" w:hAnsi="Arial" w:cs="Arial"/>
          <w:sz w:val="24"/>
          <w:szCs w:val="24"/>
        </w:rPr>
        <w:t xml:space="preserve"> e realize </w:t>
      </w:r>
      <w:r>
        <w:rPr>
          <w:rFonts w:ascii="Arial" w:hAnsi="Arial" w:cs="Arial"/>
          <w:b/>
          <w:bCs/>
          <w:sz w:val="24"/>
          <w:szCs w:val="24"/>
        </w:rPr>
        <w:t>todos os passos a partir do passo 15 = (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Lembrando que realizamos os passos acima apenas para o ambiente 76 agora vamos realizar os passos resumidamente para o ambiente 22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Realize o git checkout develop 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o comando de homologação novamente com o comando: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mvn clean package -Phml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Realize todos os passos após o </w:t>
      </w:r>
      <w:r>
        <w:rPr>
          <w:rFonts w:ascii="Arial" w:hAnsi="Arial" w:cs="Arial"/>
          <w:b/>
          <w:bCs/>
          <w:sz w:val="24"/>
          <w:szCs w:val="24"/>
        </w:rPr>
        <w:t>passo 18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deu tudo certo e já deu a mensagem no discord para geral que voltou, siga os passos abaixo: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B050"/>
          <w:sz w:val="24"/>
          <w:szCs w:val="24"/>
        </w:rPr>
        <w:t>Lembra para qual data estamos criando a branch? No caso hoje são 14/04/2021 estamos criando a branch para dia 24/04/2021 ou seja, a próxima versão logo criaremos a branch da seguinte maneira: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git checkout -b release/20210424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Próximo comando: </w:t>
      </w:r>
      <w:r>
        <w:rPr>
          <w:rFonts w:ascii="Arial" w:hAnsi="Arial" w:cs="Arial"/>
          <w:b/>
          <w:bCs/>
          <w:sz w:val="24"/>
          <w:szCs w:val="24"/>
        </w:rPr>
        <w:t>git push --set-upstream origin release/20210424</w:t>
      </w:r>
    </w:p>
    <w:p>
      <w:pPr>
        <w:pStyle w:val="70"/>
        <w:numPr>
          <w:ilvl w:val="0"/>
          <w:numId w:val="12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Finish a geração de versão de quarta-feira.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1"/>
        </w:numPr>
        <w:bidi w:val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Quinta – Feira</w:t>
      </w: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 o link que pode ser acessado também pela pasta Documentação/Videos no Drive SEMASEIA</w:t>
      </w:r>
    </w:p>
    <w:p>
      <w:pPr>
        <w:pStyle w:val="70"/>
        <w:bidi w:val="0"/>
        <w:ind w:left="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bidi w:val="0"/>
        <w:ind w:left="108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70"/>
        <w:numPr>
          <w:ilvl w:val="0"/>
          <w:numId w:val="13"/>
        </w:numPr>
        <w:bidi w:val="0"/>
        <w:ind w:left="420" w:hanging="4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oficial da documentação de geração de versão pode ser acessado na pasta Documentação/VERSÃO -&gt; CONSIDERE APENAS NO MOMENTO DE GERAR AS VERSÕES O DOCUMENTO .TXT CHAMADO GERAR VERSÃO NO DRIVE SEMASEIA</w:t>
      </w:r>
    </w:p>
    <w:p>
      <w:pPr>
        <w:pStyle w:val="70"/>
        <w:numPr>
          <w:ilvl w:val="0"/>
          <w:numId w:val="0"/>
        </w:numPr>
        <w:bidi w:val="0"/>
        <w:ind w:left="0" w:firstLine="0"/>
        <w:jc w:val="left"/>
        <w:rPr>
          <w:rFonts w:ascii="Arial" w:hAnsi="Arial" w:cs="Arial"/>
          <w:sz w:val="24"/>
          <w:szCs w:val="24"/>
        </w:rPr>
      </w:pPr>
    </w:p>
    <w:p>
      <w:pPr>
        <w:pStyle w:val="2"/>
        <w:numPr>
          <w:ilvl w:val="0"/>
          <w:numId w:val="4"/>
        </w:numPr>
        <w:tabs>
          <w:tab w:val="left" w:pos="1080"/>
        </w:tabs>
        <w:bidi w:val="0"/>
        <w:spacing w:before="0" w:after="120" w:line="360" w:lineRule="auto"/>
        <w:jc w:val="left"/>
        <w:rPr>
          <w:sz w:val="32"/>
          <w:szCs w:val="32"/>
        </w:rPr>
      </w:pPr>
      <w:bookmarkStart w:id="28" w:name="_Toc1314723397"/>
      <w:r>
        <w:rPr>
          <w:sz w:val="32"/>
          <w:szCs w:val="32"/>
        </w:rPr>
        <w:t>RESOLUÇÃO DE ERROS COMUNS DOS TICKETS</w:t>
      </w:r>
      <w:bookmarkEnd w:id="28"/>
    </w:p>
    <w:p>
      <w:pPr>
        <w:numPr>
          <w:ilvl w:val="0"/>
          <w:numId w:val="14"/>
        </w:numPr>
        <w:bidi w:val="0"/>
        <w:ind w:left="420" w:hanging="4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Problema: Coordenada informada está fora dos limites da Localidade do empreendimento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Descrição</w:t>
      </w:r>
      <w:r>
        <w:rPr>
          <w:rFonts w:ascii="Arial" w:hAnsi="Arial" w:cs="Arial"/>
          <w:sz w:val="24"/>
          <w:szCs w:val="24"/>
        </w:rPr>
        <w:t>: Ao inserir coordenadas geográficas relacionadas a um ponto de localização geográfica de um empreendimento, ao salvar, é retornanda a informação:"Coordenada informada está fora dos limites da Localidade do empreendimento." Este erro ocorre por que o município onde se encontra o empreendimento não possui valor no campo "cod_ibge_municipio" na tabela municipio.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Resolução (Passo a Passo): 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1 -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 Consultar o municipio através do ide_municipio (obtido no console do jboss ou habilitando show_sql e método validaVerticeMunicipio na classe "LocalizacaoGeograficaService")ou do nome do municipio: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 w:val="0"/>
          <w:bCs w:val="0"/>
          <w:color w:val="00B050"/>
          <w:sz w:val="24"/>
          <w:szCs w:val="24"/>
        </w:rPr>
      </w:pPr>
      <w:r>
        <w:rPr>
          <w:rFonts w:ascii="Arial" w:hAnsi="Arial" w:cs="Arial"/>
          <w:b w:val="0"/>
          <w:bCs w:val="0"/>
          <w:sz w:val="24"/>
          <w:szCs w:val="24"/>
        </w:rPr>
        <w:tab/>
      </w:r>
      <w:r>
        <w:rPr>
          <w:rFonts w:ascii="Arial" w:hAnsi="Arial" w:cs="Arial"/>
          <w:b w:val="0"/>
          <w:bCs w:val="0"/>
          <w:color w:val="00B050"/>
          <w:sz w:val="24"/>
          <w:szCs w:val="24"/>
        </w:rPr>
        <w:t>select * from municipio where ide_municipio = &lt;id do municipio&gt;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 w:val="0"/>
          <w:bCs w:val="0"/>
          <w:color w:val="00B050"/>
          <w:sz w:val="24"/>
          <w:szCs w:val="24"/>
        </w:rPr>
      </w:pPr>
      <w:r>
        <w:rPr>
          <w:rFonts w:ascii="Arial" w:hAnsi="Arial" w:cs="Arial"/>
          <w:b w:val="0"/>
          <w:bCs w:val="0"/>
          <w:color w:val="00B050"/>
          <w:sz w:val="24"/>
          <w:szCs w:val="24"/>
        </w:rPr>
        <w:tab/>
      </w:r>
      <w:r>
        <w:rPr>
          <w:rFonts w:ascii="Arial" w:hAnsi="Arial" w:cs="Arial"/>
          <w:b w:val="0"/>
          <w:bCs w:val="0"/>
          <w:color w:val="00B050"/>
          <w:sz w:val="24"/>
          <w:szCs w:val="24"/>
        </w:rPr>
        <w:t>select * from municipio where nom_municipio = '&lt;nome do municipio&gt;'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2 -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 Obter o código do ibge no google ou no site https://cidades.ibge.gov.br/brasil/ba/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3 -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 Atualizar o registro do município com o código do município baseado no ide_municipio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 w:val="0"/>
          <w:bCs w:val="0"/>
          <w:color w:val="00B050"/>
          <w:sz w:val="24"/>
          <w:szCs w:val="24"/>
        </w:rPr>
      </w:pPr>
      <w:r>
        <w:rPr>
          <w:rFonts w:ascii="Arial" w:hAnsi="Arial" w:cs="Arial"/>
          <w:b w:val="0"/>
          <w:bCs w:val="0"/>
          <w:sz w:val="24"/>
          <w:szCs w:val="24"/>
        </w:rPr>
        <w:t xml:space="preserve">        </w:t>
      </w:r>
      <w:r>
        <w:rPr>
          <w:rFonts w:ascii="Arial" w:hAnsi="Arial" w:cs="Arial"/>
          <w:b w:val="0"/>
          <w:bCs w:val="0"/>
          <w:color w:val="00B050"/>
          <w:sz w:val="24"/>
          <w:szCs w:val="24"/>
        </w:rPr>
        <w:t>update municpio set cod_ibge_municipio = &lt;código do ibge do município&gt; where ide_municipio = &lt;id do municipio&gt;</w:t>
      </w:r>
    </w:p>
    <w:p>
      <w:pPr>
        <w:numPr>
          <w:ilvl w:val="0"/>
          <w:numId w:val="0"/>
        </w:numPr>
        <w:bidi w:val="0"/>
        <w:ind w:left="0" w:firstLine="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Ticket referência: #138297</w:t>
      </w: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jc w:val="left"/>
        <w:rPr>
          <w:rFonts w:ascii="Arial" w:hAnsi="Arial" w:cs="Arial"/>
          <w:sz w:val="24"/>
          <w:szCs w:val="24"/>
        </w:rPr>
      </w:pPr>
    </w:p>
    <w:p>
      <w:pPr>
        <w:bidi w:val="0"/>
        <w:spacing w:before="0" w:after="160"/>
        <w:jc w:val="left"/>
        <w:rPr>
          <w:rFonts w:ascii="Arial" w:hAnsi="Arial" w:cs="Arial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851" w:right="851" w:bottom="1191" w:left="1418" w:header="720" w:footer="1134" w:gutter="0"/>
      <w:pgNumType w:fmt="decimal" w:start="1"/>
      <w:formProt w:val="0"/>
      <w:titlePg/>
      <w:docGrid w:linePitch="10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Cambri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roman"/>
    <w:pitch w:val="default"/>
    <w:sig w:usb0="00000287" w:usb1="00000000" w:usb2="00000000" w:usb3="00000000" w:csb0="2000019F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Calibri Light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Gubbi">
    <w:panose1 w:val="00000400000000000000"/>
    <w:charset w:val="01"/>
    <w:family w:val="roman"/>
    <w:pitch w:val="default"/>
    <w:sig w:usb0="00400000" w:usb1="00000000" w:usb2="00000000" w:usb3="00000000" w:csb0="00000000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000000" w:sz="4" w:space="1"/>
      </w:pBdr>
      <w:tabs>
        <w:tab w:val="center" w:pos="4419"/>
        <w:tab w:val="right" w:pos="8838"/>
      </w:tabs>
      <w:bidi w:val="0"/>
      <w:jc w:val="left"/>
      <w:rPr>
        <w:rFonts w:ascii="Verdana" w:hAnsi="Verdana" w:eastAsia="Verdana" w:cs="Verdana"/>
        <w:color w:val="000000"/>
        <w:sz w:val="16"/>
        <w:szCs w:val="16"/>
      </w:rPr>
    </w:pPr>
    <w:r>
      <w:rPr>
        <w:rFonts w:ascii="Verdana" w:hAnsi="Verdana" w:eastAsia="Verdana" w:cs="Verdana"/>
        <w:color w:val="000000"/>
        <w:sz w:val="16"/>
        <w:szCs w:val="16"/>
      </w:rPr>
      <w:t xml:space="preserve">Emitido em 01/02/21                                                                                                                                    </w:t>
    </w:r>
    <w:r>
      <w:rPr>
        <w:rFonts w:ascii="Verdana" w:hAnsi="Verdana" w:eastAsia="Verdana" w:cs="Verdana"/>
        <w:color w:val="000000"/>
        <w:sz w:val="16"/>
        <w:szCs w:val="16"/>
      </w:rPr>
      <w:fldChar w:fldCharType="begin"/>
    </w:r>
    <w:r>
      <w:rPr>
        <w:rFonts w:ascii="Verdana" w:hAnsi="Verdana" w:eastAsia="Verdana" w:cs="Verdana"/>
        <w:color w:val="000000"/>
        <w:sz w:val="16"/>
        <w:szCs w:val="16"/>
      </w:rPr>
      <w:instrText xml:space="preserve">PAGE</w:instrText>
    </w:r>
    <w:r>
      <w:rPr>
        <w:rFonts w:ascii="Verdana" w:hAnsi="Verdana" w:eastAsia="Verdana" w:cs="Verdana"/>
        <w:color w:val="000000"/>
        <w:sz w:val="16"/>
        <w:szCs w:val="16"/>
      </w:rPr>
      <w:fldChar w:fldCharType="separate"/>
    </w:r>
    <w:r>
      <w:rPr>
        <w:rFonts w:ascii="Verdana" w:hAnsi="Verdana" w:eastAsia="Verdana" w:cs="Verdana"/>
        <w:color w:val="000000"/>
        <w:sz w:val="16"/>
        <w:szCs w:val="16"/>
      </w:rPr>
      <w:t>98</w:t>
    </w:r>
    <w:r>
      <w:rPr>
        <w:rFonts w:ascii="Verdana" w:hAnsi="Verdana" w:eastAsia="Verdana" w:cs="Verdana"/>
        <w:color w:val="000000"/>
        <w:sz w:val="16"/>
        <w:szCs w:val="16"/>
      </w:rPr>
      <w:fldChar w:fldCharType="end"/>
    </w:r>
    <w:r>
      <w:rPr>
        <w:rFonts w:ascii="Verdana" w:hAnsi="Verdana" w:eastAsia="Verdana" w:cs="Verdana"/>
        <w:color w:val="000000"/>
        <w:sz w:val="16"/>
        <w:szCs w:val="16"/>
      </w:rPr>
      <w:t>/40</w:t>
    </w:r>
  </w:p>
  <w:p>
    <w:pPr>
      <w:pBdr>
        <w:top w:val="single" w:color="000000" w:sz="4" w:space="1"/>
      </w:pBdr>
      <w:tabs>
        <w:tab w:val="center" w:pos="4419"/>
        <w:tab w:val="right" w:pos="8838"/>
      </w:tabs>
      <w:bidi w:val="0"/>
      <w:spacing w:before="0" w:after="160"/>
      <w:jc w:val="left"/>
      <w:rPr>
        <w:rFonts w:ascii="Verdana" w:hAnsi="Verdana" w:eastAsia="Verdana" w:cs="Verdana"/>
        <w:color w:val="000000"/>
        <w:sz w:val="16"/>
        <w:szCs w:val="16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bidi w:val="0"/>
      <w:spacing w:before="0" w:after="0" w:line="276" w:lineRule="auto"/>
      <w:jc w:val="left"/>
    </w:pPr>
  </w:p>
  <w:tbl>
    <w:tblPr>
      <w:tblStyle w:val="80"/>
      <w:tblW w:w="9638" w:type="dxa"/>
      <w:tblInd w:w="0" w:type="dxa"/>
      <w:tblLayout w:type="fixed"/>
      <w:tblCellMar>
        <w:top w:w="0" w:type="dxa"/>
        <w:left w:w="70" w:type="dxa"/>
        <w:bottom w:w="0" w:type="dxa"/>
        <w:right w:w="70" w:type="dxa"/>
      </w:tblCellMar>
    </w:tblPr>
    <w:tblGrid>
      <w:gridCol w:w="2081"/>
      <w:gridCol w:w="7557"/>
    </w:tblGrid>
    <w:tr>
      <w:tblPrEx>
        <w:tblLayout w:type="fixed"/>
        <w:tblCellMar>
          <w:top w:w="0" w:type="dxa"/>
          <w:left w:w="70" w:type="dxa"/>
          <w:bottom w:w="0" w:type="dxa"/>
          <w:right w:w="70" w:type="dxa"/>
        </w:tblCellMar>
      </w:tblPrEx>
      <w:trPr>
        <w:trHeight w:val="660" w:hRule="atLeast"/>
      </w:trPr>
      <w:tc>
        <w:tcPr>
          <w:tcW w:w="2081" w:type="dxa"/>
          <w:tc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</w:tcBorders>
        </w:tcPr>
        <w:p>
          <w:pPr>
            <w:tabs>
              <w:tab w:val="center" w:pos="4419"/>
              <w:tab w:val="right" w:pos="8838"/>
            </w:tabs>
            <w:bidi w:val="0"/>
            <w:spacing w:before="0" w:after="160"/>
            <w:jc w:val="center"/>
            <w:rPr>
              <w:rFonts w:ascii="Tahoma" w:hAnsi="Tahoma" w:eastAsia="Tahoma" w:cs="Tahoma"/>
              <w:b/>
              <w:color w:val="808080"/>
              <w:sz w:val="16"/>
              <w:szCs w:val="16"/>
            </w:rPr>
          </w:pPr>
        </w:p>
      </w:tc>
      <w:tc>
        <w:tcPr>
          <w:tcW w:w="7557" w:type="dxa"/>
          <w:tc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</w:tcBorders>
          <w:vAlign w:val="center"/>
        </w:tcPr>
        <w:p>
          <w:pPr>
            <w:tabs>
              <w:tab w:val="left" w:pos="7619"/>
            </w:tabs>
            <w:bidi w:val="0"/>
            <w:ind w:left="-1627" w:firstLine="0"/>
            <w:jc w:val="right"/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</w:pPr>
        </w:p>
        <w:p>
          <w:pPr>
            <w:tabs>
              <w:tab w:val="center" w:pos="4419"/>
              <w:tab w:val="right" w:pos="8838"/>
            </w:tabs>
            <w:bidi w:val="0"/>
            <w:spacing w:before="0" w:after="160"/>
            <w:ind w:left="-1627" w:firstLine="0"/>
            <w:jc w:val="right"/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</w:pPr>
          <w:r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  <w:t>Documentação de especificação de instalação do Sistema SEIA</w:t>
          </w:r>
        </w:p>
      </w:tc>
    </w:tr>
    <w:tr>
      <w:tblPrEx>
        <w:tblLayout w:type="fixed"/>
        <w:tblCellMar>
          <w:top w:w="0" w:type="dxa"/>
          <w:left w:w="70" w:type="dxa"/>
          <w:bottom w:w="0" w:type="dxa"/>
          <w:right w:w="70" w:type="dxa"/>
        </w:tblCellMar>
      </w:tblPrEx>
      <w:trPr>
        <w:trHeight w:val="180" w:hRule="atLeast"/>
      </w:trPr>
      <w:tc>
        <w:tcPr>
          <w:tcW w:w="2081" w:type="dxa"/>
          <w:tcBorders>
            <w:top w:val="single" w:color="80808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  <w:shd w:val="clear" w:color="auto" w:fill="FFFFFF"/>
        </w:tcPr>
        <w:p>
          <w:pPr>
            <w:tabs>
              <w:tab w:val="center" w:pos="4419"/>
              <w:tab w:val="right" w:pos="8838"/>
            </w:tabs>
            <w:bidi w:val="0"/>
            <w:spacing w:before="0" w:after="160"/>
            <w:jc w:val="center"/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</w:pPr>
          <w:r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  <w:t>Código do Projeto</w:t>
          </w:r>
        </w:p>
      </w:tc>
      <w:tc>
        <w:tcPr>
          <w:tcW w:w="7557" w:type="dxa"/>
          <w:tcBorders>
            <w:top w:val="single" w:color="80808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  <w:shd w:val="clear" w:color="auto" w:fill="FFFFFF"/>
          <w:vAlign w:val="center"/>
        </w:tcPr>
        <w:p>
          <w:pPr>
            <w:tabs>
              <w:tab w:val="center" w:pos="4419"/>
              <w:tab w:val="right" w:pos="8838"/>
            </w:tabs>
            <w:bidi w:val="0"/>
            <w:spacing w:before="0" w:after="160"/>
            <w:jc w:val="center"/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</w:pPr>
          <w:r>
            <w:rPr>
              <w:rFonts w:ascii="Verdana" w:hAnsi="Verdana" w:eastAsia="Verdana" w:cs="Verdana"/>
              <w:b/>
              <w:color w:val="808080"/>
              <w:sz w:val="16"/>
              <w:szCs w:val="16"/>
            </w:rPr>
            <w:t>Sistema Estadual de Informações Ambientais e de Recursos Hídricos - SEIA</w:t>
          </w:r>
        </w:p>
      </w:tc>
    </w:tr>
    <w:tr>
      <w:tblPrEx>
        <w:tblLayout w:type="fixed"/>
        <w:tblCellMar>
          <w:top w:w="0" w:type="dxa"/>
          <w:left w:w="70" w:type="dxa"/>
          <w:bottom w:w="0" w:type="dxa"/>
          <w:right w:w="70" w:type="dxa"/>
        </w:tblCellMar>
      </w:tblPrEx>
      <w:trPr>
        <w:trHeight w:val="220" w:hRule="atLeast"/>
      </w:trPr>
      <w:tc>
        <w:tcPr>
          <w:tcW w:w="2081" w:type="dxa"/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</w:tcPr>
        <w:p>
          <w:pPr>
            <w:tabs>
              <w:tab w:val="center" w:pos="4419"/>
              <w:tab w:val="right" w:pos="8838"/>
            </w:tabs>
            <w:bidi w:val="0"/>
            <w:spacing w:before="60" w:after="160"/>
            <w:jc w:val="center"/>
            <w:rPr>
              <w:rFonts w:ascii="Verdana" w:hAnsi="Verdana" w:eastAsia="Verdana" w:cs="Verdana"/>
              <w:color w:val="808080"/>
              <w:sz w:val="16"/>
              <w:szCs w:val="16"/>
            </w:rPr>
          </w:pPr>
          <w:r>
            <w:rPr>
              <w:rFonts w:ascii="Verdana" w:hAnsi="Verdana" w:eastAsia="Verdana" w:cs="Verdana"/>
              <w:color w:val="808080"/>
              <w:sz w:val="16"/>
              <w:szCs w:val="16"/>
            </w:rPr>
            <w:t>001</w:t>
          </w:r>
        </w:p>
      </w:tc>
      <w:tc>
        <w:tcPr>
          <w:tcW w:w="7557" w:type="dxa"/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</w:tcPr>
        <w:p>
          <w:pPr>
            <w:tabs>
              <w:tab w:val="center" w:pos="4419"/>
              <w:tab w:val="right" w:pos="8838"/>
            </w:tabs>
            <w:bidi w:val="0"/>
            <w:spacing w:before="60" w:after="160"/>
            <w:ind w:left="1418" w:hanging="1418"/>
            <w:jc w:val="center"/>
            <w:rPr>
              <w:rFonts w:ascii="Verdana" w:hAnsi="Verdana" w:eastAsia="Verdana" w:cs="Verdana"/>
              <w:color w:val="808080"/>
              <w:sz w:val="16"/>
              <w:szCs w:val="16"/>
            </w:rPr>
          </w:pPr>
        </w:p>
      </w:tc>
    </w:tr>
  </w:tbl>
  <w:p>
    <w:pPr>
      <w:tabs>
        <w:tab w:val="center" w:pos="4419"/>
        <w:tab w:val="right" w:pos="8838"/>
      </w:tabs>
      <w:bidi w:val="0"/>
      <w:spacing w:before="0" w:after="160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EBA32A"/>
    <w:multiLevelType w:val="multilevel"/>
    <w:tmpl w:val="95EBA32A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1">
    <w:nsid w:val="ADF5A751"/>
    <w:multiLevelType w:val="multilevel"/>
    <w:tmpl w:val="ADF5A751"/>
    <w:lvl w:ilvl="0" w:tentative="0">
      <w:start w:val="3"/>
      <w:numFmt w:val="decimal"/>
      <w:lvlText w:val="%1."/>
      <w:lvlJc w:val="left"/>
      <w:pPr>
        <w:tabs>
          <w:tab w:val="left" w:pos="0"/>
        </w:tabs>
        <w:ind w:left="360" w:hanging="360"/>
      </w:pPr>
    </w:lvl>
    <w:lvl w:ilvl="1" w:tentative="0">
      <w:start w:val="1"/>
      <w:numFmt w:val="decimal"/>
      <w:lvlText w:val="%1.%2."/>
      <w:lvlJc w:val="left"/>
      <w:pPr>
        <w:tabs>
          <w:tab w:val="left" w:pos="0"/>
        </w:tabs>
        <w:ind w:left="792" w:hanging="432"/>
      </w:p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1224" w:hanging="504"/>
      </w:p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1728" w:hanging="647"/>
      </w:p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2232" w:hanging="792"/>
      </w:p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2736" w:hanging="935"/>
      </w:p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4320" w:hanging="1440"/>
      </w:pPr>
    </w:lvl>
  </w:abstractNum>
  <w:abstractNum w:abstractNumId="2">
    <w:nsid w:val="BEFE049E"/>
    <w:multiLevelType w:val="multilevel"/>
    <w:tmpl w:val="BEFE049E"/>
    <w:lvl w:ilvl="0" w:tentative="0">
      <w:start w:val="2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abstractNum w:abstractNumId="3">
    <w:nsid w:val="C77EB62A"/>
    <w:multiLevelType w:val="multilevel"/>
    <w:tmpl w:val="C77EB62A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4">
    <w:nsid w:val="CFFBC39A"/>
    <w:multiLevelType w:val="multilevel"/>
    <w:tmpl w:val="CFFBC39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DDDCA94E"/>
    <w:multiLevelType w:val="multilevel"/>
    <w:tmpl w:val="DDDCA94E"/>
    <w:lvl w:ilvl="0" w:tentative="0">
      <w:start w:val="1"/>
      <w:numFmt w:val="decimal"/>
      <w:lvlText w:val="%1-"/>
      <w:lvlJc w:val="left"/>
      <w:pPr>
        <w:tabs>
          <w:tab w:val="left" w:pos="0"/>
        </w:tabs>
        <w:ind w:left="63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35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07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79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51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23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495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67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390" w:hanging="180"/>
      </w:pPr>
    </w:lvl>
  </w:abstractNum>
  <w:abstractNum w:abstractNumId="6">
    <w:nsid w:val="DEBF3E63"/>
    <w:multiLevelType w:val="multilevel"/>
    <w:tmpl w:val="DEBF3E63"/>
    <w:lvl w:ilvl="0" w:tentative="0">
      <w:start w:val="3"/>
      <w:numFmt w:val="decimal"/>
      <w:lvlText w:val="%1."/>
      <w:lvlJc w:val="left"/>
      <w:pPr>
        <w:tabs>
          <w:tab w:val="left" w:pos="0"/>
        </w:tabs>
        <w:ind w:left="360" w:hanging="360"/>
      </w:pPr>
    </w:lvl>
    <w:lvl w:ilvl="1" w:tentative="0">
      <w:start w:val="1"/>
      <w:numFmt w:val="decimal"/>
      <w:lvlText w:val="%1.%2."/>
      <w:lvlJc w:val="left"/>
      <w:pPr>
        <w:tabs>
          <w:tab w:val="left" w:pos="0"/>
        </w:tabs>
        <w:ind w:left="432" w:hanging="432"/>
      </w:p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1224" w:hanging="504"/>
      </w:p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1728" w:hanging="647"/>
      </w:p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2232" w:hanging="792"/>
      </w:p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2736" w:hanging="935"/>
      </w:p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4320" w:hanging="1440"/>
      </w:pPr>
    </w:lvl>
  </w:abstractNum>
  <w:abstractNum w:abstractNumId="7">
    <w:nsid w:val="DFFB8BD5"/>
    <w:multiLevelType w:val="multilevel"/>
    <w:tmpl w:val="DFFB8BD5"/>
    <w:lvl w:ilvl="0" w:tentative="0">
      <w:start w:val="1"/>
      <w:numFmt w:val="decimal"/>
      <w:lvlText w:val="%1."/>
      <w:lvlJc w:val="left"/>
      <w:pPr>
        <w:tabs>
          <w:tab w:val="left" w:pos="0"/>
        </w:tabs>
        <w:ind w:left="360" w:hanging="360"/>
      </w:pPr>
    </w:lvl>
    <w:lvl w:ilvl="1" w:tentative="0">
      <w:start w:val="1"/>
      <w:numFmt w:val="decimal"/>
      <w:lvlText w:val="%1.%2."/>
      <w:lvlJc w:val="left"/>
      <w:pPr>
        <w:tabs>
          <w:tab w:val="left" w:pos="0"/>
        </w:tabs>
        <w:ind w:left="792" w:hanging="432"/>
      </w:p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1224" w:hanging="504"/>
      </w:p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1728" w:hanging="647"/>
      </w:p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2232" w:hanging="792"/>
      </w:p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2736" w:hanging="935"/>
      </w:p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4320" w:hanging="1440"/>
      </w:pPr>
    </w:lvl>
  </w:abstractNum>
  <w:abstractNum w:abstractNumId="8">
    <w:nsid w:val="EA5C4D68"/>
    <w:multiLevelType w:val="singleLevel"/>
    <w:tmpl w:val="EA5C4D6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EFD677BD"/>
    <w:multiLevelType w:val="multilevel"/>
    <w:tmpl w:val="EFD677BD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10">
    <w:nsid w:val="F7B69F07"/>
    <w:multiLevelType w:val="multilevel"/>
    <w:tmpl w:val="F7B69F07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11">
    <w:nsid w:val="FFE6EB9C"/>
    <w:multiLevelType w:val="multilevel"/>
    <w:tmpl w:val="FFE6EB9C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12">
    <w:nsid w:val="3F53F5D3"/>
    <w:multiLevelType w:val="multilevel"/>
    <w:tmpl w:val="3F53F5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13">
    <w:nsid w:val="7F6A01BB"/>
    <w:multiLevelType w:val="multilevel"/>
    <w:tmpl w:val="7F6A01BB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80" w:hanging="360"/>
      </w:pPr>
      <w:rPr>
        <w:color w:val="auto"/>
      </w:r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8"/>
  </w:num>
  <w:num w:numId="7">
    <w:abstractNumId w:val="11"/>
  </w:num>
  <w:num w:numId="8">
    <w:abstractNumId w:val="3"/>
  </w:num>
  <w:num w:numId="9">
    <w:abstractNumId w:val="0"/>
  </w:num>
  <w:num w:numId="10">
    <w:abstractNumId w:val="9"/>
  </w:num>
  <w:num w:numId="11">
    <w:abstractNumId w:val="10"/>
  </w:num>
  <w:num w:numId="12">
    <w:abstractNumId w:val="13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autoHyphenation/>
  <w:hyphenationZone w:val="425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F771D46"/>
    <w:rsid w:val="3FF7AB8C"/>
    <w:rsid w:val="759AD5D1"/>
    <w:rsid w:val="77FF7F43"/>
    <w:rsid w:val="7BF39337"/>
    <w:rsid w:val="8EF3598E"/>
    <w:rsid w:val="9ED7BFDF"/>
    <w:rsid w:val="B6FBDF5C"/>
    <w:rsid w:val="B9F360F9"/>
    <w:rsid w:val="DF38F26D"/>
    <w:rsid w:val="FFCFAB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iPriority="39" w:name="toc 4"/>
    <w:lsdException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160" w:line="259" w:lineRule="auto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outlineLvl w:val="0"/>
    </w:pPr>
    <w:rPr>
      <w:rFonts w:ascii="Arial" w:hAnsi="Arial"/>
      <w:b/>
      <w:color w:val="000000"/>
    </w:rPr>
  </w:style>
  <w:style w:type="paragraph" w:styleId="3">
    <w:name w:val="heading 2"/>
    <w:basedOn w:val="1"/>
    <w:next w:val="1"/>
    <w:unhideWhenUsed/>
    <w:qFormat/>
    <w:uiPriority w:val="9"/>
    <w:pPr>
      <w:keepNext/>
      <w:outlineLvl w:val="1"/>
    </w:pPr>
    <w:rPr>
      <w:rFonts w:ascii="Arial" w:hAnsi="Arial"/>
      <w:b/>
    </w:rPr>
  </w:style>
  <w:style w:type="paragraph" w:styleId="4">
    <w:name w:val="heading 3"/>
    <w:basedOn w:val="1"/>
    <w:next w:val="1"/>
    <w:unhideWhenUsed/>
    <w:qFormat/>
    <w:uiPriority w:val="9"/>
    <w:pPr>
      <w:keepNext/>
      <w:ind w:left="360" w:firstLine="0"/>
      <w:outlineLvl w:val="2"/>
    </w:pPr>
    <w:rPr>
      <w:rFonts w:ascii="Arial" w:hAnsi="Arial"/>
      <w:b/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120" w:after="120"/>
      <w:jc w:val="center"/>
      <w:outlineLvl w:val="3"/>
    </w:pPr>
    <w:rPr>
      <w:rFonts w:ascii="Arial" w:hAnsi="Arial"/>
      <w:b/>
    </w:rPr>
  </w:style>
  <w:style w:type="paragraph" w:styleId="6">
    <w:name w:val="heading 5"/>
    <w:basedOn w:val="1"/>
    <w:next w:val="1"/>
    <w:unhideWhenUsed/>
    <w:qFormat/>
    <w:uiPriority w:val="9"/>
    <w:pPr>
      <w:keepNext/>
      <w:jc w:val="center"/>
      <w:outlineLvl w:val="4"/>
    </w:pPr>
    <w:rPr>
      <w:b/>
      <w:caps/>
      <w:sz w:val="1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spacing w:before="60" w:after="160"/>
      <w:outlineLvl w:val="5"/>
    </w:pPr>
    <w:rPr>
      <w:rFonts w:ascii="Arial" w:hAnsi="Arial"/>
      <w:b/>
      <w:color w:val="000000"/>
      <w:sz w:val="18"/>
    </w:rPr>
  </w:style>
  <w:style w:type="paragraph" w:styleId="8">
    <w:name w:val="heading 7"/>
    <w:basedOn w:val="1"/>
    <w:next w:val="1"/>
    <w:qFormat/>
    <w:uiPriority w:val="0"/>
    <w:pPr>
      <w:keepNext/>
      <w:outlineLvl w:val="6"/>
    </w:pPr>
    <w:rPr>
      <w:rFonts w:ascii="Arial" w:hAnsi="Arial"/>
      <w:b/>
      <w:sz w:val="16"/>
    </w:rPr>
  </w:style>
  <w:style w:type="paragraph" w:styleId="9">
    <w:name w:val="heading 8"/>
    <w:basedOn w:val="1"/>
    <w:next w:val="1"/>
    <w:qFormat/>
    <w:uiPriority w:val="0"/>
    <w:pPr>
      <w:keepNext/>
      <w:outlineLvl w:val="7"/>
    </w:pPr>
    <w:rPr>
      <w:rFonts w:ascii="Arial" w:hAnsi="Arial"/>
      <w:b/>
      <w:color w:val="0000FF"/>
      <w:sz w:val="18"/>
    </w:rPr>
  </w:style>
  <w:style w:type="paragraph" w:styleId="10">
    <w:name w:val="heading 9"/>
    <w:basedOn w:val="1"/>
    <w:next w:val="1"/>
    <w:qFormat/>
    <w:uiPriority w:val="0"/>
    <w:pPr>
      <w:keepNext/>
      <w:jc w:val="both"/>
      <w:outlineLvl w:val="8"/>
    </w:pPr>
    <w:rPr>
      <w:rFonts w:ascii="Arial" w:hAnsi="Arial"/>
      <w:b/>
    </w:rPr>
  </w:style>
  <w:style w:type="character" w:default="1" w:styleId="30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qFormat/>
    <w:uiPriority w:val="99"/>
    <w:rPr>
      <w:rFonts w:ascii="Tahoma" w:hAnsi="Tahoma" w:cs="Tahoma"/>
      <w:sz w:val="16"/>
      <w:szCs w:val="16"/>
    </w:rPr>
  </w:style>
  <w:style w:type="paragraph" w:styleId="12">
    <w:name w:val="Body Text"/>
    <w:basedOn w:val="1"/>
    <w:qFormat/>
    <w:uiPriority w:val="0"/>
    <w:pPr>
      <w:jc w:val="both"/>
    </w:pPr>
  </w:style>
  <w:style w:type="paragraph" w:styleId="13">
    <w:name w:val="Body Text 2"/>
    <w:basedOn w:val="1"/>
    <w:qFormat/>
    <w:uiPriority w:val="0"/>
    <w:pPr>
      <w:jc w:val="both"/>
    </w:pPr>
    <w:rPr>
      <w:rFonts w:ascii="Arial" w:hAnsi="Arial"/>
      <w:color w:val="0000FF"/>
      <w:sz w:val="22"/>
    </w:rPr>
  </w:style>
  <w:style w:type="paragraph" w:styleId="14">
    <w:name w:val="Body Text 3"/>
    <w:basedOn w:val="1"/>
    <w:qFormat/>
    <w:uiPriority w:val="0"/>
    <w:pPr>
      <w:keepLines/>
      <w:spacing w:line="240" w:lineRule="atLeast"/>
      <w:jc w:val="both"/>
    </w:pPr>
    <w:rPr>
      <w:rFonts w:ascii="Arial" w:hAnsi="Arial"/>
      <w:color w:val="000000"/>
    </w:rPr>
  </w:style>
  <w:style w:type="paragraph" w:styleId="15">
    <w:name w:val="Body Text Indent"/>
    <w:basedOn w:val="1"/>
    <w:uiPriority w:val="0"/>
    <w:pPr>
      <w:tabs>
        <w:tab w:val="left" w:pos="425"/>
      </w:tabs>
      <w:ind w:firstLine="993"/>
      <w:jc w:val="both"/>
    </w:pPr>
    <w:rPr>
      <w:rFonts w:ascii="Arial" w:hAnsi="Arial"/>
    </w:rPr>
  </w:style>
  <w:style w:type="paragraph" w:styleId="16">
    <w:name w:val="Body Text Indent 2"/>
    <w:basedOn w:val="1"/>
    <w:qFormat/>
    <w:uiPriority w:val="0"/>
    <w:pPr>
      <w:spacing w:before="60" w:after="160"/>
      <w:ind w:left="851" w:hanging="142"/>
      <w:jc w:val="both"/>
    </w:pPr>
    <w:rPr>
      <w:rFonts w:ascii="Arial" w:hAnsi="Arial"/>
    </w:rPr>
  </w:style>
  <w:style w:type="paragraph" w:styleId="17">
    <w:name w:val="Body Text Indent 3"/>
    <w:basedOn w:val="1"/>
    <w:qFormat/>
    <w:uiPriority w:val="0"/>
    <w:pPr>
      <w:spacing w:before="60" w:after="160"/>
      <w:ind w:left="567" w:firstLine="142"/>
      <w:jc w:val="both"/>
    </w:pPr>
    <w:rPr>
      <w:rFonts w:ascii="Arial" w:hAnsi="Arial"/>
    </w:rPr>
  </w:style>
  <w:style w:type="paragraph" w:styleId="18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9">
    <w:name w:val="annotation text"/>
    <w:basedOn w:val="1"/>
    <w:semiHidden/>
    <w:qFormat/>
    <w:uiPriority w:val="0"/>
    <w:pPr>
      <w:widowControl w:val="0"/>
      <w:jc w:val="both"/>
    </w:pPr>
    <w:rPr>
      <w:sz w:val="24"/>
      <w:lang w:val="pt-PT"/>
    </w:rPr>
  </w:style>
  <w:style w:type="paragraph" w:styleId="20">
    <w:name w:val="footer"/>
    <w:basedOn w:val="1"/>
    <w:uiPriority w:val="0"/>
    <w:pPr>
      <w:tabs>
        <w:tab w:val="center" w:pos="4419"/>
        <w:tab w:val="right" w:pos="8838"/>
      </w:tabs>
    </w:pPr>
  </w:style>
  <w:style w:type="paragraph" w:styleId="21">
    <w:name w:val="header"/>
    <w:basedOn w:val="1"/>
    <w:uiPriority w:val="0"/>
    <w:pPr>
      <w:tabs>
        <w:tab w:val="center" w:pos="4419"/>
        <w:tab w:val="right" w:pos="8838"/>
      </w:tabs>
    </w:pPr>
  </w:style>
  <w:style w:type="paragraph" w:styleId="22">
    <w:name w:val="List"/>
    <w:basedOn w:val="12"/>
    <w:uiPriority w:val="0"/>
    <w:rPr>
      <w:rFonts w:cs="Lohit Devanagari"/>
    </w:rPr>
  </w:style>
  <w:style w:type="paragraph" w:styleId="23">
    <w:name w:val="Normal (Web)"/>
    <w:basedOn w:val="1"/>
    <w:qFormat/>
    <w:uiPriority w:val="99"/>
    <w:pPr>
      <w:spacing w:beforeAutospacing="1" w:afterAutospacing="1"/>
    </w:pPr>
    <w:rPr>
      <w:sz w:val="24"/>
      <w:szCs w:val="24"/>
    </w:rPr>
  </w:style>
  <w:style w:type="paragraph" w:styleId="24">
    <w:name w:val="Subtitle"/>
    <w:basedOn w:val="1"/>
    <w:next w:val="1"/>
    <w:qFormat/>
    <w:uiPriority w:val="11"/>
    <w:pPr>
      <w:spacing w:before="0" w:after="60"/>
      <w:jc w:val="center"/>
    </w:pPr>
    <w:rPr>
      <w:rFonts w:ascii="Cambria" w:hAnsi="Cambria" w:eastAsia="Cambria" w:cs="Cambria"/>
      <w:sz w:val="24"/>
      <w:szCs w:val="24"/>
    </w:rPr>
  </w:style>
  <w:style w:type="paragraph" w:styleId="2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26">
    <w:name w:val="toc 1"/>
    <w:basedOn w:val="1"/>
    <w:next w:val="1"/>
    <w:uiPriority w:val="39"/>
    <w:pPr>
      <w:tabs>
        <w:tab w:val="left" w:pos="480"/>
        <w:tab w:val="right" w:leader="dot" w:pos="9628"/>
      </w:tabs>
      <w:spacing w:line="480" w:lineRule="auto"/>
    </w:pPr>
    <w:rPr>
      <w:rFonts w:ascii="Verdana" w:hAnsi="Verdana"/>
      <w:b/>
      <w:bCs/>
    </w:rPr>
  </w:style>
  <w:style w:type="paragraph" w:styleId="27">
    <w:name w:val="toc 2"/>
    <w:basedOn w:val="1"/>
    <w:next w:val="1"/>
    <w:qFormat/>
    <w:uiPriority w:val="39"/>
    <w:pPr>
      <w:ind w:left="200" w:firstLine="0"/>
    </w:pPr>
  </w:style>
  <w:style w:type="paragraph" w:styleId="28">
    <w:name w:val="toc 3"/>
    <w:basedOn w:val="1"/>
    <w:next w:val="1"/>
    <w:uiPriority w:val="39"/>
    <w:pPr>
      <w:ind w:left="400" w:firstLine="0"/>
    </w:pPr>
  </w:style>
  <w:style w:type="paragraph" w:styleId="29">
    <w:name w:val="toc 5"/>
    <w:basedOn w:val="1"/>
    <w:next w:val="1"/>
    <w:unhideWhenUsed/>
    <w:uiPriority w:val="39"/>
    <w:pPr>
      <w:spacing w:before="0" w:after="100"/>
      <w:ind w:left="800" w:firstLine="0"/>
    </w:pPr>
  </w:style>
  <w:style w:type="character" w:styleId="31">
    <w:name w:val="Emphasis"/>
    <w:basedOn w:val="30"/>
    <w:qFormat/>
    <w:uiPriority w:val="0"/>
    <w:rPr>
      <w:i/>
      <w:iCs/>
    </w:rPr>
  </w:style>
  <w:style w:type="character" w:styleId="32">
    <w:name w:val="FollowedHyperlink"/>
    <w:uiPriority w:val="0"/>
    <w:rPr>
      <w:color w:val="800080"/>
      <w:u w:val="single"/>
    </w:rPr>
  </w:style>
  <w:style w:type="character" w:styleId="33">
    <w:name w:val="Hyperlink"/>
    <w:basedOn w:val="30"/>
    <w:qFormat/>
    <w:uiPriority w:val="99"/>
    <w:rPr>
      <w:color w:val="0000FF"/>
      <w:u w:val="single"/>
    </w:rPr>
  </w:style>
  <w:style w:type="character" w:styleId="34">
    <w:name w:val="page number"/>
    <w:basedOn w:val="30"/>
    <w:qFormat/>
    <w:uiPriority w:val="0"/>
  </w:style>
  <w:style w:type="character" w:styleId="35">
    <w:name w:val="Strong"/>
    <w:qFormat/>
    <w:uiPriority w:val="22"/>
    <w:rPr>
      <w:b/>
      <w:bCs/>
    </w:rPr>
  </w:style>
  <w:style w:type="table" w:styleId="37">
    <w:name w:val="Table Grid"/>
    <w:basedOn w:val="3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8">
    <w:name w:val="Hyperlink1"/>
    <w:qFormat/>
    <w:uiPriority w:val="0"/>
    <w:rPr>
      <w:color w:val="000080"/>
      <w:u w:val="single"/>
    </w:rPr>
  </w:style>
  <w:style w:type="character" w:customStyle="1" w:styleId="39">
    <w:name w:val="SAGETEX Char Char Char"/>
    <w:qFormat/>
    <w:uiPriority w:val="0"/>
    <w:rPr>
      <w:rFonts w:ascii="Verdana" w:hAnsi="Verdana"/>
      <w:sz w:val="18"/>
      <w:szCs w:val="18"/>
      <w:lang w:val="pt-BR" w:eastAsia="pt-BR" w:bidi="ar-SA"/>
    </w:rPr>
  </w:style>
  <w:style w:type="character" w:customStyle="1" w:styleId="40">
    <w:name w:val="Texto de balão Char"/>
    <w:qFormat/>
    <w:uiPriority w:val="99"/>
    <w:rPr>
      <w:rFonts w:ascii="Tahoma" w:hAnsi="Tahoma" w:cs="Tahoma"/>
      <w:sz w:val="16"/>
      <w:szCs w:val="16"/>
    </w:rPr>
  </w:style>
  <w:style w:type="character" w:customStyle="1" w:styleId="41">
    <w:name w:val="Subtítulo Char"/>
    <w:qFormat/>
    <w:uiPriority w:val="0"/>
    <w:rPr>
      <w:rFonts w:ascii="Cambria" w:hAnsi="Cambria" w:eastAsia="Times New Roman" w:cs="Times New Roman"/>
      <w:sz w:val="24"/>
      <w:szCs w:val="24"/>
    </w:rPr>
  </w:style>
  <w:style w:type="character" w:customStyle="1" w:styleId="42">
    <w:name w:val="Field Label"/>
    <w:qFormat/>
    <w:uiPriority w:val="99"/>
    <w:rPr>
      <w:rFonts w:ascii="Times New Roman" w:hAnsi="Times New Roman" w:cs="Times New Roman"/>
      <w:i/>
      <w:iCs/>
      <w:color w:val="004080"/>
      <w:sz w:val="20"/>
      <w:szCs w:val="20"/>
    </w:rPr>
  </w:style>
  <w:style w:type="character" w:customStyle="1" w:styleId="43">
    <w:name w:val="Object type"/>
    <w:qFormat/>
    <w:uiPriority w:val="99"/>
    <w:rPr>
      <w:rFonts w:ascii="Times New Roman" w:hAnsi="Times New Roman" w:cs="Times New Roman"/>
      <w:b/>
      <w:bCs/>
      <w:color w:val="000000"/>
      <w:sz w:val="20"/>
      <w:szCs w:val="20"/>
      <w:u w:val="single" w:color="000000"/>
    </w:rPr>
  </w:style>
  <w:style w:type="character" w:customStyle="1" w:styleId="44">
    <w:name w:val="Título 3 Char"/>
    <w:qFormat/>
    <w:uiPriority w:val="99"/>
    <w:rPr>
      <w:rFonts w:ascii="Arial" w:hAnsi="Arial"/>
      <w:b/>
    </w:rPr>
  </w:style>
  <w:style w:type="character" w:customStyle="1" w:styleId="45">
    <w:name w:val="Título 1 Char"/>
    <w:qFormat/>
    <w:uiPriority w:val="0"/>
    <w:rPr>
      <w:rFonts w:ascii="Arial" w:hAnsi="Arial"/>
      <w:b/>
      <w:color w:val="000000"/>
    </w:rPr>
  </w:style>
  <w:style w:type="character" w:customStyle="1" w:styleId="46">
    <w:name w:val="Título 5 Char"/>
    <w:qFormat/>
    <w:uiPriority w:val="0"/>
    <w:rPr>
      <w:b/>
      <w:caps/>
      <w:sz w:val="16"/>
    </w:rPr>
  </w:style>
  <w:style w:type="character" w:customStyle="1" w:styleId="47">
    <w:name w:val="Título 7 Char"/>
    <w:qFormat/>
    <w:uiPriority w:val="0"/>
    <w:rPr>
      <w:rFonts w:ascii="Arial" w:hAnsi="Arial"/>
      <w:b/>
      <w:sz w:val="16"/>
    </w:rPr>
  </w:style>
  <w:style w:type="character" w:customStyle="1" w:styleId="48">
    <w:name w:val="Cabeçalho Char"/>
    <w:qFormat/>
    <w:uiPriority w:val="0"/>
  </w:style>
  <w:style w:type="character" w:customStyle="1" w:styleId="49">
    <w:name w:val="Corpo de texto Char"/>
    <w:qFormat/>
    <w:uiPriority w:val="0"/>
  </w:style>
  <w:style w:type="character" w:customStyle="1" w:styleId="50">
    <w:name w:val="Corpo de texto 3 Char"/>
    <w:qFormat/>
    <w:uiPriority w:val="0"/>
    <w:rPr>
      <w:rFonts w:ascii="Arial" w:hAnsi="Arial"/>
      <w:color w:val="000000"/>
    </w:rPr>
  </w:style>
  <w:style w:type="character" w:customStyle="1" w:styleId="51">
    <w:name w:val="Título 2 Char"/>
    <w:qFormat/>
    <w:uiPriority w:val="9"/>
    <w:rPr>
      <w:rFonts w:ascii="Arial" w:hAnsi="Arial"/>
      <w:b/>
    </w:rPr>
  </w:style>
  <w:style w:type="character" w:customStyle="1" w:styleId="52">
    <w:name w:val="Unresolved Mention"/>
    <w:basedOn w:val="30"/>
    <w:semiHidden/>
    <w:unhideWhenUsed/>
    <w:qFormat/>
    <w:uiPriority w:val="99"/>
    <w:rPr>
      <w:color w:val="605E5C"/>
      <w:shd w:val="clear" w:fill="E1DFDD"/>
    </w:rPr>
  </w:style>
  <w:style w:type="character" w:customStyle="1" w:styleId="53">
    <w:name w:val="Index Link"/>
    <w:qFormat/>
    <w:uiPriority w:val="0"/>
  </w:style>
  <w:style w:type="paragraph" w:customStyle="1" w:styleId="54">
    <w:name w:val="Heading"/>
    <w:basedOn w:val="1"/>
    <w:next w:val="1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55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56">
    <w:name w:val="Header and Footer"/>
    <w:basedOn w:val="1"/>
    <w:qFormat/>
    <w:uiPriority w:val="0"/>
  </w:style>
  <w:style w:type="paragraph" w:customStyle="1" w:styleId="57">
    <w:name w:val="Blockquote"/>
    <w:basedOn w:val="1"/>
    <w:qFormat/>
    <w:uiPriority w:val="0"/>
    <w:pPr>
      <w:spacing w:before="100" w:after="100"/>
      <w:ind w:left="360" w:right="360" w:firstLine="0"/>
    </w:pPr>
    <w:rPr>
      <w:sz w:val="24"/>
    </w:rPr>
  </w:style>
  <w:style w:type="paragraph" w:customStyle="1" w:styleId="58">
    <w:name w:val="Corpo de texto 21"/>
    <w:basedOn w:val="1"/>
    <w:qFormat/>
    <w:uiPriority w:val="0"/>
    <w:pPr>
      <w:widowControl w:val="0"/>
    </w:pPr>
  </w:style>
  <w:style w:type="paragraph" w:customStyle="1" w:styleId="59">
    <w:name w:val="SAGE25nM"/>
    <w:basedOn w:val="1"/>
    <w:qFormat/>
    <w:uiPriority w:val="0"/>
    <w:pPr>
      <w:keepNext/>
      <w:spacing w:before="1800" w:after="120"/>
      <w:jc w:val="center"/>
    </w:pPr>
    <w:rPr>
      <w:rFonts w:ascii="Verdana" w:hAnsi="Verdana"/>
      <w:b/>
      <w:smallCaps/>
      <w:color w:val="000080"/>
      <w:kern w:val="2"/>
      <w:sz w:val="5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60">
    <w:name w:val="SAGETEX"/>
    <w:basedOn w:val="1"/>
    <w:qFormat/>
    <w:uiPriority w:val="0"/>
    <w:pPr>
      <w:spacing w:before="0" w:after="120"/>
      <w:jc w:val="both"/>
    </w:pPr>
    <w:rPr>
      <w:rFonts w:ascii="Verdana" w:hAnsi="Verdana"/>
      <w:sz w:val="18"/>
      <w:szCs w:val="18"/>
    </w:rPr>
  </w:style>
  <w:style w:type="paragraph" w:customStyle="1" w:styleId="61">
    <w:name w:val="SAGETAB"/>
    <w:basedOn w:val="60"/>
    <w:qFormat/>
    <w:uiPriority w:val="0"/>
    <w:pPr>
      <w:spacing w:before="60" w:after="60"/>
      <w:jc w:val="left"/>
    </w:pPr>
    <w:rPr>
      <w:color w:val="000080"/>
      <w:sz w:val="16"/>
      <w:szCs w:val="16"/>
    </w:rPr>
  </w:style>
  <w:style w:type="paragraph" w:customStyle="1" w:styleId="62">
    <w:name w:val="SAGETABTITULO"/>
    <w:basedOn w:val="61"/>
    <w:qFormat/>
    <w:uiPriority w:val="0"/>
    <w:pPr>
      <w:jc w:val="center"/>
    </w:pPr>
    <w:rPr>
      <w:b/>
      <w:smallCaps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63">
    <w:name w:val="SAGETEX Char Char"/>
    <w:basedOn w:val="1"/>
    <w:qFormat/>
    <w:uiPriority w:val="0"/>
    <w:pPr>
      <w:spacing w:before="0" w:after="120"/>
      <w:jc w:val="both"/>
    </w:pPr>
    <w:rPr>
      <w:rFonts w:ascii="Verdana" w:hAnsi="Verdana"/>
      <w:sz w:val="18"/>
      <w:szCs w:val="18"/>
    </w:rPr>
  </w:style>
  <w:style w:type="paragraph" w:customStyle="1" w:styleId="64">
    <w:name w:val="Anexo2"/>
    <w:basedOn w:val="3"/>
    <w:next w:val="60"/>
    <w:qFormat/>
    <w:uiPriority w:val="0"/>
    <w:pPr>
      <w:pBdr>
        <w:top w:val="single" w:color="808080" w:sz="4" w:space="1"/>
        <w:left w:val="single" w:color="808080" w:sz="4" w:space="4"/>
        <w:bottom w:val="single" w:color="808080" w:sz="4" w:space="1"/>
        <w:right w:val="single" w:color="808080" w:sz="4" w:space="4"/>
      </w:pBdr>
      <w:shd w:val="pct10" w:color="auto" w:fill="FFFFFF"/>
      <w:tabs>
        <w:tab w:val="left" w:pos="1440"/>
      </w:tabs>
      <w:spacing w:before="240" w:after="120"/>
      <w:jc w:val="center"/>
    </w:pPr>
    <w:rPr>
      <w:rFonts w:ascii="Verdana" w:hAnsi="Verdana"/>
      <w:smallCaps/>
      <w:color w:val="000080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65">
    <w:name w:val="Filling instruction"/>
    <w:basedOn w:val="1"/>
    <w:next w:val="1"/>
    <w:qFormat/>
    <w:uiPriority w:val="0"/>
    <w:pPr>
      <w:spacing w:before="60" w:after="60"/>
      <w:jc w:val="both"/>
    </w:pPr>
    <w:rPr>
      <w:rFonts w:ascii="Arial" w:hAnsi="Arial"/>
      <w:i/>
      <w:color w:val="0000FF"/>
      <w:sz w:val="22"/>
    </w:rPr>
  </w:style>
  <w:style w:type="paragraph" w:customStyle="1" w:styleId="66">
    <w:name w:val="InfoBlue"/>
    <w:basedOn w:val="1"/>
    <w:next w:val="12"/>
    <w:qFormat/>
    <w:uiPriority w:val="0"/>
    <w:pPr>
      <w:widowControl w:val="0"/>
      <w:spacing w:before="0" w:after="120" w:line="240" w:lineRule="atLeast"/>
      <w:ind w:left="34" w:firstLine="0"/>
    </w:pPr>
    <w:rPr>
      <w:iCs/>
      <w:lang w:eastAsia="en-US"/>
    </w:rPr>
  </w:style>
  <w:style w:type="paragraph" w:customStyle="1" w:styleId="67">
    <w:name w:val="List Header"/>
    <w:qFormat/>
    <w:uiPriority w:val="99"/>
    <w:pPr>
      <w:widowControl w:val="0"/>
      <w:suppressAutoHyphens/>
      <w:bidi w:val="0"/>
      <w:spacing w:before="0" w:after="160" w:line="259" w:lineRule="auto"/>
    </w:pPr>
    <w:rPr>
      <w:rFonts w:ascii="Times New Roman" w:hAnsi="Times New Roman" w:eastAsia="Times New Roman" w:cs="Times New Roman"/>
      <w:b/>
      <w:bCs/>
      <w:i/>
      <w:iCs/>
      <w:color w:val="0000A0"/>
      <w:kern w:val="0"/>
      <w:sz w:val="20"/>
      <w:szCs w:val="20"/>
      <w:u w:val="none" w:color="000000"/>
      <w:lang w:val="en-US" w:eastAsia="pt-BR" w:bidi="ar-SA"/>
    </w:rPr>
  </w:style>
  <w:style w:type="paragraph" w:customStyle="1" w:styleId="68">
    <w:name w:val="Parágrafo da Lista1"/>
    <w:basedOn w:val="1"/>
    <w:qFormat/>
    <w:uiPriority w:val="34"/>
    <w:pPr>
      <w:spacing w:before="0" w:after="160"/>
      <w:ind w:left="720" w:firstLine="0"/>
      <w:contextualSpacing/>
    </w:pPr>
  </w:style>
  <w:style w:type="paragraph" w:customStyle="1" w:styleId="69">
    <w:name w:val="Sem Espaçamento1"/>
    <w:qFormat/>
    <w:uiPriority w:val="1"/>
    <w:pPr>
      <w:widowControl w:val="0"/>
      <w:suppressAutoHyphens/>
      <w:bidi w:val="0"/>
      <w:spacing w:before="0" w:after="160" w:line="259" w:lineRule="auto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pt-BR" w:eastAsia="pt-BR" w:bidi="ar-SA"/>
    </w:rPr>
  </w:style>
  <w:style w:type="paragraph" w:styleId="70">
    <w:name w:val="List Paragraph"/>
    <w:basedOn w:val="1"/>
    <w:qFormat/>
    <w:uiPriority w:val="34"/>
    <w:pPr>
      <w:spacing w:before="0" w:after="160"/>
      <w:ind w:left="720" w:firstLine="0"/>
      <w:contextualSpacing/>
    </w:pPr>
  </w:style>
  <w:style w:type="paragraph" w:customStyle="1" w:styleId="71">
    <w:name w:val="TOC Heading"/>
    <w:basedOn w:val="2"/>
    <w:next w:val="1"/>
    <w:unhideWhenUsed/>
    <w:qFormat/>
    <w:uiPriority w:val="39"/>
    <w:pPr>
      <w:keepLines/>
      <w:spacing w:before="240" w:after="0"/>
    </w:pPr>
    <w:rPr>
      <w:rFonts w:asciiTheme="majorHAnsi" w:hAnsiTheme="majorHAnsi" w:eastAsiaTheme="majorEastAsia" w:cstheme="majorBidi"/>
      <w:b w:val="0"/>
      <w:color w:val="2E75B6" w:themeColor="accent1" w:themeShade="BF"/>
      <w:sz w:val="32"/>
      <w:szCs w:val="32"/>
    </w:rPr>
  </w:style>
  <w:style w:type="table" w:customStyle="1" w:styleId="72">
    <w:name w:val="Table Normal1"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73">
    <w:name w:val="_Style 62"/>
    <w:basedOn w:val="72"/>
    <w:uiPriority w:val="0"/>
    <w:tblPr>
      <w:tblLayout w:type="fixed"/>
      <w:tblCellMar>
        <w:left w:w="70" w:type="dxa"/>
        <w:right w:w="70" w:type="dxa"/>
      </w:tblCellMar>
    </w:tblPr>
  </w:style>
  <w:style w:type="table" w:customStyle="1" w:styleId="74">
    <w:name w:val="_Style 63"/>
    <w:basedOn w:val="72"/>
    <w:uiPriority w:val="0"/>
    <w:tblPr>
      <w:tblLayout w:type="fixed"/>
      <w:tblCellMar>
        <w:left w:w="70" w:type="dxa"/>
        <w:right w:w="70" w:type="dxa"/>
      </w:tblCellMar>
    </w:tblPr>
  </w:style>
  <w:style w:type="table" w:customStyle="1" w:styleId="75">
    <w:name w:val="_Style 64"/>
    <w:basedOn w:val="72"/>
    <w:uiPriority w:val="0"/>
    <w:tblPr>
      <w:tblLayout w:type="fixed"/>
      <w:tblCellMar>
        <w:left w:w="70" w:type="dxa"/>
        <w:right w:w="70" w:type="dxa"/>
      </w:tblCellMar>
    </w:tblPr>
  </w:style>
  <w:style w:type="table" w:customStyle="1" w:styleId="76">
    <w:name w:val="_Style 65"/>
    <w:basedOn w:val="72"/>
    <w:uiPriority w:val="0"/>
    <w:tblPr>
      <w:tblLayout w:type="fixed"/>
      <w:tblCellMar>
        <w:left w:w="70" w:type="dxa"/>
        <w:right w:w="70" w:type="dxa"/>
      </w:tblCellMar>
    </w:tblPr>
  </w:style>
  <w:style w:type="table" w:customStyle="1" w:styleId="77">
    <w:name w:val="_Style 66"/>
    <w:basedOn w:val="72"/>
    <w:uiPriority w:val="0"/>
    <w:tblPr>
      <w:tblLayout w:type="fixed"/>
      <w:tblCellMar>
        <w:left w:w="70" w:type="dxa"/>
        <w:right w:w="70" w:type="dxa"/>
      </w:tblCellMar>
    </w:tblPr>
  </w:style>
  <w:style w:type="table" w:customStyle="1" w:styleId="78">
    <w:name w:val="_Style 67"/>
    <w:basedOn w:val="72"/>
    <w:uiPriority w:val="0"/>
    <w:tblPr>
      <w:tblLayout w:type="fixed"/>
      <w:tblCellMar>
        <w:left w:w="70" w:type="dxa"/>
        <w:right w:w="70" w:type="dxa"/>
      </w:tblCellMar>
    </w:tblPr>
  </w:style>
  <w:style w:type="table" w:customStyle="1" w:styleId="79">
    <w:name w:val="_Style 68"/>
    <w:basedOn w:val="72"/>
    <w:uiPriority w:val="0"/>
    <w:tblPr>
      <w:tblLayout w:type="fixed"/>
      <w:tblCellMar>
        <w:left w:w="60" w:type="dxa"/>
        <w:right w:w="60" w:type="dxa"/>
      </w:tblCellMar>
    </w:tblPr>
  </w:style>
  <w:style w:type="table" w:customStyle="1" w:styleId="80">
    <w:name w:val="_Style 69"/>
    <w:basedOn w:val="72"/>
    <w:qFormat/>
    <w:uiPriority w:val="0"/>
    <w:tblPr>
      <w:tblLayout w:type="fixed"/>
      <w:tblCellMar>
        <w:left w:w="70" w:type="dxa"/>
        <w:right w:w="7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jpe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2" Type="http://schemas.openxmlformats.org/officeDocument/2006/relationships/fontTable" Target="fontTable.xml"/><Relationship Id="rId101" Type="http://schemas.openxmlformats.org/officeDocument/2006/relationships/numbering" Target="numbering.xml"/><Relationship Id="rId100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98</Pages>
  <Words>6148</Words>
  <Characters>31382</Characters>
  <Paragraphs>532</Paragraphs>
  <TotalTime>1</TotalTime>
  <ScaleCrop>false</ScaleCrop>
  <LinksUpToDate>false</LinksUpToDate>
  <CharactersWithSpaces>38124</CharactersWithSpaces>
  <Application>WPS Office_10.1.0.6757_F1E327BC-269C-435d-A152-05C5408002CA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2016-12-27T09:02:00Z</dcterms:created>
  <dc:creator>Prodeb</dc:creator>
  <cp:lastModifiedBy>godofdarkness</cp:lastModifiedBy>
  <dcterms:modified xsi:type="dcterms:W3CDTF">2021-08-27T12:25:29Z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1033-10.1.0.6757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