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1F" w:rsidRDefault="001C361F" w:rsidP="00F01CB4">
      <w:pPr>
        <w:spacing w:line="360" w:lineRule="auto"/>
        <w:ind w:firstLine="708"/>
        <w:rPr>
          <w:rFonts w:ascii="Arial" w:hAnsi="Arial" w:cs="Arial"/>
          <w:b/>
          <w:sz w:val="20"/>
        </w:rPr>
      </w:pPr>
    </w:p>
    <w:p w:rsidR="001C361F" w:rsidRPr="00AF001E" w:rsidRDefault="001C361F" w:rsidP="00F01CB4">
      <w:pPr>
        <w:spacing w:line="360" w:lineRule="auto"/>
        <w:ind w:firstLine="708"/>
        <w:rPr>
          <w:rFonts w:ascii="Arial" w:hAnsi="Arial" w:cs="Arial"/>
          <w:b/>
          <w:color w:val="17365D" w:themeColor="text2" w:themeShade="BF"/>
          <w:sz w:val="20"/>
        </w:rPr>
      </w:pPr>
    </w:p>
    <w:p w:rsidR="00AF001E" w:rsidRPr="00AF001E" w:rsidRDefault="00AF001E" w:rsidP="00D51AA2">
      <w:pPr>
        <w:numPr>
          <w:ilvl w:val="0"/>
          <w:numId w:val="3"/>
        </w:numPr>
        <w:rPr>
          <w:rFonts w:ascii="Arial" w:hAnsi="Arial" w:cs="Arial"/>
          <w:b/>
          <w:bCs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INFORMACIÓN GENERAL DE LA REUNIÓN</w:t>
      </w:r>
    </w:p>
    <w:p w:rsidR="00AF001E" w:rsidRPr="009E6F96" w:rsidRDefault="00AF001E" w:rsidP="00AF001E">
      <w:pPr>
        <w:ind w:left="360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0" w:type="auto"/>
        <w:tblBorders>
          <w:top w:val="single" w:sz="4" w:space="0" w:color="333333"/>
          <w:left w:val="single" w:sz="4" w:space="0" w:color="333333"/>
          <w:bottom w:val="single" w:sz="4" w:space="0" w:color="333333"/>
          <w:right w:val="single" w:sz="4" w:space="0" w:color="333333"/>
          <w:insideH w:val="single" w:sz="4" w:space="0" w:color="333333"/>
          <w:insideV w:val="single" w:sz="4" w:space="0" w:color="333333"/>
        </w:tblBorders>
        <w:tblLook w:val="01E0"/>
      </w:tblPr>
      <w:tblGrid>
        <w:gridCol w:w="4077"/>
        <w:gridCol w:w="2278"/>
        <w:gridCol w:w="3268"/>
      </w:tblGrid>
      <w:tr w:rsidR="00AF001E" w:rsidRPr="006824CB" w:rsidTr="00FA0EA1">
        <w:trPr>
          <w:trHeight w:val="402"/>
        </w:trPr>
        <w:tc>
          <w:tcPr>
            <w:tcW w:w="9623" w:type="dxa"/>
            <w:gridSpan w:val="3"/>
          </w:tcPr>
          <w:p w:rsidR="00AF001E" w:rsidRPr="006824CB" w:rsidRDefault="00AF001E" w:rsidP="00C9487D">
            <w:pPr>
              <w:spacing w:after="160" w:line="240" w:lineRule="exact"/>
              <w:rPr>
                <w:rFonts w:ascii="Arial" w:hAnsi="Arial" w:cs="Arial"/>
                <w:smallCaps/>
                <w:sz w:val="20"/>
                <w:szCs w:val="20"/>
                <w:u w:val="single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TEMA:         </w:t>
            </w:r>
            <w:r w:rsidR="00C9487D">
              <w:rPr>
                <w:rFonts w:ascii="Arial" w:hAnsi="Arial" w:cs="Arial"/>
                <w:b/>
                <w:sz w:val="20"/>
                <w:szCs w:val="20"/>
              </w:rPr>
              <w:t>E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 xml:space="preserve">nfoque y Funciones Seminario de Grado </w:t>
            </w:r>
          </w:p>
        </w:tc>
      </w:tr>
      <w:tr w:rsidR="00AF001E" w:rsidRPr="006824CB" w:rsidTr="00FA0EA1">
        <w:trPr>
          <w:trHeight w:val="357"/>
        </w:trPr>
        <w:tc>
          <w:tcPr>
            <w:tcW w:w="9623" w:type="dxa"/>
            <w:gridSpan w:val="3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TIPO DE REUNIÓN:  </w:t>
            </w:r>
            <w:r w:rsidRPr="006824CB">
              <w:rPr>
                <w:rFonts w:ascii="Arial" w:hAnsi="Arial" w:cs="Arial"/>
                <w:sz w:val="20"/>
                <w:szCs w:val="20"/>
              </w:rPr>
              <w:t xml:space="preserve">Interna  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>x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   )</w:t>
            </w:r>
            <w:r w:rsidRPr="006824CB">
              <w:rPr>
                <w:rFonts w:ascii="Arial" w:hAnsi="Arial" w:cs="Arial"/>
                <w:sz w:val="20"/>
                <w:szCs w:val="20"/>
              </w:rPr>
              <w:t xml:space="preserve">   Externa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 (   )</w:t>
            </w:r>
            <w:r w:rsidRPr="006824CB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  <w:tr w:rsidR="00AF001E" w:rsidRPr="006824CB" w:rsidTr="00FA0EA1">
        <w:trPr>
          <w:trHeight w:val="380"/>
        </w:trPr>
        <w:tc>
          <w:tcPr>
            <w:tcW w:w="4077" w:type="dxa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FECHA </w:t>
            </w:r>
            <w:r w:rsidRPr="006824CB">
              <w:rPr>
                <w:rFonts w:ascii="Arial" w:hAnsi="Arial" w:cs="Arial"/>
                <w:b/>
                <w:color w:val="808080"/>
                <w:sz w:val="20"/>
                <w:szCs w:val="20"/>
              </w:rPr>
              <w:t>(DD-MM-AAAA)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:       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>15-08-2009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                      </w:t>
            </w:r>
          </w:p>
        </w:tc>
        <w:tc>
          <w:tcPr>
            <w:tcW w:w="2278" w:type="dxa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Hora Inicio:            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>10:00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3268" w:type="dxa"/>
          </w:tcPr>
          <w:p w:rsidR="00AF001E" w:rsidRPr="006824CB" w:rsidRDefault="00AF001E" w:rsidP="00FA0EA1">
            <w:pPr>
              <w:spacing w:after="160" w:line="240" w:lineRule="exact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Hora Finalización:          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>11:20</w:t>
            </w: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</w:t>
            </w:r>
          </w:p>
        </w:tc>
      </w:tr>
      <w:tr w:rsidR="00AF001E" w:rsidRPr="006824CB" w:rsidTr="00FA0EA1">
        <w:trPr>
          <w:trHeight w:val="348"/>
        </w:trPr>
        <w:tc>
          <w:tcPr>
            <w:tcW w:w="9623" w:type="dxa"/>
            <w:gridSpan w:val="3"/>
          </w:tcPr>
          <w:p w:rsidR="00AF001E" w:rsidRPr="006824CB" w:rsidRDefault="00AF001E" w:rsidP="006914F5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 xml:space="preserve">SITIO DE REUNIÓN </w:t>
            </w:r>
            <w:r w:rsidR="009C6427">
              <w:rPr>
                <w:rFonts w:ascii="Arial" w:hAnsi="Arial" w:cs="Arial"/>
                <w:b/>
                <w:sz w:val="20"/>
                <w:szCs w:val="20"/>
              </w:rPr>
              <w:t>: Facultad Ingeniería FUSM</w:t>
            </w:r>
          </w:p>
        </w:tc>
      </w:tr>
    </w:tbl>
    <w:p w:rsidR="00AF001E" w:rsidRPr="009E6F96" w:rsidRDefault="00AF001E" w:rsidP="00AF001E">
      <w:pPr>
        <w:rPr>
          <w:rFonts w:ascii="Arial" w:hAnsi="Arial" w:cs="Arial"/>
          <w:sz w:val="20"/>
          <w:szCs w:val="20"/>
        </w:rPr>
      </w:pPr>
      <w:r w:rsidRPr="009E6F96">
        <w:rPr>
          <w:rFonts w:ascii="Arial" w:hAnsi="Arial" w:cs="Arial"/>
          <w:b/>
          <w:sz w:val="20"/>
          <w:szCs w:val="20"/>
        </w:rPr>
        <w:tab/>
      </w:r>
      <w:r w:rsidRPr="009E6F96">
        <w:rPr>
          <w:rFonts w:ascii="Arial" w:hAnsi="Arial" w:cs="Arial"/>
          <w:sz w:val="20"/>
          <w:szCs w:val="20"/>
        </w:rPr>
        <w:t xml:space="preserve">   </w:t>
      </w:r>
    </w:p>
    <w:p w:rsidR="00AF001E" w:rsidRPr="00AF001E" w:rsidRDefault="00AF001E" w:rsidP="00D51AA2">
      <w:pPr>
        <w:numPr>
          <w:ilvl w:val="0"/>
          <w:numId w:val="3"/>
        </w:numPr>
        <w:rPr>
          <w:rFonts w:ascii="Arial" w:hAnsi="Arial" w:cs="Arial"/>
          <w:b/>
          <w:bCs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OBJETIVOS DE LA REUNIÓN</w:t>
      </w:r>
    </w:p>
    <w:p w:rsidR="00AF001E" w:rsidRPr="00A006BD" w:rsidRDefault="00AF001E" w:rsidP="00AF001E">
      <w:pPr>
        <w:ind w:left="360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9544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44"/>
      </w:tblGrid>
      <w:tr w:rsidR="00AF001E" w:rsidRPr="009E6F96" w:rsidTr="00FA0EA1">
        <w:trPr>
          <w:trHeight w:val="381"/>
          <w:tblHeader/>
        </w:trPr>
        <w:tc>
          <w:tcPr>
            <w:tcW w:w="9544" w:type="dxa"/>
          </w:tcPr>
          <w:p w:rsidR="00AF001E" w:rsidRPr="00C9487D" w:rsidRDefault="00AF001E" w:rsidP="00C9487D">
            <w:pPr>
              <w:pStyle w:val="Encabezadodelatabla"/>
              <w:spacing w:after="0"/>
              <w:jc w:val="both"/>
              <w:rPr>
                <w:rFonts w:cs="Arial"/>
                <w:i w:val="0"/>
                <w:sz w:val="20"/>
              </w:rPr>
            </w:pPr>
            <w:r w:rsidRPr="00C9487D">
              <w:rPr>
                <w:rFonts w:cs="Arial"/>
                <w:i w:val="0"/>
                <w:sz w:val="20"/>
              </w:rPr>
              <w:t xml:space="preserve">                     </w:t>
            </w:r>
            <w:r w:rsidR="009C6427" w:rsidRPr="00C9487D">
              <w:rPr>
                <w:rFonts w:cs="Arial"/>
                <w:i w:val="0"/>
                <w:sz w:val="20"/>
              </w:rPr>
              <w:t>Definir Arquitectura y compromisos del grupo e individuales.</w:t>
            </w:r>
          </w:p>
        </w:tc>
      </w:tr>
      <w:tr w:rsidR="00AF001E" w:rsidRPr="009E6F96" w:rsidTr="00FA0EA1">
        <w:trPr>
          <w:trHeight w:val="381"/>
          <w:tblHeader/>
        </w:trPr>
        <w:tc>
          <w:tcPr>
            <w:tcW w:w="9544" w:type="dxa"/>
          </w:tcPr>
          <w:p w:rsidR="00AF001E" w:rsidRPr="00B75E36" w:rsidRDefault="00AF001E" w:rsidP="00FA0EA1">
            <w:pPr>
              <w:pStyle w:val="Encabezadodelatabla"/>
              <w:spacing w:after="0"/>
              <w:jc w:val="both"/>
              <w:rPr>
                <w:rFonts w:cs="Arial"/>
                <w:b w:val="0"/>
                <w:i w:val="0"/>
                <w:sz w:val="20"/>
              </w:rPr>
            </w:pPr>
            <w:r>
              <w:rPr>
                <w:rFonts w:cs="Arial"/>
                <w:b w:val="0"/>
                <w:i w:val="0"/>
                <w:sz w:val="20"/>
              </w:rPr>
              <w:t xml:space="preserve">                                                                                                                                                             </w:t>
            </w:r>
          </w:p>
        </w:tc>
      </w:tr>
    </w:tbl>
    <w:p w:rsidR="00AF001E" w:rsidRPr="00AF001E" w:rsidRDefault="00AF001E" w:rsidP="00AF001E">
      <w:pPr>
        <w:rPr>
          <w:rFonts w:ascii="Arial" w:hAnsi="Arial" w:cs="Arial"/>
          <w:b/>
          <w:bCs/>
          <w:color w:val="17365D" w:themeColor="text2" w:themeShade="BF"/>
          <w:kern w:val="32"/>
          <w:sz w:val="20"/>
          <w:szCs w:val="20"/>
        </w:rPr>
      </w:pPr>
    </w:p>
    <w:p w:rsidR="00AF001E" w:rsidRPr="00C9487D" w:rsidRDefault="00AF001E" w:rsidP="00D51AA2">
      <w:pPr>
        <w:numPr>
          <w:ilvl w:val="0"/>
          <w:numId w:val="3"/>
        </w:numPr>
        <w:jc w:val="both"/>
        <w:rPr>
          <w:rFonts w:ascii="Arial" w:hAnsi="Arial" w:cs="Arial"/>
          <w:bCs/>
          <w:i/>
          <w:color w:val="808080"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ASISTENTES</w:t>
      </w:r>
      <w:r w:rsidRPr="00AF001E">
        <w:rPr>
          <w:rFonts w:ascii="Arial" w:hAnsi="Arial" w:cs="Arial"/>
          <w:b/>
          <w:bCs/>
          <w:color w:val="17365D" w:themeColor="text2" w:themeShade="BF"/>
          <w:kern w:val="32"/>
          <w:sz w:val="20"/>
          <w:szCs w:val="20"/>
        </w:rPr>
        <w:t xml:space="preserve"> </w:t>
      </w:r>
    </w:p>
    <w:p w:rsidR="00AF001E" w:rsidRPr="00C9487D" w:rsidRDefault="00AF001E" w:rsidP="00AF001E">
      <w:pPr>
        <w:ind w:left="360"/>
        <w:rPr>
          <w:rFonts w:ascii="Arial" w:hAnsi="Arial" w:cs="Arial"/>
          <w:bCs/>
          <w:color w:val="70A52F"/>
          <w:kern w:val="32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01"/>
        <w:gridCol w:w="2164"/>
        <w:gridCol w:w="1800"/>
        <w:gridCol w:w="1847"/>
      </w:tblGrid>
      <w:tr w:rsidR="009C6427" w:rsidRPr="00C9487D" w:rsidTr="009C6427">
        <w:trPr>
          <w:trHeight w:val="375"/>
          <w:tblHeader/>
        </w:trPr>
        <w:tc>
          <w:tcPr>
            <w:tcW w:w="901" w:type="dxa"/>
          </w:tcPr>
          <w:p w:rsidR="009C6427" w:rsidRPr="00C9487D" w:rsidRDefault="009C6427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 w:rsidRPr="00C9487D">
              <w:rPr>
                <w:rFonts w:cs="Arial"/>
                <w:i w:val="0"/>
                <w:sz w:val="20"/>
              </w:rPr>
              <w:t>No</w:t>
            </w:r>
          </w:p>
        </w:tc>
        <w:tc>
          <w:tcPr>
            <w:tcW w:w="2164" w:type="dxa"/>
          </w:tcPr>
          <w:p w:rsidR="009C6427" w:rsidRPr="00C9487D" w:rsidRDefault="009C6427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 w:rsidRPr="00C9487D">
              <w:rPr>
                <w:rFonts w:cs="Arial"/>
                <w:i w:val="0"/>
                <w:sz w:val="20"/>
              </w:rPr>
              <w:t>NOMBRE</w:t>
            </w:r>
          </w:p>
        </w:tc>
        <w:tc>
          <w:tcPr>
            <w:tcW w:w="1800" w:type="dxa"/>
          </w:tcPr>
          <w:p w:rsidR="009C6427" w:rsidRPr="00C9487D" w:rsidRDefault="009C6427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 w:rsidRPr="00C9487D">
              <w:rPr>
                <w:rFonts w:cs="Arial"/>
                <w:i w:val="0"/>
                <w:sz w:val="20"/>
              </w:rPr>
              <w:t>CARGO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Encabezadodelatabla"/>
              <w:spacing w:after="0"/>
              <w:rPr>
                <w:rFonts w:cs="Arial"/>
                <w:i w:val="0"/>
                <w:sz w:val="20"/>
              </w:rPr>
            </w:pPr>
            <w:r w:rsidRPr="00C9487D">
              <w:rPr>
                <w:rFonts w:cs="Arial"/>
                <w:i w:val="0"/>
                <w:sz w:val="20"/>
              </w:rPr>
              <w:t>FIRMA</w:t>
            </w:r>
          </w:p>
        </w:tc>
      </w:tr>
      <w:tr w:rsidR="009C6427" w:rsidRPr="00C9487D" w:rsidTr="009C6427">
        <w:trPr>
          <w:trHeight w:val="37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1.</w:t>
            </w:r>
          </w:p>
        </w:tc>
        <w:tc>
          <w:tcPr>
            <w:tcW w:w="2164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2"/>
              </w:rPr>
              <w:t>Andrés Felipe Solarte</w:t>
            </w:r>
          </w:p>
        </w:tc>
        <w:tc>
          <w:tcPr>
            <w:tcW w:w="1800" w:type="dxa"/>
          </w:tcPr>
          <w:p w:rsidR="009C6427" w:rsidRPr="00C9487D" w:rsidRDefault="00C9487D" w:rsidP="006914F5">
            <w:pPr>
              <w:pStyle w:val="Textosinformato"/>
              <w:rPr>
                <w:rFonts w:cs="Arial"/>
                <w:sz w:val="20"/>
              </w:rPr>
            </w:pPr>
            <w:r w:rsidRPr="00C9487D">
              <w:rPr>
                <w:rFonts w:ascii="Arial" w:hAnsi="Arial" w:cs="Arial"/>
                <w:sz w:val="20"/>
              </w:rPr>
              <w:t xml:space="preserve">Director de Programa (Asesor Técnico)                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s-ES"/>
              </w:rPr>
            </w:pPr>
          </w:p>
        </w:tc>
      </w:tr>
      <w:tr w:rsidR="009C6427" w:rsidRPr="00C9487D" w:rsidTr="009C6427">
        <w:trPr>
          <w:trHeight w:val="19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2.</w:t>
            </w:r>
          </w:p>
        </w:tc>
        <w:tc>
          <w:tcPr>
            <w:tcW w:w="2164" w:type="dxa"/>
          </w:tcPr>
          <w:p w:rsidR="009C6427" w:rsidRPr="00C9487D" w:rsidRDefault="009C6427" w:rsidP="00C2505A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  <w:lang w:val="en-US"/>
              </w:rPr>
              <w:t>Juan Carlos Mesa</w:t>
            </w:r>
          </w:p>
        </w:tc>
        <w:tc>
          <w:tcPr>
            <w:tcW w:w="1800" w:type="dxa"/>
          </w:tcPr>
          <w:p w:rsidR="009C6427" w:rsidRPr="00C9487D" w:rsidRDefault="009C6427" w:rsidP="00FA0EA1">
            <w:pPr>
              <w:rPr>
                <w:rFonts w:ascii="Arial" w:eastAsia="HG Mincho Light J" w:hAnsi="Arial" w:cs="Arial"/>
                <w:color w:val="000000"/>
                <w:sz w:val="20"/>
                <w:szCs w:val="20"/>
                <w:lang w:val="en-US"/>
              </w:rPr>
            </w:pPr>
          </w:p>
          <w:p w:rsidR="009C6427" w:rsidRPr="00C9487D" w:rsidRDefault="00C9487D" w:rsidP="00C9487D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</w:rPr>
              <w:t>Estudiante Ing.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9C6427" w:rsidRPr="00C9487D" w:rsidTr="009C6427">
        <w:trPr>
          <w:trHeight w:val="37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3.</w:t>
            </w:r>
          </w:p>
        </w:tc>
        <w:tc>
          <w:tcPr>
            <w:tcW w:w="2164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  <w:lang w:val="en-US"/>
              </w:rPr>
              <w:t>Antonio Rivadeneira</w:t>
            </w:r>
          </w:p>
        </w:tc>
        <w:tc>
          <w:tcPr>
            <w:tcW w:w="1800" w:type="dxa"/>
          </w:tcPr>
          <w:p w:rsidR="009C6427" w:rsidRPr="00C9487D" w:rsidRDefault="00C9487D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</w:rPr>
              <w:t>Estudiante Ing.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9C6427" w:rsidRPr="00C9487D" w:rsidTr="009C6427">
        <w:trPr>
          <w:trHeight w:val="37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4.</w:t>
            </w:r>
          </w:p>
        </w:tc>
        <w:tc>
          <w:tcPr>
            <w:tcW w:w="2164" w:type="dxa"/>
          </w:tcPr>
          <w:p w:rsidR="009C6427" w:rsidRPr="00C9487D" w:rsidRDefault="009C6427" w:rsidP="009C6427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  <w:lang w:val="en-US"/>
              </w:rPr>
              <w:t>Jorje Ramirez</w:t>
            </w:r>
          </w:p>
        </w:tc>
        <w:tc>
          <w:tcPr>
            <w:tcW w:w="1800" w:type="dxa"/>
          </w:tcPr>
          <w:p w:rsidR="009C6427" w:rsidRPr="00C9487D" w:rsidRDefault="00C9487D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</w:rPr>
              <w:t>Estudiante Ing.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9C6427" w:rsidRPr="00C9487D" w:rsidTr="009C6427">
        <w:trPr>
          <w:trHeight w:val="37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5.</w:t>
            </w:r>
          </w:p>
        </w:tc>
        <w:tc>
          <w:tcPr>
            <w:tcW w:w="2164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  <w:lang w:val="en-US"/>
              </w:rPr>
              <w:t>Diego Lopez</w:t>
            </w:r>
          </w:p>
        </w:tc>
        <w:tc>
          <w:tcPr>
            <w:tcW w:w="1800" w:type="dxa"/>
          </w:tcPr>
          <w:p w:rsidR="009C6427" w:rsidRPr="00C9487D" w:rsidRDefault="00C9487D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</w:rPr>
              <w:t>Estudiante Ing.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  <w:tr w:rsidR="009C6427" w:rsidRPr="00C9487D" w:rsidTr="009C6427">
        <w:trPr>
          <w:trHeight w:val="375"/>
        </w:trPr>
        <w:tc>
          <w:tcPr>
            <w:tcW w:w="901" w:type="dxa"/>
          </w:tcPr>
          <w:p w:rsidR="009C6427" w:rsidRPr="00C9487D" w:rsidRDefault="009C6427" w:rsidP="00FA0EA1">
            <w:pPr>
              <w:pStyle w:val="Contenidodelatabla"/>
              <w:spacing w:after="0"/>
              <w:jc w:val="center"/>
              <w:rPr>
                <w:rFonts w:cs="Arial"/>
                <w:b/>
                <w:sz w:val="20"/>
                <w:lang w:val="en-US"/>
              </w:rPr>
            </w:pPr>
            <w:r w:rsidRPr="00C9487D">
              <w:rPr>
                <w:rFonts w:cs="Arial"/>
                <w:b/>
                <w:sz w:val="20"/>
                <w:lang w:val="en-US"/>
              </w:rPr>
              <w:t>6.</w:t>
            </w:r>
          </w:p>
        </w:tc>
        <w:tc>
          <w:tcPr>
            <w:tcW w:w="2164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  <w:lang w:val="en-US"/>
              </w:rPr>
              <w:t>Manuel Guevara</w:t>
            </w:r>
          </w:p>
        </w:tc>
        <w:tc>
          <w:tcPr>
            <w:tcW w:w="1800" w:type="dxa"/>
          </w:tcPr>
          <w:p w:rsidR="009C6427" w:rsidRPr="00C9487D" w:rsidRDefault="00C9487D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  <w:r w:rsidRPr="00C9487D">
              <w:rPr>
                <w:rFonts w:cs="Arial"/>
                <w:sz w:val="20"/>
              </w:rPr>
              <w:t>Estudiante Ing.</w:t>
            </w:r>
          </w:p>
        </w:tc>
        <w:tc>
          <w:tcPr>
            <w:tcW w:w="1847" w:type="dxa"/>
          </w:tcPr>
          <w:p w:rsidR="009C6427" w:rsidRPr="00C9487D" w:rsidRDefault="009C6427" w:rsidP="00FA0EA1">
            <w:pPr>
              <w:pStyle w:val="Contenidodelatabla"/>
              <w:spacing w:after="0"/>
              <w:rPr>
                <w:rFonts w:cs="Arial"/>
                <w:sz w:val="20"/>
                <w:lang w:val="en-US"/>
              </w:rPr>
            </w:pPr>
          </w:p>
        </w:tc>
      </w:tr>
    </w:tbl>
    <w:p w:rsidR="00AF001E" w:rsidRPr="009E6F96" w:rsidRDefault="00AF001E" w:rsidP="00AF001E">
      <w:pPr>
        <w:jc w:val="both"/>
        <w:rPr>
          <w:rFonts w:ascii="Arial" w:hAnsi="Arial" w:cs="Arial"/>
          <w:b/>
          <w:sz w:val="20"/>
          <w:szCs w:val="20"/>
        </w:rPr>
      </w:pPr>
    </w:p>
    <w:p w:rsidR="00AF001E" w:rsidRDefault="00AF001E" w:rsidP="00AF001E">
      <w:pPr>
        <w:jc w:val="both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4. ACTIVIDADES Y TEMAS TRATADOS</w:t>
      </w:r>
      <w:r>
        <w:rPr>
          <w:rFonts w:ascii="Arial" w:hAnsi="Arial" w:cs="Arial"/>
          <w:b/>
          <w:bCs/>
          <w:color w:val="70A52F"/>
          <w:kern w:val="32"/>
          <w:sz w:val="20"/>
          <w:szCs w:val="20"/>
        </w:rPr>
        <w:t xml:space="preserve"> </w:t>
      </w:r>
    </w:p>
    <w:p w:rsidR="00AF001E" w:rsidRPr="009E603A" w:rsidRDefault="00AF001E" w:rsidP="00AF001E">
      <w:pPr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9544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44"/>
      </w:tblGrid>
      <w:tr w:rsidR="00AF001E" w:rsidRPr="00A42F6D" w:rsidTr="00FA0EA1">
        <w:trPr>
          <w:trHeight w:val="548"/>
        </w:trPr>
        <w:tc>
          <w:tcPr>
            <w:tcW w:w="9544" w:type="dxa"/>
          </w:tcPr>
          <w:p w:rsidR="00AF001E" w:rsidRDefault="00AF001E" w:rsidP="00FA0EA1">
            <w:pPr>
              <w:pStyle w:val="prrafodelistacxspmiddle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397E" w:rsidRPr="007F397E" w:rsidRDefault="007F397E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97E">
              <w:rPr>
                <w:rFonts w:ascii="Arial" w:hAnsi="Arial" w:cs="Arial"/>
                <w:sz w:val="20"/>
                <w:szCs w:val="20"/>
              </w:rPr>
              <w:t xml:space="preserve">Generación de código optimizar y entregar </w:t>
            </w:r>
            <w:r w:rsidR="00C9487D">
              <w:rPr>
                <w:rFonts w:ascii="Arial" w:hAnsi="Arial" w:cs="Arial"/>
                <w:sz w:val="20"/>
                <w:szCs w:val="20"/>
              </w:rPr>
              <w:t>resultados</w:t>
            </w:r>
            <w:r w:rsidRPr="007F397E">
              <w:rPr>
                <w:rFonts w:ascii="Arial" w:hAnsi="Arial" w:cs="Arial"/>
                <w:sz w:val="20"/>
                <w:szCs w:val="20"/>
              </w:rPr>
              <w:t xml:space="preserve">  Aceleo Velocity</w:t>
            </w:r>
          </w:p>
          <w:p w:rsidR="007F397E" w:rsidRPr="007F397E" w:rsidRDefault="007F397E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97E">
              <w:rPr>
                <w:rFonts w:ascii="Arial" w:hAnsi="Arial" w:cs="Arial"/>
                <w:sz w:val="20"/>
                <w:szCs w:val="20"/>
              </w:rPr>
              <w:t>Simulación de datos de salida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F397E" w:rsidRPr="007F397E" w:rsidRDefault="00C9487D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Definir construir modulo que permita entrada de archivos XML,</w:t>
            </w:r>
            <w:r w:rsidR="007F397E" w:rsidRPr="007F397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="007F397E" w:rsidRPr="007F397E">
              <w:rPr>
                <w:rFonts w:ascii="Arial" w:hAnsi="Arial" w:cs="Arial"/>
                <w:sz w:val="20"/>
                <w:szCs w:val="20"/>
              </w:rPr>
              <w:t xml:space="preserve">involucra generación de código, </w:t>
            </w:r>
          </w:p>
          <w:p w:rsidR="007F397E" w:rsidRDefault="007F397E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397E">
              <w:rPr>
                <w:rFonts w:ascii="Arial" w:hAnsi="Arial" w:cs="Arial"/>
                <w:sz w:val="20"/>
                <w:szCs w:val="20"/>
              </w:rPr>
              <w:t>Visualización de los datos</w:t>
            </w:r>
            <w:r w:rsidR="00C9487D">
              <w:rPr>
                <w:rFonts w:ascii="Arial" w:hAnsi="Arial" w:cs="Arial"/>
                <w:sz w:val="20"/>
                <w:szCs w:val="20"/>
              </w:rPr>
              <w:t xml:space="preserve"> de salida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F397E" w:rsidRDefault="007F397E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Aproximación a arquitectura a seguir durante el desarrollo del proyecto.</w:t>
            </w:r>
          </w:p>
          <w:p w:rsidR="007F397E" w:rsidRDefault="007F397E" w:rsidP="007F397E">
            <w:pPr>
              <w:pStyle w:val="prrafodelistacxspmiddle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Trabajar en Anteproyecto y Artefactos RUP, actualizando versiones en repositorio, compartiendo información común con los integrantes que tiene acceso al repositorio.</w:t>
            </w:r>
          </w:p>
          <w:p w:rsidR="00AF001E" w:rsidRPr="00A42F6D" w:rsidRDefault="00AF001E" w:rsidP="00FA0EA1">
            <w:pPr>
              <w:pStyle w:val="prrafodelistacxspmiddle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</w:p>
        </w:tc>
      </w:tr>
    </w:tbl>
    <w:p w:rsidR="00AF001E" w:rsidRDefault="00AF001E" w:rsidP="00AF001E"/>
    <w:p w:rsidR="00C9487D" w:rsidRDefault="00C9487D" w:rsidP="00AF001E"/>
    <w:p w:rsidR="00C9487D" w:rsidRDefault="00C9487D" w:rsidP="00AF001E"/>
    <w:p w:rsidR="00C9487D" w:rsidRDefault="00C9487D" w:rsidP="00AF001E"/>
    <w:p w:rsidR="00AF001E" w:rsidRDefault="00AF001E" w:rsidP="00AF001E">
      <w:pPr>
        <w:jc w:val="both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5. COMPROMISOS Y ACTIVIDADES PENDIENTES</w:t>
      </w:r>
      <w:r>
        <w:rPr>
          <w:rFonts w:ascii="Arial" w:hAnsi="Arial" w:cs="Arial"/>
          <w:b/>
          <w:bCs/>
          <w:color w:val="70A52F"/>
          <w:kern w:val="32"/>
          <w:sz w:val="20"/>
          <w:szCs w:val="20"/>
        </w:rPr>
        <w:t xml:space="preserve"> </w:t>
      </w:r>
    </w:p>
    <w:p w:rsidR="00AF001E" w:rsidRPr="009E603A" w:rsidRDefault="00AF001E" w:rsidP="00AF001E">
      <w:pPr>
        <w:jc w:val="center"/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tbl>
      <w:tblPr>
        <w:tblW w:w="7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8"/>
        <w:gridCol w:w="1800"/>
        <w:gridCol w:w="1980"/>
      </w:tblGrid>
      <w:tr w:rsidR="0006142F" w:rsidRPr="006824CB" w:rsidTr="0006142F">
        <w:tc>
          <w:tcPr>
            <w:tcW w:w="3348" w:type="dxa"/>
            <w:vAlign w:val="center"/>
          </w:tcPr>
          <w:p w:rsidR="0006142F" w:rsidRPr="006824CB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ACTIVIDADES PENDIENTES</w:t>
            </w:r>
          </w:p>
        </w:tc>
        <w:tc>
          <w:tcPr>
            <w:tcW w:w="1800" w:type="dxa"/>
            <w:vAlign w:val="center"/>
          </w:tcPr>
          <w:p w:rsidR="0006142F" w:rsidRPr="006824CB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980" w:type="dxa"/>
            <w:vAlign w:val="center"/>
          </w:tcPr>
          <w:p w:rsidR="0006142F" w:rsidRPr="006824CB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824CB">
              <w:rPr>
                <w:rFonts w:ascii="Arial" w:hAnsi="Arial" w:cs="Arial"/>
                <w:b/>
                <w:sz w:val="20"/>
                <w:szCs w:val="20"/>
              </w:rPr>
              <w:t>DOCUMENTOS ASOCIADOS</w:t>
            </w:r>
          </w:p>
        </w:tc>
      </w:tr>
      <w:tr w:rsidR="0006142F" w:rsidRPr="006824CB" w:rsidTr="0006142F">
        <w:trPr>
          <w:trHeight w:val="439"/>
        </w:trPr>
        <w:tc>
          <w:tcPr>
            <w:tcW w:w="3348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 xml:space="preserve">Entrega java </w:t>
            </w:r>
            <w:r w:rsidR="00C9487D" w:rsidRPr="00C9487D">
              <w:rPr>
                <w:rFonts w:ascii="Arial" w:hAnsi="Arial" w:cs="Arial"/>
                <w:sz w:val="20"/>
                <w:szCs w:val="20"/>
              </w:rPr>
              <w:t>Doc.</w:t>
            </w:r>
            <w:r w:rsidRPr="00C9487D">
              <w:rPr>
                <w:rFonts w:ascii="Arial" w:hAnsi="Arial" w:cs="Arial"/>
                <w:sz w:val="20"/>
                <w:szCs w:val="20"/>
              </w:rPr>
              <w:t xml:space="preserve"> de como consumir los métodos del motor</w:t>
            </w:r>
          </w:p>
        </w:tc>
        <w:tc>
          <w:tcPr>
            <w:tcW w:w="180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Andrés Solarte</w:t>
            </w:r>
          </w:p>
        </w:tc>
        <w:tc>
          <w:tcPr>
            <w:tcW w:w="198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6142F" w:rsidRPr="006824CB" w:rsidTr="0006142F">
        <w:trPr>
          <w:trHeight w:val="530"/>
        </w:trPr>
        <w:tc>
          <w:tcPr>
            <w:tcW w:w="3348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Reunión con Fabián Giraldo aclara dudas</w:t>
            </w:r>
          </w:p>
        </w:tc>
        <w:tc>
          <w:tcPr>
            <w:tcW w:w="180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Andrés Solarte</w:t>
            </w:r>
          </w:p>
        </w:tc>
        <w:tc>
          <w:tcPr>
            <w:tcW w:w="198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6142F" w:rsidRPr="006824CB" w:rsidTr="0006142F">
        <w:trPr>
          <w:trHeight w:val="523"/>
        </w:trPr>
        <w:tc>
          <w:tcPr>
            <w:tcW w:w="3348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Entrega cronograma de graduación Con fechas del semestre siguiente</w:t>
            </w:r>
          </w:p>
        </w:tc>
        <w:tc>
          <w:tcPr>
            <w:tcW w:w="180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Andrés Solarte</w:t>
            </w:r>
          </w:p>
        </w:tc>
        <w:tc>
          <w:tcPr>
            <w:tcW w:w="198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6142F" w:rsidRPr="006824CB" w:rsidTr="0006142F">
        <w:trPr>
          <w:trHeight w:val="531"/>
        </w:trPr>
        <w:tc>
          <w:tcPr>
            <w:tcW w:w="3348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Entregar avances de documentos de Visión, Objetivos, antecedentes (seguir cronograma)</w:t>
            </w:r>
          </w:p>
        </w:tc>
        <w:tc>
          <w:tcPr>
            <w:tcW w:w="180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 xml:space="preserve">Estudiantes </w:t>
            </w:r>
          </w:p>
        </w:tc>
        <w:tc>
          <w:tcPr>
            <w:tcW w:w="198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Plantillas RUP, Anteproyecto</w:t>
            </w:r>
          </w:p>
        </w:tc>
      </w:tr>
      <w:tr w:rsidR="0006142F" w:rsidRPr="006824CB" w:rsidTr="0006142F">
        <w:trPr>
          <w:trHeight w:val="531"/>
        </w:trPr>
        <w:tc>
          <w:tcPr>
            <w:tcW w:w="3348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Investigar cómo alimentar y mostrar la información de la lógica del negocio</w:t>
            </w:r>
          </w:p>
        </w:tc>
        <w:tc>
          <w:tcPr>
            <w:tcW w:w="180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Estudiantes</w:t>
            </w:r>
          </w:p>
        </w:tc>
        <w:tc>
          <w:tcPr>
            <w:tcW w:w="1980" w:type="dxa"/>
          </w:tcPr>
          <w:p w:rsidR="0006142F" w:rsidRPr="00C9487D" w:rsidRDefault="0006142F" w:rsidP="00C9487D">
            <w:pPr>
              <w:spacing w:after="160" w:line="240" w:lineRule="exac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9487D">
              <w:rPr>
                <w:rFonts w:ascii="Arial" w:hAnsi="Arial" w:cs="Arial"/>
                <w:sz w:val="20"/>
                <w:szCs w:val="20"/>
              </w:rPr>
              <w:t>Propuesta</w:t>
            </w:r>
          </w:p>
        </w:tc>
      </w:tr>
    </w:tbl>
    <w:p w:rsidR="00AF001E" w:rsidRDefault="00AF001E" w:rsidP="00AF001E"/>
    <w:tbl>
      <w:tblPr>
        <w:tblW w:w="4383" w:type="dxa"/>
        <w:tblLook w:val="01E0"/>
      </w:tblPr>
      <w:tblGrid>
        <w:gridCol w:w="931"/>
        <w:gridCol w:w="1425"/>
        <w:gridCol w:w="652"/>
        <w:gridCol w:w="1375"/>
      </w:tblGrid>
      <w:tr w:rsidR="00AF001E" w:rsidRPr="006824CB" w:rsidTr="0006142F">
        <w:trPr>
          <w:trHeight w:val="246"/>
        </w:trPr>
        <w:tc>
          <w:tcPr>
            <w:tcW w:w="931" w:type="dxa"/>
          </w:tcPr>
          <w:p w:rsidR="00AF001E" w:rsidRPr="006824CB" w:rsidRDefault="00AF001E" w:rsidP="00FA0EA1">
            <w:pPr>
              <w:spacing w:after="160" w:line="240" w:lineRule="exact"/>
              <w:ind w:left="708" w:hanging="708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5" w:type="dxa"/>
          </w:tcPr>
          <w:p w:rsidR="00AF001E" w:rsidRPr="006824CB" w:rsidRDefault="00AF001E" w:rsidP="006914F5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52" w:type="dxa"/>
          </w:tcPr>
          <w:p w:rsidR="00AF001E" w:rsidRPr="006824CB" w:rsidRDefault="00AF001E" w:rsidP="00FA0EA1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5" w:type="dxa"/>
          </w:tcPr>
          <w:p w:rsidR="00AF001E" w:rsidRPr="006824CB" w:rsidRDefault="00AF001E" w:rsidP="006914F5">
            <w:pPr>
              <w:spacing w:after="160" w:line="240" w:lineRule="exact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001E" w:rsidRDefault="00AF001E" w:rsidP="00AF001E"/>
    <w:p w:rsidR="00AF001E" w:rsidRPr="00AF001E" w:rsidRDefault="00AF001E" w:rsidP="00AF001E">
      <w:pPr>
        <w:rPr>
          <w:rFonts w:ascii="Arial" w:hAnsi="Arial" w:cs="Arial"/>
          <w:b/>
          <w:bCs/>
          <w:kern w:val="32"/>
          <w:sz w:val="20"/>
          <w:szCs w:val="20"/>
        </w:rPr>
      </w:pPr>
      <w:r w:rsidRPr="00AF001E">
        <w:rPr>
          <w:rFonts w:ascii="Arial" w:hAnsi="Arial" w:cs="Arial"/>
          <w:b/>
          <w:bCs/>
          <w:kern w:val="32"/>
          <w:sz w:val="20"/>
          <w:szCs w:val="20"/>
        </w:rPr>
        <w:t>6. APROBACIÓN Y FIRMAS</w:t>
      </w:r>
    </w:p>
    <w:p w:rsidR="00AF001E" w:rsidRDefault="00AF001E" w:rsidP="00AF001E">
      <w:pPr>
        <w:rPr>
          <w:rFonts w:ascii="Arial" w:hAnsi="Arial" w:cs="Arial"/>
          <w:b/>
          <w:bCs/>
          <w:color w:val="70A52F"/>
          <w:kern w:val="32"/>
          <w:sz w:val="20"/>
          <w:szCs w:val="20"/>
        </w:rPr>
      </w:pPr>
    </w:p>
    <w:p w:rsidR="00AF001E" w:rsidRDefault="00AF001E" w:rsidP="00AF001E">
      <w:pPr>
        <w:jc w:val="both"/>
        <w:rPr>
          <w:rFonts w:ascii="Arial" w:hAnsi="Arial" w:cs="Arial"/>
          <w:bCs/>
          <w:kern w:val="32"/>
          <w:sz w:val="20"/>
          <w:szCs w:val="20"/>
        </w:rPr>
      </w:pPr>
      <w:r w:rsidRPr="004E2218">
        <w:rPr>
          <w:rFonts w:ascii="Arial" w:hAnsi="Arial" w:cs="Arial"/>
          <w:bCs/>
          <w:kern w:val="32"/>
          <w:sz w:val="20"/>
          <w:szCs w:val="20"/>
        </w:rPr>
        <w:t xml:space="preserve">A </w:t>
      </w:r>
      <w:r>
        <w:rPr>
          <w:rFonts w:ascii="Arial" w:hAnsi="Arial" w:cs="Arial"/>
          <w:bCs/>
          <w:kern w:val="32"/>
          <w:sz w:val="20"/>
          <w:szCs w:val="20"/>
        </w:rPr>
        <w:t>través de las siguientes firmas</w:t>
      </w:r>
      <w:r w:rsidRPr="004E2218">
        <w:rPr>
          <w:rFonts w:ascii="Arial" w:hAnsi="Arial" w:cs="Arial"/>
          <w:bCs/>
          <w:kern w:val="32"/>
          <w:sz w:val="20"/>
          <w:szCs w:val="20"/>
        </w:rPr>
        <w:t xml:space="preserve"> </w:t>
      </w:r>
      <w:r>
        <w:rPr>
          <w:rFonts w:ascii="Arial" w:hAnsi="Arial" w:cs="Arial"/>
          <w:bCs/>
          <w:kern w:val="32"/>
          <w:sz w:val="20"/>
          <w:szCs w:val="20"/>
        </w:rPr>
        <w:t>se aprueban las actividades, temas tratados y compromisos adquiridos y  relacionados en esta acta de reunión.</w:t>
      </w:r>
    </w:p>
    <w:p w:rsidR="00AF001E" w:rsidRPr="004E2218" w:rsidRDefault="00AF001E" w:rsidP="00AF001E">
      <w:pPr>
        <w:jc w:val="both"/>
        <w:rPr>
          <w:rFonts w:ascii="Arial" w:hAnsi="Arial" w:cs="Arial"/>
          <w:bCs/>
          <w:kern w:val="32"/>
          <w:sz w:val="20"/>
          <w:szCs w:val="20"/>
        </w:rPr>
      </w:pPr>
    </w:p>
    <w:tbl>
      <w:tblPr>
        <w:tblpPr w:leftFromText="141" w:rightFromText="141" w:vertAnchor="text" w:horzAnchor="margin" w:tblpY="108"/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54"/>
        <w:gridCol w:w="4855"/>
      </w:tblGrid>
      <w:tr w:rsidR="00AF001E" w:rsidTr="00FA0EA1">
        <w:trPr>
          <w:cantSplit/>
          <w:trHeight w:val="528"/>
        </w:trPr>
        <w:tc>
          <w:tcPr>
            <w:tcW w:w="4854" w:type="dxa"/>
          </w:tcPr>
          <w:p w:rsidR="00AF001E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(1):</w:t>
            </w:r>
          </w:p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55" w:type="dxa"/>
          </w:tcPr>
          <w:p w:rsidR="00AF001E" w:rsidRDefault="0006142F" w:rsidP="00FA0E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(2</w:t>
            </w:r>
            <w:r w:rsidR="00AF001E">
              <w:rPr>
                <w:rFonts w:ascii="Arial" w:hAnsi="Arial" w:cs="Arial"/>
                <w:b/>
                <w:sz w:val="20"/>
              </w:rPr>
              <w:t>):</w:t>
            </w:r>
          </w:p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AF001E" w:rsidTr="00FA0EA1">
        <w:trPr>
          <w:cantSplit/>
        </w:trPr>
        <w:tc>
          <w:tcPr>
            <w:tcW w:w="4854" w:type="dxa"/>
          </w:tcPr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                            </w:t>
            </w:r>
          </w:p>
          <w:p w:rsidR="00AF001E" w:rsidRPr="00154BA2" w:rsidRDefault="0006142F" w:rsidP="00FA0E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Andrés Felipe Solarte</w:t>
            </w:r>
          </w:p>
        </w:tc>
        <w:tc>
          <w:tcPr>
            <w:tcW w:w="4855" w:type="dxa"/>
          </w:tcPr>
          <w:p w:rsidR="0006142F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</w:t>
            </w:r>
          </w:p>
          <w:p w:rsidR="00AF001E" w:rsidRPr="00154BA2" w:rsidRDefault="00C9487D" w:rsidP="00FA0EA1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Juan Carl</w:t>
            </w:r>
            <w:r w:rsidR="0006142F">
              <w:rPr>
                <w:rFonts w:ascii="Arial" w:hAnsi="Arial" w:cs="Arial"/>
                <w:b/>
                <w:sz w:val="20"/>
              </w:rPr>
              <w:t>o</w:t>
            </w:r>
            <w:r>
              <w:rPr>
                <w:rFonts w:ascii="Arial" w:hAnsi="Arial" w:cs="Arial"/>
                <w:b/>
                <w:sz w:val="20"/>
              </w:rPr>
              <w:t>s</w:t>
            </w:r>
            <w:r w:rsidR="0006142F">
              <w:rPr>
                <w:rFonts w:ascii="Arial" w:hAnsi="Arial" w:cs="Arial"/>
                <w:b/>
                <w:sz w:val="20"/>
              </w:rPr>
              <w:t xml:space="preserve"> Mesa B</w:t>
            </w:r>
            <w:r w:rsidR="00AF001E"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    </w:t>
            </w:r>
          </w:p>
        </w:tc>
      </w:tr>
      <w:tr w:rsidR="00AF001E" w:rsidTr="00FA0EA1">
        <w:trPr>
          <w:cantSplit/>
          <w:trHeight w:val="253"/>
        </w:trPr>
        <w:tc>
          <w:tcPr>
            <w:tcW w:w="4854" w:type="dxa"/>
          </w:tcPr>
          <w:p w:rsidR="00AF001E" w:rsidRPr="00154BA2" w:rsidRDefault="00AF001E" w:rsidP="00C9487D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>: Director de Programa</w:t>
            </w:r>
            <w:r>
              <w:rPr>
                <w:rFonts w:ascii="Arial" w:hAnsi="Arial" w:cs="Arial"/>
                <w:b/>
                <w:sz w:val="20"/>
              </w:rPr>
              <w:t xml:space="preserve">                 </w:t>
            </w:r>
          </w:p>
        </w:tc>
        <w:tc>
          <w:tcPr>
            <w:tcW w:w="4855" w:type="dxa"/>
          </w:tcPr>
          <w:p w:rsidR="00AF001E" w:rsidRPr="00154BA2" w:rsidRDefault="00AF001E" w:rsidP="00FA0EA1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>: Estudiante Ing. Sistemas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  </w:t>
            </w: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(3</w:t>
            </w:r>
            <w:r>
              <w:rPr>
                <w:rFonts w:ascii="Arial" w:hAnsi="Arial" w:cs="Arial"/>
                <w:b/>
                <w:sz w:val="20"/>
              </w:rPr>
              <w:t>):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55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(5</w:t>
            </w:r>
            <w:r>
              <w:rPr>
                <w:rFonts w:ascii="Arial" w:hAnsi="Arial" w:cs="Arial"/>
                <w:b/>
                <w:sz w:val="20"/>
              </w:rPr>
              <w:t>):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                            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Antonio Rivadeneira</w:t>
            </w:r>
          </w:p>
        </w:tc>
        <w:tc>
          <w:tcPr>
            <w:tcW w:w="4855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Diego </w:t>
            </w:r>
            <w:r w:rsidR="00C9487D">
              <w:rPr>
                <w:rFonts w:ascii="Arial" w:hAnsi="Arial" w:cs="Arial"/>
                <w:b/>
                <w:sz w:val="20"/>
              </w:rPr>
              <w:t>López</w:t>
            </w: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 xml:space="preserve">: Estudiante Ing. Sistemas                                                                 </w:t>
            </w:r>
            <w:r>
              <w:rPr>
                <w:rFonts w:ascii="Arial" w:hAnsi="Arial" w:cs="Arial"/>
                <w:b/>
                <w:sz w:val="20"/>
              </w:rPr>
              <w:t xml:space="preserve">                </w:t>
            </w:r>
          </w:p>
        </w:tc>
        <w:tc>
          <w:tcPr>
            <w:tcW w:w="4855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 xml:space="preserve">: Estudiante Ing. Sistemas                                                                 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</w:t>
            </w: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(5</w:t>
            </w:r>
            <w:r>
              <w:rPr>
                <w:rFonts w:ascii="Arial" w:hAnsi="Arial" w:cs="Arial"/>
                <w:b/>
                <w:sz w:val="20"/>
              </w:rPr>
              <w:t>):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4855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Firma Responsable (6</w:t>
            </w:r>
            <w:r>
              <w:rPr>
                <w:rFonts w:ascii="Arial" w:hAnsi="Arial" w:cs="Arial"/>
                <w:b/>
                <w:sz w:val="20"/>
              </w:rPr>
              <w:t>):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                            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Jorge </w:t>
            </w:r>
            <w:r w:rsidR="00C9487D">
              <w:rPr>
                <w:rFonts w:ascii="Arial" w:hAnsi="Arial" w:cs="Arial"/>
                <w:b/>
                <w:sz w:val="20"/>
              </w:rPr>
              <w:t>Ramírez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     </w:t>
            </w:r>
          </w:p>
        </w:tc>
        <w:tc>
          <w:tcPr>
            <w:tcW w:w="4855" w:type="dxa"/>
          </w:tcPr>
          <w:p w:rsidR="0006142F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Nombre</w:t>
            </w:r>
            <w:r>
              <w:rPr>
                <w:rFonts w:ascii="Arial" w:hAnsi="Arial" w:cs="Arial"/>
                <w:b/>
                <w:sz w:val="20"/>
              </w:rPr>
              <w:t xml:space="preserve">:      </w:t>
            </w:r>
          </w:p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Manuel 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</w:rPr>
              <w:t>Guevara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</w:t>
            </w:r>
          </w:p>
        </w:tc>
      </w:tr>
      <w:tr w:rsidR="0006142F" w:rsidTr="00FA0EA1">
        <w:trPr>
          <w:cantSplit/>
          <w:trHeight w:val="253"/>
        </w:trPr>
        <w:tc>
          <w:tcPr>
            <w:tcW w:w="4854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 xml:space="preserve">: Estudiante Ing. Sistemas                                                                 </w:t>
            </w:r>
          </w:p>
        </w:tc>
        <w:tc>
          <w:tcPr>
            <w:tcW w:w="4855" w:type="dxa"/>
          </w:tcPr>
          <w:p w:rsidR="0006142F" w:rsidRPr="00154BA2" w:rsidRDefault="0006142F" w:rsidP="0006142F">
            <w:pPr>
              <w:rPr>
                <w:rFonts w:ascii="Arial" w:hAnsi="Arial" w:cs="Arial"/>
                <w:b/>
                <w:sz w:val="20"/>
              </w:rPr>
            </w:pPr>
            <w:r w:rsidRPr="00154BA2">
              <w:rPr>
                <w:rFonts w:ascii="Arial" w:hAnsi="Arial" w:cs="Arial"/>
                <w:b/>
                <w:sz w:val="20"/>
              </w:rPr>
              <w:t>Cargo</w:t>
            </w:r>
            <w:r w:rsidR="00C9487D">
              <w:rPr>
                <w:rFonts w:ascii="Arial" w:hAnsi="Arial" w:cs="Arial"/>
                <w:b/>
                <w:sz w:val="20"/>
              </w:rPr>
              <w:t xml:space="preserve">: Estudiante Ing. Sistemas                                                                 </w:t>
            </w: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</w:t>
            </w:r>
          </w:p>
        </w:tc>
      </w:tr>
    </w:tbl>
    <w:p w:rsidR="00AF001E" w:rsidRDefault="00AF001E" w:rsidP="00AF001E">
      <w:pPr>
        <w:rPr>
          <w:kern w:val="32"/>
        </w:rPr>
      </w:pPr>
    </w:p>
    <w:p w:rsidR="00947E23" w:rsidRPr="006905D1" w:rsidRDefault="00947E23" w:rsidP="00AF001E">
      <w:pPr>
        <w:spacing w:line="360" w:lineRule="auto"/>
        <w:ind w:firstLine="708"/>
        <w:rPr>
          <w:rFonts w:ascii="Arial" w:hAnsi="Arial" w:cs="Arial"/>
          <w:b/>
          <w:sz w:val="20"/>
        </w:rPr>
      </w:pPr>
    </w:p>
    <w:sectPr w:rsidR="00947E23" w:rsidRPr="006905D1" w:rsidSect="006905D1">
      <w:headerReference w:type="default" r:id="rId7"/>
      <w:pgSz w:w="12242" w:h="15842" w:code="1"/>
      <w:pgMar w:top="1622" w:right="1134" w:bottom="1134" w:left="130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53CB" w:rsidRDefault="002553CB">
      <w:r>
        <w:separator/>
      </w:r>
    </w:p>
  </w:endnote>
  <w:endnote w:type="continuationSeparator" w:id="0">
    <w:p w:rsidR="002553CB" w:rsidRDefault="002553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53CB" w:rsidRDefault="002553CB">
      <w:r>
        <w:separator/>
      </w:r>
    </w:p>
  </w:footnote>
  <w:footnote w:type="continuationSeparator" w:id="0">
    <w:p w:rsidR="002553CB" w:rsidRDefault="002553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93" w:type="dxa"/>
      <w:tblLayout w:type="fixed"/>
      <w:tblCellMar>
        <w:left w:w="70" w:type="dxa"/>
        <w:right w:w="70" w:type="dxa"/>
      </w:tblCellMar>
      <w:tblLook w:val="0000"/>
    </w:tblPr>
    <w:tblGrid>
      <w:gridCol w:w="1330"/>
      <w:gridCol w:w="8663"/>
    </w:tblGrid>
    <w:tr w:rsidR="00A445A1" w:rsidTr="00AF001E">
      <w:trPr>
        <w:cantSplit/>
        <w:trHeight w:val="392"/>
      </w:trPr>
      <w:tc>
        <w:tcPr>
          <w:tcW w:w="1330" w:type="dxa"/>
          <w:vMerge w:val="restart"/>
          <w:tcBorders>
            <w:bottom w:val="single" w:sz="4" w:space="0" w:color="auto"/>
          </w:tcBorders>
        </w:tcPr>
        <w:p w:rsidR="00A445A1" w:rsidRDefault="00A53E97">
          <w:pPr>
            <w:pStyle w:val="Encabezado"/>
            <w:jc w:val="center"/>
            <w:rPr>
              <w:sz w:val="22"/>
            </w:rPr>
          </w:pPr>
          <w:r w:rsidRPr="00A53E97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.35pt;margin-top:0;width:58.95pt;height:41.95pt;z-index:251657728" o:allowincell="f">
                <v:imagedata r:id="rId1" o:title=""/>
                <w10:wrap type="topAndBottom"/>
              </v:shape>
              <o:OLEObject Type="Embed" ProgID="MSPhotoEd.3" ShapeID="_x0000_s2050" DrawAspect="Content" ObjectID="_1313422803" r:id="rId2"/>
            </w:pict>
          </w:r>
        </w:p>
      </w:tc>
      <w:tc>
        <w:tcPr>
          <w:tcW w:w="8663" w:type="dxa"/>
        </w:tcPr>
        <w:p w:rsidR="00A445A1" w:rsidRPr="00AF001E" w:rsidRDefault="00A445A1">
          <w:pPr>
            <w:pStyle w:val="Encabezado"/>
            <w:jc w:val="right"/>
            <w:rPr>
              <w:color w:val="17365D" w:themeColor="text2" w:themeShade="BF"/>
              <w:sz w:val="22"/>
            </w:rPr>
          </w:pPr>
          <w:r w:rsidRPr="00AF001E">
            <w:rPr>
              <w:b/>
              <w:color w:val="17365D" w:themeColor="text2" w:themeShade="BF"/>
              <w:sz w:val="24"/>
            </w:rPr>
            <w:t>Formato de Seguimiento</w:t>
          </w:r>
        </w:p>
      </w:tc>
    </w:tr>
    <w:tr w:rsidR="00A445A1" w:rsidTr="00AF001E">
      <w:trPr>
        <w:cantSplit/>
        <w:trHeight w:val="411"/>
      </w:trPr>
      <w:tc>
        <w:tcPr>
          <w:tcW w:w="1330" w:type="dxa"/>
          <w:vMerge/>
          <w:tcBorders>
            <w:bottom w:val="single" w:sz="4" w:space="0" w:color="auto"/>
          </w:tcBorders>
        </w:tcPr>
        <w:p w:rsidR="00A445A1" w:rsidRDefault="00A445A1">
          <w:pPr>
            <w:pStyle w:val="Encabezado"/>
            <w:jc w:val="center"/>
          </w:pPr>
        </w:p>
      </w:tc>
      <w:tc>
        <w:tcPr>
          <w:tcW w:w="8663" w:type="dxa"/>
          <w:tcBorders>
            <w:bottom w:val="single" w:sz="4" w:space="0" w:color="auto"/>
          </w:tcBorders>
        </w:tcPr>
        <w:p w:rsidR="00A445A1" w:rsidRDefault="00A445A1">
          <w:pPr>
            <w:pStyle w:val="Encabezado"/>
            <w:jc w:val="right"/>
            <w:rPr>
              <w:b/>
            </w:rPr>
          </w:pPr>
        </w:p>
        <w:p w:rsidR="00A445A1" w:rsidRPr="00AF001E" w:rsidRDefault="00A445A1">
          <w:pPr>
            <w:pStyle w:val="Encabezado"/>
            <w:jc w:val="right"/>
            <w:rPr>
              <w:color w:val="17365D" w:themeColor="text2" w:themeShade="BF"/>
            </w:rPr>
          </w:pPr>
          <w:r w:rsidRPr="00AF001E">
            <w:rPr>
              <w:color w:val="17365D" w:themeColor="text2" w:themeShade="BF"/>
            </w:rPr>
            <w:t>Asesoría</w:t>
          </w:r>
        </w:p>
      </w:tc>
    </w:tr>
  </w:tbl>
  <w:p w:rsidR="00A445A1" w:rsidRDefault="00A445A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C7ABB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2649D4"/>
    <w:multiLevelType w:val="hybridMultilevel"/>
    <w:tmpl w:val="CE542010"/>
    <w:lvl w:ilvl="0" w:tplc="63BEF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B75676"/>
    <w:multiLevelType w:val="singleLevel"/>
    <w:tmpl w:val="8B34D452"/>
    <w:lvl w:ilvl="0">
      <w:start w:val="1"/>
      <w:numFmt w:val="decimal"/>
      <w:pStyle w:val="ReferenciaBibliografica"/>
      <w:lvlText w:val="[Texto %1]"/>
      <w:lvlJc w:val="left"/>
      <w:pPr>
        <w:tabs>
          <w:tab w:val="num" w:pos="1418"/>
        </w:tabs>
        <w:ind w:left="1418" w:hanging="1418"/>
      </w:pPr>
    </w:lvl>
  </w:abstractNum>
  <w:abstractNum w:abstractNumId="3">
    <w:nsid w:val="584507E8"/>
    <w:multiLevelType w:val="hybridMultilevel"/>
    <w:tmpl w:val="13C6E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A4EA7"/>
    <w:multiLevelType w:val="hybridMultilevel"/>
    <w:tmpl w:val="881655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5B2D34"/>
    <w:multiLevelType w:val="hybridMultilevel"/>
    <w:tmpl w:val="6570122A"/>
    <w:lvl w:ilvl="0" w:tplc="184472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76C7A"/>
    <w:rsid w:val="000261CD"/>
    <w:rsid w:val="000463CE"/>
    <w:rsid w:val="0006142F"/>
    <w:rsid w:val="00076C7A"/>
    <w:rsid w:val="000A24FE"/>
    <w:rsid w:val="000B3AC0"/>
    <w:rsid w:val="000B69BF"/>
    <w:rsid w:val="000F1D7F"/>
    <w:rsid w:val="00116613"/>
    <w:rsid w:val="0019452B"/>
    <w:rsid w:val="001C361F"/>
    <w:rsid w:val="0020477D"/>
    <w:rsid w:val="00251550"/>
    <w:rsid w:val="002553CB"/>
    <w:rsid w:val="00305C30"/>
    <w:rsid w:val="00326FAC"/>
    <w:rsid w:val="005369D0"/>
    <w:rsid w:val="0058246F"/>
    <w:rsid w:val="00584FCF"/>
    <w:rsid w:val="005D654C"/>
    <w:rsid w:val="005F0BF7"/>
    <w:rsid w:val="0061033B"/>
    <w:rsid w:val="00632305"/>
    <w:rsid w:val="00632B54"/>
    <w:rsid w:val="00651829"/>
    <w:rsid w:val="00676A95"/>
    <w:rsid w:val="006905D1"/>
    <w:rsid w:val="006914F5"/>
    <w:rsid w:val="006A4C4E"/>
    <w:rsid w:val="006A770F"/>
    <w:rsid w:val="00740280"/>
    <w:rsid w:val="007700B9"/>
    <w:rsid w:val="007B544F"/>
    <w:rsid w:val="007E31BE"/>
    <w:rsid w:val="007F397E"/>
    <w:rsid w:val="008529D0"/>
    <w:rsid w:val="00861650"/>
    <w:rsid w:val="00892506"/>
    <w:rsid w:val="00947E23"/>
    <w:rsid w:val="009804CC"/>
    <w:rsid w:val="009C6427"/>
    <w:rsid w:val="00A445A1"/>
    <w:rsid w:val="00A53E97"/>
    <w:rsid w:val="00A910F1"/>
    <w:rsid w:val="00AB05BB"/>
    <w:rsid w:val="00AF001E"/>
    <w:rsid w:val="00B7621F"/>
    <w:rsid w:val="00B9170E"/>
    <w:rsid w:val="00B92EDD"/>
    <w:rsid w:val="00C008D3"/>
    <w:rsid w:val="00C9487D"/>
    <w:rsid w:val="00D35BB2"/>
    <w:rsid w:val="00D51AA2"/>
    <w:rsid w:val="00D55C0F"/>
    <w:rsid w:val="00DE58DF"/>
    <w:rsid w:val="00E1281C"/>
    <w:rsid w:val="00F01CB4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10F1"/>
    <w:rPr>
      <w:sz w:val="24"/>
      <w:szCs w:val="24"/>
    </w:rPr>
  </w:style>
  <w:style w:type="paragraph" w:styleId="Ttulo1">
    <w:name w:val="heading 1"/>
    <w:basedOn w:val="Normal"/>
    <w:next w:val="Normal"/>
    <w:qFormat/>
    <w:rsid w:val="00A910F1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A910F1"/>
    <w:pPr>
      <w:keepNext/>
      <w:ind w:right="-610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910F1"/>
    <w:pPr>
      <w:keepNext/>
      <w:jc w:val="center"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rsid w:val="00A910F1"/>
    <w:pPr>
      <w:keepNext/>
      <w:jc w:val="center"/>
      <w:outlineLvl w:val="3"/>
    </w:pPr>
    <w:rPr>
      <w:rFonts w:ascii="Arial" w:hAnsi="Arial"/>
      <w:b/>
      <w:snapToGrid w:val="0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910F1"/>
    <w:pPr>
      <w:jc w:val="both"/>
    </w:pPr>
    <w:rPr>
      <w:sz w:val="20"/>
      <w:szCs w:val="20"/>
      <w:lang w:val="es-CO"/>
    </w:rPr>
  </w:style>
  <w:style w:type="paragraph" w:styleId="Textoindependiente2">
    <w:name w:val="Body Text 2"/>
    <w:basedOn w:val="Normal"/>
    <w:rsid w:val="00A910F1"/>
    <w:rPr>
      <w:szCs w:val="20"/>
    </w:rPr>
  </w:style>
  <w:style w:type="paragraph" w:styleId="Encabezado">
    <w:name w:val="header"/>
    <w:basedOn w:val="Normal"/>
    <w:rsid w:val="00A910F1"/>
    <w:pPr>
      <w:tabs>
        <w:tab w:val="center" w:pos="4252"/>
        <w:tab w:val="right" w:pos="8504"/>
      </w:tabs>
      <w:jc w:val="both"/>
    </w:pPr>
    <w:rPr>
      <w:rFonts w:ascii="Verdana" w:hAnsi="Verdana"/>
      <w:sz w:val="20"/>
      <w:szCs w:val="20"/>
    </w:rPr>
  </w:style>
  <w:style w:type="paragraph" w:styleId="Textoindependiente3">
    <w:name w:val="Body Text 3"/>
    <w:basedOn w:val="Normal"/>
    <w:rsid w:val="00A910F1"/>
    <w:rPr>
      <w:sz w:val="20"/>
    </w:rPr>
  </w:style>
  <w:style w:type="character" w:styleId="Hipervnculo">
    <w:name w:val="Hyperlink"/>
    <w:basedOn w:val="Fuentedeprrafopredeter"/>
    <w:rsid w:val="00A910F1"/>
    <w:rPr>
      <w:strike w:val="0"/>
      <w:dstrike w:val="0"/>
      <w:color w:val="333333"/>
      <w:u w:val="none"/>
      <w:effect w:val="none"/>
    </w:rPr>
  </w:style>
  <w:style w:type="paragraph" w:styleId="Piedepgina">
    <w:name w:val="footer"/>
    <w:basedOn w:val="Normal"/>
    <w:rsid w:val="00A910F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910F1"/>
  </w:style>
  <w:style w:type="paragraph" w:styleId="Listaconvietas">
    <w:name w:val="List Bullet"/>
    <w:basedOn w:val="Normal"/>
    <w:autoRedefine/>
    <w:rsid w:val="00A910F1"/>
    <w:pPr>
      <w:numPr>
        <w:numId w:val="1"/>
      </w:numPr>
    </w:pPr>
  </w:style>
  <w:style w:type="paragraph" w:customStyle="1" w:styleId="ReferenciaBibliografica">
    <w:name w:val="Referencia Bibliografica"/>
    <w:basedOn w:val="Normal"/>
    <w:rsid w:val="00A910F1"/>
    <w:pPr>
      <w:numPr>
        <w:numId w:val="2"/>
      </w:numPr>
      <w:jc w:val="both"/>
    </w:pPr>
    <w:rPr>
      <w:rFonts w:ascii="Tahoma" w:hAnsi="Tahoma"/>
      <w:sz w:val="20"/>
    </w:rPr>
  </w:style>
  <w:style w:type="paragraph" w:customStyle="1" w:styleId="Contenidodelatabla">
    <w:name w:val="Contenido de la tabla"/>
    <w:basedOn w:val="Textoindependiente"/>
    <w:rsid w:val="00AF001E"/>
    <w:pPr>
      <w:widowControl w:val="0"/>
      <w:suppressLineNumbers/>
      <w:suppressAutoHyphens/>
      <w:spacing w:after="120"/>
      <w:jc w:val="left"/>
    </w:pPr>
    <w:rPr>
      <w:rFonts w:ascii="Arial" w:eastAsia="HG Mincho Light J" w:hAnsi="Arial"/>
      <w:color w:val="000000"/>
      <w:sz w:val="24"/>
      <w:lang w:val="es-ES_tradnl"/>
    </w:rPr>
  </w:style>
  <w:style w:type="paragraph" w:customStyle="1" w:styleId="Encabezadodelatabla">
    <w:name w:val="Encabezado de la tabla"/>
    <w:basedOn w:val="Contenidodelatabla"/>
    <w:rsid w:val="00AF001E"/>
    <w:pPr>
      <w:jc w:val="center"/>
    </w:pPr>
    <w:rPr>
      <w:b/>
      <w:i/>
    </w:rPr>
  </w:style>
  <w:style w:type="paragraph" w:customStyle="1" w:styleId="prrafodelistacxspmiddle">
    <w:name w:val="prrafodelistacxspmiddle"/>
    <w:basedOn w:val="Normal"/>
    <w:rsid w:val="00AF001E"/>
    <w:pPr>
      <w:spacing w:before="100" w:beforeAutospacing="1" w:after="100" w:afterAutospacing="1"/>
    </w:pPr>
  </w:style>
  <w:style w:type="paragraph" w:styleId="Textosinformato">
    <w:name w:val="Plain Text"/>
    <w:basedOn w:val="Normal"/>
    <w:link w:val="TextosinformatoCar"/>
    <w:uiPriority w:val="99"/>
    <w:unhideWhenUsed/>
    <w:rsid w:val="00AF001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F001E"/>
    <w:rPr>
      <w:rFonts w:ascii="Consolas" w:eastAsiaTheme="minorHAnsi" w:hAnsi="Consolas" w:cstheme="minorBidi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AF001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eminario2009\2007_01_BitacoraDetal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2007_01_BitacoraDetalle.dot</Template>
  <TotalTime>46</TotalTime>
  <Pages>2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FUNDACIÓN UNIVERSITARIA SAN MARTIN</vt:lpstr>
    </vt:vector>
  </TitlesOfParts>
  <Company>FUSM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FUNDACIÓN UNIVERSITARIA SAN MARTIN</dc:title>
  <dc:subject/>
  <dc:creator>renoir</dc:creator>
  <cp:keywords/>
  <dc:description/>
  <cp:lastModifiedBy>Lenovo User</cp:lastModifiedBy>
  <cp:revision>4</cp:revision>
  <cp:lastPrinted>2006-08-13T20:53:00Z</cp:lastPrinted>
  <dcterms:created xsi:type="dcterms:W3CDTF">2009-09-01T17:40:00Z</dcterms:created>
  <dcterms:modified xsi:type="dcterms:W3CDTF">2009-09-02T16:54:00Z</dcterms:modified>
</cp:coreProperties>
</file>