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24C8B5" w14:textId="218989BD" w:rsidR="00BA65C5" w:rsidRDefault="00B43B7B">
      <w:r>
        <w:t xml:space="preserve">In </w:t>
      </w:r>
      <w:r w:rsidR="008632FA">
        <w:t>an</w:t>
      </w:r>
      <w:r>
        <w:t xml:space="preserve"> era, </w:t>
      </w:r>
      <w:r w:rsidR="008632FA">
        <w:t>of</w:t>
      </w:r>
      <w:r>
        <w:t xml:space="preserve"> tremendous competition from competitors, it has become difficult to emerge in the market victorious. Companies strive to generate revenue and sustain profits. They depend heavily on </w:t>
      </w:r>
      <w:r w:rsidR="00E665A2">
        <w:t>advertisements</w:t>
      </w:r>
      <w:r>
        <w:t xml:space="preserve"> to sell their products. This allows them not only to increase awareness of their product but also in most </w:t>
      </w:r>
      <w:commentRangeStart w:id="0"/>
      <w:r>
        <w:t>cases</w:t>
      </w:r>
      <w:commentRangeEnd w:id="0"/>
      <w:r w:rsidR="00C429B4">
        <w:rPr>
          <w:rStyle w:val="CommentReference"/>
        </w:rPr>
        <w:commentReference w:id="0"/>
      </w:r>
      <w:r w:rsidR="00E665A2">
        <w:t xml:space="preserve">, </w:t>
      </w:r>
      <w:r>
        <w:t>to maintain a positive brand image</w:t>
      </w:r>
      <w:r w:rsidR="00BA65C5">
        <w:t>. To stand out from the market, companies focus on how these products are better than their competitors.</w:t>
      </w:r>
    </w:p>
    <w:p w14:paraId="0860AD20" w14:textId="3161C1C5" w:rsidR="00D57A26" w:rsidRDefault="00BA65C5">
      <w:r>
        <w:t xml:space="preserve">New doesn’t always mean the product is good. False </w:t>
      </w:r>
      <w:commentRangeStart w:id="1"/>
      <w:r>
        <w:t>advertisement</w:t>
      </w:r>
      <w:commentRangeEnd w:id="1"/>
      <w:r w:rsidR="00C429B4">
        <w:rPr>
          <w:rStyle w:val="CommentReference"/>
        </w:rPr>
        <w:commentReference w:id="1"/>
      </w:r>
      <w:r w:rsidR="00E665A2">
        <w:t>s</w:t>
      </w:r>
      <w:r>
        <w:t xml:space="preserve">, may lead to </w:t>
      </w:r>
      <w:r w:rsidR="008632FA">
        <w:t xml:space="preserve">a </w:t>
      </w:r>
      <w:commentRangeStart w:id="2"/>
      <w:r>
        <w:t>bad</w:t>
      </w:r>
      <w:commentRangeEnd w:id="2"/>
      <w:r w:rsidR="00C429B4">
        <w:rPr>
          <w:rStyle w:val="CommentReference"/>
        </w:rPr>
        <w:commentReference w:id="2"/>
      </w:r>
      <w:r>
        <w:t xml:space="preserve"> impression on the target audience. Furthermore, the quality of products might not always be </w:t>
      </w:r>
      <w:r w:rsidR="008632FA">
        <w:t xml:space="preserve">the </w:t>
      </w:r>
      <w:commentRangeStart w:id="3"/>
      <w:r>
        <w:t>same</w:t>
      </w:r>
      <w:commentRangeEnd w:id="3"/>
      <w:r w:rsidR="00C429B4">
        <w:rPr>
          <w:rStyle w:val="CommentReference"/>
        </w:rPr>
        <w:commentReference w:id="3"/>
      </w:r>
      <w:r>
        <w:t xml:space="preserve"> as advertised on different mediums. </w:t>
      </w:r>
      <w:r w:rsidR="00B861B0">
        <w:t xml:space="preserve">This can lead to </w:t>
      </w:r>
      <w:r w:rsidR="008632FA">
        <w:t xml:space="preserve">a </w:t>
      </w:r>
      <w:commentRangeStart w:id="4"/>
      <w:r w:rsidR="00B861B0">
        <w:t>negative</w:t>
      </w:r>
      <w:commentRangeEnd w:id="4"/>
      <w:r w:rsidR="00C429B4">
        <w:rPr>
          <w:rStyle w:val="CommentReference"/>
        </w:rPr>
        <w:commentReference w:id="4"/>
      </w:r>
      <w:r w:rsidR="00B861B0">
        <w:t xml:space="preserve"> impact on the company’s image. Moreover, introducing new features to a product will increase the price of the product, leading to higher spending.</w:t>
      </w:r>
      <w:r w:rsidR="00D57A26">
        <w:t xml:space="preserve"> Finally, </w:t>
      </w:r>
      <w:r w:rsidR="008632FA">
        <w:t xml:space="preserve">the </w:t>
      </w:r>
      <w:r w:rsidR="00D57A26">
        <w:t xml:space="preserve">accumulation of unsold goods may lead to environmental hazards and </w:t>
      </w:r>
      <w:r w:rsidR="008632FA">
        <w:t xml:space="preserve">a </w:t>
      </w:r>
      <w:r w:rsidR="00D57A26">
        <w:t xml:space="preserve">negative carbon </w:t>
      </w:r>
      <w:r w:rsidR="008632FA">
        <w:t>footprint</w:t>
      </w:r>
      <w:r w:rsidR="00D57A26">
        <w:t xml:space="preserve"> on </w:t>
      </w:r>
      <w:r w:rsidR="008632FA">
        <w:t>Earth</w:t>
      </w:r>
      <w:commentRangeStart w:id="5"/>
      <w:commentRangeEnd w:id="5"/>
      <w:r w:rsidR="00C429B4">
        <w:rPr>
          <w:rStyle w:val="CommentReference"/>
        </w:rPr>
        <w:commentReference w:id="5"/>
      </w:r>
      <w:r w:rsidR="00D57A26">
        <w:t>.</w:t>
      </w:r>
      <w:r w:rsidR="00B861B0">
        <w:br/>
      </w:r>
      <w:r w:rsidR="00B861B0">
        <w:br/>
        <w:t xml:space="preserve">On a positive note, highlighting </w:t>
      </w:r>
      <w:r w:rsidR="00E665A2">
        <w:t xml:space="preserve">the </w:t>
      </w:r>
      <w:r w:rsidR="00B861B0">
        <w:t xml:space="preserve">unique features of </w:t>
      </w:r>
      <w:r w:rsidR="00E665A2">
        <w:t xml:space="preserve">a </w:t>
      </w:r>
      <w:commentRangeStart w:id="6"/>
      <w:r w:rsidR="00B861B0">
        <w:t>product</w:t>
      </w:r>
      <w:commentRangeEnd w:id="6"/>
      <w:r w:rsidR="00CD6A39">
        <w:rPr>
          <w:rStyle w:val="CommentReference"/>
        </w:rPr>
        <w:commentReference w:id="6"/>
      </w:r>
      <w:r w:rsidR="00B861B0">
        <w:t xml:space="preserve"> can give a competitive advantage </w:t>
      </w:r>
      <w:r w:rsidR="008632FA">
        <w:t>over</w:t>
      </w:r>
      <w:commentRangeStart w:id="7"/>
      <w:r w:rsidR="00B861B0">
        <w:t xml:space="preserve"> other competitors</w:t>
      </w:r>
      <w:commentRangeEnd w:id="7"/>
      <w:r w:rsidR="00CD6A39">
        <w:rPr>
          <w:rStyle w:val="CommentReference"/>
        </w:rPr>
        <w:commentReference w:id="7"/>
      </w:r>
      <w:r w:rsidR="00B861B0">
        <w:t xml:space="preserve">. This might help to captivate </w:t>
      </w:r>
      <w:r w:rsidR="008632FA">
        <w:t xml:space="preserve">the </w:t>
      </w:r>
      <w:r w:rsidR="00B23A1C">
        <w:t xml:space="preserve">audience’s attention and </w:t>
      </w:r>
      <w:r w:rsidR="00E665A2">
        <w:t xml:space="preserve">create better business </w:t>
      </w:r>
      <w:r w:rsidR="008632FA">
        <w:t>ret</w:t>
      </w:r>
      <w:r w:rsidR="00E665A2">
        <w:t>ention</w:t>
      </w:r>
      <w:r w:rsidR="00B23A1C">
        <w:t xml:space="preserve">. Furthermore, customers always look for the new buzz that’s trending in the market. For example, Apple has positioned itself as a premier brand in the mobile selling market. The multi-billion company, </w:t>
      </w:r>
      <w:r w:rsidR="00D41378">
        <w:t xml:space="preserve">releases new features with </w:t>
      </w:r>
      <w:r w:rsidR="008632FA">
        <w:t>cutting-edge</w:t>
      </w:r>
      <w:r w:rsidR="00D41378">
        <w:t xml:space="preserve"> technology every 6 months, with extraordinary specifications such as high-pixel cameras for cinematic videography </w:t>
      </w:r>
      <w:commentRangeStart w:id="8"/>
      <w:r w:rsidR="00D41378">
        <w:t xml:space="preserve">and </w:t>
      </w:r>
      <w:commentRangeEnd w:id="8"/>
      <w:r w:rsidR="00CD6A39">
        <w:rPr>
          <w:rStyle w:val="CommentReference"/>
        </w:rPr>
        <w:commentReference w:id="8"/>
      </w:r>
      <w:r w:rsidR="00D41378">
        <w:t xml:space="preserve">cloud sync for easy access </w:t>
      </w:r>
      <w:r w:rsidR="008632FA">
        <w:t>to</w:t>
      </w:r>
      <w:r w:rsidR="00D41378">
        <w:t xml:space="preserve"> data everywhere. They have maintained a monopoly in the market and </w:t>
      </w:r>
      <w:r w:rsidR="00D57A26">
        <w:t xml:space="preserve">made owning an Apple product a luxury. </w:t>
      </w:r>
      <w:r w:rsidR="00D41378">
        <w:t xml:space="preserve">In contrast, Chinese companies advertise better features for half the </w:t>
      </w:r>
      <w:r w:rsidR="008632FA">
        <w:t>price</w:t>
      </w:r>
      <w:r w:rsidR="00D41378">
        <w:t xml:space="preserve"> of Apple phones, </w:t>
      </w:r>
      <w:r w:rsidR="00D57A26">
        <w:t>with</w:t>
      </w:r>
      <w:r w:rsidR="00D41378">
        <w:t xml:space="preserve"> terrible quality. To maintain profitability, they unethically </w:t>
      </w:r>
      <w:r w:rsidR="008632FA">
        <w:t>falsely</w:t>
      </w:r>
      <w:r w:rsidR="00D41378">
        <w:t xml:space="preserve"> advertise and give offers to buyers, that they can’t say no to.</w:t>
      </w:r>
      <w:r w:rsidR="00D57A26">
        <w:t xml:space="preserve"> </w:t>
      </w:r>
    </w:p>
    <w:p w14:paraId="51761FC7" w14:textId="3045F353" w:rsidR="00D57A26" w:rsidRDefault="00D57A26">
      <w:r>
        <w:t>In conclusion, advertisement of the product with new features is necessary to have a profit-making business in the long run. Heavy competition forces you to experiment with new products. Of course, if executed right, the business will do well. Comparatively, if unethical practices are used to sell products, the doomsday for the company is not far away.</w:t>
      </w:r>
    </w:p>
    <w:sectPr w:rsidR="00D57A26">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Invicta 49" w:date="2023-07-10T12:17:00Z" w:initials="I4">
    <w:p w14:paraId="7E90EBC4" w14:textId="4CF99FB2" w:rsidR="00C429B4" w:rsidRDefault="00C429B4">
      <w:pPr>
        <w:pStyle w:val="CommentText"/>
      </w:pPr>
      <w:r>
        <w:rPr>
          <w:rStyle w:val="CommentReference"/>
        </w:rPr>
        <w:annotationRef/>
      </w:r>
      <w:r>
        <w:t>… cases, to maintain</w:t>
      </w:r>
    </w:p>
  </w:comment>
  <w:comment w:id="1" w:author="Invicta 49" w:date="2023-07-10T12:18:00Z" w:initials="I4">
    <w:p w14:paraId="40013C9D" w14:textId="4D36D00B" w:rsidR="00C429B4" w:rsidRDefault="00C429B4">
      <w:pPr>
        <w:pStyle w:val="CommentText"/>
      </w:pPr>
      <w:r>
        <w:rPr>
          <w:rStyle w:val="CommentReference"/>
        </w:rPr>
        <w:annotationRef/>
      </w:r>
      <w:r>
        <w:t>advertisements- plural</w:t>
      </w:r>
    </w:p>
  </w:comment>
  <w:comment w:id="2" w:author="Invicta 49" w:date="2023-07-10T12:20:00Z" w:initials="I4">
    <w:p w14:paraId="26921F54" w14:textId="021FF80F" w:rsidR="00C429B4" w:rsidRDefault="00C429B4">
      <w:pPr>
        <w:pStyle w:val="CommentText"/>
      </w:pPr>
      <w:r>
        <w:rPr>
          <w:rStyle w:val="CommentReference"/>
        </w:rPr>
        <w:annotationRef/>
      </w:r>
      <w:r>
        <w:t>a bad</w:t>
      </w:r>
    </w:p>
  </w:comment>
  <w:comment w:id="3" w:author="Invicta 49" w:date="2023-07-10T12:18:00Z" w:initials="I4">
    <w:p w14:paraId="4AD82411" w14:textId="6A17A860" w:rsidR="00C429B4" w:rsidRDefault="00C429B4">
      <w:pPr>
        <w:pStyle w:val="CommentText"/>
      </w:pPr>
      <w:r>
        <w:rPr>
          <w:rStyle w:val="CommentReference"/>
        </w:rPr>
        <w:annotationRef/>
      </w:r>
      <w:r>
        <w:t>the same</w:t>
      </w:r>
    </w:p>
  </w:comment>
  <w:comment w:id="4" w:author="Invicta 49" w:date="2023-07-10T12:18:00Z" w:initials="I4">
    <w:p w14:paraId="1C7B7C0A" w14:textId="0614E534" w:rsidR="00C429B4" w:rsidRDefault="00C429B4">
      <w:pPr>
        <w:pStyle w:val="CommentText"/>
      </w:pPr>
      <w:r>
        <w:rPr>
          <w:rStyle w:val="CommentReference"/>
        </w:rPr>
        <w:annotationRef/>
      </w:r>
      <w:r>
        <w:t xml:space="preserve"> a negative</w:t>
      </w:r>
    </w:p>
  </w:comment>
  <w:comment w:id="5" w:author="Invicta 49" w:date="2023-07-10T12:21:00Z" w:initials="I4">
    <w:p w14:paraId="1F7BF845" w14:textId="27A0322F" w:rsidR="00C429B4" w:rsidRDefault="00C429B4">
      <w:pPr>
        <w:pStyle w:val="CommentText"/>
      </w:pPr>
      <w:r>
        <w:rPr>
          <w:rStyle w:val="CommentReference"/>
        </w:rPr>
        <w:annotationRef/>
      </w:r>
      <w:r>
        <w:t>the earth.</w:t>
      </w:r>
    </w:p>
  </w:comment>
  <w:comment w:id="6" w:author="Invicta 49" w:date="2023-07-10T16:09:00Z" w:initials="I4">
    <w:p w14:paraId="0EA027DC" w14:textId="2E2A72C8" w:rsidR="00CD6A39" w:rsidRDefault="00CD6A39">
      <w:pPr>
        <w:pStyle w:val="CommentText"/>
      </w:pPr>
      <w:r>
        <w:rPr>
          <w:rStyle w:val="CommentReference"/>
        </w:rPr>
        <w:annotationRef/>
      </w:r>
      <w:r>
        <w:t>Singular – a product</w:t>
      </w:r>
    </w:p>
  </w:comment>
  <w:comment w:id="7" w:author="Invicta 49" w:date="2023-07-10T16:09:00Z" w:initials="I4">
    <w:p w14:paraId="2D822C89" w14:textId="13D9C55C" w:rsidR="00CD6A39" w:rsidRDefault="00CD6A39">
      <w:pPr>
        <w:pStyle w:val="CommentText"/>
      </w:pPr>
      <w:r>
        <w:rPr>
          <w:rStyle w:val="CommentReference"/>
        </w:rPr>
        <w:annotationRef/>
      </w:r>
      <w:r>
        <w:t>against the competition.</w:t>
      </w:r>
    </w:p>
  </w:comment>
  <w:comment w:id="8" w:author="Invicta 49" w:date="2023-07-10T16:12:00Z" w:initials="I4">
    <w:p w14:paraId="1CF10C16" w14:textId="7FF398EA" w:rsidR="00CD6A39" w:rsidRDefault="00CD6A39">
      <w:pPr>
        <w:pStyle w:val="CommentText"/>
      </w:pPr>
      <w:r>
        <w:rPr>
          <w:rStyle w:val="CommentReference"/>
        </w:rPr>
        <w:annotationRef/>
      </w:r>
      <w:r>
        <w:t>Example can be shortened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E90EBC4" w15:done="0"/>
  <w15:commentEx w15:paraId="40013C9D" w15:done="0"/>
  <w15:commentEx w15:paraId="26921F54" w15:done="0"/>
  <w15:commentEx w15:paraId="4AD82411" w15:done="0"/>
  <w15:commentEx w15:paraId="1C7B7C0A" w15:done="0"/>
  <w15:commentEx w15:paraId="1F7BF845" w15:done="0"/>
  <w15:commentEx w15:paraId="0EA027DC" w15:done="0"/>
  <w15:commentEx w15:paraId="2D822C89" w15:done="0"/>
  <w15:commentEx w15:paraId="1CF10C1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E90EBC4" w16cid:durableId="2857AF04"/>
  <w16cid:commentId w16cid:paraId="40013C9D" w16cid:durableId="2857AF06"/>
  <w16cid:commentId w16cid:paraId="26921F54" w16cid:durableId="2857AF07"/>
  <w16cid:commentId w16cid:paraId="4AD82411" w16cid:durableId="2857AF08"/>
  <w16cid:commentId w16cid:paraId="1C7B7C0A" w16cid:durableId="2857AF09"/>
  <w16cid:commentId w16cid:paraId="1F7BF845" w16cid:durableId="2857AF0A"/>
  <w16cid:commentId w16cid:paraId="0EA027DC" w16cid:durableId="2857AF0B"/>
  <w16cid:commentId w16cid:paraId="2D822C89" w16cid:durableId="2857AF0C"/>
  <w16cid:commentId w16cid:paraId="1CF10C16" w16cid:durableId="2857AF0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Invicta 49">
    <w15:presenceInfo w15:providerId="None" w15:userId="Invicta 4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B7B"/>
    <w:rsid w:val="006203E5"/>
    <w:rsid w:val="008632FA"/>
    <w:rsid w:val="00B23A1C"/>
    <w:rsid w:val="00B43B7B"/>
    <w:rsid w:val="00B861B0"/>
    <w:rsid w:val="00BA65C5"/>
    <w:rsid w:val="00C429B4"/>
    <w:rsid w:val="00CD6A39"/>
    <w:rsid w:val="00D41378"/>
    <w:rsid w:val="00D57A26"/>
    <w:rsid w:val="00E60921"/>
    <w:rsid w:val="00E665A2"/>
    <w:rsid w:val="00F81C74"/>
    <w:rsid w:val="00F96C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01352"/>
  <w15:chartTrackingRefBased/>
  <w15:docId w15:val="{D5DF74DB-EC1C-4908-9AB1-53874ADCF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C429B4"/>
    <w:rPr>
      <w:sz w:val="16"/>
      <w:szCs w:val="16"/>
    </w:rPr>
  </w:style>
  <w:style w:type="paragraph" w:styleId="CommentText">
    <w:name w:val="annotation text"/>
    <w:basedOn w:val="Normal"/>
    <w:link w:val="CommentTextChar"/>
    <w:uiPriority w:val="99"/>
    <w:semiHidden/>
    <w:unhideWhenUsed/>
    <w:rsid w:val="00C429B4"/>
    <w:pPr>
      <w:spacing w:line="240" w:lineRule="auto"/>
    </w:pPr>
    <w:rPr>
      <w:sz w:val="20"/>
      <w:szCs w:val="20"/>
    </w:rPr>
  </w:style>
  <w:style w:type="character" w:customStyle="1" w:styleId="CommentTextChar">
    <w:name w:val="Comment Text Char"/>
    <w:basedOn w:val="DefaultParagraphFont"/>
    <w:link w:val="CommentText"/>
    <w:uiPriority w:val="99"/>
    <w:semiHidden/>
    <w:rsid w:val="00C429B4"/>
    <w:rPr>
      <w:sz w:val="20"/>
      <w:szCs w:val="20"/>
    </w:rPr>
  </w:style>
  <w:style w:type="paragraph" w:styleId="CommentSubject">
    <w:name w:val="annotation subject"/>
    <w:basedOn w:val="CommentText"/>
    <w:next w:val="CommentText"/>
    <w:link w:val="CommentSubjectChar"/>
    <w:uiPriority w:val="99"/>
    <w:semiHidden/>
    <w:unhideWhenUsed/>
    <w:rsid w:val="00C429B4"/>
    <w:rPr>
      <w:b/>
      <w:bCs/>
    </w:rPr>
  </w:style>
  <w:style w:type="character" w:customStyle="1" w:styleId="CommentSubjectChar">
    <w:name w:val="Comment Subject Char"/>
    <w:basedOn w:val="CommentTextChar"/>
    <w:link w:val="CommentSubject"/>
    <w:uiPriority w:val="99"/>
    <w:semiHidden/>
    <w:rsid w:val="00C429B4"/>
    <w:rPr>
      <w:b/>
      <w:bCs/>
      <w:sz w:val="20"/>
      <w:szCs w:val="20"/>
    </w:rPr>
  </w:style>
  <w:style w:type="paragraph" w:styleId="BalloonText">
    <w:name w:val="Balloon Text"/>
    <w:basedOn w:val="Normal"/>
    <w:link w:val="BalloonTextChar"/>
    <w:uiPriority w:val="99"/>
    <w:semiHidden/>
    <w:unhideWhenUsed/>
    <w:rsid w:val="00C429B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429B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4" Type="http://schemas.openxmlformats.org/officeDocument/2006/relationships/comments" Target="commen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1</Pages>
  <Words>341</Words>
  <Characters>1944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Carson Rodrigues</dc:creator>
  <cp:keywords/>
  <dc:description/>
  <cp:lastModifiedBy>Carson Rodrigues</cp:lastModifiedBy>
  <cp:revision>3</cp:revision>
  <dcterms:created xsi:type="dcterms:W3CDTF">2023-07-10T10:43:00Z</dcterms:created>
  <dcterms:modified xsi:type="dcterms:W3CDTF">2023-07-11T05:58:00Z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d75f9c3e-d6af-426f-8470-9af87f8cb3a8</vt:lpwstr>
  </property>
</Properties>
</file>