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&lt;!DOCTYPE html&gt;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&lt;html lang="pt-BR"&gt;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charset="UTF-8"&gt;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&lt;meta name="viewport" content="width=device-width, initial-scale=1.0"&gt;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&lt;title&gt;PROJETO TOCAR – Aulas de Bateria&lt;/title&gt;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body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font-family: Arial, sans-serif;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#111;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header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#000;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40px 20px;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header h1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36px;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0;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header p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#ccc;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18px;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section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40px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max-width: 900px;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margin: auto;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h2 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border-left: 5px solid #e63946;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padding-left: 10px;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margin-bottom: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font-size: 28px;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.btn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display: inline-block;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15px 25px;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#e63946;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text-decoration: none;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font-weight: bold;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border-radius: 6px;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footer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text-align: center;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padding: 20px;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#000;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margin-top: 40px;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#888;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input, textarea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background: #222;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border: 1px solid #444;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    color: #fff;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&lt;/style&gt;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&lt;body&gt;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&lt;header&gt;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&lt;h1&gt;PROJETO TOCAR&lt;/h1&gt;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&lt;p&gt;Aulas de bateria presenciais e online — aprenda do zero ao ritmo perfeito 🎵&lt;/p&gt;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&lt;a href="</w:t>
      </w:r>
      <w:r>
        <w:rPr>
          <w:rFonts w:ascii="Arial" w:hAnsi="Arial" w:cs="Arial" w:eastAsia="Arial"/>
          <w:color w:val="252525"/>
          <w:sz w:val="61"/>
        </w:rPr>
        <w:t>https://wa.me/557996600641</w:t>
      </w:r>
      <w:r>
        <w:rPr>
          <w:rFonts w:ascii="Arial" w:hAnsi="Arial" w:cs="Arial" w:eastAsia="Arial"/>
          <w:color w:val="252525"/>
          <w:sz w:val="61"/>
        </w:rPr>
        <w:t>" class="btn"&gt;INSCREVER PELO WHATSAPP&lt;/a&gt;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&lt;/header&gt;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&lt;h2&gt;Sobre o Projeto&lt;/h2&gt;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&lt;p&gt;O PROJETO TOCAR nasceu para ajudar pessoas que sonham em aprender bateria, mas não sabem por onde começar.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Aqui você aprende no seu ritmo, com exercícios simples, acompanhamento e evolução real.&lt;/p&gt;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&lt;h2&gt;Modalidades de Aula&lt;/h2&gt;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&lt;p&gt;&lt;strong&gt;🎧 Aulas Presenciais:&lt;/strong&gt; treino em bateria real, técnica guiada e exercícios práticos.&lt;/p&gt;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&lt;p&gt;&lt;strong&gt;💻 Aulas Online:&lt;/strong&gt; ao vivo, com correção de postura, técnica e envio de exercícios.&lt;/p&gt;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&lt;h2&gt;Planos&lt;/h2&gt;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&lt;p&gt;&lt;strong&gt;Plano Iniciante:&lt;/strong&gt; 1 aula por semana.&lt;/p&gt;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&lt;p&gt;&lt;strong&gt;Plano Intermediário:&lt;/strong&gt; 2 aulas por semana + materiais extras.&lt;/p&gt;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&lt;p&gt;&lt;strong&gt;Plano Premium:&lt;/strong&gt; aulas ilimitadas + treinos personalizados.&lt;/p&gt;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&lt;h2&gt;Biografia — Guilherme Souza&lt;/h2&gt;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&lt;p&gt;Me chamo &lt;strong&gt;Guilherme Souza&lt;/strong&gt; e sou &lt;strong&gt;professor de bateria&lt;/strong&gt;, apaixonado por transformar pessoas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em músicos de verdade. Desenvolvi um método prático e direto, que ajuda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qualquer pessoa a aprender a tocar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desde as primeiras semanas.&lt;/p&gt;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&lt;p&gt;Criei o PROJETO TOCAR para mostrar que aprender bateria pode ser simples, divertido e possível para todos.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Meu objetivo é te acompanhar passo a passo até você tocar com segurança e musicalidade.&lt;/p&gt;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&lt;section&gt;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&lt;h2&gt;Formulário de Inscrição&lt;/h2&gt;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&lt;p&gt;Preencha o formulário e receba sua confirmação por e-mail.&lt;/p&gt;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&lt;form action="mailto:</w:t>
      </w:r>
      <w:r>
        <w:rPr>
          <w:rFonts w:ascii="Arial" w:hAnsi="Arial" w:cs="Arial" w:eastAsia="Arial"/>
          <w:color w:val="252525"/>
          <w:sz w:val="61"/>
        </w:rPr>
        <w:t>guilhermesouzaa333@gmail.com</w:t>
      </w:r>
      <w:r>
        <w:rPr>
          <w:rFonts w:ascii="Arial" w:hAnsi="Arial" w:cs="Arial" w:eastAsia="Arial"/>
          <w:color w:val="252525"/>
          <w:sz w:val="61"/>
        </w:rPr>
        <w:t>" method="POST" enctype="text/plain"&gt;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Nome:&lt;br&gt;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type="text" name="Nome" style="width:100%; padding:10px;"&gt;&lt;br&gt;&lt;br&gt;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Idade:&lt;br&gt;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type="text" name="Idade" style="width:100%; padding:10px;"&gt;&lt;br&gt;&lt;br&gt;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Modalidade (online/presencial):&lt;br&gt;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type="text" name="Modalidade" style="width:100%; padding:10px;"&gt;&lt;br&gt;&lt;br&gt;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E-mail:&lt;br&gt;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&lt;input type="email" name="Email" style="width:100%; padding:10px;"&gt;&lt;br&gt;&lt;br&gt;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Mensagem:&lt;br&gt;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&lt;textarea name="Mensagem"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style="width:100%; padding:10px;" rows="4"&gt;&lt;/textarea&gt;&lt;br&gt;&lt;br&gt;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    &lt;button type="submit" class="btn"&gt;Enviar Inscrição&lt;/button&gt;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&lt;/form&gt;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&lt;/section&gt;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&lt;footer&gt;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  © PROJETO TOCAR – Aulas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2025-11-27T15:28:29Z</dcterms:created>
  <dc:creator>Apache POI</dc:creator>
</cp:coreProperties>
</file>