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237" w:rsidRDefault="007D5237">
      <w:pPr>
        <w:rPr>
          <w:b/>
          <w:sz w:val="2"/>
          <w:szCs w:val="2"/>
          <w:highlight w:val="cyan"/>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880"/>
        <w:gridCol w:w="2880"/>
        <w:gridCol w:w="2880"/>
        <w:gridCol w:w="2880"/>
        <w:gridCol w:w="2880"/>
      </w:tblGrid>
      <w:tr w:rsidR="007D5237">
        <w:trPr>
          <w:trHeight w:val="460"/>
        </w:trPr>
        <w:tc>
          <w:tcPr>
            <w:tcW w:w="331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Name: </w:t>
            </w:r>
            <w:r>
              <w:rPr>
                <w:rFonts w:ascii="Arial" w:hAnsi="Arial" w:cs="Arial" w:eastAsia="Arial"/>
                <w:sz w:val="20"/>
                <w:szCs w:val="20"/>
              </w:rPr>
              <w:t>Kelsey Lang</w:t>
            </w:r>
          </w:p>
        </w:tc>
        <w:tc>
          <w:tcPr>
            <w:tcW w:w="180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Grade: </w:t>
            </w:r>
            <w:r>
              <w:rPr>
                <w:rFonts w:ascii="Arial" w:hAnsi="Arial" w:cs="Arial" w:eastAsia="Arial"/>
                <w:sz w:val="20"/>
                <w:szCs w:val="20"/>
              </w:rPr>
              <w:t>3</w:t>
            </w:r>
          </w:p>
        </w:tc>
        <w:tc>
          <w:tcPr>
            <w:tcW w:w="219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Homeroom: </w:t>
            </w:r>
            <w:r>
              <w:rPr>
                <w:rFonts w:ascii="Arial" w:hAnsi="Arial" w:cs="Arial" w:eastAsia="Arial"/>
                <w:sz w:val="20"/>
                <w:szCs w:val="20"/>
              </w:rPr>
              <w:t>T5</w:t>
            </w:r>
          </w:p>
        </w:tc>
        <w:tc>
          <w:tcPr>
            <w:tcW w:w="322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Subject: </w:t>
            </w:r>
            <w:r>
              <w:rPr>
                <w:rFonts w:ascii="Arial" w:hAnsi="Arial" w:cs="Arial" w:eastAsia="Arial"/>
                <w:sz w:val="20"/>
                <w:szCs w:val="20"/>
              </w:rPr>
              <w:t>ELA</w:t>
            </w:r>
          </w:p>
        </w:tc>
        <w:tc>
          <w:tcPr>
            <w:tcW w:w="379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Week of: </w:t>
            </w:r>
            <w:r>
              <w:rPr>
                <w:rFonts w:ascii="Arial" w:hAnsi="Arial" w:cs="Arial" w:eastAsia="Arial"/>
                <w:sz w:val="20"/>
                <w:szCs w:val="20"/>
              </w:rPr>
              <w:t>09/15-09/19</w:t>
            </w:r>
          </w:p>
        </w:tc>
      </w:tr>
    </w:tbl>
    <w:p w:rsidR="007D5237" w:rsidRDefault="007D5237">
      <w:pPr>
        <w:rPr>
          <w:b/>
          <w:sz w:val="10"/>
          <w:szCs w:val="10"/>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400"/>
        <w:gridCol w:w="2400"/>
        <w:gridCol w:w="2400"/>
        <w:gridCol w:w="2400"/>
        <w:gridCol w:w="2400"/>
        <w:gridCol w:w="2400"/>
      </w:tblGrid>
      <w:tr w:rsidR="007D5237">
        <w:tc>
          <w:tcPr>
            <w:tcW w:w="1830" w:type="dxa"/>
            <w:shd w:val="clear" w:color="auto" w:fill="D9D9D9"/>
            <w:tcMar>
              <w:top w:w="100" w:type="dxa"/>
              <w:left w:w="100" w:type="dxa"/>
              <w:bottom w:w="100" w:type="dxa"/>
              <w:right w:w="100" w:type="dxa"/>
            </w:tcMar>
          </w:tcPr>
          <w:p w:rsidR="007D5237" w:rsidRDefault="007D5237">
            <w:pPr>
              <w:widowControl w:val="0"/>
              <w:spacing w:line="240" w:lineRule="auto"/>
            </w:pP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FRIDAY</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Unit, Lesson #, Module: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Links:</w:t>
            </w:r>
            <w:r>
              <w:rPr>
                <w:rFonts w:ascii="Times New Roman" w:hAnsi="Times New Roman" w:cs="Times New Roman" w:eastAsia="Times New Roman"/>
                <w:b/>
                <w:bCs/>
                <w:sz w:val="16"/>
                <w:szCs w:val="16"/>
              </w:rPr>
              <w:br/>
            </w:r>
            <w:hyperlink r:id="rId9">
              <w:r>
                <w:rPr>
                  <w:rFonts w:ascii="Times New Roman" w:hAnsi="Times New Roman" w:cs="Times New Roman" w:eastAsia="Times New Roman"/>
                  <w:b/>
                  <w:bCs/>
                  <w:color w:val="0000FF"/>
                  <w:sz w:val="16"/>
                  <w:szCs w:val="16"/>
                  <w:u w:val="single"/>
                </w:rPr>
                <w:t xml:space="preserve">Unit 1: Forces and Motion</w:t>
              </w:r>
            </w:hyperlink>
            <w:r>
              <w:rPr>
                <w:rFonts w:ascii="Times New Roman" w:hAnsi="Times New Roman" w:cs="Times New Roman" w:eastAsia="Times New Roman"/>
                <w:b/>
                <w:bCs/>
                <w:sz w:val="16"/>
                <w:szCs w:val="16"/>
              </w:rPr>
              <w:br/>
            </w:r>
            <w:hyperlink r:id="rId9">
              <w:r>
                <w:rPr>
                  <w:rFonts w:ascii="Times New Roman" w:hAnsi="Times New Roman" w:cs="Times New Roman" w:eastAsia="Times New Roman"/>
                  <w:b/>
                  <w:bCs/>
                  <w:color w:val="0000FF"/>
                  <w:sz w:val="16"/>
                  <w:szCs w:val="16"/>
                  <w:u w:val="single"/>
                </w:rPr>
                <w:t xml:space="preserve">Unit 1: Forces and Motion</w:t>
              </w:r>
            </w:hyperlink>
          </w:p>
          <w:p>
            <w:pPr>
              <w:spacing w:after="0" w:before="0" w:line="240" w:lineRule="auto"/>
            </w:pPr>
            <w:r>
              <w:rPr>
                <w:rFonts w:ascii="Times New Roman" w:hAnsi="Times New Roman" w:cs="Times New Roman" w:eastAsia="Times New Roman"/>
                <w:b/>
                <w:bCs/>
                <w:sz w:val="16"/>
                <w:szCs w:val="16"/>
              </w:rPr>
              <w:t>Unit 1: Forces and Motion</w:t>
            </w:r>
          </w:p>
          <w:p>
            <w:pPr>
              <w:spacing w:after="0" w:before="0" w:line="240" w:lineRule="auto"/>
            </w:pPr>
            <w:r>
              <w:rPr>
                <w:rFonts w:ascii="Times New Roman" w:hAnsi="Times New Roman" w:cs="Times New Roman" w:eastAsia="Times New Roman"/>
                <w:b/>
                <w:bCs/>
                <w:sz w:val="16"/>
                <w:szCs w:val="16"/>
              </w:rPr>
              <w:t>Lesson 4</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N/A</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9">
              <w:r>
                <w:rPr>
                  <w:rFonts w:ascii="Times New Roman" w:hAnsi="Times New Roman" w:cs="Times New Roman" w:eastAsia="Times New Roman"/>
                  <w:b/>
                  <w:bCs/>
                  <w:color w:val="0000FF"/>
                  <w:sz w:val="16"/>
                  <w:szCs w:val="16"/>
                  <w:u w:val="single"/>
                </w:rPr>
                <w:t xml:space="preserve">Lesson 5 Day 1</w:t>
              </w:r>
            </w:hyperlink>
          </w:p>
          <w:p>
            <w:pPr>
              <w:spacing w:after="0" w:before="0" w:line="240" w:lineRule="auto"/>
            </w:pPr>
            <w:hyperlink r:id="rId9">
              <w:r>
                <w:rPr>
                  <w:rFonts w:ascii="Times New Roman" w:hAnsi="Times New Roman" w:cs="Times New Roman" w:eastAsia="Times New Roman"/>
                  <w:b/>
                  <w:bCs/>
                  <w:color w:val="0000FF"/>
                  <w:sz w:val="16"/>
                  <w:szCs w:val="16"/>
                  <w:u w:val="single"/>
                </w:rPr>
                <w:t>Unit 1: Forces and Motion</w:t>
              </w:r>
            </w:hyperlink>
          </w:p>
          <w:p>
            <w:pPr>
              <w:spacing w:after="0" w:before="0" w:line="240" w:lineRule="auto"/>
            </w:pPr>
            <w:hyperlink r:id="rId9">
              <w:r>
                <w:rPr>
                  <w:rFonts w:ascii="Times New Roman" w:hAnsi="Times New Roman" w:cs="Times New Roman" w:eastAsia="Times New Roman"/>
                  <w:b/>
                  <w:bCs/>
                  <w:color w:val="0000FF"/>
                  <w:sz w:val="16"/>
                  <w:szCs w:val="16"/>
                  <w:u w:val="single"/>
                </w:rPr>
                <w:t>Lesson 5 Day 1</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N/A</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9">
              <w:r>
                <w:rPr>
                  <w:rFonts w:ascii="Times New Roman" w:hAnsi="Times New Roman" w:cs="Times New Roman" w:eastAsia="Times New Roman"/>
                  <w:b/>
                  <w:bCs/>
                  <w:color w:val="0000FF"/>
                  <w:sz w:val="16"/>
                  <w:szCs w:val="16"/>
                  <w:u w:val="single"/>
                </w:rPr>
                <w:t xml:space="preserve">Lesson 5 Day 2</w:t>
              </w:r>
            </w:hyperlink>
          </w:p>
          <w:p>
            <w:pPr>
              <w:spacing w:after="0" w:before="0" w:line="240" w:lineRule="auto"/>
            </w:pPr>
            <w:hyperlink r:id="rId9">
              <w:r>
                <w:rPr>
                  <w:rFonts w:ascii="Times New Roman" w:hAnsi="Times New Roman" w:cs="Times New Roman" w:eastAsia="Times New Roman"/>
                  <w:b/>
                  <w:bCs/>
                  <w:color w:val="0000FF"/>
                  <w:sz w:val="16"/>
                  <w:szCs w:val="16"/>
                  <w:u w:val="single"/>
                </w:rPr>
                <w:t>Unit 1: Forces and Motion</w:t>
              </w:r>
            </w:hyperlink>
          </w:p>
          <w:p>
            <w:pPr>
              <w:spacing w:after="0" w:before="0" w:line="240" w:lineRule="auto"/>
            </w:pPr>
            <w:hyperlink r:id="rId9">
              <w:r>
                <w:rPr>
                  <w:rFonts w:ascii="Times New Roman" w:hAnsi="Times New Roman" w:cs="Times New Roman" w:eastAsia="Times New Roman"/>
                  <w:b/>
                  <w:bCs/>
                  <w:color w:val="0000FF"/>
                  <w:sz w:val="16"/>
                  <w:szCs w:val="16"/>
                  <w:u w:val="single"/>
                </w:rPr>
                <w:t>Lesson 5 Day 2</w:t>
              </w:r>
            </w:hyperlink>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Objective: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I am learning about the author’s purpose for writing a text; to inform, to entertain, to persuade.</w:t>
            </w:r>
          </w:p>
          <w:p>
            <w:pPr>
              <w:spacing w:after="0" w:before="0" w:line="240" w:lineRule="auto"/>
            </w:pPr>
            <w:r>
              <w:rPr>
                <w:rFonts w:ascii="Times New Roman" w:hAnsi="Times New Roman" w:cs="Times New Roman" w:eastAsia="Times New Roman"/>
                <w:sz w:val="16"/>
                <w:szCs w:val="16"/>
              </w:rPr>
              <w:t>TWR: I can write complete sentences that are related to the content that I am learning.</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I can use clues in various texts to distinguish between fiction and nonfiction.</w:t>
            </w:r>
          </w:p>
          <w:p>
            <w:pPr>
              <w:spacing w:after="0" w:before="0" w:line="240" w:lineRule="auto"/>
            </w:pPr>
            <w:r>
              <w:rPr>
                <w:rFonts w:ascii="Times New Roman" w:hAnsi="Times New Roman" w:cs="Times New Roman" w:eastAsia="Times New Roman"/>
                <w:sz w:val="16"/>
                <w:szCs w:val="16"/>
              </w:rPr>
              <w:t>TWR: I can change fragments into complete sentences, adding capitalization and punctuation.</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I can find textual evidence to support the relationship between scientific concepts in a text.</w:t>
            </w:r>
          </w:p>
          <w:p>
            <w:pPr>
              <w:spacing w:after="0" w:before="0" w:line="240" w:lineRule="auto"/>
            </w:pPr>
            <w:r>
              <w:rPr>
                <w:rFonts w:ascii="Times New Roman" w:hAnsi="Times New Roman" w:cs="Times New Roman" w:eastAsia="Times New Roman"/>
                <w:sz w:val="16"/>
                <w:szCs w:val="16"/>
              </w:rPr>
              <w:t>TWR: I can expand a kernel to create a more detailed sentence.</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Anticipatory Set: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Activate Prior Knowledge</w:t>
            </w:r>
          </w:p>
          <w:p>
            <w:pPr>
              <w:spacing w:after="0" w:before="0" w:line="240" w:lineRule="auto"/>
            </w:pPr>
            <w:r>
              <w:rPr>
                <w:rFonts w:ascii="Times New Roman" w:hAnsi="Times New Roman" w:cs="Times New Roman" w:eastAsia="Times New Roman"/>
                <w:sz w:val="16"/>
                <w:szCs w:val="16"/>
              </w:rPr>
              <w:t>If you were an author, what would you write about and why?</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Activate Prior Knowledge</w:t>
            </w:r>
          </w:p>
          <w:p>
            <w:pPr>
              <w:spacing w:after="0" w:before="0" w:line="240" w:lineRule="auto"/>
            </w:pPr>
            <w:r>
              <w:rPr>
                <w:rFonts w:ascii="Times New Roman" w:hAnsi="Times New Roman" w:cs="Times New Roman" w:eastAsia="Times New Roman"/>
                <w:sz w:val="16"/>
                <w:szCs w:val="16"/>
              </w:rPr>
              <w:t>Review the texts we have read in class so far. Create a list of students’ favorite texts</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Activate Prior Knowledge</w:t>
            </w:r>
          </w:p>
          <w:p>
            <w:pPr>
              <w:spacing w:after="0" w:before="0" w:line="240" w:lineRule="auto"/>
            </w:pPr>
            <w:r>
              <w:rPr>
                <w:rFonts w:ascii="Times New Roman" w:hAnsi="Times New Roman" w:cs="Times New Roman" w:eastAsia="Times New Roman"/>
                <w:sz w:val="16"/>
                <w:szCs w:val="16"/>
              </w:rPr>
              <w:t>What is a force? Use evidence from the text to support your answer.</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Forces and Motion</w:t>
            </w:r>
          </w:p>
          <w:p>
            <w:pPr>
              <w:spacing w:after="0" w:before="0" w:line="240" w:lineRule="auto"/>
            </w:pPr>
            <w:r>
              <w:rPr>
                <w:rFonts w:ascii="Times New Roman" w:hAnsi="Times New Roman" w:cs="Times New Roman" w:eastAsia="Times New Roman"/>
                <w:sz w:val="16"/>
                <w:szCs w:val="16"/>
              </w:rPr>
              <w:t>Lesson 4</w:t>
            </w:r>
          </w:p>
          <w:p>
            <w:pPr>
              <w:spacing w:after="0" w:before="0" w:line="240" w:lineRule="auto"/>
            </w:pPr>
            <w:r>
              <w:rPr>
                <w:rFonts w:ascii="Times New Roman" w:hAnsi="Times New Roman" w:cs="Times New Roman" w:eastAsia="Times New Roman"/>
                <w:sz w:val="16"/>
                <w:szCs w:val="16"/>
              </w:rPr>
              <w:t>Special Needs:</w:t>
            </w:r>
          </w:p>
          <w:p>
            <w:pPr>
              <w:spacing w:after="0" w:before="0" w:line="240" w:lineRule="auto"/>
            </w:pPr>
            <w:r>
              <w:rPr>
                <w:rFonts w:ascii="Times New Roman" w:hAnsi="Times New Roman" w:cs="Times New Roman" w:eastAsia="Times New Roman"/>
                <w:sz w:val="16"/>
                <w:szCs w:val="16"/>
              </w:rPr>
              <w:t>Author’s purpose anchor chart</w:t>
            </w:r>
          </w:p>
          <w:p>
            <w:pPr>
              <w:spacing w:after="0" w:before="0" w:line="240" w:lineRule="auto"/>
            </w:pPr>
            <w:r>
              <w:rPr>
                <w:rFonts w:ascii="Times New Roman" w:hAnsi="Times New Roman" w:cs="Times New Roman" w:eastAsia="Times New Roman"/>
                <w:sz w:val="16"/>
                <w:szCs w:val="16"/>
              </w:rPr>
              <w:t>Graphic organizer</w:t>
            </w:r>
          </w:p>
          <w:p>
            <w:pPr>
              <w:spacing w:after="0" w:before="0" w:line="240" w:lineRule="auto"/>
            </w:pPr>
            <w:r>
              <w:rPr>
                <w:rFonts w:ascii="Times New Roman" w:hAnsi="Times New Roman" w:cs="Times New Roman" w:eastAsia="Times New Roman"/>
                <w:sz w:val="16"/>
                <w:szCs w:val="16"/>
              </w:rPr>
              <w:t>Preview vocabulary</w:t>
            </w:r>
          </w:p>
          <w:p>
            <w:pPr>
              <w:spacing w:after="0" w:before="0" w:line="240" w:lineRule="auto"/>
            </w:pPr>
            <w:r>
              <w:rPr>
                <w:rFonts w:ascii="Times New Roman" w:hAnsi="Times New Roman" w:cs="Times New Roman" w:eastAsia="Times New Roman"/>
                <w:sz w:val="16"/>
                <w:szCs w:val="16"/>
              </w:rPr>
              <w:t>Sentence stems</w:t>
            </w:r>
          </w:p>
          <w:p>
            <w:pPr>
              <w:spacing w:after="0" w:before="0" w:line="240" w:lineRule="auto"/>
            </w:pPr>
            <w:r>
              <w:rPr>
                <w:rFonts w:ascii="Times New Roman" w:hAnsi="Times New Roman" w:cs="Times New Roman" w:eastAsia="Times New Roman"/>
                <w:sz w:val="16"/>
                <w:szCs w:val="16"/>
              </w:rPr>
              <w:t>Paragraph templates</w:t>
            </w:r>
          </w:p>
          <w:p>
            <w:pPr>
              <w:spacing w:after="0" w:before="0" w:line="240" w:lineRule="auto"/>
            </w:pPr>
            <w:r>
              <w:rPr>
                <w:rFonts w:ascii="Times New Roman" w:hAnsi="Times New Roman" w:cs="Times New Roman" w:eastAsia="Times New Roman"/>
                <w:sz w:val="16"/>
                <w:szCs w:val="16"/>
              </w:rPr>
              <w:t>Picture dictionaries</w:t>
            </w:r>
          </w:p>
          <w:p>
            <w:pPr>
              <w:spacing w:after="0" w:before="0" w:line="240" w:lineRule="auto"/>
            </w:pPr>
            <w:r>
              <w:rPr>
                <w:rFonts w:ascii="Times New Roman" w:hAnsi="Times New Roman" w:cs="Times New Roman" w:eastAsia="Times New Roman"/>
                <w:sz w:val="16"/>
                <w:szCs w:val="16"/>
              </w:rPr>
              <w:t>IEP and 504 accommodations</w:t>
            </w:r>
          </w:p>
          <w:p>
            <w:pPr>
              <w:spacing w:after="0" w:before="0" w:line="240" w:lineRule="auto"/>
            </w:pPr>
            <w:r>
              <w:rPr>
                <w:rFonts w:ascii="Times New Roman" w:hAnsi="Times New Roman" w:cs="Times New Roman" w:eastAsia="Times New Roman"/>
                <w:sz w:val="16"/>
                <w:szCs w:val="16"/>
              </w:rPr>
              <w:t>Google Translate/Google Read Aloud</w:t>
            </w:r>
          </w:p>
          <w:p>
            <w:pPr>
              <w:spacing w:after="0" w:before="0" w:line="240" w:lineRule="auto"/>
            </w:pPr>
            <w:r>
              <w:rPr>
                <w:rFonts w:ascii="Times New Roman" w:hAnsi="Times New Roman" w:cs="Times New Roman" w:eastAsia="Times New Roman"/>
                <w:sz w:val="16"/>
                <w:szCs w:val="16"/>
              </w:rPr>
              <w:t>G&amp;T:</w:t>
            </w:r>
          </w:p>
          <w:p>
            <w:pPr>
              <w:spacing w:after="0" w:before="0" w:line="240" w:lineRule="auto"/>
            </w:pPr>
            <w:r>
              <w:rPr>
                <w:rFonts w:ascii="Times New Roman" w:hAnsi="Times New Roman" w:cs="Times New Roman" w:eastAsia="Times New Roman"/>
                <w:sz w:val="16"/>
                <w:szCs w:val="16"/>
              </w:rPr>
              <w:t>Bloom’s Taxonomy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MAP Testing- Reading</w:t>
            </w:r>
          </w:p>
        </w:tc>
        <w:tc>
          <w:tcPr>
            <w:tcW w:w="2505" w:type="dxa"/>
            <w:tcMar>
              <w:top w:w="100" w:type="dxa"/>
              <w:left w:w="100" w:type="dxa"/>
              <w:bottom w:w="100" w:type="dxa"/>
              <w:right w:w="100" w:type="dxa"/>
            </w:tcMar>
          </w:tcPr>
          <w:p>
            <w:pPr>
              <w:spacing w:after="0" w:before="0" w:line="240" w:lineRule="auto"/>
            </w:pPr>
            <w:hyperlink r:id="rId9">
              <w:r>
                <w:rPr>
                  <w:rFonts w:ascii="Times New Roman" w:hAnsi="Times New Roman" w:cs="Times New Roman" w:eastAsia="Times New Roman"/>
                  <w:color w:val="0000FF"/>
                  <w:sz w:val="16"/>
                  <w:szCs w:val="16"/>
                  <w:u w:val="single"/>
                </w:rPr>
                <w:t>Unit 1: Forces and Motion</w:t>
              </w:r>
            </w:hyperlink>
          </w:p>
          <w:p>
            <w:pPr>
              <w:spacing w:after="0" w:before="0" w:line="240" w:lineRule="auto"/>
            </w:pPr>
            <w:hyperlink r:id="rId9">
              <w:r>
                <w:rPr>
                  <w:rFonts w:ascii="Times New Roman" w:hAnsi="Times New Roman" w:cs="Times New Roman" w:eastAsia="Times New Roman"/>
                  <w:color w:val="0000FF"/>
                  <w:sz w:val="16"/>
                  <w:szCs w:val="16"/>
                  <w:u w:val="single"/>
                </w:rPr>
                <w:t>Lesson 5 Day 1</w:t>
              </w:r>
            </w:hyperlink>
          </w:p>
          <w:p>
            <w:pPr>
              <w:spacing w:after="0" w:before="0" w:line="240" w:lineRule="auto"/>
            </w:pPr>
            <w:r>
              <w:rPr>
                <w:rFonts w:ascii="Times New Roman" w:hAnsi="Times New Roman" w:cs="Times New Roman" w:eastAsia="Times New Roman"/>
                <w:sz w:val="16"/>
                <w:szCs w:val="16"/>
              </w:rPr>
              <w:t>Special Needs:</w:t>
            </w:r>
          </w:p>
          <w:p>
            <w:pPr>
              <w:spacing w:after="0" w:before="0" w:line="240" w:lineRule="auto"/>
            </w:pPr>
            <w:r>
              <w:rPr>
                <w:rFonts w:ascii="Times New Roman" w:hAnsi="Times New Roman" w:cs="Times New Roman" w:eastAsia="Times New Roman"/>
                <w:sz w:val="16"/>
                <w:szCs w:val="16"/>
              </w:rPr>
              <w:t>Fiction vs Nonfiction anchor chart</w:t>
            </w:r>
          </w:p>
          <w:p>
            <w:pPr>
              <w:spacing w:after="0" w:before="0" w:line="240" w:lineRule="auto"/>
            </w:pPr>
            <w:r>
              <w:rPr>
                <w:rFonts w:ascii="Times New Roman" w:hAnsi="Times New Roman" w:cs="Times New Roman" w:eastAsia="Times New Roman"/>
                <w:sz w:val="16"/>
                <w:szCs w:val="16"/>
              </w:rPr>
              <w:t>Preview vocabulary</w:t>
            </w:r>
          </w:p>
          <w:p>
            <w:pPr>
              <w:spacing w:after="0" w:before="0" w:line="240" w:lineRule="auto"/>
            </w:pPr>
            <w:r>
              <w:rPr>
                <w:rFonts w:ascii="Times New Roman" w:hAnsi="Times New Roman" w:cs="Times New Roman" w:eastAsia="Times New Roman"/>
                <w:sz w:val="16"/>
                <w:szCs w:val="16"/>
              </w:rPr>
              <w:t>Sentence stems</w:t>
            </w:r>
          </w:p>
          <w:p>
            <w:pPr>
              <w:spacing w:after="0" w:before="0" w:line="240" w:lineRule="auto"/>
            </w:pPr>
            <w:r>
              <w:rPr>
                <w:rFonts w:ascii="Times New Roman" w:hAnsi="Times New Roman" w:cs="Times New Roman" w:eastAsia="Times New Roman"/>
                <w:sz w:val="16"/>
                <w:szCs w:val="16"/>
              </w:rPr>
              <w:t>Paragraph templates</w:t>
            </w:r>
          </w:p>
          <w:p>
            <w:pPr>
              <w:spacing w:after="0" w:before="0" w:line="240" w:lineRule="auto"/>
            </w:pPr>
            <w:r>
              <w:rPr>
                <w:rFonts w:ascii="Times New Roman" w:hAnsi="Times New Roman" w:cs="Times New Roman" w:eastAsia="Times New Roman"/>
                <w:sz w:val="16"/>
                <w:szCs w:val="16"/>
              </w:rPr>
              <w:t>Picture dictionaries</w:t>
            </w:r>
          </w:p>
          <w:p>
            <w:pPr>
              <w:spacing w:after="0" w:before="0" w:line="240" w:lineRule="auto"/>
            </w:pPr>
            <w:r>
              <w:rPr>
                <w:rFonts w:ascii="Times New Roman" w:hAnsi="Times New Roman" w:cs="Times New Roman" w:eastAsia="Times New Roman"/>
                <w:sz w:val="16"/>
                <w:szCs w:val="16"/>
              </w:rPr>
              <w:t>IEP and 504 accommodations</w:t>
            </w:r>
          </w:p>
          <w:p>
            <w:pPr>
              <w:spacing w:after="0" w:before="0" w:line="240" w:lineRule="auto"/>
            </w:pPr>
            <w:r>
              <w:rPr>
                <w:rFonts w:ascii="Times New Roman" w:hAnsi="Times New Roman" w:cs="Times New Roman" w:eastAsia="Times New Roman"/>
                <w:sz w:val="16"/>
                <w:szCs w:val="16"/>
              </w:rPr>
              <w:t>Google Translate/Google Read Aloud</w:t>
            </w:r>
          </w:p>
          <w:p>
            <w:pPr>
              <w:spacing w:after="0" w:before="0" w:line="240" w:lineRule="auto"/>
            </w:pPr>
            <w:r>
              <w:rPr>
                <w:rFonts w:ascii="Times New Roman" w:hAnsi="Times New Roman" w:cs="Times New Roman" w:eastAsia="Times New Roman"/>
                <w:sz w:val="16"/>
                <w:szCs w:val="16"/>
              </w:rPr>
              <w:t>G&amp;T:</w:t>
            </w:r>
          </w:p>
          <w:p>
            <w:pPr>
              <w:spacing w:after="0" w:before="0" w:line="240" w:lineRule="auto"/>
            </w:pPr>
            <w:r>
              <w:rPr>
                <w:rFonts w:ascii="Times New Roman" w:hAnsi="Times New Roman" w:cs="Times New Roman" w:eastAsia="Times New Roman"/>
                <w:sz w:val="16"/>
                <w:szCs w:val="16"/>
              </w:rPr>
              <w:t>Bloom’s Taxonomy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MAP Testing- Language</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10">
              <w:r>
                <w:rPr>
                  <w:rFonts w:ascii="Times New Roman" w:hAnsi="Times New Roman" w:cs="Times New Roman" w:eastAsia="Times New Roman"/>
                  <w:color w:val="0000FF"/>
                  <w:sz w:val="16"/>
                  <w:szCs w:val="16"/>
                  <w:u w:val="single"/>
                </w:rPr>
                <w:t xml:space="preserve">carousel activity</w:t>
              </w:r>
            </w:hyperlink>
            <w:r>
              <w:rPr>
                <w:rFonts w:ascii="Times New Roman" w:hAnsi="Times New Roman" w:cs="Times New Roman" w:eastAsia="Times New Roman"/>
                <w:sz w:val="16"/>
                <w:szCs w:val="16"/>
              </w:rPr>
              <w:br/>
            </w:r>
            <w:hyperlink r:id="rId11">
              <w:r>
                <w:rPr>
                  <w:rFonts w:ascii="Times New Roman" w:hAnsi="Times New Roman" w:cs="Times New Roman" w:eastAsia="Times New Roman"/>
                  <w:color w:val="0000FF"/>
                  <w:sz w:val="16"/>
                  <w:szCs w:val="16"/>
                  <w:u w:val="single"/>
                </w:rPr>
                <w:t xml:space="preserve">gallery walk</w:t>
              </w:r>
            </w:hyperlink>
          </w:p>
          <w:p>
            <w:pPr>
              <w:spacing w:after="0" w:before="0" w:line="240" w:lineRule="auto"/>
            </w:pPr>
            <w:hyperlink r:id="rId9">
              <w:r>
                <w:rPr>
                  <w:rFonts w:ascii="Times New Roman" w:hAnsi="Times New Roman" w:cs="Times New Roman" w:eastAsia="Times New Roman"/>
                  <w:color w:val="0000FF"/>
                  <w:sz w:val="16"/>
                  <w:szCs w:val="16"/>
                  <w:u w:val="single"/>
                </w:rPr>
                <w:t>Unit 1: Forces and Motion</w:t>
              </w:r>
            </w:hyperlink>
          </w:p>
          <w:p>
            <w:pPr>
              <w:spacing w:after="0" w:before="0" w:line="240" w:lineRule="auto"/>
            </w:pPr>
            <w:hyperlink r:id="rId9">
              <w:r>
                <w:rPr>
                  <w:rFonts w:ascii="Times New Roman" w:hAnsi="Times New Roman" w:cs="Times New Roman" w:eastAsia="Times New Roman"/>
                  <w:color w:val="0000FF"/>
                  <w:sz w:val="16"/>
                  <w:szCs w:val="16"/>
                  <w:u w:val="single"/>
                </w:rPr>
                <w:t>Lesson 5 Day 2</w:t>
              </w:r>
            </w:hyperlink>
          </w:p>
          <w:p>
            <w:pPr>
              <w:spacing w:after="0" w:before="0" w:line="240" w:lineRule="auto"/>
            </w:pPr>
            <w:hyperlink r:id="rId10">
              <w:r>
                <w:rPr>
                  <w:rFonts w:ascii="Times New Roman" w:hAnsi="Times New Roman" w:cs="Times New Roman" w:eastAsia="Times New Roman"/>
                  <w:color w:val="0000FF"/>
                  <w:sz w:val="16"/>
                  <w:szCs w:val="16"/>
                  <w:u w:val="single"/>
                </w:rPr>
                <w:t>carousel activity</w:t>
              </w:r>
            </w:hyperlink>
            <w:r>
              <w:rPr>
                <w:rFonts w:ascii="Times New Roman" w:hAnsi="Times New Roman" w:cs="Times New Roman" w:eastAsia="Times New Roman"/>
                <w:sz w:val="16"/>
                <w:szCs w:val="16"/>
              </w:rPr>
              <w:t>/</w:t>
            </w:r>
            <w:hyperlink r:id="rId11">
              <w:r>
                <w:rPr>
                  <w:rFonts w:ascii="Times New Roman" w:hAnsi="Times New Roman" w:cs="Times New Roman" w:eastAsia="Times New Roman"/>
                  <w:color w:val="0000FF"/>
                  <w:sz w:val="16"/>
                  <w:szCs w:val="16"/>
                  <w:u w:val="single"/>
                </w:rPr>
                <w:t>gallery walk</w:t>
              </w:r>
            </w:hyperlink>
          </w:p>
          <w:p>
            <w:pPr>
              <w:spacing w:after="0" w:before="0" w:line="240" w:lineRule="auto"/>
            </w:pPr>
            <w:r>
              <w:rPr>
                <w:rFonts w:ascii="Times New Roman" w:hAnsi="Times New Roman" w:cs="Times New Roman" w:eastAsia="Times New Roman"/>
                <w:sz w:val="16"/>
                <w:szCs w:val="16"/>
              </w:rPr>
              <w:t>Special Needs:</w:t>
            </w:r>
          </w:p>
          <w:p>
            <w:pPr>
              <w:spacing w:after="0" w:before="0" w:line="240" w:lineRule="auto"/>
            </w:pPr>
            <w:r>
              <w:rPr>
                <w:rFonts w:ascii="Times New Roman" w:hAnsi="Times New Roman" w:cs="Times New Roman" w:eastAsia="Times New Roman"/>
                <w:sz w:val="16"/>
                <w:szCs w:val="16"/>
              </w:rPr>
              <w:t>Text-dependent question anchor chart</w:t>
            </w:r>
          </w:p>
          <w:p>
            <w:pPr>
              <w:spacing w:after="0" w:before="0" w:line="240" w:lineRule="auto"/>
            </w:pPr>
            <w:r>
              <w:rPr>
                <w:rFonts w:ascii="Times New Roman" w:hAnsi="Times New Roman" w:cs="Times New Roman" w:eastAsia="Times New Roman"/>
                <w:sz w:val="16"/>
                <w:szCs w:val="16"/>
              </w:rPr>
              <w:t>Teacher-led small group</w:t>
            </w:r>
          </w:p>
          <w:p>
            <w:pPr>
              <w:spacing w:after="0" w:before="0" w:line="240" w:lineRule="auto"/>
            </w:pPr>
            <w:r>
              <w:rPr>
                <w:rFonts w:ascii="Times New Roman" w:hAnsi="Times New Roman" w:cs="Times New Roman" w:eastAsia="Times New Roman"/>
                <w:sz w:val="16"/>
                <w:szCs w:val="16"/>
              </w:rPr>
              <w:t>Preview vocabulary</w:t>
            </w:r>
          </w:p>
          <w:p>
            <w:pPr>
              <w:spacing w:after="0" w:before="0" w:line="240" w:lineRule="auto"/>
            </w:pPr>
            <w:r>
              <w:rPr>
                <w:rFonts w:ascii="Times New Roman" w:hAnsi="Times New Roman" w:cs="Times New Roman" w:eastAsia="Times New Roman"/>
                <w:sz w:val="16"/>
                <w:szCs w:val="16"/>
              </w:rPr>
              <w:t>Sentence stems</w:t>
            </w:r>
          </w:p>
          <w:p>
            <w:pPr>
              <w:spacing w:after="0" w:before="0" w:line="240" w:lineRule="auto"/>
            </w:pPr>
            <w:r>
              <w:rPr>
                <w:rFonts w:ascii="Times New Roman" w:hAnsi="Times New Roman" w:cs="Times New Roman" w:eastAsia="Times New Roman"/>
                <w:sz w:val="16"/>
                <w:szCs w:val="16"/>
              </w:rPr>
              <w:t>Paragraph templates</w:t>
            </w:r>
          </w:p>
          <w:p>
            <w:pPr>
              <w:spacing w:after="0" w:before="0" w:line="240" w:lineRule="auto"/>
            </w:pPr>
            <w:r>
              <w:rPr>
                <w:rFonts w:ascii="Times New Roman" w:hAnsi="Times New Roman" w:cs="Times New Roman" w:eastAsia="Times New Roman"/>
                <w:sz w:val="16"/>
                <w:szCs w:val="16"/>
              </w:rPr>
              <w:t>Picture dictionaries</w:t>
            </w:r>
          </w:p>
          <w:p>
            <w:pPr>
              <w:spacing w:after="0" w:before="0" w:line="240" w:lineRule="auto"/>
            </w:pPr>
            <w:r>
              <w:rPr>
                <w:rFonts w:ascii="Times New Roman" w:hAnsi="Times New Roman" w:cs="Times New Roman" w:eastAsia="Times New Roman"/>
                <w:sz w:val="16"/>
                <w:szCs w:val="16"/>
              </w:rPr>
              <w:t>IEP and 504 accommodations</w:t>
            </w:r>
          </w:p>
          <w:p>
            <w:pPr>
              <w:spacing w:after="0" w:before="0" w:line="240" w:lineRule="auto"/>
            </w:pPr>
            <w:r>
              <w:rPr>
                <w:rFonts w:ascii="Times New Roman" w:hAnsi="Times New Roman" w:cs="Times New Roman" w:eastAsia="Times New Roman"/>
                <w:sz w:val="16"/>
                <w:szCs w:val="16"/>
              </w:rPr>
              <w:t>Google Translate/Google Read Aloud</w:t>
            </w:r>
          </w:p>
          <w:p>
            <w:pPr>
              <w:spacing w:after="0" w:before="0" w:line="240" w:lineRule="auto"/>
            </w:pPr>
            <w:r>
              <w:rPr>
                <w:rFonts w:ascii="Times New Roman" w:hAnsi="Times New Roman" w:cs="Times New Roman" w:eastAsia="Times New Roman"/>
                <w:sz w:val="16"/>
                <w:szCs w:val="16"/>
              </w:rPr>
              <w:t>G&amp;T:</w:t>
            </w:r>
          </w:p>
          <w:p>
            <w:pPr>
              <w:spacing w:after="0" w:before="0" w:line="240" w:lineRule="auto"/>
            </w:pPr>
            <w:r>
              <w:rPr>
                <w:rFonts w:ascii="Times New Roman" w:hAnsi="Times New Roman" w:cs="Times New Roman" w:eastAsia="Times New Roman"/>
                <w:sz w:val="16"/>
                <w:szCs w:val="16"/>
              </w:rPr>
              <w:t>Bloom’s Taxonomy</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Misconception:</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struggle to differentiate between “persuade” and “inform” author’s purposes in nonfiction texts.</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identify clues that are not relevant to figuring out the genre.</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have the misconception that objects will move without force.</w:t>
            </w:r>
          </w:p>
          <w:p>
            <w:pPr>
              <w:spacing w:after="0" w:before="0" w:line="240" w:lineRule="auto"/>
            </w:pPr>
            <w:r>
              <w:rPr>
                <w:rFonts w:ascii="Times New Roman" w:hAnsi="Times New Roman" w:cs="Times New Roman" w:eastAsia="Times New Roman"/>
                <w:sz w:val="16"/>
                <w:szCs w:val="16"/>
              </w:rPr>
              <w:t>Students may have the misconception that a force is required to keep an object moving in a given direction.</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Assessment: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12">
              <w:r>
                <w:rPr>
                  <w:rFonts w:ascii="Times New Roman" w:hAnsi="Times New Roman" w:cs="Times New Roman" w:eastAsia="Times New Roman"/>
                  <w:color w:val="0000FF"/>
                  <w:sz w:val="16"/>
                  <w:szCs w:val="16"/>
                  <w:u w:val="single"/>
                </w:rPr>
                <w:t xml:space="preserve">Author's Purpose Graphic Organizer</w:t>
              </w:r>
            </w:hyperlink>
            <w:r>
              <w:rPr>
                <w:rFonts w:ascii="Times New Roman" w:hAnsi="Times New Roman" w:cs="Times New Roman" w:eastAsia="Times New Roman"/>
                <w:sz w:val="16"/>
                <w:szCs w:val="16"/>
              </w:rPr>
              <w:br/>
            </w:r>
            <w:hyperlink r:id="rId13">
              <w:r>
                <w:rPr>
                  <w:rFonts w:ascii="Times New Roman" w:hAnsi="Times New Roman" w:cs="Times New Roman" w:eastAsia="Times New Roman"/>
                  <w:color w:val="0000FF"/>
                  <w:sz w:val="16"/>
                  <w:szCs w:val="16"/>
                  <w:u w:val="single"/>
                </w:rPr>
                <w:t xml:space="preserve">Author’s Purpose Activity</w:t>
              </w:r>
            </w:hyperlink>
            <w:r>
              <w:rPr>
                <w:rFonts w:ascii="Times New Roman" w:hAnsi="Times New Roman" w:cs="Times New Roman" w:eastAsia="Times New Roman"/>
                <w:sz w:val="16"/>
                <w:szCs w:val="16"/>
              </w:rPr>
              <w:br/>
            </w:r>
            <w:hyperlink r:id="rId14">
              <w:r>
                <w:rPr>
                  <w:rFonts w:ascii="Times New Roman" w:hAnsi="Times New Roman" w:cs="Times New Roman" w:eastAsia="Times New Roman"/>
                  <w:color w:val="0000FF"/>
                  <w:sz w:val="16"/>
                  <w:szCs w:val="16"/>
                  <w:u w:val="single"/>
                </w:rPr>
                <w:t xml:space="preserve">Higher Order Thinking Questions</w:t>
              </w:r>
            </w:hyperlink>
          </w:p>
          <w:p>
            <w:pPr>
              <w:spacing w:after="0" w:before="0" w:line="240" w:lineRule="auto"/>
            </w:pPr>
            <w:hyperlink r:id="rId12">
              <w:r>
                <w:rPr>
                  <w:rFonts w:ascii="Times New Roman" w:hAnsi="Times New Roman" w:cs="Times New Roman" w:eastAsia="Times New Roman"/>
                  <w:color w:val="0000FF"/>
                  <w:sz w:val="16"/>
                  <w:szCs w:val="16"/>
                  <w:u w:val="single"/>
                </w:rPr>
                <w:t>Author's Purpose Graphic Organizer</w:t>
              </w:r>
            </w:hyperlink>
          </w:p>
          <w:p>
            <w:pPr>
              <w:spacing w:after="0" w:before="0" w:line="240" w:lineRule="auto"/>
            </w:pPr>
            <w:hyperlink r:id="rId13">
              <w:r>
                <w:rPr>
                  <w:rFonts w:ascii="Times New Roman" w:hAnsi="Times New Roman" w:cs="Times New Roman" w:eastAsia="Times New Roman"/>
                  <w:color w:val="0000FF"/>
                  <w:sz w:val="16"/>
                  <w:szCs w:val="16"/>
                  <w:u w:val="single"/>
                </w:rPr>
                <w:t>Author’s Purpose Activity</w:t>
              </w:r>
            </w:hyperlink>
          </w:p>
          <w:p>
            <w:pPr>
              <w:spacing w:after="0" w:before="0" w:line="240" w:lineRule="auto"/>
            </w:pPr>
            <w:hyperlink r:id="rId14">
              <w:r>
                <w:rPr>
                  <w:rFonts w:ascii="Times New Roman" w:hAnsi="Times New Roman" w:cs="Times New Roman" w:eastAsia="Times New Roman"/>
                  <w:color w:val="0000FF"/>
                  <w:sz w:val="16"/>
                  <w:szCs w:val="16"/>
                  <w:u w:val="single"/>
                </w:rPr>
                <w:t>Higher Order Thinking Questions</w:t>
              </w:r>
            </w:hyperlink>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15">
              <w:r>
                <w:rPr>
                  <w:rFonts w:ascii="Times New Roman" w:hAnsi="Times New Roman" w:cs="Times New Roman" w:eastAsia="Times New Roman"/>
                  <w:color w:val="0000FF"/>
                  <w:sz w:val="16"/>
                  <w:szCs w:val="16"/>
                  <w:u w:val="single"/>
                </w:rPr>
                <w:t xml:space="preserve">activity</w:t>
              </w:r>
            </w:hyperlink>
            <w:r>
              <w:rPr>
                <w:rFonts w:ascii="Times New Roman" w:hAnsi="Times New Roman" w:cs="Times New Roman" w:eastAsia="Times New Roman"/>
                <w:sz w:val="16"/>
                <w:szCs w:val="16"/>
              </w:rPr>
              <w:br/>
            </w:r>
            <w:hyperlink r:id="rId15">
              <w:r>
                <w:rPr>
                  <w:rFonts w:ascii="Times New Roman" w:hAnsi="Times New Roman" w:cs="Times New Roman" w:eastAsia="Times New Roman"/>
                  <w:color w:val="0000FF"/>
                  <w:sz w:val="16"/>
                  <w:szCs w:val="16"/>
                  <w:u w:val="single"/>
                </w:rPr>
                <w:t xml:space="preserve">activity</w:t>
              </w:r>
            </w:hyperlink>
          </w:p>
          <w:p>
            <w:pPr>
              <w:spacing w:after="0" w:before="0" w:line="240" w:lineRule="auto"/>
            </w:pPr>
            <w:r>
              <w:rPr>
                <w:rFonts w:ascii="Times New Roman" w:hAnsi="Times New Roman" w:cs="Times New Roman" w:eastAsia="Times New Roman"/>
                <w:sz w:val="16"/>
                <w:szCs w:val="16"/>
              </w:rPr>
              <w:t>Post-it note clues during independent reading</w:t>
            </w:r>
          </w:p>
          <w:p>
            <w:pPr>
              <w:spacing w:after="0" w:before="0" w:line="240" w:lineRule="auto"/>
            </w:pPr>
            <w:r>
              <w:rPr>
                <w:rFonts w:ascii="Times New Roman" w:hAnsi="Times New Roman" w:cs="Times New Roman" w:eastAsia="Times New Roman"/>
                <w:sz w:val="16"/>
                <w:szCs w:val="16"/>
              </w:rPr>
              <w:t xml:space="preserve">Sentences and Fragments </w:t>
            </w:r>
            <w:hyperlink r:id="rId15">
              <w:r>
                <w:rPr>
                  <w:rFonts w:ascii="Times New Roman" w:hAnsi="Times New Roman" w:cs="Times New Roman" w:eastAsia="Times New Roman"/>
                  <w:color w:val="0000FF"/>
                  <w:sz w:val="16"/>
                  <w:szCs w:val="16"/>
                  <w:u w:val="single"/>
                </w:rPr>
                <w:t>activity</w:t>
              </w:r>
            </w:hyperlink>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16">
              <w:r>
                <w:rPr>
                  <w:rFonts w:ascii="Times New Roman" w:hAnsi="Times New Roman" w:cs="Times New Roman" w:eastAsia="Times New Roman"/>
                  <w:color w:val="0000FF"/>
                  <w:sz w:val="16"/>
                  <w:szCs w:val="16"/>
                  <w:u w:val="single"/>
                </w:rPr>
                <w:t xml:space="preserve">text-dependent questions</w:t>
              </w:r>
            </w:hyperlink>
          </w:p>
          <w:p>
            <w:pPr>
              <w:spacing w:after="0" w:before="0" w:line="240" w:lineRule="auto"/>
            </w:pPr>
            <w:hyperlink r:id="rId16">
              <w:r>
                <w:rPr>
                  <w:rFonts w:ascii="Times New Roman" w:hAnsi="Times New Roman" w:cs="Times New Roman" w:eastAsia="Times New Roman"/>
                  <w:color w:val="0000FF"/>
                  <w:sz w:val="16"/>
                  <w:szCs w:val="16"/>
                  <w:u w:val="single"/>
                </w:rPr>
                <w:t>text-dependent questions</w:t>
              </w:r>
            </w:hyperlink>
          </w:p>
          <w:p>
            <w:pPr>
              <w:spacing w:after="0" w:before="0" w:line="240" w:lineRule="auto"/>
            </w:pPr>
            <w:r>
              <w:rPr>
                <w:rFonts w:ascii="Times New Roman" w:hAnsi="Times New Roman" w:cs="Times New Roman" w:eastAsia="Times New Roman"/>
                <w:sz w:val="16"/>
                <w:szCs w:val="16"/>
              </w:rPr>
              <w:t xml:space="preserve">Sentence Expansion </w:t>
            </w:r>
            <w:hyperlink r:id="rId15">
              <w:r>
                <w:rPr>
                  <w:rFonts w:ascii="Times New Roman" w:hAnsi="Times New Roman" w:cs="Times New Roman" w:eastAsia="Times New Roman"/>
                  <w:color w:val="0000FF"/>
                  <w:sz w:val="16"/>
                  <w:szCs w:val="16"/>
                  <w:u w:val="single"/>
                </w:rPr>
                <w:t>activity</w:t>
              </w:r>
            </w:hyperlink>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Homework:</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Reading Log</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Reading Log</w:t>
            </w: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Reading Log</w:t>
            </w:r>
          </w:p>
        </w:tc>
      </w:tr>
    </w:tbl>
    <w:p w:rsidR="007D5237" w:rsidRDefault="007D5237">
      <w:pPr>
        <w:keepNext/>
        <w:spacing w:line="240" w:lineRule="auto"/>
        <w:rPr>
          <w:rFonts w:ascii="Times New Roman" w:eastAsia="Times New Roman" w:hAnsi="Times New Roman" w:cs="Times New Roman"/>
          <w:sz w:val="10"/>
          <w:szCs w:val="10"/>
          <w:highlight w:val="yellow"/>
        </w:rPr>
      </w:pPr>
    </w:p>
    <w:p w:rsidR="007D5237" w:rsidRDefault="007D5237">
      <w:pPr>
        <w:keepNext/>
        <w:spacing w:line="240" w:lineRule="auto"/>
        <w:rPr>
          <w:b/>
          <w:sz w:val="26"/>
          <w:szCs w:val="26"/>
        </w:rPr>
      </w:pPr>
    </w:p>
    <w:p>
      <w:r>
        <w:rPr>
          <w:rFonts w:ascii="Times New Roman" w:hAnsi="Times New Roman"/>
          <w:sz w:val="16"/>
        </w:rPr>
        <w:br w:type="page"/>
      </w:r>
    </w:p>
    <w:p w:rsidR="007D5237" w:rsidRDefault="007D5237">
      <w:pPr>
        <w:rPr>
          <w:b/>
          <w:sz w:val="2"/>
          <w:szCs w:val="2"/>
          <w:highlight w:val="cyan"/>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880"/>
        <w:gridCol w:w="2880"/>
        <w:gridCol w:w="2880"/>
        <w:gridCol w:w="2880"/>
        <w:gridCol w:w="2880"/>
      </w:tblGrid>
      <w:tr w:rsidR="007D5237">
        <w:trPr>
          <w:trHeight w:val="460"/>
        </w:trPr>
        <w:tc>
          <w:tcPr>
            <w:tcW w:w="331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Name: </w:t>
            </w:r>
            <w:r>
              <w:rPr>
                <w:rFonts w:ascii="Arial" w:hAnsi="Arial" w:cs="Arial" w:eastAsia="Arial"/>
                <w:sz w:val="20"/>
                <w:szCs w:val="20"/>
              </w:rPr>
              <w:t>Donna Savoca</w:t>
            </w:r>
          </w:p>
        </w:tc>
        <w:tc>
          <w:tcPr>
            <w:tcW w:w="180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Grade: </w:t>
            </w:r>
            <w:r>
              <w:rPr>
                <w:rFonts w:ascii="Arial" w:hAnsi="Arial" w:cs="Arial" w:eastAsia="Arial"/>
                <w:sz w:val="20"/>
                <w:szCs w:val="20"/>
              </w:rPr>
              <w:t>2</w:t>
            </w:r>
          </w:p>
        </w:tc>
        <w:tc>
          <w:tcPr>
            <w:tcW w:w="219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Homeroom: </w:t>
            </w:r>
            <w:r>
              <w:rPr>
                <w:rFonts w:ascii="Arial" w:hAnsi="Arial" w:cs="Arial" w:eastAsia="Arial"/>
                <w:sz w:val="20"/>
                <w:szCs w:val="20"/>
              </w:rPr>
              <w:t>209</w:t>
            </w:r>
          </w:p>
        </w:tc>
        <w:tc>
          <w:tcPr>
            <w:tcW w:w="322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Subject: </w:t>
            </w:r>
            <w:r>
              <w:rPr>
                <w:rFonts w:ascii="Arial" w:hAnsi="Arial" w:cs="Arial" w:eastAsia="Arial"/>
                <w:sz w:val="20"/>
                <w:szCs w:val="20"/>
              </w:rPr>
              <w:t>ELA/SS</w:t>
            </w:r>
          </w:p>
        </w:tc>
        <w:tc>
          <w:tcPr>
            <w:tcW w:w="379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Week of: </w:t>
            </w:r>
            <w:r>
              <w:rPr>
                <w:rFonts w:ascii="Arial" w:hAnsi="Arial" w:cs="Arial" w:eastAsia="Arial"/>
                <w:sz w:val="20"/>
                <w:szCs w:val="20"/>
              </w:rPr>
              <w:t>09/15-09/19</w:t>
            </w:r>
          </w:p>
        </w:tc>
      </w:tr>
    </w:tbl>
    <w:p w:rsidR="007D5237" w:rsidRDefault="007D5237">
      <w:pPr>
        <w:rPr>
          <w:b/>
          <w:sz w:val="10"/>
          <w:szCs w:val="10"/>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400"/>
        <w:gridCol w:w="2400"/>
        <w:gridCol w:w="2400"/>
        <w:gridCol w:w="2400"/>
        <w:gridCol w:w="2400"/>
        <w:gridCol w:w="2400"/>
      </w:tblGrid>
      <w:tr w:rsidR="007D5237">
        <w:tc>
          <w:tcPr>
            <w:tcW w:w="1830" w:type="dxa"/>
            <w:shd w:val="clear" w:color="auto" w:fill="D9D9D9"/>
            <w:tcMar>
              <w:top w:w="100" w:type="dxa"/>
              <w:left w:w="100" w:type="dxa"/>
              <w:bottom w:w="100" w:type="dxa"/>
              <w:right w:w="100" w:type="dxa"/>
            </w:tcMar>
          </w:tcPr>
          <w:p w:rsidR="007D5237" w:rsidRDefault="007D5237">
            <w:pPr>
              <w:widowControl w:val="0"/>
              <w:spacing w:line="240" w:lineRule="auto"/>
            </w:pP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FRIDAY</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Unit, Lesson #, Module: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17">
              <w:r>
                <w:rPr>
                  <w:rFonts w:ascii="Times New Roman" w:hAnsi="Times New Roman" w:cs="Times New Roman" w:eastAsia="Times New Roman"/>
                  <w:b/>
                  <w:bCs/>
                  <w:color w:val="0000FF"/>
                  <w:sz w:val="16"/>
                  <w:szCs w:val="16"/>
                  <w:u w:val="single"/>
                </w:rPr>
                <w:t xml:space="preserve">Lesson 7</w:t>
              </w:r>
            </w:hyperlink>
          </w:p>
          <w:p>
            <w:pPr>
              <w:spacing w:after="0" w:before="0" w:line="240" w:lineRule="auto"/>
            </w:pPr>
            <w:r>
              <w:rPr>
                <w:rFonts w:ascii="Times New Roman" w:hAnsi="Times New Roman" w:cs="Times New Roman" w:eastAsia="Times New Roman"/>
                <w:b/>
                <w:bCs/>
                <w:sz w:val="16"/>
                <w:szCs w:val="16"/>
              </w:rPr>
              <w:t>Unit 1, Lesson 7</w:t>
            </w:r>
          </w:p>
          <w:p>
            <w:pPr>
              <w:spacing w:after="0" w:before="0" w:line="240" w:lineRule="auto"/>
            </w:pPr>
            <w:r>
              <w:rPr>
                <w:rFonts w:ascii="Times New Roman" w:hAnsi="Times New Roman" w:cs="Times New Roman" w:eastAsia="Times New Roman"/>
                <w:b/>
                <w:bCs/>
                <w:sz w:val="16"/>
                <w:szCs w:val="16"/>
              </w:rPr>
              <w:t>MAP TESTING</w:t>
            </w:r>
          </w:p>
          <w:p>
            <w:pPr>
              <w:spacing w:after="0" w:before="0" w:line="240" w:lineRule="auto"/>
            </w:pPr>
            <w:r>
              <w:rPr>
                <w:rFonts w:ascii="Times New Roman" w:hAnsi="Times New Roman" w:cs="Times New Roman" w:eastAsia="Times New Roman"/>
                <w:b/>
                <w:bCs/>
                <w:sz w:val="16"/>
                <w:szCs w:val="16"/>
              </w:rPr>
              <w:t>(Begin at 8:40)</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17">
              <w:r>
                <w:rPr>
                  <w:rFonts w:ascii="Times New Roman" w:hAnsi="Times New Roman" w:cs="Times New Roman" w:eastAsia="Times New Roman"/>
                  <w:b/>
                  <w:bCs/>
                  <w:color w:val="0000FF"/>
                  <w:sz w:val="16"/>
                  <w:szCs w:val="16"/>
                  <w:u w:val="single"/>
                </w:rPr>
                <w:t xml:space="preserve">Lesson 8</w:t>
              </w:r>
            </w:hyperlink>
          </w:p>
          <w:p>
            <w:pPr>
              <w:spacing w:after="0" w:before="0" w:line="240" w:lineRule="auto"/>
            </w:pPr>
            <w:r>
              <w:rPr>
                <w:rFonts w:ascii="Times New Roman" w:hAnsi="Times New Roman" w:cs="Times New Roman" w:eastAsia="Times New Roman"/>
                <w:b/>
                <w:bCs/>
                <w:sz w:val="16"/>
                <w:szCs w:val="16"/>
              </w:rPr>
              <w:t>Unit 1, Lesson 8</w:t>
            </w:r>
          </w:p>
          <w:p>
            <w:pPr>
              <w:spacing w:after="0" w:before="0" w:line="240" w:lineRule="auto"/>
            </w:pPr>
            <w:r>
              <w:rPr>
                <w:rFonts w:ascii="Times New Roman" w:hAnsi="Times New Roman" w:cs="Times New Roman" w:eastAsia="Times New Roman"/>
                <w:b/>
                <w:bCs/>
                <w:sz w:val="16"/>
                <w:szCs w:val="16"/>
              </w:rPr>
              <w:t>MAP TESTING</w:t>
            </w:r>
          </w:p>
          <w:p>
            <w:pPr>
              <w:spacing w:after="0" w:before="0" w:line="240" w:lineRule="auto"/>
            </w:pPr>
            <w:r>
              <w:rPr>
                <w:rFonts w:ascii="Times New Roman" w:hAnsi="Times New Roman" w:cs="Times New Roman" w:eastAsia="Times New Roman"/>
                <w:b/>
                <w:bCs/>
                <w:sz w:val="16"/>
                <w:szCs w:val="16"/>
              </w:rPr>
              <w:t>(Begin at 8:40)</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17">
              <w:r>
                <w:rPr>
                  <w:rFonts w:ascii="Times New Roman" w:hAnsi="Times New Roman" w:cs="Times New Roman" w:eastAsia="Times New Roman"/>
                  <w:b/>
                  <w:bCs/>
                  <w:color w:val="0000FF"/>
                  <w:sz w:val="16"/>
                  <w:szCs w:val="16"/>
                  <w:u w:val="single"/>
                </w:rPr>
                <w:t xml:space="preserve">Lesson 9</w:t>
              </w:r>
            </w:hyperlink>
          </w:p>
          <w:p>
            <w:pPr>
              <w:spacing w:after="0" w:before="0" w:line="240" w:lineRule="auto"/>
            </w:pPr>
            <w:r>
              <w:rPr>
                <w:rFonts w:ascii="Times New Roman" w:hAnsi="Times New Roman" w:cs="Times New Roman" w:eastAsia="Times New Roman"/>
                <w:b/>
                <w:bCs/>
                <w:sz w:val="16"/>
                <w:szCs w:val="16"/>
              </w:rPr>
              <w:t>Unit 1, Lesson 9</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17">
              <w:r>
                <w:rPr>
                  <w:rFonts w:ascii="Times New Roman" w:hAnsi="Times New Roman" w:cs="Times New Roman" w:eastAsia="Times New Roman"/>
                  <w:b/>
                  <w:bCs/>
                  <w:color w:val="0000FF"/>
                  <w:sz w:val="16"/>
                  <w:szCs w:val="16"/>
                  <w:u w:val="single"/>
                </w:rPr>
                <w:t xml:space="preserve">Lesson 10</w:t>
              </w:r>
            </w:hyperlink>
          </w:p>
          <w:p>
            <w:pPr>
              <w:spacing w:after="0" w:before="0" w:line="240" w:lineRule="auto"/>
            </w:pPr>
            <w:r>
              <w:rPr>
                <w:rFonts w:ascii="Times New Roman" w:hAnsi="Times New Roman" w:cs="Times New Roman" w:eastAsia="Times New Roman"/>
                <w:b/>
                <w:bCs/>
                <w:sz w:val="16"/>
                <w:szCs w:val="16"/>
              </w:rPr>
              <w:t>Unit 1, Lesson 10</w:t>
            </w:r>
          </w:p>
          <w:p>
            <w:pPr>
              <w:spacing w:after="0" w:before="0" w:line="240" w:lineRule="auto"/>
            </w:pPr>
            <w:r>
              <w:rPr>
                <w:rFonts w:ascii="Times New Roman" w:hAnsi="Times New Roman" w:cs="Times New Roman" w:eastAsia="Times New Roman"/>
                <w:b/>
                <w:bCs/>
                <w:sz w:val="16"/>
                <w:szCs w:val="16"/>
              </w:rPr>
              <w:t>MAP TESTING</w:t>
            </w:r>
          </w:p>
          <w:p>
            <w:pPr>
              <w:spacing w:after="0" w:before="0" w:line="240" w:lineRule="auto"/>
            </w:pPr>
            <w:r>
              <w:rPr>
                <w:rFonts w:ascii="Times New Roman" w:hAnsi="Times New Roman" w:cs="Times New Roman" w:eastAsia="Times New Roman"/>
                <w:b/>
                <w:bCs/>
                <w:sz w:val="16"/>
                <w:szCs w:val="16"/>
              </w:rPr>
              <w:t>(Begin at 8:40)</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17">
              <w:r>
                <w:rPr>
                  <w:rFonts w:ascii="Times New Roman" w:hAnsi="Times New Roman" w:cs="Times New Roman" w:eastAsia="Times New Roman"/>
                  <w:b/>
                  <w:bCs/>
                  <w:color w:val="0000FF"/>
                  <w:sz w:val="16"/>
                  <w:szCs w:val="16"/>
                  <w:u w:val="single"/>
                </w:rPr>
                <w:t xml:space="preserve">Lesson 11</w:t>
              </w:r>
            </w:hyperlink>
          </w:p>
          <w:p>
            <w:pPr>
              <w:spacing w:after="0" w:before="0" w:line="240" w:lineRule="auto"/>
            </w:pPr>
            <w:r>
              <w:rPr>
                <w:rFonts w:ascii="Times New Roman" w:hAnsi="Times New Roman" w:cs="Times New Roman" w:eastAsia="Times New Roman"/>
                <w:b/>
                <w:bCs/>
                <w:sz w:val="16"/>
                <w:szCs w:val="16"/>
              </w:rPr>
              <w:t>Unit 1, Lesson 11</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Objective: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Demonstrate improved reading accuracy and fluency, accurately complete sentence stems related to their reading, reflect on their comprehension and ability to articulate their thoughts.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Demonstrate an understanding of a growth mindset by identifying and discussing key aspects of perseverance in a story using story elements such as characters, setting, and events.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Fluently reading a passage with appropriate fluency and accuracy, demonstrating their understanding of punctuation marks by pausing and adjusting their tone according to punctuation marks.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improve their reading fluency, learn to listen to themselves while reading, and understand and apply punctuation rules to enhance their reading and writing skills.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enhance their reading accuracy and comprehension by listening to their reading, practicing self-correction, and using proper punctuation to improve their writing and speaking.</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Anticipatory Set: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Refer to the second grade ELA curriculum </w:t>
            </w:r>
            <w:hyperlink r:id="rId17">
              <w:r>
                <w:rPr>
                  <w:rFonts w:ascii="Times New Roman" w:hAnsi="Times New Roman" w:cs="Times New Roman" w:eastAsia="Times New Roman"/>
                  <w:color w:val="0000FF"/>
                  <w:sz w:val="16"/>
                  <w:szCs w:val="16"/>
                  <w:u w:val="single"/>
                </w:rPr>
                <w:t>Lesson 7</w:t>
              </w:r>
            </w:hyperlink>
            <w:r>
              <w:rPr>
                <w:rFonts w:ascii="Times New Roman" w:hAnsi="Times New Roman" w:cs="Times New Roman" w:eastAsia="Times New Roman"/>
                <w:sz w:val="16"/>
                <w:szCs w:val="16"/>
              </w:rPr>
              <w:t xml:space="preserve"> learning procedures starting on page 20.</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Refer to the second grade ELA curriculum </w:t>
            </w:r>
            <w:hyperlink r:id="rId17">
              <w:r>
                <w:rPr>
                  <w:rFonts w:ascii="Times New Roman" w:hAnsi="Times New Roman" w:cs="Times New Roman" w:eastAsia="Times New Roman"/>
                  <w:color w:val="0000FF"/>
                  <w:sz w:val="16"/>
                  <w:szCs w:val="16"/>
                  <w:u w:val="single"/>
                </w:rPr>
                <w:t>Lesson 8</w:t>
              </w:r>
            </w:hyperlink>
            <w:r>
              <w:rPr>
                <w:rFonts w:ascii="Times New Roman" w:hAnsi="Times New Roman" w:cs="Times New Roman" w:eastAsia="Times New Roman"/>
                <w:sz w:val="16"/>
                <w:szCs w:val="16"/>
              </w:rPr>
              <w:t xml:space="preserve"> learning procedures starting on page 22</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Refer to the second grade ELA curriculum </w:t>
            </w:r>
            <w:hyperlink r:id="rId17">
              <w:r>
                <w:rPr>
                  <w:rFonts w:ascii="Times New Roman" w:hAnsi="Times New Roman" w:cs="Times New Roman" w:eastAsia="Times New Roman"/>
                  <w:color w:val="0000FF"/>
                  <w:sz w:val="16"/>
                  <w:szCs w:val="16"/>
                  <w:u w:val="single"/>
                </w:rPr>
                <w:t>Lesson 9</w:t>
              </w:r>
            </w:hyperlink>
            <w:r>
              <w:rPr>
                <w:rFonts w:ascii="Times New Roman" w:hAnsi="Times New Roman" w:cs="Times New Roman" w:eastAsia="Times New Roman"/>
                <w:sz w:val="16"/>
                <w:szCs w:val="16"/>
              </w:rPr>
              <w:t xml:space="preserve"> learning procedures starting on page 24.</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Refer to the second grade ELA curriculum </w:t>
            </w:r>
            <w:hyperlink r:id="rId17">
              <w:r>
                <w:rPr>
                  <w:rFonts w:ascii="Times New Roman" w:hAnsi="Times New Roman" w:cs="Times New Roman" w:eastAsia="Times New Roman"/>
                  <w:color w:val="0000FF"/>
                  <w:sz w:val="16"/>
                  <w:szCs w:val="16"/>
                  <w:u w:val="single"/>
                </w:rPr>
                <w:t>Lesson 10</w:t>
              </w:r>
            </w:hyperlink>
            <w:r>
              <w:rPr>
                <w:rFonts w:ascii="Times New Roman" w:hAnsi="Times New Roman" w:cs="Times New Roman" w:eastAsia="Times New Roman"/>
                <w:sz w:val="16"/>
                <w:szCs w:val="16"/>
              </w:rPr>
              <w:t xml:space="preserve"> learning procedures.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Refer to the second grade ELA curriculum learning </w:t>
            </w:r>
            <w:hyperlink r:id="rId17">
              <w:r>
                <w:rPr>
                  <w:rFonts w:ascii="Times New Roman" w:hAnsi="Times New Roman" w:cs="Times New Roman" w:eastAsia="Times New Roman"/>
                  <w:color w:val="0000FF"/>
                  <w:sz w:val="16"/>
                  <w:szCs w:val="16"/>
                  <w:u w:val="single"/>
                </w:rPr>
                <w:t>Lesson 11</w:t>
              </w:r>
            </w:hyperlink>
            <w:r>
              <w:rPr>
                <w:rFonts w:ascii="Times New Roman" w:hAnsi="Times New Roman" w:cs="Times New Roman" w:eastAsia="Times New Roman"/>
                <w:sz w:val="16"/>
                <w:szCs w:val="16"/>
              </w:rPr>
              <w:t xml:space="preserve"> procedures.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Lesson 7</w:t>
            </w:r>
          </w:p>
          <w:p>
            <w:pPr>
              <w:spacing w:after="0" w:before="0" w:line="240" w:lineRule="auto"/>
            </w:pPr>
            <w:r>
              <w:rPr>
                <w:rFonts w:ascii="Times New Roman" w:hAnsi="Times New Roman" w:cs="Times New Roman" w:eastAsia="Times New Roman"/>
                <w:sz w:val="16"/>
                <w:szCs w:val="16"/>
              </w:rPr>
              <w:t>MAP TESTING</w:t>
            </w:r>
          </w:p>
          <w:p>
            <w:pPr>
              <w:spacing w:after="0" w:before="0" w:line="240" w:lineRule="auto"/>
            </w:pPr>
            <w:r>
              <w:rPr>
                <w:rFonts w:ascii="Times New Roman" w:hAnsi="Times New Roman" w:cs="Times New Roman" w:eastAsia="Times New Roman"/>
                <w:sz w:val="16"/>
                <w:szCs w:val="16"/>
              </w:rPr>
              <w:t>(Begin at 8:40)</w:t>
            </w:r>
          </w:p>
          <w:p>
            <w:pPr>
              <w:spacing w:after="0" w:before="0" w:line="240" w:lineRule="auto"/>
            </w:pPr>
            <w:r>
              <w:rPr>
                <w:rFonts w:ascii="Times New Roman" w:hAnsi="Times New Roman" w:cs="Times New Roman" w:eastAsia="Times New Roman"/>
                <w:sz w:val="16"/>
                <w:szCs w:val="16"/>
              </w:rPr>
              <w:t>Students will be provided assistance when it comes to articulating their thoughts, this will be done through sentence stems, and examples. Students will be given he option to draw their thoughts if they cant articulate clearly with words.</w:t>
            </w:r>
          </w:p>
          <w:p>
            <w:pPr>
              <w:spacing w:after="0" w:before="0" w:line="240" w:lineRule="auto"/>
            </w:pPr>
            <w:r>
              <w:rPr>
                <w:rFonts w:ascii="Times New Roman" w:hAnsi="Times New Roman" w:cs="Times New Roman" w:eastAsia="Times New Roman"/>
                <w:sz w:val="16"/>
                <w:szCs w:val="16"/>
              </w:rPr>
              <w:t>Small group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Lesson 8</w:t>
            </w:r>
          </w:p>
          <w:p>
            <w:pPr>
              <w:spacing w:after="0" w:before="0" w:line="240" w:lineRule="auto"/>
            </w:pPr>
            <w:r>
              <w:rPr>
                <w:rFonts w:ascii="Times New Roman" w:hAnsi="Times New Roman" w:cs="Times New Roman" w:eastAsia="Times New Roman"/>
                <w:sz w:val="16"/>
                <w:szCs w:val="16"/>
              </w:rPr>
              <w:t>MAP TESTING</w:t>
            </w:r>
          </w:p>
          <w:p>
            <w:pPr>
              <w:spacing w:after="0" w:before="0" w:line="240" w:lineRule="auto"/>
            </w:pPr>
            <w:r>
              <w:rPr>
                <w:rFonts w:ascii="Times New Roman" w:hAnsi="Times New Roman" w:cs="Times New Roman" w:eastAsia="Times New Roman"/>
                <w:sz w:val="16"/>
                <w:szCs w:val="16"/>
              </w:rPr>
              <w:t>(Begin at 8:40)</w:t>
            </w:r>
          </w:p>
          <w:p>
            <w:pPr>
              <w:spacing w:after="0" w:before="0" w:line="240" w:lineRule="auto"/>
            </w:pPr>
            <w:r>
              <w:rPr>
                <w:rFonts w:ascii="Times New Roman" w:hAnsi="Times New Roman" w:cs="Times New Roman" w:eastAsia="Times New Roman"/>
                <w:sz w:val="16"/>
                <w:szCs w:val="16"/>
              </w:rPr>
              <w:t>Students will be provided with visuals to help assist them with understanding what a growth mindset is.</w:t>
            </w:r>
          </w:p>
          <w:p>
            <w:pPr>
              <w:spacing w:after="0" w:before="0" w:line="240" w:lineRule="auto"/>
            </w:pPr>
            <w:r>
              <w:rPr>
                <w:rFonts w:ascii="Times New Roman" w:hAnsi="Times New Roman" w:cs="Times New Roman" w:eastAsia="Times New Roman"/>
                <w:sz w:val="16"/>
                <w:szCs w:val="16"/>
              </w:rPr>
              <w:t>Small group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Lesson 9</w:t>
            </w:r>
          </w:p>
          <w:p>
            <w:pPr>
              <w:spacing w:after="0" w:before="0" w:line="240" w:lineRule="auto"/>
            </w:pPr>
            <w:r>
              <w:rPr>
                <w:rFonts w:ascii="Times New Roman" w:hAnsi="Times New Roman" w:cs="Times New Roman" w:eastAsia="Times New Roman"/>
                <w:sz w:val="16"/>
                <w:szCs w:val="16"/>
              </w:rPr>
              <w:t>Students will be provided assistance with fluent reading to help them practice on their own.</w:t>
            </w:r>
          </w:p>
          <w:p>
            <w:pPr>
              <w:spacing w:after="0" w:before="0" w:line="240" w:lineRule="auto"/>
            </w:pPr>
            <w:r>
              <w:rPr>
                <w:rFonts w:ascii="Times New Roman" w:hAnsi="Times New Roman" w:cs="Times New Roman" w:eastAsia="Times New Roman"/>
                <w:sz w:val="16"/>
                <w:szCs w:val="16"/>
              </w:rPr>
              <w:t>Students can work in small groups to help assist them in fluent reading.</w:t>
            </w:r>
          </w:p>
          <w:p>
            <w:pPr>
              <w:spacing w:after="0" w:before="0" w:line="240" w:lineRule="auto"/>
            </w:pPr>
            <w:r>
              <w:rPr>
                <w:rFonts w:ascii="Times New Roman" w:hAnsi="Times New Roman" w:cs="Times New Roman" w:eastAsia="Times New Roman"/>
                <w:sz w:val="16"/>
                <w:szCs w:val="16"/>
              </w:rPr>
              <w:t>Small group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Lesson 10</w:t>
            </w:r>
          </w:p>
          <w:p>
            <w:pPr>
              <w:spacing w:after="0" w:before="0" w:line="240" w:lineRule="auto"/>
            </w:pPr>
            <w:r>
              <w:rPr>
                <w:rFonts w:ascii="Times New Roman" w:hAnsi="Times New Roman" w:cs="Times New Roman" w:eastAsia="Times New Roman"/>
                <w:sz w:val="16"/>
                <w:szCs w:val="16"/>
              </w:rPr>
              <w:t>MAP TESTING</w:t>
            </w:r>
          </w:p>
          <w:p>
            <w:pPr>
              <w:spacing w:after="0" w:before="0" w:line="240" w:lineRule="auto"/>
            </w:pPr>
            <w:r>
              <w:rPr>
                <w:rFonts w:ascii="Times New Roman" w:hAnsi="Times New Roman" w:cs="Times New Roman" w:eastAsia="Times New Roman"/>
                <w:sz w:val="16"/>
                <w:szCs w:val="16"/>
              </w:rPr>
              <w:t>(Begin at 8:40)</w:t>
            </w:r>
          </w:p>
          <w:p>
            <w:pPr>
              <w:spacing w:after="0" w:before="0" w:line="240" w:lineRule="auto"/>
            </w:pPr>
            <w:r>
              <w:rPr>
                <w:rFonts w:ascii="Times New Roman" w:hAnsi="Times New Roman" w:cs="Times New Roman" w:eastAsia="Times New Roman"/>
                <w:sz w:val="16"/>
                <w:szCs w:val="16"/>
              </w:rPr>
              <w:t>Stories read aloud to a small group.</w:t>
            </w:r>
          </w:p>
          <w:p>
            <w:pPr>
              <w:spacing w:after="0" w:before="0" w:line="240" w:lineRule="auto"/>
            </w:pPr>
            <w:r>
              <w:rPr>
                <w:rFonts w:ascii="Times New Roman" w:hAnsi="Times New Roman" w:cs="Times New Roman" w:eastAsia="Times New Roman"/>
                <w:sz w:val="16"/>
                <w:szCs w:val="16"/>
              </w:rPr>
              <w:t>Small group instruction</w:t>
            </w:r>
          </w:p>
          <w:p>
            <w:pPr>
              <w:spacing w:after="0" w:before="0" w:line="240" w:lineRule="auto"/>
            </w:pPr>
            <w:r>
              <w:rPr>
                <w:rFonts w:ascii="Times New Roman" w:hAnsi="Times New Roman" w:cs="Times New Roman" w:eastAsia="Times New Roman"/>
                <w:sz w:val="16"/>
                <w:szCs w:val="16"/>
              </w:rPr>
              <w:t>Supporting resources provided</w:t>
            </w:r>
          </w:p>
          <w:p>
            <w:pPr>
              <w:spacing w:after="0" w:before="0" w:line="240" w:lineRule="auto"/>
            </w:pPr>
            <w:r>
              <w:rPr>
                <w:rFonts w:ascii="Times New Roman" w:hAnsi="Times New Roman" w:cs="Times New Roman" w:eastAsia="Times New Roman"/>
                <w:sz w:val="16"/>
                <w:szCs w:val="16"/>
              </w:rPr>
              <w:t>Sentence stems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Lesson 11</w:t>
            </w:r>
          </w:p>
          <w:p>
            <w:pPr>
              <w:spacing w:after="0" w:before="0" w:line="240" w:lineRule="auto"/>
            </w:pPr>
            <w:r>
              <w:rPr>
                <w:rFonts w:ascii="Times New Roman" w:hAnsi="Times New Roman" w:cs="Times New Roman" w:eastAsia="Times New Roman"/>
                <w:sz w:val="16"/>
                <w:szCs w:val="16"/>
              </w:rPr>
              <w:t>Stories read aloud to a small group.</w:t>
            </w:r>
          </w:p>
          <w:p>
            <w:pPr>
              <w:spacing w:after="0" w:before="0" w:line="240" w:lineRule="auto"/>
            </w:pPr>
            <w:r>
              <w:rPr>
                <w:rFonts w:ascii="Times New Roman" w:hAnsi="Times New Roman" w:cs="Times New Roman" w:eastAsia="Times New Roman"/>
                <w:sz w:val="16"/>
                <w:szCs w:val="16"/>
              </w:rPr>
              <w:t>Small group instruction</w:t>
            </w:r>
          </w:p>
          <w:p>
            <w:pPr>
              <w:spacing w:after="0" w:before="0" w:line="240" w:lineRule="auto"/>
            </w:pPr>
            <w:r>
              <w:rPr>
                <w:rFonts w:ascii="Times New Roman" w:hAnsi="Times New Roman" w:cs="Times New Roman" w:eastAsia="Times New Roman"/>
                <w:sz w:val="16"/>
                <w:szCs w:val="16"/>
              </w:rPr>
              <w:t>Supporting resources provided</w:t>
            </w:r>
          </w:p>
          <w:p>
            <w:pPr>
              <w:spacing w:after="0" w:before="0" w:line="240" w:lineRule="auto"/>
            </w:pPr>
            <w:r>
              <w:rPr>
                <w:rFonts w:ascii="Times New Roman" w:hAnsi="Times New Roman" w:cs="Times New Roman" w:eastAsia="Times New Roman"/>
                <w:sz w:val="16"/>
                <w:szCs w:val="16"/>
              </w:rPr>
              <w:t>Sentence stems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Misconception:</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think they can only read at their desk or in the library.</w:t>
            </w:r>
          </w:p>
          <w:p>
            <w:pPr>
              <w:spacing w:after="0" w:before="0" w:line="240" w:lineRule="auto"/>
            </w:pPr>
            <w:r>
              <w:rPr>
                <w:rFonts w:ascii="Times New Roman" w:hAnsi="Times New Roman" w:cs="Times New Roman" w:eastAsia="Times New Roman"/>
                <w:sz w:val="16"/>
                <w:szCs w:val="16"/>
              </w:rPr>
              <w:t>Students may not understand what the word independent means.</w:t>
            </w:r>
          </w:p>
          <w:p>
            <w:pPr>
              <w:spacing w:after="0" w:before="0" w:line="240" w:lineRule="auto"/>
            </w:pPr>
            <w:r>
              <w:rPr>
                <w:rFonts w:ascii="Times New Roman" w:hAnsi="Times New Roman" w:cs="Times New Roman" w:eastAsia="Times New Roman"/>
                <w:sz w:val="16"/>
                <w:szCs w:val="16"/>
              </w:rPr>
              <w:t>Students may not be able to work independently.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understand how to use decoding strategies without prompting.</w:t>
            </w:r>
          </w:p>
          <w:p>
            <w:pPr>
              <w:spacing w:after="0" w:before="0" w:line="240" w:lineRule="auto"/>
            </w:pPr>
            <w:r>
              <w:rPr>
                <w:rFonts w:ascii="Times New Roman" w:hAnsi="Times New Roman" w:cs="Times New Roman" w:eastAsia="Times New Roman"/>
                <w:sz w:val="16"/>
                <w:szCs w:val="16"/>
              </w:rPr>
              <w:t>Students may not be able to read independently.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be able to differentiate between the punctuation marks.</w:t>
            </w:r>
          </w:p>
          <w:p>
            <w:pPr>
              <w:spacing w:after="0" w:before="0" w:line="240" w:lineRule="auto"/>
            </w:pPr>
            <w:r>
              <w:rPr>
                <w:rFonts w:ascii="Times New Roman" w:hAnsi="Times New Roman" w:cs="Times New Roman" w:eastAsia="Times New Roman"/>
                <w:sz w:val="16"/>
                <w:szCs w:val="16"/>
              </w:rPr>
              <w:t>Students may not be able to know when to use the punctuation marks.</w:t>
            </w:r>
          </w:p>
          <w:p>
            <w:pPr>
              <w:spacing w:after="0" w:before="0" w:line="240" w:lineRule="auto"/>
            </w:pPr>
            <w:r>
              <w:rPr>
                <w:rFonts w:ascii="Times New Roman" w:hAnsi="Times New Roman" w:cs="Times New Roman" w:eastAsia="Times New Roman"/>
                <w:sz w:val="16"/>
                <w:szCs w:val="16"/>
              </w:rPr>
              <w:t>Students may not remember what to do when seeing a certain punctuation mark while reading.</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be able to read independently.</w:t>
            </w:r>
          </w:p>
          <w:p>
            <w:pPr>
              <w:spacing w:after="0" w:before="0" w:line="240" w:lineRule="auto"/>
            </w:pPr>
            <w:r>
              <w:rPr>
                <w:rFonts w:ascii="Times New Roman" w:hAnsi="Times New Roman" w:cs="Times New Roman" w:eastAsia="Times New Roman"/>
                <w:sz w:val="16"/>
                <w:szCs w:val="16"/>
              </w:rPr>
              <w:t>Some students may not be able to demonstrate the characteristics of a fluent reader.</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Some students may not know which strategy to use in order to self correct.</w:t>
            </w:r>
          </w:p>
          <w:p>
            <w:pPr>
              <w:spacing w:after="0" w:before="0" w:line="240" w:lineRule="auto"/>
            </w:pPr>
            <w:r>
              <w:rPr>
                <w:rFonts w:ascii="Times New Roman" w:hAnsi="Times New Roman" w:cs="Times New Roman" w:eastAsia="Times New Roman"/>
                <w:sz w:val="16"/>
                <w:szCs w:val="16"/>
              </w:rPr>
              <w:t>Some students may just read words that make sense but are not actually on the page.</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Assessment: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be assessed based on the reading goal they set for themselves. This goal will allow the teacher to determine the students' understanding of what a goal means and their ability to write in a complete sentence.</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be monitored while they are shopping for books, the teacher will assess them based off their ability to independently do this task. In addition to their independence while shopping for books, the teacher will monitor their ability to read independently.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Teacher will monitor the students ability to pick the right reading spot and read independently. Students will also be assessed on their ability to follow the routines and procedures and taught expectations.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The teacher will observe the students ability to use their decoding skills while working independently.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Teacher will assess students reading while paying close attention to the punctuation marks.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Homework:</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 for 20 minutes and log</w:t>
            </w:r>
          </w:p>
          <w:p>
            <w:pPr>
              <w:spacing w:after="0" w:before="0" w:line="240" w:lineRule="auto"/>
            </w:pPr>
            <w:r>
              <w:rPr>
                <w:rFonts w:ascii="Times New Roman" w:hAnsi="Times New Roman" w:cs="Times New Roman" w:eastAsia="Times New Roman"/>
                <w:sz w:val="16"/>
                <w:szCs w:val="16"/>
              </w:rPr>
              <w:t>Spelling (ABC Order)</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 for 20 minutes and log</w:t>
            </w:r>
          </w:p>
          <w:p>
            <w:pPr>
              <w:spacing w:after="0" w:before="0" w:line="240" w:lineRule="auto"/>
            </w:pPr>
            <w:r>
              <w:rPr>
                <w:rFonts w:ascii="Times New Roman" w:hAnsi="Times New Roman" w:cs="Times New Roman" w:eastAsia="Times New Roman"/>
                <w:sz w:val="16"/>
                <w:szCs w:val="16"/>
              </w:rPr>
              <w:t>Spelling (color code-constants and vowels)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 for 20 minutes and log</w:t>
            </w:r>
          </w:p>
          <w:p>
            <w:pPr>
              <w:spacing w:after="0" w:before="0" w:line="240" w:lineRule="auto"/>
            </w:pPr>
            <w:r>
              <w:rPr>
                <w:rFonts w:ascii="Times New Roman" w:hAnsi="Times New Roman" w:cs="Times New Roman" w:eastAsia="Times New Roman"/>
                <w:sz w:val="16"/>
                <w:szCs w:val="16"/>
              </w:rPr>
              <w:t>Spelling (sentence writing)</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 for 20 minutes and log</w:t>
            </w:r>
          </w:p>
          <w:p>
            <w:pPr>
              <w:spacing w:after="0" w:before="0" w:line="240" w:lineRule="auto"/>
            </w:pPr>
            <w:r>
              <w:rPr>
                <w:rFonts w:ascii="Times New Roman" w:hAnsi="Times New Roman" w:cs="Times New Roman" w:eastAsia="Times New Roman"/>
                <w:sz w:val="16"/>
                <w:szCs w:val="16"/>
              </w:rPr>
              <w:t>Spelling (5 times each)</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Read for 20 minutes and log</w:t>
            </w:r>
          </w:p>
        </w:tc>
      </w:tr>
    </w:tbl>
    <w:p w:rsidR="007D5237" w:rsidRDefault="007D5237">
      <w:pPr>
        <w:keepNext/>
        <w:spacing w:line="240" w:lineRule="auto"/>
        <w:rPr>
          <w:rFonts w:ascii="Times New Roman" w:eastAsia="Times New Roman" w:hAnsi="Times New Roman" w:cs="Times New Roman"/>
          <w:sz w:val="10"/>
          <w:szCs w:val="10"/>
          <w:highlight w:val="yellow"/>
        </w:rPr>
      </w:pPr>
    </w:p>
    <w:p w:rsidR="007D5237" w:rsidRDefault="007D5237">
      <w:pPr>
        <w:keepNext/>
        <w:spacing w:line="240" w:lineRule="auto"/>
        <w:rPr>
          <w:b/>
          <w:sz w:val="26"/>
          <w:szCs w:val="26"/>
        </w:rPr>
      </w:pPr>
    </w:p>
    <w:p>
      <w:r>
        <w:rPr>
          <w:rFonts w:ascii="Times New Roman" w:hAnsi="Times New Roman"/>
          <w:sz w:val="16"/>
        </w:rPr>
        <w:br w:type="page"/>
      </w:r>
    </w:p>
    <w:p w:rsidR="007D5237" w:rsidRDefault="007D5237">
      <w:pPr>
        <w:rPr>
          <w:b/>
          <w:sz w:val="2"/>
          <w:szCs w:val="2"/>
          <w:highlight w:val="cyan"/>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880"/>
        <w:gridCol w:w="2880"/>
        <w:gridCol w:w="2880"/>
        <w:gridCol w:w="2880"/>
        <w:gridCol w:w="2880"/>
      </w:tblGrid>
      <w:tr w:rsidR="007D5237">
        <w:trPr>
          <w:trHeight w:val="460"/>
        </w:trPr>
        <w:tc>
          <w:tcPr>
            <w:tcW w:w="331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Name: </w:t>
            </w:r>
            <w:r>
              <w:rPr>
                <w:rFonts w:ascii="Arial" w:hAnsi="Arial" w:cs="Arial" w:eastAsia="Arial"/>
                <w:sz w:val="20"/>
                <w:szCs w:val="20"/>
              </w:rPr>
              <w:t>Donna Savoca</w:t>
            </w:r>
          </w:p>
        </w:tc>
        <w:tc>
          <w:tcPr>
            <w:tcW w:w="180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Grade: </w:t>
            </w:r>
            <w:r>
              <w:rPr>
                <w:rFonts w:ascii="Arial" w:hAnsi="Arial" w:cs="Arial" w:eastAsia="Arial"/>
                <w:sz w:val="20"/>
                <w:szCs w:val="20"/>
              </w:rPr>
              <w:t>2</w:t>
            </w:r>
          </w:p>
        </w:tc>
        <w:tc>
          <w:tcPr>
            <w:tcW w:w="219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Homeroom: </w:t>
            </w:r>
            <w:r>
              <w:rPr>
                <w:rFonts w:ascii="Arial" w:hAnsi="Arial" w:cs="Arial" w:eastAsia="Arial"/>
                <w:sz w:val="20"/>
                <w:szCs w:val="20"/>
              </w:rPr>
              <w:t>209</w:t>
            </w:r>
          </w:p>
        </w:tc>
        <w:tc>
          <w:tcPr>
            <w:tcW w:w="322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Subject: </w:t>
            </w:r>
            <w:r>
              <w:rPr>
                <w:rFonts w:ascii="Arial" w:hAnsi="Arial" w:cs="Arial" w:eastAsia="Arial"/>
                <w:sz w:val="20"/>
                <w:szCs w:val="20"/>
              </w:rPr>
              <w:t>Math</w:t>
            </w:r>
          </w:p>
        </w:tc>
        <w:tc>
          <w:tcPr>
            <w:tcW w:w="379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Week of: </w:t>
            </w:r>
            <w:r>
              <w:rPr>
                <w:rFonts w:ascii="Arial" w:hAnsi="Arial" w:cs="Arial" w:eastAsia="Arial"/>
                <w:sz w:val="20"/>
                <w:szCs w:val="20"/>
              </w:rPr>
              <w:t>09/15-09/19</w:t>
            </w:r>
          </w:p>
        </w:tc>
      </w:tr>
    </w:tbl>
    <w:p w:rsidR="007D5237" w:rsidRDefault="007D5237">
      <w:pPr>
        <w:rPr>
          <w:b/>
          <w:sz w:val="10"/>
          <w:szCs w:val="10"/>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400"/>
        <w:gridCol w:w="2400"/>
        <w:gridCol w:w="2400"/>
        <w:gridCol w:w="2400"/>
        <w:gridCol w:w="2400"/>
        <w:gridCol w:w="2400"/>
      </w:tblGrid>
      <w:tr w:rsidR="007D5237">
        <w:tc>
          <w:tcPr>
            <w:tcW w:w="1830" w:type="dxa"/>
            <w:shd w:val="clear" w:color="auto" w:fill="D9D9D9"/>
            <w:tcMar>
              <w:top w:w="100" w:type="dxa"/>
              <w:left w:w="100" w:type="dxa"/>
              <w:bottom w:w="100" w:type="dxa"/>
              <w:right w:w="100" w:type="dxa"/>
            </w:tcMar>
          </w:tcPr>
          <w:p w:rsidR="007D5237" w:rsidRDefault="007D5237">
            <w:pPr>
              <w:widowControl w:val="0"/>
              <w:spacing w:line="240" w:lineRule="auto"/>
            </w:pP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FRIDAY</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Unit, Lesson #, Module: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Adding Subtracting and Working with Data</w:t>
            </w:r>
          </w:p>
          <w:p>
            <w:pPr>
              <w:spacing w:after="0" w:before="0" w:line="240" w:lineRule="auto"/>
            </w:pPr>
            <w:r>
              <w:rPr>
                <w:rFonts w:ascii="Times New Roman" w:hAnsi="Times New Roman" w:cs="Times New Roman" w:eastAsia="Times New Roman"/>
                <w:b/>
                <w:bCs/>
                <w:sz w:val="16"/>
                <w:szCs w:val="16"/>
              </w:rPr>
              <w:t>Lesson 4: Add and Subtract Your Way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Adding Subtracting and Working with Data</w:t>
            </w:r>
          </w:p>
          <w:p>
            <w:pPr>
              <w:spacing w:after="0" w:before="0" w:line="240" w:lineRule="auto"/>
            </w:pPr>
            <w:r>
              <w:rPr>
                <w:rFonts w:ascii="Times New Roman" w:hAnsi="Times New Roman" w:cs="Times New Roman" w:eastAsia="Times New Roman"/>
                <w:b/>
                <w:bCs/>
                <w:sz w:val="16"/>
                <w:szCs w:val="16"/>
              </w:rPr>
              <w:t>Lesson 5: Add within 50</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Adding Subtracting and Working with Data</w:t>
            </w:r>
          </w:p>
          <w:p>
            <w:pPr>
              <w:spacing w:after="0" w:before="0" w:line="240" w:lineRule="auto"/>
            </w:pPr>
            <w:r>
              <w:rPr>
                <w:rFonts w:ascii="Times New Roman" w:hAnsi="Times New Roman" w:cs="Times New Roman" w:eastAsia="Times New Roman"/>
                <w:b/>
                <w:bCs/>
                <w:sz w:val="16"/>
                <w:szCs w:val="16"/>
              </w:rPr>
              <w:t>Lesson 7: Collect and Represent Data</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Adding Subtracting and Working with Data</w:t>
            </w:r>
          </w:p>
          <w:p>
            <w:pPr>
              <w:spacing w:after="0" w:before="0" w:line="240" w:lineRule="auto"/>
            </w:pPr>
            <w:r>
              <w:rPr>
                <w:rFonts w:ascii="Times New Roman" w:hAnsi="Times New Roman" w:cs="Times New Roman" w:eastAsia="Times New Roman"/>
                <w:b/>
                <w:bCs/>
                <w:sz w:val="16"/>
                <w:szCs w:val="16"/>
              </w:rPr>
              <w:t>Lesson 8: Interpret Picture Graphs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Adding Subtracting and Working with Data</w:t>
            </w:r>
          </w:p>
          <w:p>
            <w:pPr>
              <w:spacing w:after="0" w:before="0" w:line="240" w:lineRule="auto"/>
            </w:pPr>
            <w:r>
              <w:rPr>
                <w:rFonts w:ascii="Times New Roman" w:hAnsi="Times New Roman" w:cs="Times New Roman" w:eastAsia="Times New Roman"/>
                <w:b/>
                <w:bCs/>
                <w:sz w:val="16"/>
                <w:szCs w:val="16"/>
              </w:rPr>
              <w:t>Lesson 13: Diagrams with all kinds of compare problems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Objective: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add and subtract within 20 in a way that makes sense to them.</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add within 50 using sums that make sense to them.</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To elicit and build on students’ previous understanding and experiences with organizing and representing data.</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demonstrate their understanding of reading and interpreting picture graphs.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connect problems to tape diagrams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Anticipatory Set: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18">
              <w:r>
                <w:rPr>
                  <w:rFonts w:ascii="Times New Roman" w:hAnsi="Times New Roman" w:cs="Times New Roman" w:eastAsia="Times New Roman"/>
                  <w:color w:val="0000FF"/>
                  <w:sz w:val="16"/>
                  <w:szCs w:val="16"/>
                  <w:u w:val="single"/>
                </w:rPr>
                <w:t xml:space="preserve">2.1.4 Teacher Guide</w:t>
              </w:r>
            </w:hyperlink>
          </w:p>
          <w:p>
            <w:pPr>
              <w:spacing w:after="0" w:before="0" w:line="240" w:lineRule="auto"/>
            </w:pPr>
            <w:r>
              <w:rPr>
                <w:rFonts w:ascii="Times New Roman" w:hAnsi="Times New Roman" w:cs="Times New Roman" w:eastAsia="Times New Roman"/>
                <w:sz w:val="16"/>
                <w:szCs w:val="16"/>
              </w:rPr>
              <w:t>Refer to 2nd grade math curriculum guide</w:t>
            </w:r>
            <w:hyperlink r:id="rId18">
              <w:r>
                <w:rPr>
                  <w:rFonts w:ascii="Times New Roman" w:hAnsi="Times New Roman" w:cs="Times New Roman" w:eastAsia="Times New Roman"/>
                  <w:color w:val="0000FF"/>
                  <w:sz w:val="16"/>
                  <w:szCs w:val="16"/>
                  <w:u w:val="single"/>
                </w:rPr>
                <w:t>2.1.4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19">
              <w:r>
                <w:rPr>
                  <w:rFonts w:ascii="Times New Roman" w:hAnsi="Times New Roman" w:cs="Times New Roman" w:eastAsia="Times New Roman"/>
                  <w:color w:val="0000FF"/>
                  <w:sz w:val="16"/>
                  <w:szCs w:val="16"/>
                  <w:u w:val="single"/>
                </w:rPr>
                <w:t xml:space="preserve">2.1.5 Teacher Guide</w:t>
              </w:r>
            </w:hyperlink>
          </w:p>
          <w:p>
            <w:pPr>
              <w:spacing w:after="0" w:before="0" w:line="240" w:lineRule="auto"/>
            </w:pPr>
            <w:r>
              <w:rPr>
                <w:rFonts w:ascii="Times New Roman" w:hAnsi="Times New Roman" w:cs="Times New Roman" w:eastAsia="Times New Roman"/>
                <w:sz w:val="16"/>
                <w:szCs w:val="16"/>
              </w:rPr>
              <w:t>Refer to 2nd grade math curriculum guide</w:t>
            </w:r>
            <w:hyperlink r:id="rId19">
              <w:r>
                <w:rPr>
                  <w:rFonts w:ascii="Times New Roman" w:hAnsi="Times New Roman" w:cs="Times New Roman" w:eastAsia="Times New Roman"/>
                  <w:color w:val="0000FF"/>
                  <w:sz w:val="16"/>
                  <w:szCs w:val="16"/>
                  <w:u w:val="single"/>
                </w:rPr>
                <w:t>2.1.5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20">
              <w:r>
                <w:rPr>
                  <w:rFonts w:ascii="Times New Roman" w:hAnsi="Times New Roman" w:cs="Times New Roman" w:eastAsia="Times New Roman"/>
                  <w:color w:val="0000FF"/>
                  <w:sz w:val="16"/>
                  <w:szCs w:val="16"/>
                  <w:u w:val="single"/>
                </w:rPr>
                <w:t xml:space="preserve">2.1.7 Teacher Guide</w:t>
              </w:r>
            </w:hyperlink>
          </w:p>
          <w:p>
            <w:pPr>
              <w:spacing w:after="0" w:before="0" w:line="240" w:lineRule="auto"/>
            </w:pPr>
            <w:r>
              <w:rPr>
                <w:rFonts w:ascii="Times New Roman" w:hAnsi="Times New Roman" w:cs="Times New Roman" w:eastAsia="Times New Roman"/>
                <w:sz w:val="16"/>
                <w:szCs w:val="16"/>
              </w:rPr>
              <w:t>Refer to 2nd grade math curriculum guide</w:t>
            </w:r>
            <w:hyperlink r:id="rId20">
              <w:r>
                <w:rPr>
                  <w:rFonts w:ascii="Times New Roman" w:hAnsi="Times New Roman" w:cs="Times New Roman" w:eastAsia="Times New Roman"/>
                  <w:color w:val="0000FF"/>
                  <w:sz w:val="16"/>
                  <w:szCs w:val="16"/>
                  <w:u w:val="single"/>
                </w:rPr>
                <w:t>2.1.7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21">
              <w:r>
                <w:rPr>
                  <w:rFonts w:ascii="Times New Roman" w:hAnsi="Times New Roman" w:cs="Times New Roman" w:eastAsia="Times New Roman"/>
                  <w:color w:val="0000FF"/>
                  <w:sz w:val="16"/>
                  <w:szCs w:val="16"/>
                  <w:u w:val="single"/>
                </w:rPr>
                <w:t xml:space="preserve">2.1.8 Teacher Guide</w:t>
              </w:r>
            </w:hyperlink>
          </w:p>
          <w:p>
            <w:pPr>
              <w:spacing w:after="0" w:before="0" w:line="240" w:lineRule="auto"/>
            </w:pPr>
            <w:r>
              <w:rPr>
                <w:rFonts w:ascii="Times New Roman" w:hAnsi="Times New Roman" w:cs="Times New Roman" w:eastAsia="Times New Roman"/>
                <w:sz w:val="16"/>
                <w:szCs w:val="16"/>
              </w:rPr>
              <w:t>Refer to 2nd grade math curriculum guide</w:t>
            </w:r>
            <w:hyperlink r:id="rId21">
              <w:r>
                <w:rPr>
                  <w:rFonts w:ascii="Times New Roman" w:hAnsi="Times New Roman" w:cs="Times New Roman" w:eastAsia="Times New Roman"/>
                  <w:color w:val="0000FF"/>
                  <w:sz w:val="16"/>
                  <w:szCs w:val="16"/>
                  <w:u w:val="single"/>
                </w:rPr>
                <w:t>2.1.8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22">
              <w:r>
                <w:rPr>
                  <w:rFonts w:ascii="Times New Roman" w:hAnsi="Times New Roman" w:cs="Times New Roman" w:eastAsia="Times New Roman"/>
                  <w:color w:val="0000FF"/>
                  <w:sz w:val="16"/>
                  <w:szCs w:val="16"/>
                  <w:u w:val="single"/>
                </w:rPr>
                <w:t xml:space="preserve">2.1.15 Teacher Guide</w:t>
              </w:r>
            </w:hyperlink>
          </w:p>
          <w:p>
            <w:pPr>
              <w:spacing w:after="0" w:before="0" w:line="240" w:lineRule="auto"/>
            </w:pPr>
            <w:r>
              <w:rPr>
                <w:rFonts w:ascii="Times New Roman" w:hAnsi="Times New Roman" w:cs="Times New Roman" w:eastAsia="Times New Roman"/>
                <w:sz w:val="16"/>
                <w:szCs w:val="16"/>
              </w:rPr>
              <w:t xml:space="preserve">Refer to 2nd grade math curriculum or     </w:t>
            </w:r>
            <w:hyperlink r:id="rId22">
              <w:r>
                <w:rPr>
                  <w:rFonts w:ascii="Times New Roman" w:hAnsi="Times New Roman" w:cs="Times New Roman" w:eastAsia="Times New Roman"/>
                  <w:color w:val="0000FF"/>
                  <w:sz w:val="16"/>
                  <w:szCs w:val="16"/>
                  <w:u w:val="single"/>
                </w:rPr>
                <w:t>2.1.15 Teacher Guide</w:t>
              </w:r>
            </w:hyperlink>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Adding Subtracting and Working with Data</w:t>
            </w:r>
          </w:p>
          <w:p>
            <w:pPr>
              <w:spacing w:after="0" w:before="0" w:line="240" w:lineRule="auto"/>
            </w:pPr>
            <w:r>
              <w:rPr>
                <w:rFonts w:ascii="Times New Roman" w:hAnsi="Times New Roman" w:cs="Times New Roman" w:eastAsia="Times New Roman"/>
                <w:sz w:val="16"/>
                <w:szCs w:val="16"/>
              </w:rPr>
              <w:t>Lesson 4: Add and Subtract Your Way</w:t>
            </w:r>
          </w:p>
          <w:p>
            <w:pPr>
              <w:spacing w:after="0" w:before="0" w:line="240" w:lineRule="auto"/>
            </w:pPr>
            <w:r>
              <w:rPr>
                <w:rFonts w:ascii="Times New Roman" w:hAnsi="Times New Roman" w:cs="Times New Roman" w:eastAsia="Times New Roman"/>
                <w:sz w:val="16"/>
                <w:szCs w:val="16"/>
              </w:rPr>
              <w:t>Small gorup instruction,</w:t>
            </w:r>
          </w:p>
          <w:p>
            <w:pPr>
              <w:spacing w:after="0" w:before="0" w:line="240" w:lineRule="auto"/>
            </w:pPr>
            <w:r>
              <w:rPr>
                <w:rFonts w:ascii="Times New Roman" w:hAnsi="Times New Roman" w:cs="Times New Roman" w:eastAsia="Times New Roman"/>
                <w:sz w:val="16"/>
                <w:szCs w:val="16"/>
              </w:rPr>
              <w:t>Manipulatives (counting cubes), numberlines, Visuals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Adding Subtracting and Working with Data</w:t>
            </w:r>
          </w:p>
          <w:p>
            <w:pPr>
              <w:spacing w:after="0" w:before="0" w:line="240" w:lineRule="auto"/>
            </w:pPr>
            <w:r>
              <w:rPr>
                <w:rFonts w:ascii="Times New Roman" w:hAnsi="Times New Roman" w:cs="Times New Roman" w:eastAsia="Times New Roman"/>
                <w:sz w:val="16"/>
                <w:szCs w:val="16"/>
              </w:rPr>
              <w:t>Lesson 5: Add within 50</w:t>
            </w:r>
          </w:p>
          <w:p>
            <w:pPr>
              <w:spacing w:after="0" w:before="0" w:line="240" w:lineRule="auto"/>
            </w:pPr>
            <w:r>
              <w:rPr>
                <w:rFonts w:ascii="Times New Roman" w:hAnsi="Times New Roman" w:cs="Times New Roman" w:eastAsia="Times New Roman"/>
                <w:sz w:val="16"/>
                <w:szCs w:val="16"/>
              </w:rPr>
              <w:t>Small gorup instruction,</w:t>
            </w:r>
          </w:p>
          <w:p>
            <w:pPr>
              <w:spacing w:after="0" w:before="0" w:line="240" w:lineRule="auto"/>
            </w:pPr>
            <w:r>
              <w:rPr>
                <w:rFonts w:ascii="Times New Roman" w:hAnsi="Times New Roman" w:cs="Times New Roman" w:eastAsia="Times New Roman"/>
                <w:sz w:val="16"/>
                <w:szCs w:val="16"/>
              </w:rPr>
              <w:t>Manipulatives (counting cubes), numberlines, Visuals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Adding Subtracting and Working with Data</w:t>
            </w:r>
          </w:p>
          <w:p>
            <w:pPr>
              <w:spacing w:after="0" w:before="0" w:line="240" w:lineRule="auto"/>
            </w:pPr>
            <w:r>
              <w:rPr>
                <w:rFonts w:ascii="Times New Roman" w:hAnsi="Times New Roman" w:cs="Times New Roman" w:eastAsia="Times New Roman"/>
                <w:sz w:val="16"/>
                <w:szCs w:val="16"/>
              </w:rPr>
              <w:t>Lesson 7: Collect and Represent Data</w:t>
            </w:r>
          </w:p>
          <w:p>
            <w:pPr>
              <w:spacing w:after="0" w:before="0" w:line="240" w:lineRule="auto"/>
            </w:pPr>
            <w:r>
              <w:rPr>
                <w:rFonts w:ascii="Times New Roman" w:hAnsi="Times New Roman" w:cs="Times New Roman" w:eastAsia="Times New Roman"/>
                <w:sz w:val="16"/>
                <w:szCs w:val="16"/>
              </w:rPr>
              <w:t>Small gorup instruction,</w:t>
            </w:r>
          </w:p>
          <w:p>
            <w:pPr>
              <w:spacing w:after="0" w:before="0" w:line="240" w:lineRule="auto"/>
            </w:pPr>
            <w:r>
              <w:rPr>
                <w:rFonts w:ascii="Times New Roman" w:hAnsi="Times New Roman" w:cs="Times New Roman" w:eastAsia="Times New Roman"/>
                <w:sz w:val="16"/>
                <w:szCs w:val="16"/>
              </w:rPr>
              <w:t>Manipulatives (counting cubes), numberlines, Visuals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Adding Subtracting and Working with Data</w:t>
            </w:r>
          </w:p>
          <w:p>
            <w:pPr>
              <w:spacing w:after="0" w:before="0" w:line="240" w:lineRule="auto"/>
            </w:pPr>
            <w:r>
              <w:rPr>
                <w:rFonts w:ascii="Times New Roman" w:hAnsi="Times New Roman" w:cs="Times New Roman" w:eastAsia="Times New Roman"/>
                <w:sz w:val="16"/>
                <w:szCs w:val="16"/>
              </w:rPr>
              <w:t>Lesson 8: Interpret Picture Graphs</w:t>
            </w:r>
          </w:p>
          <w:p>
            <w:pPr>
              <w:spacing w:after="0" w:before="0" w:line="240" w:lineRule="auto"/>
            </w:pPr>
            <w:r>
              <w:rPr>
                <w:rFonts w:ascii="Times New Roman" w:hAnsi="Times New Roman" w:cs="Times New Roman" w:eastAsia="Times New Roman"/>
                <w:sz w:val="16"/>
                <w:szCs w:val="16"/>
              </w:rPr>
              <w:t>Small gorup instruction,</w:t>
            </w:r>
          </w:p>
          <w:p>
            <w:pPr>
              <w:spacing w:after="0" w:before="0" w:line="240" w:lineRule="auto"/>
            </w:pPr>
            <w:r>
              <w:rPr>
                <w:rFonts w:ascii="Times New Roman" w:hAnsi="Times New Roman" w:cs="Times New Roman" w:eastAsia="Times New Roman"/>
                <w:sz w:val="16"/>
                <w:szCs w:val="16"/>
              </w:rPr>
              <w:t>Manipulatives (counting cubes), numberlines, Visuals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Adding Subtracting and Working with Data</w:t>
            </w:r>
          </w:p>
          <w:p>
            <w:pPr>
              <w:spacing w:after="0" w:before="0" w:line="240" w:lineRule="auto"/>
            </w:pPr>
            <w:r>
              <w:rPr>
                <w:rFonts w:ascii="Times New Roman" w:hAnsi="Times New Roman" w:cs="Times New Roman" w:eastAsia="Times New Roman"/>
                <w:sz w:val="16"/>
                <w:szCs w:val="16"/>
              </w:rPr>
              <w:t>Lesson 13: Diagrams with all kinds of compare problems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Misconception:</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know how to play the game. Close to 20.</w:t>
            </w:r>
          </w:p>
          <w:p>
            <w:pPr>
              <w:spacing w:after="0" w:before="0" w:line="240" w:lineRule="auto"/>
            </w:pPr>
            <w:r>
              <w:rPr>
                <w:rFonts w:ascii="Times New Roman" w:hAnsi="Times New Roman" w:cs="Times New Roman" w:eastAsia="Times New Roman"/>
                <w:sz w:val="16"/>
                <w:szCs w:val="16"/>
              </w:rPr>
              <w:t>Students may not know how to compare expressions.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know how to add two digit numbers.</w:t>
            </w:r>
          </w:p>
          <w:p>
            <w:pPr>
              <w:spacing w:after="0" w:before="0" w:line="240" w:lineRule="auto"/>
            </w:pPr>
            <w:r>
              <w:rPr>
                <w:rFonts w:ascii="Times New Roman" w:hAnsi="Times New Roman" w:cs="Times New Roman" w:eastAsia="Times New Roman"/>
                <w:sz w:val="16"/>
                <w:szCs w:val="16"/>
              </w:rPr>
              <w:t>Students may not know how to properly use manipulatives to assist their learning.</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need materials cut for them.</w:t>
            </w:r>
          </w:p>
          <w:p>
            <w:pPr>
              <w:spacing w:after="0" w:before="0" w:line="240" w:lineRule="auto"/>
            </w:pPr>
            <w:r>
              <w:rPr>
                <w:rFonts w:ascii="Times New Roman" w:hAnsi="Times New Roman" w:cs="Times New Roman" w:eastAsia="Times New Roman"/>
                <w:sz w:val="16"/>
                <w:szCs w:val="16"/>
              </w:rPr>
              <w:t>Students may not know how to properly use math materials to assist their learning.</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know how to read a graph.</w:t>
            </w:r>
          </w:p>
          <w:p>
            <w:pPr>
              <w:spacing w:after="0" w:before="0" w:line="240" w:lineRule="auto"/>
            </w:pPr>
            <w:r>
              <w:rPr>
                <w:rFonts w:ascii="Times New Roman" w:hAnsi="Times New Roman" w:cs="Times New Roman" w:eastAsia="Times New Roman"/>
                <w:sz w:val="16"/>
                <w:szCs w:val="16"/>
              </w:rPr>
              <w:t>Students may not be able to interpret graphs independently.</w:t>
            </w:r>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Assessment: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23">
              <w:r>
                <w:rPr>
                  <w:rFonts w:ascii="Times New Roman" w:hAnsi="Times New Roman" w:cs="Times New Roman" w:eastAsia="Times New Roman"/>
                  <w:color w:val="0000FF"/>
                  <w:sz w:val="16"/>
                  <w:szCs w:val="16"/>
                  <w:u w:val="single"/>
                </w:rPr>
                <w:t xml:space="preserve">cool down activity.</w:t>
              </w:r>
            </w:hyperlink>
            <w:r>
              <w:rPr>
                <w:rFonts w:ascii="Times New Roman" w:hAnsi="Times New Roman" w:cs="Times New Roman" w:eastAsia="Times New Roman"/>
                <w:sz w:val="16"/>
                <w:szCs w:val="16"/>
              </w:rPr>
              <w:br/>
            </w:r>
            <w:hyperlink r:id="rId24">
              <w:r>
                <w:rPr>
                  <w:rFonts w:ascii="Times New Roman" w:hAnsi="Times New Roman" w:cs="Times New Roman" w:eastAsia="Times New Roman"/>
                  <w:color w:val="0000FF"/>
                  <w:sz w:val="16"/>
                  <w:szCs w:val="16"/>
                  <w:u w:val="single"/>
                </w:rPr>
                <w:t xml:space="preserve">cool down activity</w:t>
              </w:r>
            </w:hyperlink>
            <w:r>
              <w:rPr>
                <w:rFonts w:ascii="Times New Roman" w:hAnsi="Times New Roman" w:cs="Times New Roman" w:eastAsia="Times New Roman"/>
                <w:sz w:val="16"/>
                <w:szCs w:val="16"/>
              </w:rPr>
              <w:br/>
            </w:r>
            <w:hyperlink r:id="rId25">
              <w:r>
                <w:rPr>
                  <w:rFonts w:ascii="Times New Roman" w:hAnsi="Times New Roman" w:cs="Times New Roman" w:eastAsia="Times New Roman"/>
                  <w:color w:val="0000FF"/>
                  <w:sz w:val="16"/>
                  <w:szCs w:val="16"/>
                  <w:u w:val="single"/>
                </w:rPr>
                <w:t xml:space="preserve">cool down activity</w:t>
              </w:r>
            </w:hyperlink>
            <w:r>
              <w:rPr>
                <w:rFonts w:ascii="Times New Roman" w:hAnsi="Times New Roman" w:cs="Times New Roman" w:eastAsia="Times New Roman"/>
                <w:sz w:val="16"/>
                <w:szCs w:val="16"/>
              </w:rPr>
              <w:br/>
            </w:r>
            <w:hyperlink r:id="rId26">
              <w:r>
                <w:rPr>
                  <w:rFonts w:ascii="Times New Roman" w:hAnsi="Times New Roman" w:cs="Times New Roman" w:eastAsia="Times New Roman"/>
                  <w:color w:val="0000FF"/>
                  <w:sz w:val="16"/>
                  <w:szCs w:val="16"/>
                  <w:u w:val="single"/>
                </w:rPr>
                <w:t xml:space="preserve">cool down activity</w:t>
              </w:r>
            </w:hyperlink>
          </w:p>
          <w:p>
            <w:pPr>
              <w:spacing w:after="0" w:before="0" w:line="240" w:lineRule="auto"/>
            </w:pPr>
            <w:r>
              <w:rPr>
                <w:rFonts w:ascii="Times New Roman" w:hAnsi="Times New Roman" w:cs="Times New Roman" w:eastAsia="Times New Roman"/>
                <w:sz w:val="16"/>
                <w:szCs w:val="16"/>
              </w:rPr>
              <w:t>Students will be assessed on their responses for the</w:t>
            </w:r>
          </w:p>
          <w:p>
            <w:pPr>
              <w:spacing w:after="0" w:before="0" w:line="240" w:lineRule="auto"/>
            </w:pPr>
            <w:hyperlink r:id="rId23">
              <w:r>
                <w:rPr>
                  <w:rFonts w:ascii="Times New Roman" w:hAnsi="Times New Roman" w:cs="Times New Roman" w:eastAsia="Times New Roman"/>
                  <w:color w:val="0000FF"/>
                  <w:sz w:val="16"/>
                  <w:szCs w:val="16"/>
                  <w:u w:val="single"/>
                </w:rPr>
                <w:t>cool down activity.</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Students will be assessed on their responses for the  </w:t>
            </w:r>
            <w:hyperlink r:id="rId24">
              <w:r>
                <w:rPr>
                  <w:rFonts w:ascii="Times New Roman" w:hAnsi="Times New Roman" w:cs="Times New Roman" w:eastAsia="Times New Roman"/>
                  <w:color w:val="0000FF"/>
                  <w:sz w:val="16"/>
                  <w:szCs w:val="16"/>
                  <w:u w:val="single"/>
                </w:rPr>
                <w:t>cool down activity</w:t>
              </w:r>
            </w:hyperlink>
            <w:r>
              <w:rPr>
                <w:rFonts w:ascii="Times New Roman" w:hAnsi="Times New Roman" w:cs="Times New Roman" w:eastAsia="Times New Roman"/>
                <w:sz w:val="16"/>
                <w:szCs w:val="16"/>
              </w:rPr>
              <w:t>.</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Students will be assessed on their responses for the </w:t>
            </w:r>
            <w:hyperlink r:id="rId25">
              <w:r>
                <w:rPr>
                  <w:rFonts w:ascii="Times New Roman" w:hAnsi="Times New Roman" w:cs="Times New Roman" w:eastAsia="Times New Roman"/>
                  <w:color w:val="0000FF"/>
                  <w:sz w:val="16"/>
                  <w:szCs w:val="16"/>
                  <w:u w:val="single"/>
                </w:rPr>
                <w:t>cool down activity</w:t>
              </w:r>
            </w:hyperlink>
            <w:r>
              <w:rPr>
                <w:rFonts w:ascii="Times New Roman" w:hAnsi="Times New Roman" w:cs="Times New Roman" w:eastAsia="Times New Roman"/>
                <w:sz w:val="16"/>
                <w:szCs w:val="16"/>
              </w:rPr>
              <w:t>.</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 xml:space="preserve">Students will be assessed on their responses for the </w:t>
            </w:r>
            <w:hyperlink r:id="rId26">
              <w:r>
                <w:rPr>
                  <w:rFonts w:ascii="Times New Roman" w:hAnsi="Times New Roman" w:cs="Times New Roman" w:eastAsia="Times New Roman"/>
                  <w:color w:val="0000FF"/>
                  <w:sz w:val="16"/>
                  <w:szCs w:val="16"/>
                  <w:u w:val="single"/>
                </w:rPr>
                <w:t>cool down activity</w:t>
              </w:r>
            </w:hyperlink>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Homework:</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r>
    </w:tbl>
    <w:p w:rsidR="007D5237" w:rsidRDefault="007D5237">
      <w:pPr>
        <w:keepNext/>
        <w:spacing w:line="240" w:lineRule="auto"/>
        <w:rPr>
          <w:rFonts w:ascii="Times New Roman" w:eastAsia="Times New Roman" w:hAnsi="Times New Roman" w:cs="Times New Roman"/>
          <w:sz w:val="10"/>
          <w:szCs w:val="10"/>
          <w:highlight w:val="yellow"/>
        </w:rPr>
      </w:pPr>
    </w:p>
    <w:p w:rsidR="007D5237" w:rsidRDefault="007D5237">
      <w:pPr>
        <w:keepNext/>
        <w:spacing w:line="240" w:lineRule="auto"/>
        <w:rPr>
          <w:b/>
          <w:sz w:val="26"/>
          <w:szCs w:val="26"/>
        </w:rPr>
      </w:pPr>
    </w:p>
    <w:p>
      <w:r>
        <w:rPr>
          <w:rFonts w:ascii="Times New Roman" w:hAnsi="Times New Roman"/>
          <w:sz w:val="16"/>
        </w:rPr>
        <w:br w:type="page"/>
      </w:r>
    </w:p>
    <w:p w:rsidR="007D5237" w:rsidRDefault="007D5237">
      <w:pPr>
        <w:rPr>
          <w:b/>
          <w:sz w:val="2"/>
          <w:szCs w:val="2"/>
          <w:highlight w:val="cyan"/>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880"/>
        <w:gridCol w:w="2880"/>
        <w:gridCol w:w="2880"/>
        <w:gridCol w:w="2880"/>
        <w:gridCol w:w="2880"/>
      </w:tblGrid>
      <w:tr w:rsidR="007D5237">
        <w:trPr>
          <w:trHeight w:val="460"/>
        </w:trPr>
        <w:tc>
          <w:tcPr>
            <w:tcW w:w="331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Name: </w:t>
            </w:r>
            <w:r>
              <w:rPr>
                <w:rFonts w:ascii="Arial" w:hAnsi="Arial" w:cs="Arial" w:eastAsia="Arial"/>
                <w:sz w:val="20"/>
                <w:szCs w:val="20"/>
              </w:rPr>
              <w:t>Caitlin Davies</w:t>
            </w:r>
          </w:p>
        </w:tc>
        <w:tc>
          <w:tcPr>
            <w:tcW w:w="180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Grade: </w:t>
            </w:r>
            <w:r>
              <w:rPr>
                <w:rFonts w:ascii="Arial" w:hAnsi="Arial" w:cs="Arial" w:eastAsia="Arial"/>
                <w:sz w:val="20"/>
                <w:szCs w:val="20"/>
              </w:rPr>
              <w:t>3</w:t>
            </w:r>
          </w:p>
        </w:tc>
        <w:tc>
          <w:tcPr>
            <w:tcW w:w="219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Homeroom: </w:t>
            </w:r>
            <w:r>
              <w:rPr>
                <w:rFonts w:ascii="Arial" w:hAnsi="Arial" w:cs="Arial" w:eastAsia="Arial"/>
                <w:sz w:val="20"/>
                <w:szCs w:val="20"/>
              </w:rPr>
              <w:t>T2</w:t>
            </w:r>
          </w:p>
        </w:tc>
        <w:tc>
          <w:tcPr>
            <w:tcW w:w="322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Subject: </w:t>
            </w:r>
            <w:r>
              <w:rPr>
                <w:rFonts w:ascii="Arial" w:hAnsi="Arial" w:cs="Arial" w:eastAsia="Arial"/>
                <w:sz w:val="20"/>
                <w:szCs w:val="20"/>
              </w:rPr>
              <w:t>Math</w:t>
            </w:r>
          </w:p>
        </w:tc>
        <w:tc>
          <w:tcPr>
            <w:tcW w:w="379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Week of: </w:t>
            </w:r>
            <w:r>
              <w:rPr>
                <w:rFonts w:ascii="Arial" w:hAnsi="Arial" w:cs="Arial" w:eastAsia="Arial"/>
                <w:sz w:val="20"/>
                <w:szCs w:val="20"/>
              </w:rPr>
              <w:t>09/15-09/19</w:t>
            </w:r>
          </w:p>
        </w:tc>
      </w:tr>
    </w:tbl>
    <w:p w:rsidR="007D5237" w:rsidRDefault="007D5237">
      <w:pPr>
        <w:rPr>
          <w:b/>
          <w:sz w:val="10"/>
          <w:szCs w:val="10"/>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400"/>
        <w:gridCol w:w="2400"/>
        <w:gridCol w:w="2400"/>
        <w:gridCol w:w="2400"/>
        <w:gridCol w:w="2400"/>
        <w:gridCol w:w="2400"/>
      </w:tblGrid>
      <w:tr w:rsidR="007D5237">
        <w:tc>
          <w:tcPr>
            <w:tcW w:w="1830" w:type="dxa"/>
            <w:shd w:val="clear" w:color="auto" w:fill="D9D9D9"/>
            <w:tcMar>
              <w:top w:w="100" w:type="dxa"/>
              <w:left w:w="100" w:type="dxa"/>
              <w:bottom w:w="100" w:type="dxa"/>
              <w:right w:w="100" w:type="dxa"/>
            </w:tcMar>
          </w:tcPr>
          <w:p w:rsidR="007D5237" w:rsidRDefault="007D5237">
            <w:pPr>
              <w:widowControl w:val="0"/>
              <w:spacing w:line="240" w:lineRule="auto"/>
            </w:pP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FRIDAY</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Unit, Lesson #, Module: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27">
              <w:r>
                <w:rPr>
                  <w:rFonts w:ascii="Times New Roman" w:hAnsi="Times New Roman" w:cs="Times New Roman" w:eastAsia="Times New Roman"/>
                  <w:b/>
                  <w:bCs/>
                  <w:color w:val="0000FF"/>
                  <w:sz w:val="16"/>
                  <w:szCs w:val="16"/>
                  <w:u w:val="single"/>
                </w:rPr>
                <w:t xml:space="preserve">3.1.6 Teacher Guide</w:t>
              </w:r>
            </w:hyperlink>
          </w:p>
          <w:p>
            <w:pPr>
              <w:spacing w:after="0" w:before="0" w:line="240" w:lineRule="auto"/>
            </w:pPr>
            <w:r>
              <w:rPr>
                <w:rFonts w:ascii="Times New Roman" w:hAnsi="Times New Roman" w:cs="Times New Roman" w:eastAsia="Times New Roman"/>
                <w:b/>
                <w:bCs/>
                <w:sz w:val="16"/>
                <w:szCs w:val="16"/>
              </w:rPr>
              <w:t>Unit 1 Section A Lesson 6</w:t>
            </w:r>
          </w:p>
          <w:p>
            <w:pPr>
              <w:spacing w:after="0" w:before="0" w:line="240" w:lineRule="auto"/>
            </w:pPr>
            <w:hyperlink r:id="rId27">
              <w:r>
                <w:rPr>
                  <w:rFonts w:ascii="Times New Roman" w:hAnsi="Times New Roman" w:cs="Times New Roman" w:eastAsia="Times New Roman"/>
                  <w:b/>
                  <w:bCs/>
                  <w:color w:val="0000FF"/>
                  <w:sz w:val="16"/>
                  <w:szCs w:val="16"/>
                  <w:u w:val="single"/>
                </w:rPr>
                <w:t>3.1.6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28">
              <w:r>
                <w:rPr>
                  <w:rFonts w:ascii="Times New Roman" w:hAnsi="Times New Roman" w:cs="Times New Roman" w:eastAsia="Times New Roman"/>
                  <w:b/>
                  <w:bCs/>
                  <w:color w:val="0000FF"/>
                  <w:sz w:val="16"/>
                  <w:szCs w:val="16"/>
                  <w:u w:val="single"/>
                </w:rPr>
                <w:t xml:space="preserve">3.1.7 Teacher Guide</w:t>
              </w:r>
            </w:hyperlink>
          </w:p>
          <w:p>
            <w:pPr>
              <w:spacing w:after="0" w:before="0" w:line="240" w:lineRule="auto"/>
            </w:pPr>
            <w:r>
              <w:rPr>
                <w:rFonts w:ascii="Times New Roman" w:hAnsi="Times New Roman" w:cs="Times New Roman" w:eastAsia="Times New Roman"/>
                <w:b/>
                <w:bCs/>
                <w:sz w:val="16"/>
                <w:szCs w:val="16"/>
              </w:rPr>
              <w:t>Unit 1 Section A Lesson 7</w:t>
            </w:r>
          </w:p>
          <w:p>
            <w:pPr>
              <w:spacing w:after="0" w:before="0" w:line="240" w:lineRule="auto"/>
            </w:pPr>
            <w:hyperlink r:id="rId28">
              <w:r>
                <w:rPr>
                  <w:rFonts w:ascii="Times New Roman" w:hAnsi="Times New Roman" w:cs="Times New Roman" w:eastAsia="Times New Roman"/>
                  <w:b/>
                  <w:bCs/>
                  <w:color w:val="0000FF"/>
                  <w:sz w:val="16"/>
                  <w:szCs w:val="16"/>
                  <w:u w:val="single"/>
                </w:rPr>
                <w:t>3.1.7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29">
              <w:r>
                <w:rPr>
                  <w:rFonts w:ascii="Times New Roman" w:hAnsi="Times New Roman" w:cs="Times New Roman" w:eastAsia="Times New Roman"/>
                  <w:b/>
                  <w:bCs/>
                  <w:color w:val="0000FF"/>
                  <w:sz w:val="16"/>
                  <w:szCs w:val="16"/>
                  <w:u w:val="single"/>
                </w:rPr>
                <w:t xml:space="preserve">3.1.8 Teacher Guide</w:t>
              </w:r>
            </w:hyperlink>
          </w:p>
          <w:p>
            <w:pPr>
              <w:spacing w:after="0" w:before="0" w:line="240" w:lineRule="auto"/>
            </w:pPr>
            <w:r>
              <w:rPr>
                <w:rFonts w:ascii="Times New Roman" w:hAnsi="Times New Roman" w:cs="Times New Roman" w:eastAsia="Times New Roman"/>
                <w:b/>
                <w:bCs/>
                <w:sz w:val="16"/>
                <w:szCs w:val="16"/>
              </w:rPr>
              <w:t>Unit 1 Section A Lesson 8</w:t>
            </w:r>
          </w:p>
          <w:p>
            <w:pPr>
              <w:spacing w:after="0" w:before="0" w:line="240" w:lineRule="auto"/>
            </w:pPr>
            <w:hyperlink r:id="rId29">
              <w:r>
                <w:rPr>
                  <w:rFonts w:ascii="Times New Roman" w:hAnsi="Times New Roman" w:cs="Times New Roman" w:eastAsia="Times New Roman"/>
                  <w:b/>
                  <w:bCs/>
                  <w:color w:val="0000FF"/>
                  <w:sz w:val="16"/>
                  <w:szCs w:val="16"/>
                  <w:u w:val="single"/>
                </w:rPr>
                <w:t>3.1.8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30">
              <w:r>
                <w:rPr>
                  <w:rFonts w:ascii="Times New Roman" w:hAnsi="Times New Roman" w:cs="Times New Roman" w:eastAsia="Times New Roman"/>
                  <w:b/>
                  <w:bCs/>
                  <w:color w:val="0000FF"/>
                  <w:sz w:val="16"/>
                  <w:szCs w:val="16"/>
                  <w:u w:val="single"/>
                </w:rPr>
                <w:t xml:space="preserve">3.1.9 Teacher Guide</w:t>
              </w:r>
            </w:hyperlink>
          </w:p>
          <w:p>
            <w:pPr>
              <w:spacing w:after="0" w:before="0" w:line="240" w:lineRule="auto"/>
            </w:pPr>
            <w:r>
              <w:rPr>
                <w:rFonts w:ascii="Times New Roman" w:hAnsi="Times New Roman" w:cs="Times New Roman" w:eastAsia="Times New Roman"/>
                <w:b/>
                <w:bCs/>
                <w:sz w:val="16"/>
                <w:szCs w:val="16"/>
              </w:rPr>
              <w:t>Unit 1 Section A Lesson 9</w:t>
            </w:r>
          </w:p>
          <w:p>
            <w:pPr>
              <w:spacing w:after="0" w:before="0" w:line="240" w:lineRule="auto"/>
            </w:pPr>
            <w:hyperlink r:id="rId30">
              <w:r>
                <w:rPr>
                  <w:rFonts w:ascii="Times New Roman" w:hAnsi="Times New Roman" w:cs="Times New Roman" w:eastAsia="Times New Roman"/>
                  <w:b/>
                  <w:bCs/>
                  <w:color w:val="0000FF"/>
                  <w:sz w:val="16"/>
                  <w:szCs w:val="16"/>
                  <w:u w:val="single"/>
                </w:rPr>
                <w:t>3.1.9 Teacher Guide</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Link:</w:t>
            </w:r>
            <w:r>
              <w:rPr>
                <w:rFonts w:ascii="Times New Roman" w:hAnsi="Times New Roman" w:cs="Times New Roman" w:eastAsia="Times New Roman"/>
                <w:b/>
                <w:bCs/>
                <w:sz w:val="16"/>
                <w:szCs w:val="16"/>
              </w:rPr>
              <w:br/>
            </w:r>
            <w:hyperlink r:id="rId31">
              <w:r>
                <w:rPr>
                  <w:rFonts w:ascii="Times New Roman" w:hAnsi="Times New Roman" w:cs="Times New Roman" w:eastAsia="Times New Roman"/>
                  <w:b/>
                  <w:bCs/>
                  <w:color w:val="0000FF"/>
                  <w:sz w:val="16"/>
                  <w:szCs w:val="16"/>
                  <w:u w:val="single"/>
                </w:rPr>
                <w:t xml:space="preserve">3.1.10 Teacher Guide</w:t>
              </w:r>
            </w:hyperlink>
          </w:p>
          <w:p>
            <w:pPr>
              <w:spacing w:after="0" w:before="0" w:line="240" w:lineRule="auto"/>
            </w:pPr>
            <w:r>
              <w:rPr>
                <w:rFonts w:ascii="Times New Roman" w:hAnsi="Times New Roman" w:cs="Times New Roman" w:eastAsia="Times New Roman"/>
                <w:b/>
                <w:bCs/>
                <w:sz w:val="16"/>
                <w:szCs w:val="16"/>
              </w:rPr>
              <w:t>Unit 1 Section B Lesson 10</w:t>
            </w:r>
          </w:p>
          <w:p>
            <w:pPr>
              <w:spacing w:after="0" w:before="0" w:line="240" w:lineRule="auto"/>
            </w:pPr>
            <w:hyperlink r:id="rId31">
              <w:r>
                <w:rPr>
                  <w:rFonts w:ascii="Times New Roman" w:hAnsi="Times New Roman" w:cs="Times New Roman" w:eastAsia="Times New Roman"/>
                  <w:b/>
                  <w:bCs/>
                  <w:color w:val="0000FF"/>
                  <w:sz w:val="16"/>
                  <w:szCs w:val="16"/>
                  <w:u w:val="single"/>
                </w:rPr>
                <w:t>3.1.10 Teacher Guide</w:t>
              </w:r>
            </w:hyperlink>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Objective: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SWBAT represent data using a scaled bar graph and explain (orally) how a scale was chosen.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SWBAT solve problems based on data represented in bar graphs.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SWBAT solve problems using data shown on bar graphs.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SWBAT represent a situation involving equal groups with drawings or diagrams.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SWBAT interpret a situation with equal groups and represent it with a drawing or diagram.</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Anticipatory Set: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Warm-up: Notice and Wonder: Bar Graph Scales (10 minutes)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Warm-up: How Many Do You See: Groups of Dots (10 minutes)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Warm-up: Number Talk: Repeated Addition (10 minutes)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Warm-up: Number Talk: More Addition (10 minutes)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Warm-up: Notice and Wonder: Socks</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32">
              <w:r>
                <w:rPr>
                  <w:rFonts w:ascii="Times New Roman" w:hAnsi="Times New Roman" w:cs="Times New Roman" w:eastAsia="Times New Roman"/>
                  <w:color w:val="0000FF"/>
                  <w:sz w:val="16"/>
                  <w:szCs w:val="16"/>
                  <w:u w:val="single"/>
                </w:rPr>
                <w:t xml:space="preserve">Sort and Display</w:t>
              </w:r>
            </w:hyperlink>
            <w:r>
              <w:rPr>
                <w:rFonts w:ascii="Times New Roman" w:hAnsi="Times New Roman" w:cs="Times New Roman" w:eastAsia="Times New Roman"/>
                <w:sz w:val="16"/>
                <w:szCs w:val="16"/>
              </w:rPr>
              <w:br/>
            </w:r>
            <w:hyperlink r:id="rId33">
              <w:r>
                <w:rPr>
                  <w:rFonts w:ascii="Times New Roman" w:hAnsi="Times New Roman" w:cs="Times New Roman" w:eastAsia="Times New Roman"/>
                  <w:color w:val="0000FF"/>
                  <w:sz w:val="16"/>
                  <w:szCs w:val="16"/>
                  <w:u w:val="single"/>
                </w:rPr>
                <w:t xml:space="preserve">Stage 3</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6</w:t>
              </w:r>
            </w:hyperlink>
            <w:r>
              <w:rPr>
                <w:rFonts w:ascii="Times New Roman" w:hAnsi="Times New Roman" w:cs="Times New Roman" w:eastAsia="Times New Roman"/>
                <w:sz w:val="16"/>
                <w:szCs w:val="16"/>
              </w:rPr>
              <w:br/>
            </w:r>
            <w:hyperlink r:id="rId36">
              <w:r>
                <w:rPr>
                  <w:rFonts w:ascii="Times New Roman" w:hAnsi="Times New Roman" w:cs="Times New Roman" w:eastAsia="Times New Roman"/>
                  <w:color w:val="0000FF"/>
                  <w:sz w:val="16"/>
                  <w:szCs w:val="16"/>
                  <w:u w:val="single"/>
                </w:rPr>
                <w:t xml:space="preserve">3.1 Section A: Additional Practice Problems</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 Directions</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7</w:t>
              </w:r>
            </w:hyperlink>
            <w:r>
              <w:rPr>
                <w:rFonts w:ascii="Times New Roman" w:hAnsi="Times New Roman" w:cs="Times New Roman" w:eastAsia="Times New Roman"/>
                <w:sz w:val="16"/>
                <w:szCs w:val="16"/>
              </w:rPr>
              <w:br/>
            </w:r>
            <w:hyperlink r:id="rId36">
              <w:r>
                <w:rPr>
                  <w:rFonts w:ascii="Times New Roman" w:hAnsi="Times New Roman" w:cs="Times New Roman" w:eastAsia="Times New Roman"/>
                  <w:color w:val="0000FF"/>
                  <w:sz w:val="16"/>
                  <w:szCs w:val="16"/>
                  <w:u w:val="single"/>
                </w:rPr>
                <w:t xml:space="preserve">3.1 Section A: Additional Practice Problems</w:t>
              </w:r>
            </w:hyperlink>
            <w:r>
              <w:rPr>
                <w:rFonts w:ascii="Times New Roman" w:hAnsi="Times New Roman" w:cs="Times New Roman" w:eastAsia="Times New Roman"/>
                <w:sz w:val="16"/>
                <w:szCs w:val="16"/>
              </w:rPr>
              <w:br/>
            </w:r>
            <w:hyperlink r:id="rId32">
              <w:r>
                <w:rPr>
                  <w:rFonts w:ascii="Times New Roman" w:hAnsi="Times New Roman" w:cs="Times New Roman" w:eastAsia="Times New Roman"/>
                  <w:color w:val="0000FF"/>
                  <w:sz w:val="16"/>
                  <w:szCs w:val="16"/>
                  <w:u w:val="single"/>
                </w:rPr>
                <w:t xml:space="preserve">Sort and Display</w:t>
              </w:r>
            </w:hyperlink>
            <w:r>
              <w:rPr>
                <w:rFonts w:ascii="Times New Roman" w:hAnsi="Times New Roman" w:cs="Times New Roman" w:eastAsia="Times New Roman"/>
                <w:sz w:val="16"/>
                <w:szCs w:val="16"/>
              </w:rPr>
              <w:br/>
            </w:r>
            <w:hyperlink r:id="rId33">
              <w:r>
                <w:rPr>
                  <w:rFonts w:ascii="Times New Roman" w:hAnsi="Times New Roman" w:cs="Times New Roman" w:eastAsia="Times New Roman"/>
                  <w:color w:val="0000FF"/>
                  <w:sz w:val="16"/>
                  <w:szCs w:val="16"/>
                  <w:u w:val="single"/>
                </w:rPr>
                <w:t xml:space="preserve">Stage 3</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6</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7</w:t>
              </w:r>
            </w:hyperlink>
            <w:r>
              <w:rPr>
                <w:rFonts w:ascii="Times New Roman" w:hAnsi="Times New Roman" w:cs="Times New Roman" w:eastAsia="Times New Roman"/>
                <w:sz w:val="16"/>
                <w:szCs w:val="16"/>
              </w:rPr>
              <w:br/>
            </w:r>
            <w:hyperlink r:id="rId36">
              <w:r>
                <w:rPr>
                  <w:rFonts w:ascii="Times New Roman" w:hAnsi="Times New Roman" w:cs="Times New Roman" w:eastAsia="Times New Roman"/>
                  <w:color w:val="0000FF"/>
                  <w:sz w:val="16"/>
                  <w:szCs w:val="16"/>
                  <w:u w:val="single"/>
                </w:rPr>
                <w:t xml:space="preserve">3.1 Section A: Additional Practice Problems</w:t>
              </w:r>
            </w:hyperlink>
            <w:r>
              <w:rPr>
                <w:rFonts w:ascii="Times New Roman" w:hAnsi="Times New Roman" w:cs="Times New Roman" w:eastAsia="Times New Roman"/>
                <w:sz w:val="16"/>
                <w:szCs w:val="16"/>
              </w:rPr>
              <w:br/>
            </w:r>
            <w:hyperlink r:id="rId32">
              <w:r>
                <w:rPr>
                  <w:rFonts w:ascii="Times New Roman" w:hAnsi="Times New Roman" w:cs="Times New Roman" w:eastAsia="Times New Roman"/>
                  <w:color w:val="0000FF"/>
                  <w:sz w:val="16"/>
                  <w:szCs w:val="16"/>
                  <w:u w:val="single"/>
                </w:rPr>
                <w:t xml:space="preserve">Sort and Display</w:t>
              </w:r>
            </w:hyperlink>
            <w:r>
              <w:rPr>
                <w:rFonts w:ascii="Times New Roman" w:hAnsi="Times New Roman" w:cs="Times New Roman" w:eastAsia="Times New Roman"/>
                <w:sz w:val="16"/>
                <w:szCs w:val="16"/>
              </w:rPr>
              <w:br/>
            </w:r>
            <w:hyperlink r:id="rId33">
              <w:r>
                <w:rPr>
                  <w:rFonts w:ascii="Times New Roman" w:hAnsi="Times New Roman" w:cs="Times New Roman" w:eastAsia="Times New Roman"/>
                  <w:color w:val="0000FF"/>
                  <w:sz w:val="16"/>
                  <w:szCs w:val="16"/>
                  <w:u w:val="single"/>
                </w:rPr>
                <w:t xml:space="preserve">Stage 3</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6</w:t>
              </w:r>
            </w:hyperlink>
            <w:r>
              <w:rPr>
                <w:rFonts w:ascii="Times New Roman" w:hAnsi="Times New Roman" w:cs="Times New Roman" w:eastAsia="Times New Roman"/>
                <w:sz w:val="16"/>
                <w:szCs w:val="16"/>
              </w:rPr>
              <w:br/>
            </w:r>
            <w:hyperlink r:id="rId36">
              <w:r>
                <w:rPr>
                  <w:rFonts w:ascii="Times New Roman" w:hAnsi="Times New Roman" w:cs="Times New Roman" w:eastAsia="Times New Roman"/>
                  <w:color w:val="0000FF"/>
                  <w:sz w:val="16"/>
                  <w:szCs w:val="16"/>
                  <w:u w:val="single"/>
                </w:rPr>
                <w:t xml:space="preserve">3.1 Section A: Additional Practice Problems</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7</w:t>
              </w:r>
            </w:hyperlink>
            <w:r>
              <w:rPr>
                <w:rFonts w:ascii="Times New Roman" w:hAnsi="Times New Roman" w:cs="Times New Roman" w:eastAsia="Times New Roman"/>
                <w:sz w:val="16"/>
                <w:szCs w:val="16"/>
              </w:rPr>
              <w:br/>
            </w:r>
            <w:hyperlink r:id="rId36">
              <w:r>
                <w:rPr>
                  <w:rFonts w:ascii="Times New Roman" w:hAnsi="Times New Roman" w:cs="Times New Roman" w:eastAsia="Times New Roman"/>
                  <w:color w:val="0000FF"/>
                  <w:sz w:val="16"/>
                  <w:szCs w:val="16"/>
                  <w:u w:val="single"/>
                </w:rPr>
                <w:t xml:space="preserve">3.1 Section A: Additional Practice Problems</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6</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7</w:t>
              </w:r>
            </w:hyperlink>
            <w:r>
              <w:rPr>
                <w:rFonts w:ascii="Times New Roman" w:hAnsi="Times New Roman" w:cs="Times New Roman" w:eastAsia="Times New Roman"/>
                <w:sz w:val="16"/>
                <w:szCs w:val="16"/>
              </w:rPr>
              <w:br/>
            </w:r>
            <w:hyperlink r:id="rId34">
              <w:r>
                <w:rPr>
                  <w:rFonts w:ascii="Times New Roman" w:hAnsi="Times New Roman" w:cs="Times New Roman" w:eastAsia="Times New Roman"/>
                  <w:color w:val="0000FF"/>
                  <w:sz w:val="16"/>
                  <w:szCs w:val="16"/>
                  <w:u w:val="single"/>
                </w:rPr>
                <w:t xml:space="preserve">Five in a Row: Addition and Subtraction</w:t>
              </w:r>
            </w:hyperlink>
            <w:r>
              <w:rPr>
                <w:rFonts w:ascii="Times New Roman" w:hAnsi="Times New Roman" w:cs="Times New Roman" w:eastAsia="Times New Roman"/>
                <w:sz w:val="16"/>
                <w:szCs w:val="16"/>
              </w:rPr>
              <w:br/>
            </w:r>
            <w:hyperlink r:id="rId35">
              <w:r>
                <w:rPr>
                  <w:rFonts w:ascii="Times New Roman" w:hAnsi="Times New Roman" w:cs="Times New Roman" w:eastAsia="Times New Roman"/>
                  <w:color w:val="0000FF"/>
                  <w:sz w:val="16"/>
                  <w:szCs w:val="16"/>
                  <w:u w:val="single"/>
                </w:rPr>
                <w:t xml:space="preserve">Stage 7</w:t>
              </w:r>
            </w:hyperlink>
            <w:r>
              <w:rPr>
                <w:rFonts w:ascii="Times New Roman" w:hAnsi="Times New Roman" w:cs="Times New Roman" w:eastAsia="Times New Roman"/>
                <w:sz w:val="16"/>
                <w:szCs w:val="16"/>
              </w:rPr>
              <w:br/>
            </w:r>
            <w:hyperlink r:id="rId37">
              <w:r>
                <w:rPr>
                  <w:rFonts w:ascii="Times New Roman" w:hAnsi="Times New Roman" w:cs="Times New Roman" w:eastAsia="Times New Roman"/>
                  <w:color w:val="0000FF"/>
                  <w:sz w:val="16"/>
                  <w:szCs w:val="16"/>
                  <w:u w:val="single"/>
                </w:rPr>
                <w:t xml:space="preserve">Five in a Row: Addition and Subtraction</w:t>
              </w:r>
            </w:hyperlink>
          </w:p>
          <w:p>
            <w:pPr>
              <w:spacing w:after="0" w:before="0" w:line="240" w:lineRule="auto"/>
            </w:pPr>
            <w:r>
              <w:rPr>
                <w:rFonts w:ascii="Times New Roman" w:hAnsi="Times New Roman" w:cs="Times New Roman" w:eastAsia="Times New Roman"/>
                <w:sz w:val="16"/>
                <w:szCs w:val="16"/>
              </w:rPr>
              <w:t>Unit 1 Section A Lesson 6</w:t>
            </w:r>
          </w:p>
          <w:p>
            <w:pPr>
              <w:spacing w:after="0" w:before="0" w:line="240" w:lineRule="auto"/>
            </w:pPr>
            <w:hyperlink r:id="rId27">
              <w:r>
                <w:rPr>
                  <w:rFonts w:ascii="Times New Roman" w:hAnsi="Times New Roman" w:cs="Times New Roman" w:eastAsia="Times New Roman"/>
                  <w:color w:val="0000FF"/>
                  <w:sz w:val="16"/>
                  <w:szCs w:val="16"/>
                  <w:u w:val="single"/>
                </w:rPr>
                <w:t>3.1.6 Teacher Guide</w:t>
              </w:r>
            </w:hyperlink>
          </w:p>
          <w:p>
            <w:pPr>
              <w:spacing w:after="0" w:before="0" w:line="240" w:lineRule="auto"/>
            </w:pPr>
            <w:r>
              <w:rPr>
                <w:rFonts w:ascii="Times New Roman" w:hAnsi="Times New Roman" w:cs="Times New Roman" w:eastAsia="Times New Roman"/>
                <w:sz w:val="16"/>
                <w:szCs w:val="16"/>
              </w:rPr>
              <w:t>Activity 1: Represent Pattern Blocks (20 minutes)</w:t>
            </w:r>
          </w:p>
          <w:p>
            <w:pPr>
              <w:spacing w:after="0" w:before="0" w:line="240" w:lineRule="auto"/>
            </w:pPr>
            <w:r>
              <w:rPr>
                <w:rFonts w:ascii="Times New Roman" w:hAnsi="Times New Roman" w:cs="Times New Roman" w:eastAsia="Times New Roman"/>
                <w:sz w:val="16"/>
                <w:szCs w:val="16"/>
              </w:rPr>
              <w:t>Provide access to pattern blocks to model the collection of pattern blocks in the student-facing task statement.</w:t>
            </w:r>
          </w:p>
          <w:p>
            <w:pPr>
              <w:spacing w:after="0" w:before="0" w:line="240" w:lineRule="auto"/>
            </w:pPr>
            <w:r>
              <w:rPr>
                <w:rFonts w:ascii="Times New Roman" w:hAnsi="Times New Roman" w:cs="Times New Roman" w:eastAsia="Times New Roman"/>
                <w:sz w:val="16"/>
                <w:szCs w:val="16"/>
              </w:rPr>
              <w:t>Activity 2: Represent More Data in a Scaled Bar Graph (15 minutes)</w:t>
            </w:r>
          </w:p>
          <w:p>
            <w:pPr>
              <w:spacing w:after="0" w:before="0" w:line="240" w:lineRule="auto"/>
            </w:pPr>
            <w:r>
              <w:rPr>
                <w:rFonts w:ascii="Times New Roman" w:hAnsi="Times New Roman" w:cs="Times New Roman" w:eastAsia="Times New Roman"/>
                <w:sz w:val="16"/>
                <w:szCs w:val="16"/>
              </w:rPr>
              <w:t>During small-group discussion, invite students to take turns sharing their responses. Ask students to restate what they heard using precise mathematical language and their own words.</w:t>
            </w:r>
          </w:p>
          <w:p>
            <w:pPr>
              <w:spacing w:after="0" w:before="0" w:line="240" w:lineRule="auto"/>
            </w:pPr>
            <w:r>
              <w:rPr>
                <w:rFonts w:ascii="Times New Roman" w:hAnsi="Times New Roman" w:cs="Times New Roman" w:eastAsia="Times New Roman"/>
                <w:sz w:val="16"/>
                <w:szCs w:val="16"/>
              </w:rPr>
              <w:t>Illustrative Mathematics Suggested Center(s)</w:t>
            </w:r>
          </w:p>
          <w:p>
            <w:pPr>
              <w:spacing w:after="0" w:before="0" w:line="240" w:lineRule="auto"/>
            </w:pPr>
            <w:hyperlink r:id="rId32">
              <w:r>
                <w:rPr>
                  <w:rFonts w:ascii="Times New Roman" w:hAnsi="Times New Roman" w:cs="Times New Roman" w:eastAsia="Times New Roman"/>
                  <w:color w:val="0000FF"/>
                  <w:sz w:val="16"/>
                  <w:szCs w:val="16"/>
                  <w:u w:val="single"/>
                </w:rPr>
                <w:t>Sort and Display</w:t>
              </w:r>
            </w:hyperlink>
            <w:r>
              <w:rPr>
                <w:rFonts w:ascii="Times New Roman" w:hAnsi="Times New Roman" w:cs="Times New Roman" w:eastAsia="Times New Roman"/>
                <w:sz w:val="16"/>
                <w:szCs w:val="16"/>
              </w:rPr>
              <w:t xml:space="preserve">: </w:t>
            </w:r>
            <w:hyperlink r:id="rId33">
              <w:r>
                <w:rPr>
                  <w:rFonts w:ascii="Times New Roman" w:hAnsi="Times New Roman" w:cs="Times New Roman" w:eastAsia="Times New Roman"/>
                  <w:color w:val="0000FF"/>
                  <w:sz w:val="16"/>
                  <w:szCs w:val="16"/>
                  <w:u w:val="single"/>
                </w:rPr>
                <w:t>Stage 3</w:t>
              </w:r>
            </w:hyperlink>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6</w:t>
              </w:r>
            </w:hyperlink>
          </w:p>
          <w:p>
            <w:pPr>
              <w:spacing w:after="0" w:before="0" w:line="240" w:lineRule="auto"/>
            </w:pPr>
            <w:r>
              <w:rPr>
                <w:rFonts w:ascii="Times New Roman" w:hAnsi="Times New Roman" w:cs="Times New Roman" w:eastAsia="Times New Roman"/>
                <w:sz w:val="16"/>
                <w:szCs w:val="16"/>
              </w:rPr>
              <w:t>Gifted and Talented</w:t>
            </w:r>
          </w:p>
          <w:p>
            <w:pPr>
              <w:spacing w:after="0" w:before="0" w:line="240" w:lineRule="auto"/>
            </w:pPr>
            <w:hyperlink r:id="rId36">
              <w:r>
                <w:rPr>
                  <w:rFonts w:ascii="Times New Roman" w:hAnsi="Times New Roman" w:cs="Times New Roman" w:eastAsia="Times New Roman"/>
                  <w:color w:val="0000FF"/>
                  <w:sz w:val="16"/>
                  <w:szCs w:val="16"/>
                  <w:u w:val="single"/>
                </w:rPr>
                <w:t>3.1 Section A: Additional Practice Problems</w:t>
              </w:r>
            </w:hyperlink>
            <w:r>
              <w:rPr>
                <w:rFonts w:ascii="Times New Roman" w:hAnsi="Times New Roman" w:cs="Times New Roman" w:eastAsia="Times New Roman"/>
                <w:sz w:val="16"/>
                <w:szCs w:val="16"/>
              </w:rPr>
              <w:t>: Problem 14</w:t>
            </w:r>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 Directions</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7</w:t>
              </w:r>
            </w:hyperlink>
          </w:p>
          <w:p>
            <w:pPr>
              <w:spacing w:after="0" w:before="0" w:line="240" w:lineRule="auto"/>
            </w:pPr>
            <w:r>
              <w:rPr>
                <w:rFonts w:ascii="Times New Roman" w:hAnsi="Times New Roman" w:cs="Times New Roman" w:eastAsia="Times New Roman"/>
                <w:sz w:val="16"/>
                <w:szCs w:val="16"/>
              </w:rPr>
              <w:t>Early Finishers:</w:t>
            </w:r>
          </w:p>
          <w:p>
            <w:pPr>
              <w:spacing w:after="0" w:before="0" w:line="240" w:lineRule="auto"/>
            </w:pPr>
            <w:hyperlink r:id="rId36">
              <w:r>
                <w:rPr>
                  <w:rFonts w:ascii="Times New Roman" w:hAnsi="Times New Roman" w:cs="Times New Roman" w:eastAsia="Times New Roman"/>
                  <w:color w:val="0000FF"/>
                  <w:sz w:val="16"/>
                  <w:szCs w:val="16"/>
                  <w:u w:val="single"/>
                </w:rPr>
                <w:t>3.1 Section A: Additional Practice Problems</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Section A Lesson 7</w:t>
            </w:r>
          </w:p>
          <w:p>
            <w:pPr>
              <w:spacing w:after="0" w:before="0" w:line="240" w:lineRule="auto"/>
            </w:pPr>
            <w:hyperlink r:id="rId28">
              <w:r>
                <w:rPr>
                  <w:rFonts w:ascii="Times New Roman" w:hAnsi="Times New Roman" w:cs="Times New Roman" w:eastAsia="Times New Roman"/>
                  <w:color w:val="0000FF"/>
                  <w:sz w:val="16"/>
                  <w:szCs w:val="16"/>
                  <w:u w:val="single"/>
                </w:rPr>
                <w:t>3.1.7 Teacher Guide</w:t>
              </w:r>
            </w:hyperlink>
          </w:p>
          <w:p>
            <w:pPr>
              <w:spacing w:after="0" w:before="0" w:line="240" w:lineRule="auto"/>
            </w:pPr>
            <w:r>
              <w:rPr>
                <w:rFonts w:ascii="Times New Roman" w:hAnsi="Times New Roman" w:cs="Times New Roman" w:eastAsia="Times New Roman"/>
                <w:sz w:val="16"/>
                <w:szCs w:val="16"/>
              </w:rPr>
              <w:t>Activity 1: Questions about Favorite Time of the Year (15 minutes)</w:t>
            </w:r>
          </w:p>
          <w:p>
            <w:pPr>
              <w:spacing w:after="0" w:before="0" w:line="240" w:lineRule="auto"/>
            </w:pPr>
            <w:r>
              <w:rPr>
                <w:rFonts w:ascii="Times New Roman" w:hAnsi="Times New Roman" w:cs="Times New Roman" w:eastAsia="Times New Roman"/>
                <w:sz w:val="16"/>
                <w:szCs w:val="16"/>
              </w:rPr>
              <w:t>Activity 2: Questions About Bugs in the Garden (20 minutes)</w:t>
            </w:r>
          </w:p>
          <w:p>
            <w:pPr>
              <w:spacing w:after="0" w:before="0" w:line="240" w:lineRule="auto"/>
            </w:pPr>
            <w:r>
              <w:rPr>
                <w:rFonts w:ascii="Times New Roman" w:hAnsi="Times New Roman" w:cs="Times New Roman" w:eastAsia="Times New Roman"/>
                <w:sz w:val="16"/>
                <w:szCs w:val="16"/>
              </w:rPr>
              <w:t>*Note for Building Thinking Classrooms: Consider taping a copy of each page of the student task statement in a sheet protector to each thinking board. Student groups could then reference and annotate the graph, and complete the remainder of the task on their thinking boards.</w:t>
            </w:r>
          </w:p>
          <w:p>
            <w:pPr>
              <w:spacing w:after="0" w:before="0" w:line="240" w:lineRule="auto"/>
            </w:pPr>
            <w:r>
              <w:rPr>
                <w:rFonts w:ascii="Times New Roman" w:hAnsi="Times New Roman" w:cs="Times New Roman" w:eastAsia="Times New Roman"/>
                <w:sz w:val="16"/>
                <w:szCs w:val="16"/>
              </w:rPr>
              <w:t>Illustrative Mathematics Suggested Center(s)</w:t>
            </w:r>
          </w:p>
          <w:p>
            <w:pPr>
              <w:spacing w:after="0" w:before="0" w:line="240" w:lineRule="auto"/>
            </w:pPr>
            <w:hyperlink r:id="rId32">
              <w:r>
                <w:rPr>
                  <w:rFonts w:ascii="Times New Roman" w:hAnsi="Times New Roman" w:cs="Times New Roman" w:eastAsia="Times New Roman"/>
                  <w:color w:val="0000FF"/>
                  <w:sz w:val="16"/>
                  <w:szCs w:val="16"/>
                  <w:u w:val="single"/>
                </w:rPr>
                <w:t>Sort and Display</w:t>
              </w:r>
            </w:hyperlink>
            <w:r>
              <w:rPr>
                <w:rFonts w:ascii="Times New Roman" w:hAnsi="Times New Roman" w:cs="Times New Roman" w:eastAsia="Times New Roman"/>
                <w:sz w:val="16"/>
                <w:szCs w:val="16"/>
              </w:rPr>
              <w:t xml:space="preserve">: </w:t>
            </w:r>
            <w:hyperlink r:id="rId33">
              <w:r>
                <w:rPr>
                  <w:rFonts w:ascii="Times New Roman" w:hAnsi="Times New Roman" w:cs="Times New Roman" w:eastAsia="Times New Roman"/>
                  <w:color w:val="0000FF"/>
                  <w:sz w:val="16"/>
                  <w:szCs w:val="16"/>
                  <w:u w:val="single"/>
                </w:rPr>
                <w:t>Stage 3</w:t>
              </w:r>
            </w:hyperlink>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6</w:t>
              </w:r>
            </w:hyperlink>
          </w:p>
          <w:p>
            <w:pPr>
              <w:spacing w:after="0" w:before="0" w:line="240" w:lineRule="auto"/>
            </w:pPr>
            <w:r>
              <w:rPr>
                <w:rFonts w:ascii="Times New Roman" w:hAnsi="Times New Roman" w:cs="Times New Roman" w:eastAsia="Times New Roman"/>
                <w:sz w:val="16"/>
                <w:szCs w:val="16"/>
              </w:rPr>
              <w:t>Gifted and Talented</w:t>
            </w:r>
          </w:p>
          <w:p>
            <w:pPr>
              <w:spacing w:after="0" w:before="0" w:line="240" w:lineRule="auto"/>
            </w:pPr>
            <w:hyperlink r:id="rId38">
              <w:r>
                <w:rPr>
                  <w:rFonts w:ascii="Times New Roman" w:hAnsi="Times New Roman" w:cs="Times New Roman" w:eastAsia="Times New Roman"/>
                  <w:color w:val="0000FF"/>
                  <w:sz w:val="16"/>
                  <w:szCs w:val="16"/>
                  <w:u w:val="single"/>
                </w:rPr>
                <w:t>3.1 Section A: Practice Problems</w:t>
              </w:r>
            </w:hyperlink>
            <w:r>
              <w:rPr>
                <w:rFonts w:ascii="Times New Roman" w:hAnsi="Times New Roman" w:cs="Times New Roman" w:eastAsia="Times New Roman"/>
                <w:sz w:val="16"/>
                <w:szCs w:val="16"/>
              </w:rPr>
              <w:t>: Problem 15</w:t>
            </w:r>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7</w:t>
              </w:r>
            </w:hyperlink>
          </w:p>
          <w:p>
            <w:pPr>
              <w:spacing w:after="0" w:before="0" w:line="240" w:lineRule="auto"/>
            </w:pPr>
            <w:r>
              <w:rPr>
                <w:rFonts w:ascii="Times New Roman" w:hAnsi="Times New Roman" w:cs="Times New Roman" w:eastAsia="Times New Roman"/>
                <w:sz w:val="16"/>
                <w:szCs w:val="16"/>
              </w:rPr>
              <w:t>Early Finishers:</w:t>
            </w:r>
          </w:p>
          <w:p>
            <w:pPr>
              <w:spacing w:after="0" w:before="0" w:line="240" w:lineRule="auto"/>
            </w:pPr>
            <w:hyperlink r:id="rId36">
              <w:r>
                <w:rPr>
                  <w:rFonts w:ascii="Times New Roman" w:hAnsi="Times New Roman" w:cs="Times New Roman" w:eastAsia="Times New Roman"/>
                  <w:color w:val="0000FF"/>
                  <w:sz w:val="16"/>
                  <w:szCs w:val="16"/>
                  <w:u w:val="single"/>
                </w:rPr>
                <w:t>3.1 Section A: Additional Practice Problems</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Section A Lesson 8</w:t>
            </w:r>
          </w:p>
          <w:p>
            <w:pPr>
              <w:spacing w:after="0" w:before="0" w:line="240" w:lineRule="auto"/>
            </w:pPr>
            <w:hyperlink r:id="rId29">
              <w:r>
                <w:rPr>
                  <w:rFonts w:ascii="Times New Roman" w:hAnsi="Times New Roman" w:cs="Times New Roman" w:eastAsia="Times New Roman"/>
                  <w:color w:val="0000FF"/>
                  <w:sz w:val="16"/>
                  <w:szCs w:val="16"/>
                  <w:u w:val="single"/>
                </w:rPr>
                <w:t>3.1.8 Teacher Guide</w:t>
              </w:r>
            </w:hyperlink>
          </w:p>
          <w:p>
            <w:pPr>
              <w:spacing w:after="0" w:before="0" w:line="240" w:lineRule="auto"/>
            </w:pPr>
            <w:r>
              <w:rPr>
                <w:rFonts w:ascii="Times New Roman" w:hAnsi="Times New Roman" w:cs="Times New Roman" w:eastAsia="Times New Roman"/>
                <w:sz w:val="16"/>
                <w:szCs w:val="16"/>
              </w:rPr>
              <w:t>Activity 1: New School Year (20 minutes)</w:t>
            </w:r>
          </w:p>
          <w:p>
            <w:pPr>
              <w:spacing w:after="0" w:before="0" w:line="240" w:lineRule="auto"/>
            </w:pPr>
            <w:r>
              <w:rPr>
                <w:rFonts w:ascii="Times New Roman" w:hAnsi="Times New Roman" w:cs="Times New Roman" w:eastAsia="Times New Roman"/>
                <w:sz w:val="16"/>
                <w:szCs w:val="16"/>
              </w:rPr>
              <w:t>The Three Reads routine has students read a problem three times for different purposes to support them to make sense of the problem and persevere in solving it.</w:t>
            </w:r>
          </w:p>
          <w:p>
            <w:pPr>
              <w:spacing w:after="0" w:before="0" w:line="240" w:lineRule="auto"/>
            </w:pPr>
            <w:r>
              <w:rPr>
                <w:rFonts w:ascii="Times New Roman" w:hAnsi="Times New Roman" w:cs="Times New Roman" w:eastAsia="Times New Roman"/>
                <w:sz w:val="16"/>
                <w:szCs w:val="16"/>
              </w:rPr>
              <w:t>Activity 2: Use Bar Graphs to Solve Problems (15 minutes)</w:t>
            </w:r>
          </w:p>
          <w:p>
            <w:pPr>
              <w:spacing w:after="0" w:before="0" w:line="240" w:lineRule="auto"/>
            </w:pPr>
            <w:r>
              <w:rPr>
                <w:rFonts w:ascii="Times New Roman" w:hAnsi="Times New Roman" w:cs="Times New Roman" w:eastAsia="Times New Roman"/>
                <w:sz w:val="16"/>
                <w:szCs w:val="16"/>
              </w:rPr>
              <w:t>Provide Access by Recruiting Interest. Provide choice. Invite students to decide which problem to start with or decide the order to complete the task.</w:t>
            </w:r>
          </w:p>
          <w:p>
            <w:pPr>
              <w:spacing w:after="0" w:before="0" w:line="240" w:lineRule="auto"/>
            </w:pPr>
            <w:r>
              <w:rPr>
                <w:rFonts w:ascii="Times New Roman" w:hAnsi="Times New Roman" w:cs="Times New Roman" w:eastAsia="Times New Roman"/>
                <w:sz w:val="16"/>
                <w:szCs w:val="16"/>
              </w:rPr>
              <w:t>Illustrative Mathematics Suggested Center(s)</w:t>
            </w:r>
          </w:p>
          <w:p>
            <w:pPr>
              <w:spacing w:after="0" w:before="0" w:line="240" w:lineRule="auto"/>
            </w:pPr>
            <w:hyperlink r:id="rId32">
              <w:r>
                <w:rPr>
                  <w:rFonts w:ascii="Times New Roman" w:hAnsi="Times New Roman" w:cs="Times New Roman" w:eastAsia="Times New Roman"/>
                  <w:color w:val="0000FF"/>
                  <w:sz w:val="16"/>
                  <w:szCs w:val="16"/>
                  <w:u w:val="single"/>
                </w:rPr>
                <w:t>Sort and Display</w:t>
              </w:r>
            </w:hyperlink>
            <w:r>
              <w:rPr>
                <w:rFonts w:ascii="Times New Roman" w:hAnsi="Times New Roman" w:cs="Times New Roman" w:eastAsia="Times New Roman"/>
                <w:sz w:val="16"/>
                <w:szCs w:val="16"/>
              </w:rPr>
              <w:t xml:space="preserve">: </w:t>
            </w:r>
            <w:hyperlink r:id="rId33">
              <w:r>
                <w:rPr>
                  <w:rFonts w:ascii="Times New Roman" w:hAnsi="Times New Roman" w:cs="Times New Roman" w:eastAsia="Times New Roman"/>
                  <w:color w:val="0000FF"/>
                  <w:sz w:val="16"/>
                  <w:szCs w:val="16"/>
                  <w:u w:val="single"/>
                </w:rPr>
                <w:t>Stage 3</w:t>
              </w:r>
            </w:hyperlink>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6</w:t>
              </w:r>
            </w:hyperlink>
          </w:p>
          <w:p>
            <w:pPr>
              <w:spacing w:after="0" w:before="0" w:line="240" w:lineRule="auto"/>
            </w:pPr>
            <w:r>
              <w:rPr>
                <w:rFonts w:ascii="Times New Roman" w:hAnsi="Times New Roman" w:cs="Times New Roman" w:eastAsia="Times New Roman"/>
                <w:sz w:val="16"/>
                <w:szCs w:val="16"/>
              </w:rPr>
              <w:t>Gifted and Talented</w:t>
            </w:r>
          </w:p>
          <w:p>
            <w:pPr>
              <w:spacing w:after="0" w:before="0" w:line="240" w:lineRule="auto"/>
            </w:pPr>
            <w:hyperlink r:id="rId36">
              <w:r>
                <w:rPr>
                  <w:rFonts w:ascii="Times New Roman" w:hAnsi="Times New Roman" w:cs="Times New Roman" w:eastAsia="Times New Roman"/>
                  <w:color w:val="0000FF"/>
                  <w:sz w:val="16"/>
                  <w:szCs w:val="16"/>
                  <w:u w:val="single"/>
                </w:rPr>
                <w:t>3.1 Section A: Additional Practice Problems</w:t>
              </w:r>
            </w:hyperlink>
            <w:r>
              <w:rPr>
                <w:rFonts w:ascii="Times New Roman" w:hAnsi="Times New Roman" w:cs="Times New Roman" w:eastAsia="Times New Roman"/>
                <w:sz w:val="16"/>
                <w:szCs w:val="16"/>
              </w:rPr>
              <w:t>: Problem 9</w:t>
            </w:r>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7</w:t>
              </w:r>
            </w:hyperlink>
          </w:p>
          <w:p>
            <w:pPr>
              <w:spacing w:after="0" w:before="0" w:line="240" w:lineRule="auto"/>
            </w:pPr>
            <w:r>
              <w:rPr>
                <w:rFonts w:ascii="Times New Roman" w:hAnsi="Times New Roman" w:cs="Times New Roman" w:eastAsia="Times New Roman"/>
                <w:sz w:val="16"/>
                <w:szCs w:val="16"/>
              </w:rPr>
              <w:t>Early Finishers:</w:t>
            </w:r>
          </w:p>
          <w:p>
            <w:pPr>
              <w:spacing w:after="0" w:before="0" w:line="240" w:lineRule="auto"/>
            </w:pPr>
            <w:hyperlink r:id="rId36">
              <w:r>
                <w:rPr>
                  <w:rFonts w:ascii="Times New Roman" w:hAnsi="Times New Roman" w:cs="Times New Roman" w:eastAsia="Times New Roman"/>
                  <w:color w:val="0000FF"/>
                  <w:sz w:val="16"/>
                  <w:szCs w:val="16"/>
                  <w:u w:val="single"/>
                </w:rPr>
                <w:t>3.1 Section A: Additional Practice Problems</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39">
              <w:r>
                <w:rPr>
                  <w:rFonts w:ascii="Times New Roman" w:hAnsi="Times New Roman" w:cs="Times New Roman" w:eastAsia="Times New Roman"/>
                  <w:color w:val="0000FF"/>
                  <w:sz w:val="16"/>
                  <w:szCs w:val="16"/>
                  <w:u w:val="single"/>
                </w:rPr>
                <w:t xml:space="preserve">Capture Squares Directions  </w:t>
              </w:r>
            </w:hyperlink>
            <w:r>
              <w:rPr>
                <w:rFonts w:ascii="Times New Roman" w:hAnsi="Times New Roman" w:cs="Times New Roman" w:eastAsia="Times New Roman"/>
                <w:sz w:val="16"/>
                <w:szCs w:val="16"/>
              </w:rPr>
              <w:br/>
            </w:r>
            <w:hyperlink r:id="rId40">
              <w:r>
                <w:rPr>
                  <w:rFonts w:ascii="Times New Roman" w:hAnsi="Times New Roman" w:cs="Times New Roman" w:eastAsia="Times New Roman"/>
                  <w:color w:val="0000FF"/>
                  <w:sz w:val="16"/>
                  <w:szCs w:val="16"/>
                  <w:u w:val="single"/>
                </w:rPr>
                <w:t xml:space="preserve">Stage 4</w:t>
              </w:r>
            </w:hyperlink>
            <w:r>
              <w:rPr>
                <w:rFonts w:ascii="Times New Roman" w:hAnsi="Times New Roman" w:cs="Times New Roman" w:eastAsia="Times New Roman"/>
                <w:sz w:val="16"/>
                <w:szCs w:val="16"/>
              </w:rPr>
              <w:br/>
            </w:r>
            <w:hyperlink r:id="rId41">
              <w:r>
                <w:rPr>
                  <w:rFonts w:ascii="Times New Roman" w:hAnsi="Times New Roman" w:cs="Times New Roman" w:eastAsia="Times New Roman"/>
                  <w:color w:val="0000FF"/>
                  <w:sz w:val="16"/>
                  <w:szCs w:val="16"/>
                  <w:u w:val="single"/>
                </w:rPr>
                <w:t xml:space="preserve">3.1 Section B: Practice Problems</w:t>
              </w:r>
            </w:hyperlink>
            <w:r>
              <w:rPr>
                <w:rFonts w:ascii="Times New Roman" w:hAnsi="Times New Roman" w:cs="Times New Roman" w:eastAsia="Times New Roman"/>
                <w:sz w:val="16"/>
                <w:szCs w:val="16"/>
              </w:rPr>
              <w:br/>
            </w:r>
            <w:hyperlink r:id="rId42">
              <w:r>
                <w:rPr>
                  <w:rFonts w:ascii="Times New Roman" w:hAnsi="Times New Roman" w:cs="Times New Roman" w:eastAsia="Times New Roman"/>
                  <w:color w:val="0000FF"/>
                  <w:sz w:val="16"/>
                  <w:szCs w:val="16"/>
                  <w:u w:val="single"/>
                </w:rPr>
                <w:t xml:space="preserve">3.1 Section B: Additional Practice Problems</w:t>
              </w:r>
            </w:hyperlink>
            <w:r>
              <w:rPr>
                <w:rFonts w:ascii="Times New Roman" w:hAnsi="Times New Roman" w:cs="Times New Roman" w:eastAsia="Times New Roman"/>
                <w:sz w:val="16"/>
                <w:szCs w:val="16"/>
              </w:rPr>
              <w:br/>
            </w:r>
            <w:hyperlink r:id="rId41">
              <w:r>
                <w:rPr>
                  <w:rFonts w:ascii="Times New Roman" w:hAnsi="Times New Roman" w:cs="Times New Roman" w:eastAsia="Times New Roman"/>
                  <w:color w:val="0000FF"/>
                  <w:sz w:val="16"/>
                  <w:szCs w:val="16"/>
                  <w:u w:val="single"/>
                </w:rPr>
                <w:t xml:space="preserve">3.1 Section B: Practice Problems</w:t>
              </w:r>
            </w:hyperlink>
            <w:r>
              <w:rPr>
                <w:rFonts w:ascii="Times New Roman" w:hAnsi="Times New Roman" w:cs="Times New Roman" w:eastAsia="Times New Roman"/>
                <w:sz w:val="16"/>
                <w:szCs w:val="16"/>
              </w:rPr>
              <w:br/>
            </w:r>
            <w:hyperlink r:id="rId39">
              <w:r>
                <w:rPr>
                  <w:rFonts w:ascii="Times New Roman" w:hAnsi="Times New Roman" w:cs="Times New Roman" w:eastAsia="Times New Roman"/>
                  <w:color w:val="0000FF"/>
                  <w:sz w:val="16"/>
                  <w:szCs w:val="16"/>
                  <w:u w:val="single"/>
                </w:rPr>
                <w:t xml:space="preserve">Capture Squares </w:t>
              </w:r>
            </w:hyperlink>
            <w:r>
              <w:rPr>
                <w:rFonts w:ascii="Times New Roman" w:hAnsi="Times New Roman" w:cs="Times New Roman" w:eastAsia="Times New Roman"/>
                <w:sz w:val="16"/>
                <w:szCs w:val="16"/>
              </w:rPr>
              <w:br/>
            </w:r>
            <w:hyperlink r:id="rId40">
              <w:r>
                <w:rPr>
                  <w:rFonts w:ascii="Times New Roman" w:hAnsi="Times New Roman" w:cs="Times New Roman" w:eastAsia="Times New Roman"/>
                  <w:color w:val="0000FF"/>
                  <w:sz w:val="16"/>
                  <w:szCs w:val="16"/>
                  <w:u w:val="single"/>
                </w:rPr>
                <w:t xml:space="preserve">Stage 4</w:t>
              </w:r>
            </w:hyperlink>
            <w:r>
              <w:rPr>
                <w:rFonts w:ascii="Times New Roman" w:hAnsi="Times New Roman" w:cs="Times New Roman" w:eastAsia="Times New Roman"/>
                <w:sz w:val="16"/>
                <w:szCs w:val="16"/>
              </w:rPr>
              <w:br/>
            </w:r>
            <w:hyperlink r:id="rId41">
              <w:r>
                <w:rPr>
                  <w:rFonts w:ascii="Times New Roman" w:hAnsi="Times New Roman" w:cs="Times New Roman" w:eastAsia="Times New Roman"/>
                  <w:color w:val="0000FF"/>
                  <w:sz w:val="16"/>
                  <w:szCs w:val="16"/>
                  <w:u w:val="single"/>
                </w:rPr>
                <w:t xml:space="preserve">3.1 Section B: Practice Problems</w:t>
              </w:r>
            </w:hyperlink>
            <w:r>
              <w:rPr>
                <w:rFonts w:ascii="Times New Roman" w:hAnsi="Times New Roman" w:cs="Times New Roman" w:eastAsia="Times New Roman"/>
                <w:sz w:val="16"/>
                <w:szCs w:val="16"/>
              </w:rPr>
              <w:br/>
            </w:r>
            <w:hyperlink r:id="rId41">
              <w:r>
                <w:rPr>
                  <w:rFonts w:ascii="Times New Roman" w:hAnsi="Times New Roman" w:cs="Times New Roman" w:eastAsia="Times New Roman"/>
                  <w:color w:val="0000FF"/>
                  <w:sz w:val="16"/>
                  <w:szCs w:val="16"/>
                  <w:u w:val="single"/>
                </w:rPr>
                <w:t xml:space="preserve">3.1 Section B: Practice Problems</w:t>
              </w:r>
            </w:hyperlink>
          </w:p>
          <w:p>
            <w:pPr>
              <w:spacing w:after="0" w:before="0" w:line="240" w:lineRule="auto"/>
            </w:pPr>
            <w:r>
              <w:rPr>
                <w:rFonts w:ascii="Times New Roman" w:hAnsi="Times New Roman" w:cs="Times New Roman" w:eastAsia="Times New Roman"/>
                <w:sz w:val="16"/>
                <w:szCs w:val="16"/>
              </w:rPr>
              <w:t>Unit 1 Section A Lesson 9</w:t>
            </w:r>
          </w:p>
          <w:p>
            <w:pPr>
              <w:spacing w:after="0" w:before="0" w:line="240" w:lineRule="auto"/>
            </w:pPr>
            <w:hyperlink r:id="rId30">
              <w:r>
                <w:rPr>
                  <w:rFonts w:ascii="Times New Roman" w:hAnsi="Times New Roman" w:cs="Times New Roman" w:eastAsia="Times New Roman"/>
                  <w:color w:val="0000FF"/>
                  <w:sz w:val="16"/>
                  <w:szCs w:val="16"/>
                  <w:u w:val="single"/>
                </w:rPr>
                <w:t>3.1.9 Teacher Guide</w:t>
              </w:r>
            </w:hyperlink>
          </w:p>
          <w:p>
            <w:pPr>
              <w:spacing w:after="0" w:before="0" w:line="240" w:lineRule="auto"/>
            </w:pPr>
            <w:r>
              <w:rPr>
                <w:rFonts w:ascii="Times New Roman" w:hAnsi="Times New Roman" w:cs="Times New Roman" w:eastAsia="Times New Roman"/>
                <w:sz w:val="16"/>
                <w:szCs w:val="16"/>
              </w:rPr>
              <w:t>Activity 1: From Scaled Graphs to Equal Groups (15 minutes)</w:t>
            </w:r>
          </w:p>
          <w:p>
            <w:pPr>
              <w:spacing w:after="0" w:before="0" w:line="240" w:lineRule="auto"/>
            </w:pPr>
            <w:r>
              <w:rPr>
                <w:rFonts w:ascii="Times New Roman" w:hAnsi="Times New Roman" w:cs="Times New Roman" w:eastAsia="Times New Roman"/>
                <w:sz w:val="16"/>
                <w:szCs w:val="16"/>
              </w:rPr>
              <w:t>Activity 2: Equal Group Situations (20 minutes)</w:t>
            </w:r>
          </w:p>
          <w:p>
            <w:pPr>
              <w:spacing w:after="0" w:before="0" w:line="240" w:lineRule="auto"/>
            </w:pPr>
            <w:r>
              <w:rPr>
                <w:rFonts w:ascii="Times New Roman" w:hAnsi="Times New Roman" w:cs="Times New Roman" w:eastAsia="Times New Roman"/>
                <w:sz w:val="16"/>
                <w:szCs w:val="16"/>
              </w:rPr>
              <w:t>During the Launch, involve both partners in sharing their response with the whole class. While one student speaks, invite the other student to follow along and point to where the numbers are in their representations.</w:t>
            </w:r>
          </w:p>
          <w:p>
            <w:pPr>
              <w:spacing w:after="0" w:before="0" w:line="240" w:lineRule="auto"/>
            </w:pPr>
            <w:r>
              <w:rPr>
                <w:rFonts w:ascii="Times New Roman" w:hAnsi="Times New Roman" w:cs="Times New Roman" w:eastAsia="Times New Roman"/>
                <w:sz w:val="16"/>
                <w:szCs w:val="16"/>
              </w:rPr>
              <w:t>Illustrative Mathematics Suggested Center(s)</w:t>
            </w:r>
          </w:p>
          <w:p>
            <w:pPr>
              <w:spacing w:after="0" w:before="0" w:line="240" w:lineRule="auto"/>
            </w:pPr>
            <w:hyperlink r:id="rId39">
              <w:r>
                <w:rPr>
                  <w:rFonts w:ascii="Times New Roman" w:hAnsi="Times New Roman" w:cs="Times New Roman" w:eastAsia="Times New Roman"/>
                  <w:color w:val="0000FF"/>
                  <w:sz w:val="16"/>
                  <w:szCs w:val="16"/>
                  <w:u w:val="single"/>
                </w:rPr>
                <w:t>Capture Squares Directions  </w:t>
              </w:r>
            </w:hyperlink>
            <w:r>
              <w:rPr>
                <w:rFonts w:ascii="Times New Roman" w:hAnsi="Times New Roman" w:cs="Times New Roman" w:eastAsia="Times New Roman"/>
                <w:sz w:val="16"/>
                <w:szCs w:val="16"/>
              </w:rPr>
              <w:t xml:space="preserve">: </w:t>
            </w:r>
            <w:hyperlink r:id="rId40">
              <w:r>
                <w:rPr>
                  <w:rFonts w:ascii="Times New Roman" w:hAnsi="Times New Roman" w:cs="Times New Roman" w:eastAsia="Times New Roman"/>
                  <w:color w:val="0000FF"/>
                  <w:sz w:val="16"/>
                  <w:szCs w:val="16"/>
                  <w:u w:val="single"/>
                </w:rPr>
                <w:t>Stage 4</w:t>
              </w:r>
            </w:hyperlink>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6</w:t>
              </w:r>
            </w:hyperlink>
          </w:p>
          <w:p>
            <w:pPr>
              <w:spacing w:after="0" w:before="0" w:line="240" w:lineRule="auto"/>
            </w:pPr>
            <w:r>
              <w:rPr>
                <w:rFonts w:ascii="Times New Roman" w:hAnsi="Times New Roman" w:cs="Times New Roman" w:eastAsia="Times New Roman"/>
                <w:sz w:val="16"/>
                <w:szCs w:val="16"/>
              </w:rPr>
              <w:t>Gifted and Talented</w:t>
            </w:r>
          </w:p>
          <w:p>
            <w:pPr>
              <w:spacing w:after="0" w:before="0" w:line="240" w:lineRule="auto"/>
            </w:pPr>
            <w:hyperlink r:id="rId41">
              <w:r>
                <w:rPr>
                  <w:rFonts w:ascii="Times New Roman" w:hAnsi="Times New Roman" w:cs="Times New Roman" w:eastAsia="Times New Roman"/>
                  <w:color w:val="0000FF"/>
                  <w:sz w:val="16"/>
                  <w:szCs w:val="16"/>
                  <w:u w:val="single"/>
                </w:rPr>
                <w:t>3.1 Section B: Practice Problems</w:t>
              </w:r>
            </w:hyperlink>
            <w:r>
              <w:rPr>
                <w:rFonts w:ascii="Times New Roman" w:hAnsi="Times New Roman" w:cs="Times New Roman" w:eastAsia="Times New Roman"/>
                <w:sz w:val="16"/>
                <w:szCs w:val="16"/>
              </w:rPr>
              <w:t>: Problem 9</w:t>
            </w:r>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7</w:t>
              </w:r>
            </w:hyperlink>
          </w:p>
          <w:p>
            <w:pPr>
              <w:spacing w:after="0" w:before="0" w:line="240" w:lineRule="auto"/>
            </w:pPr>
            <w:r>
              <w:rPr>
                <w:rFonts w:ascii="Times New Roman" w:hAnsi="Times New Roman" w:cs="Times New Roman" w:eastAsia="Times New Roman"/>
                <w:sz w:val="16"/>
                <w:szCs w:val="16"/>
              </w:rPr>
              <w:t>Early Finishers:</w:t>
            </w:r>
          </w:p>
          <w:p>
            <w:pPr>
              <w:spacing w:after="0" w:before="0" w:line="240" w:lineRule="auto"/>
            </w:pPr>
            <w:hyperlink r:id="rId42">
              <w:r>
                <w:rPr>
                  <w:rFonts w:ascii="Times New Roman" w:hAnsi="Times New Roman" w:cs="Times New Roman" w:eastAsia="Times New Roman"/>
                  <w:color w:val="0000FF"/>
                  <w:sz w:val="16"/>
                  <w:szCs w:val="16"/>
                  <w:u w:val="single"/>
                </w:rPr>
                <w:t>3.1 Section B: Additional Practice Problems</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43">
              <w:r>
                <w:rPr>
                  <w:rFonts w:ascii="Times New Roman" w:hAnsi="Times New Roman" w:cs="Times New Roman" w:eastAsia="Times New Roman"/>
                  <w:color w:val="0000FF"/>
                  <w:sz w:val="16"/>
                  <w:szCs w:val="16"/>
                  <w:u w:val="single"/>
                </w:rPr>
                <w:t xml:space="preserve">Card Sort/Equal Groups</w:t>
              </w:r>
            </w:hyperlink>
            <w:r>
              <w:rPr>
                <w:rFonts w:ascii="Times New Roman" w:hAnsi="Times New Roman" w:cs="Times New Roman" w:eastAsia="Times New Roman"/>
                <w:sz w:val="16"/>
                <w:szCs w:val="16"/>
              </w:rPr>
              <w:br/>
            </w:r>
            <w:hyperlink r:id="rId44">
              <w:r>
                <w:rPr>
                  <w:rFonts w:ascii="Times New Roman" w:hAnsi="Times New Roman" w:cs="Times New Roman" w:eastAsia="Times New Roman"/>
                  <w:color w:val="0000FF"/>
                  <w:sz w:val="16"/>
                  <w:szCs w:val="16"/>
                  <w:u w:val="single"/>
                </w:rPr>
                <w:t xml:space="preserve">Stage 8</w:t>
              </w:r>
            </w:hyperlink>
          </w:p>
          <w:p>
            <w:pPr>
              <w:spacing w:after="0" w:before="0" w:line="240" w:lineRule="auto"/>
            </w:pPr>
            <w:r>
              <w:rPr>
                <w:rFonts w:ascii="Times New Roman" w:hAnsi="Times New Roman" w:cs="Times New Roman" w:eastAsia="Times New Roman"/>
                <w:sz w:val="16"/>
                <w:szCs w:val="16"/>
              </w:rPr>
              <w:t>Unit 1 Section B Lesson 10</w:t>
            </w:r>
          </w:p>
          <w:p>
            <w:pPr>
              <w:spacing w:after="0" w:before="0" w:line="240" w:lineRule="auto"/>
            </w:pPr>
            <w:hyperlink r:id="rId31">
              <w:r>
                <w:rPr>
                  <w:rFonts w:ascii="Times New Roman" w:hAnsi="Times New Roman" w:cs="Times New Roman" w:eastAsia="Times New Roman"/>
                  <w:color w:val="0000FF"/>
                  <w:sz w:val="16"/>
                  <w:szCs w:val="16"/>
                  <w:u w:val="single"/>
                </w:rPr>
                <w:t>3.1.10 Teacher Guide</w:t>
              </w:r>
            </w:hyperlink>
          </w:p>
          <w:p>
            <w:pPr>
              <w:spacing w:after="0" w:before="0" w:line="240" w:lineRule="auto"/>
            </w:pPr>
            <w:r>
              <w:rPr>
                <w:rFonts w:ascii="Times New Roman" w:hAnsi="Times New Roman" w:cs="Times New Roman" w:eastAsia="Times New Roman"/>
                <w:sz w:val="16"/>
                <w:szCs w:val="16"/>
              </w:rPr>
              <w:t>Activity 1: Scaled Picture Graph to Diagram (15 minutes)</w:t>
            </w:r>
          </w:p>
          <w:p>
            <w:pPr>
              <w:spacing w:after="0" w:before="0" w:line="240" w:lineRule="auto"/>
            </w:pPr>
            <w:r>
              <w:rPr>
                <w:rFonts w:ascii="Times New Roman" w:hAnsi="Times New Roman" w:cs="Times New Roman" w:eastAsia="Times New Roman"/>
                <w:sz w:val="16"/>
                <w:szCs w:val="16"/>
              </w:rPr>
              <w:t>Students will compare a scaled picture graph with a tape diagram.</w:t>
            </w:r>
          </w:p>
          <w:p>
            <w:pPr>
              <w:spacing w:after="0" w:before="0" w:line="240" w:lineRule="auto"/>
            </w:pPr>
            <w:r>
              <w:rPr>
                <w:rFonts w:ascii="Times New Roman" w:hAnsi="Times New Roman" w:cs="Times New Roman" w:eastAsia="Times New Roman"/>
                <w:sz w:val="16"/>
                <w:szCs w:val="16"/>
              </w:rPr>
              <w:t>ELLs:</w:t>
            </w:r>
          </w:p>
          <w:p>
            <w:pPr>
              <w:spacing w:after="0" w:before="0" w:line="240" w:lineRule="auto"/>
            </w:pPr>
            <w:r>
              <w:rPr>
                <w:rFonts w:ascii="Times New Roman" w:hAnsi="Times New Roman" w:cs="Times New Roman" w:eastAsia="Times New Roman"/>
                <w:sz w:val="16"/>
                <w:szCs w:val="16"/>
              </w:rPr>
              <w:t>When students compare the diagram and the scaled picture graph, display sentence frames to support whole-class discussion.</w:t>
            </w:r>
          </w:p>
          <w:p>
            <w:pPr>
              <w:spacing w:after="0" w:before="0" w:line="240" w:lineRule="auto"/>
            </w:pPr>
            <w:r>
              <w:rPr>
                <w:rFonts w:ascii="Times New Roman" w:hAnsi="Times New Roman" w:cs="Times New Roman" w:eastAsia="Times New Roman"/>
                <w:sz w:val="16"/>
                <w:szCs w:val="16"/>
              </w:rPr>
              <w:t xml:space="preserve">Activity 2: </w:t>
            </w:r>
            <w:hyperlink r:id="rId43">
              <w:r>
                <w:rPr>
                  <w:rFonts w:ascii="Times New Roman" w:hAnsi="Times New Roman" w:cs="Times New Roman" w:eastAsia="Times New Roman"/>
                  <w:color w:val="0000FF"/>
                  <w:sz w:val="16"/>
                  <w:szCs w:val="16"/>
                  <w:u w:val="single"/>
                </w:rPr>
                <w:t>Card Sort/Equal Groups</w:t>
              </w:r>
            </w:hyperlink>
          </w:p>
          <w:p>
            <w:pPr>
              <w:spacing w:after="0" w:before="0" w:line="240" w:lineRule="auto"/>
            </w:pPr>
            <w:r>
              <w:rPr>
                <w:rFonts w:ascii="Times New Roman" w:hAnsi="Times New Roman" w:cs="Times New Roman" w:eastAsia="Times New Roman"/>
                <w:sz w:val="16"/>
                <w:szCs w:val="16"/>
              </w:rPr>
              <w:t>Students will sort matching equal group and tape diagram cards.</w:t>
            </w:r>
          </w:p>
          <w:p>
            <w:pPr>
              <w:spacing w:after="0" w:before="0" w:line="240" w:lineRule="auto"/>
            </w:pPr>
            <w:r>
              <w:rPr>
                <w:rFonts w:ascii="Times New Roman" w:hAnsi="Times New Roman" w:cs="Times New Roman" w:eastAsia="Times New Roman"/>
                <w:sz w:val="16"/>
                <w:szCs w:val="16"/>
              </w:rPr>
              <w:t>Students with diverse needs: Chunk this task into more manageable parts by giving only some cards at a time.</w:t>
            </w:r>
          </w:p>
          <w:p>
            <w:pPr>
              <w:spacing w:after="0" w:before="0" w:line="240" w:lineRule="auto"/>
            </w:pPr>
            <w:r>
              <w:rPr>
                <w:rFonts w:ascii="Times New Roman" w:hAnsi="Times New Roman" w:cs="Times New Roman" w:eastAsia="Times New Roman"/>
                <w:sz w:val="16"/>
                <w:szCs w:val="16"/>
              </w:rPr>
              <w:t>Illustrative Mathematics Suggested Center(s)</w:t>
            </w:r>
          </w:p>
          <w:p>
            <w:pPr>
              <w:spacing w:after="0" w:before="0" w:line="240" w:lineRule="auto"/>
            </w:pPr>
            <w:hyperlink r:id="rId39">
              <w:r>
                <w:rPr>
                  <w:rFonts w:ascii="Times New Roman" w:hAnsi="Times New Roman" w:cs="Times New Roman" w:eastAsia="Times New Roman"/>
                  <w:color w:val="0000FF"/>
                  <w:sz w:val="16"/>
                  <w:szCs w:val="16"/>
                  <w:u w:val="single"/>
                </w:rPr>
                <w:t>Capture Squares </w:t>
              </w:r>
            </w:hyperlink>
            <w:r>
              <w:rPr>
                <w:rFonts w:ascii="Times New Roman" w:hAnsi="Times New Roman" w:cs="Times New Roman" w:eastAsia="Times New Roman"/>
                <w:sz w:val="16"/>
                <w:szCs w:val="16"/>
              </w:rPr>
              <w:t xml:space="preserve">: </w:t>
            </w:r>
            <w:hyperlink r:id="rId40">
              <w:r>
                <w:rPr>
                  <w:rFonts w:ascii="Times New Roman" w:hAnsi="Times New Roman" w:cs="Times New Roman" w:eastAsia="Times New Roman"/>
                  <w:color w:val="0000FF"/>
                  <w:sz w:val="16"/>
                  <w:szCs w:val="16"/>
                  <w:u w:val="single"/>
                </w:rPr>
                <w:t>Stage 4</w:t>
              </w:r>
            </w:hyperlink>
          </w:p>
          <w:p>
            <w:pPr>
              <w:spacing w:after="0" w:before="0" w:line="240" w:lineRule="auto"/>
            </w:pPr>
            <w:hyperlink r:id="rId34">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35">
              <w:r>
                <w:rPr>
                  <w:rFonts w:ascii="Times New Roman" w:hAnsi="Times New Roman" w:cs="Times New Roman" w:eastAsia="Times New Roman"/>
                  <w:color w:val="0000FF"/>
                  <w:sz w:val="16"/>
                  <w:szCs w:val="16"/>
                  <w:u w:val="single"/>
                </w:rPr>
                <w:t>Stage 7</w:t>
              </w:r>
            </w:hyperlink>
          </w:p>
          <w:p>
            <w:pPr>
              <w:spacing w:after="0" w:before="0" w:line="240" w:lineRule="auto"/>
            </w:pPr>
            <w:r>
              <w:rPr>
                <w:rFonts w:ascii="Times New Roman" w:hAnsi="Times New Roman" w:cs="Times New Roman" w:eastAsia="Times New Roman"/>
                <w:sz w:val="16"/>
                <w:szCs w:val="16"/>
              </w:rPr>
              <w:t>Gifted and Talented</w:t>
            </w:r>
          </w:p>
          <w:p>
            <w:pPr>
              <w:spacing w:after="0" w:before="0" w:line="240" w:lineRule="auto"/>
            </w:pPr>
            <w:hyperlink r:id="rId41">
              <w:r>
                <w:rPr>
                  <w:rFonts w:ascii="Times New Roman" w:hAnsi="Times New Roman" w:cs="Times New Roman" w:eastAsia="Times New Roman"/>
                  <w:color w:val="0000FF"/>
                  <w:sz w:val="16"/>
                  <w:szCs w:val="16"/>
                  <w:u w:val="single"/>
                </w:rPr>
                <w:t>3.1 Section B: Practice Problems</w:t>
              </w:r>
            </w:hyperlink>
            <w:r>
              <w:rPr>
                <w:rFonts w:ascii="Times New Roman" w:hAnsi="Times New Roman" w:cs="Times New Roman" w:eastAsia="Times New Roman"/>
                <w:sz w:val="16"/>
                <w:szCs w:val="16"/>
              </w:rPr>
              <w:t>: Problem 10</w:t>
            </w:r>
          </w:p>
          <w:p>
            <w:pPr>
              <w:spacing w:after="0" w:before="0" w:line="240" w:lineRule="auto"/>
            </w:pPr>
            <w:hyperlink r:id="rId37">
              <w:r>
                <w:rPr>
                  <w:rFonts w:ascii="Times New Roman" w:hAnsi="Times New Roman" w:cs="Times New Roman" w:eastAsia="Times New Roman"/>
                  <w:color w:val="0000FF"/>
                  <w:sz w:val="16"/>
                  <w:szCs w:val="16"/>
                  <w:u w:val="single"/>
                </w:rPr>
                <w:t>Five in a Row: Addition and Subtraction</w:t>
              </w:r>
            </w:hyperlink>
            <w:r>
              <w:rPr>
                <w:rFonts w:ascii="Times New Roman" w:hAnsi="Times New Roman" w:cs="Times New Roman" w:eastAsia="Times New Roman"/>
                <w:sz w:val="16"/>
                <w:szCs w:val="16"/>
              </w:rPr>
              <w:t xml:space="preserve">: </w:t>
            </w:r>
            <w:hyperlink r:id="rId44">
              <w:r>
                <w:rPr>
                  <w:rFonts w:ascii="Times New Roman" w:hAnsi="Times New Roman" w:cs="Times New Roman" w:eastAsia="Times New Roman"/>
                  <w:color w:val="0000FF"/>
                  <w:sz w:val="16"/>
                  <w:szCs w:val="16"/>
                  <w:u w:val="single"/>
                </w:rPr>
                <w:t>Stage 8</w:t>
              </w:r>
            </w:hyperlink>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Misconception:</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not understand that each image represents multiple.</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make mistakes in asking and answering questions when an image represents more than one.</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only do one step in the two step comparison.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misrepresent a given problem either by scaling or not scaling correctly.</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confuse number of groups vs. number of objects in each group.</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Assessment: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45">
              <w:r>
                <w:rPr>
                  <w:rFonts w:ascii="Times New Roman" w:hAnsi="Times New Roman" w:cs="Times New Roman" w:eastAsia="Times New Roman"/>
                  <w:color w:val="0000FF"/>
                  <w:sz w:val="16"/>
                  <w:szCs w:val="16"/>
                  <w:u w:val="single"/>
                </w:rPr>
                <w:t xml:space="preserve">3.1.6 Cool Down</w:t>
              </w:r>
            </w:hyperlink>
          </w:p>
          <w:p>
            <w:pPr>
              <w:spacing w:after="0" w:before="0" w:line="240" w:lineRule="auto"/>
            </w:pPr>
            <w:hyperlink r:id="rId45">
              <w:r>
                <w:rPr>
                  <w:rFonts w:ascii="Times New Roman" w:hAnsi="Times New Roman" w:cs="Times New Roman" w:eastAsia="Times New Roman"/>
                  <w:color w:val="0000FF"/>
                  <w:sz w:val="16"/>
                  <w:szCs w:val="16"/>
                  <w:u w:val="single"/>
                </w:rPr>
                <w:t>3.1.6 Cool Down</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46">
              <w:r>
                <w:rPr>
                  <w:rFonts w:ascii="Times New Roman" w:hAnsi="Times New Roman" w:cs="Times New Roman" w:eastAsia="Times New Roman"/>
                  <w:color w:val="0000FF"/>
                  <w:sz w:val="16"/>
                  <w:szCs w:val="16"/>
                  <w:u w:val="single"/>
                </w:rPr>
                <w:t xml:space="preserve">3.1.7 Cool Down</w:t>
              </w:r>
            </w:hyperlink>
          </w:p>
          <w:p>
            <w:pPr>
              <w:spacing w:after="0" w:before="0" w:line="240" w:lineRule="auto"/>
            </w:pPr>
            <w:hyperlink r:id="rId46">
              <w:r>
                <w:rPr>
                  <w:rFonts w:ascii="Times New Roman" w:hAnsi="Times New Roman" w:cs="Times New Roman" w:eastAsia="Times New Roman"/>
                  <w:color w:val="0000FF"/>
                  <w:sz w:val="16"/>
                  <w:szCs w:val="16"/>
                  <w:u w:val="single"/>
                </w:rPr>
                <w:t>3.1.7 Cool Down</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47">
              <w:r>
                <w:rPr>
                  <w:rFonts w:ascii="Times New Roman" w:hAnsi="Times New Roman" w:cs="Times New Roman" w:eastAsia="Times New Roman"/>
                  <w:color w:val="0000FF"/>
                  <w:sz w:val="16"/>
                  <w:szCs w:val="16"/>
                  <w:u w:val="single"/>
                </w:rPr>
                <w:t xml:space="preserve">3.1.8 Cool Down</w:t>
              </w:r>
            </w:hyperlink>
            <w:r>
              <w:rPr>
                <w:rFonts w:ascii="Times New Roman" w:hAnsi="Times New Roman" w:cs="Times New Roman" w:eastAsia="Times New Roman"/>
                <w:sz w:val="16"/>
                <w:szCs w:val="16"/>
              </w:rPr>
              <w:br/>
            </w:r>
            <w:hyperlink r:id="rId48">
              <w:r>
                <w:rPr>
                  <w:rFonts w:ascii="Times New Roman" w:hAnsi="Times New Roman" w:cs="Times New Roman" w:eastAsia="Times New Roman"/>
                  <w:color w:val="0000FF"/>
                  <w:sz w:val="16"/>
                  <w:szCs w:val="16"/>
                  <w:u w:val="single"/>
                </w:rPr>
                <w:t xml:space="preserve">Item UIN - 0533-M00524</w:t>
              </w:r>
            </w:hyperlink>
            <w:r>
              <w:rPr>
                <w:rFonts w:ascii="Times New Roman" w:hAnsi="Times New Roman" w:cs="Times New Roman" w:eastAsia="Times New Roman"/>
                <w:sz w:val="16"/>
                <w:szCs w:val="16"/>
              </w:rPr>
              <w:br/>
            </w:r>
            <w:hyperlink r:id="rId49">
              <w:r>
                <w:rPr>
                  <w:rFonts w:ascii="Times New Roman" w:hAnsi="Times New Roman" w:cs="Times New Roman" w:eastAsia="Times New Roman"/>
                  <w:color w:val="0000FF"/>
                  <w:sz w:val="16"/>
                  <w:szCs w:val="16"/>
                  <w:u w:val="single"/>
                </w:rPr>
                <w:t xml:space="preserve">Item UIN - 0533-M00524_SP</w:t>
              </w:r>
            </w:hyperlink>
            <w:r>
              <w:rPr>
                <w:rFonts w:ascii="Times New Roman" w:hAnsi="Times New Roman" w:cs="Times New Roman" w:eastAsia="Times New Roman"/>
                <w:sz w:val="16"/>
                <w:szCs w:val="16"/>
              </w:rPr>
              <w:br/>
            </w:r>
            <w:hyperlink r:id="rId50">
              <w:r>
                <w:rPr>
                  <w:rFonts w:ascii="Times New Roman" w:hAnsi="Times New Roman" w:cs="Times New Roman" w:eastAsia="Times New Roman"/>
                  <w:color w:val="0000FF"/>
                  <w:sz w:val="16"/>
                  <w:szCs w:val="16"/>
                  <w:u w:val="single"/>
                </w:rPr>
                <w:t xml:space="preserve">Item UIN - VH055575</w:t>
              </w:r>
            </w:hyperlink>
          </w:p>
          <w:p>
            <w:pPr>
              <w:spacing w:after="0" w:before="0" w:line="240" w:lineRule="auto"/>
            </w:pPr>
            <w:hyperlink r:id="rId47">
              <w:r>
                <w:rPr>
                  <w:rFonts w:ascii="Times New Roman" w:hAnsi="Times New Roman" w:cs="Times New Roman" w:eastAsia="Times New Roman"/>
                  <w:color w:val="0000FF"/>
                  <w:sz w:val="16"/>
                  <w:szCs w:val="16"/>
                  <w:u w:val="single"/>
                </w:rPr>
                <w:t>3.1.8 Cool Down</w:t>
              </w:r>
            </w:hyperlink>
          </w:p>
          <w:p>
            <w:pPr>
              <w:spacing w:after="0" w:before="0" w:line="240" w:lineRule="auto"/>
            </w:pPr>
            <w:hyperlink r:id="rId48">
              <w:r>
                <w:rPr>
                  <w:rFonts w:ascii="Times New Roman" w:hAnsi="Times New Roman" w:cs="Times New Roman" w:eastAsia="Times New Roman"/>
                  <w:color w:val="0000FF"/>
                  <w:sz w:val="16"/>
                  <w:szCs w:val="16"/>
                  <w:u w:val="single"/>
                </w:rPr>
                <w:t>Item UIN - 0533-M00524</w:t>
              </w:r>
            </w:hyperlink>
            <w:r>
              <w:rPr>
                <w:rFonts w:ascii="Times New Roman" w:hAnsi="Times New Roman" w:cs="Times New Roman" w:eastAsia="Times New Roman"/>
                <w:sz w:val="16"/>
                <w:szCs w:val="16"/>
              </w:rPr>
              <w:t xml:space="preserve">, </w:t>
            </w:r>
            <w:hyperlink r:id="rId49">
              <w:r>
                <w:rPr>
                  <w:rFonts w:ascii="Times New Roman" w:hAnsi="Times New Roman" w:cs="Times New Roman" w:eastAsia="Times New Roman"/>
                  <w:color w:val="0000FF"/>
                  <w:sz w:val="16"/>
                  <w:szCs w:val="16"/>
                  <w:u w:val="single"/>
                </w:rPr>
                <w:t>Item UIN - 0533-M00524_SP</w:t>
              </w:r>
            </w:hyperlink>
          </w:p>
          <w:p>
            <w:pPr>
              <w:spacing w:after="0" w:before="0" w:line="240" w:lineRule="auto"/>
            </w:pPr>
            <w:hyperlink r:id="rId50">
              <w:r>
                <w:rPr>
                  <w:rFonts w:ascii="Times New Roman" w:hAnsi="Times New Roman" w:cs="Times New Roman" w:eastAsia="Times New Roman"/>
                  <w:color w:val="0000FF"/>
                  <w:sz w:val="16"/>
                  <w:szCs w:val="16"/>
                  <w:u w:val="single"/>
                </w:rPr>
                <w:t>Item UIN - VH055575</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51">
              <w:r>
                <w:rPr>
                  <w:rFonts w:ascii="Times New Roman" w:hAnsi="Times New Roman" w:cs="Times New Roman" w:eastAsia="Times New Roman"/>
                  <w:color w:val="0000FF"/>
                  <w:sz w:val="16"/>
                  <w:szCs w:val="16"/>
                  <w:u w:val="single"/>
                </w:rPr>
                <w:t xml:space="preserve">3.1.9 Cool Down</w:t>
              </w:r>
            </w:hyperlink>
            <w:r>
              <w:rPr>
                <w:rFonts w:ascii="Times New Roman" w:hAnsi="Times New Roman" w:cs="Times New Roman" w:eastAsia="Times New Roman"/>
                <w:sz w:val="16"/>
                <w:szCs w:val="16"/>
              </w:rPr>
              <w:br/>
            </w:r>
            <w:hyperlink r:id="rId52">
              <w:r>
                <w:rPr>
                  <w:rFonts w:ascii="Times New Roman" w:hAnsi="Times New Roman" w:cs="Times New Roman" w:eastAsia="Times New Roman"/>
                  <w:color w:val="0000FF"/>
                  <w:sz w:val="16"/>
                  <w:szCs w:val="16"/>
                  <w:u w:val="single"/>
                </w:rPr>
                <w:t xml:space="preserve">Item UIN - M03102</w:t>
              </w:r>
            </w:hyperlink>
          </w:p>
          <w:p>
            <w:pPr>
              <w:spacing w:after="0" w:before="0" w:line="240" w:lineRule="auto"/>
            </w:pPr>
            <w:hyperlink r:id="rId51">
              <w:r>
                <w:rPr>
                  <w:rFonts w:ascii="Times New Roman" w:hAnsi="Times New Roman" w:cs="Times New Roman" w:eastAsia="Times New Roman"/>
                  <w:color w:val="0000FF"/>
                  <w:sz w:val="16"/>
                  <w:szCs w:val="16"/>
                  <w:u w:val="single"/>
                </w:rPr>
                <w:t>3.1.9 Cool Down</w:t>
              </w:r>
            </w:hyperlink>
          </w:p>
          <w:p>
            <w:pPr>
              <w:spacing w:after="0" w:before="0" w:line="240" w:lineRule="auto"/>
            </w:pPr>
            <w:hyperlink r:id="rId52">
              <w:r>
                <w:rPr>
                  <w:rFonts w:ascii="Times New Roman" w:hAnsi="Times New Roman" w:cs="Times New Roman" w:eastAsia="Times New Roman"/>
                  <w:color w:val="0000FF"/>
                  <w:sz w:val="16"/>
                  <w:szCs w:val="16"/>
                  <w:u w:val="single"/>
                </w:rPr>
                <w:t>Item UIN - M03102</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53">
              <w:r>
                <w:rPr>
                  <w:rFonts w:ascii="Times New Roman" w:hAnsi="Times New Roman" w:cs="Times New Roman" w:eastAsia="Times New Roman"/>
                  <w:color w:val="0000FF"/>
                  <w:sz w:val="16"/>
                  <w:szCs w:val="16"/>
                  <w:u w:val="single"/>
                </w:rPr>
                <w:t xml:space="preserve">3.1.10 Cool Down</w:t>
              </w:r>
            </w:hyperlink>
          </w:p>
          <w:p>
            <w:pPr>
              <w:spacing w:after="0" w:before="0" w:line="240" w:lineRule="auto"/>
            </w:pPr>
            <w:hyperlink r:id="rId53">
              <w:r>
                <w:rPr>
                  <w:rFonts w:ascii="Times New Roman" w:hAnsi="Times New Roman" w:cs="Times New Roman" w:eastAsia="Times New Roman"/>
                  <w:color w:val="0000FF"/>
                  <w:sz w:val="16"/>
                  <w:szCs w:val="16"/>
                  <w:u w:val="single"/>
                </w:rPr>
                <w:t>3.1.10 Cool Down</w:t>
              </w:r>
            </w:hyperlink>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Homework:</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38">
              <w:r>
                <w:rPr>
                  <w:rFonts w:ascii="Times New Roman" w:hAnsi="Times New Roman" w:cs="Times New Roman" w:eastAsia="Times New Roman"/>
                  <w:color w:val="0000FF"/>
                  <w:sz w:val="16"/>
                  <w:szCs w:val="16"/>
                  <w:u w:val="single"/>
                </w:rPr>
                <w:t xml:space="preserve">3.1 Section A: Practice Problems</w:t>
              </w:r>
            </w:hyperlink>
            <w:r>
              <w:rPr>
                <w:rFonts w:ascii="Times New Roman" w:hAnsi="Times New Roman" w:cs="Times New Roman" w:eastAsia="Times New Roman"/>
                <w:sz w:val="16"/>
                <w:szCs w:val="16"/>
              </w:rPr>
              <w:br/>
            </w:r>
            <w:hyperlink r:id="rId38">
              <w:r>
                <w:rPr>
                  <w:rFonts w:ascii="Times New Roman" w:hAnsi="Times New Roman" w:cs="Times New Roman" w:eastAsia="Times New Roman"/>
                  <w:color w:val="0000FF"/>
                  <w:sz w:val="16"/>
                  <w:szCs w:val="16"/>
                  <w:u w:val="single"/>
                </w:rPr>
                <w:t xml:space="preserve">3.1 Section A: Practice Problems</w:t>
              </w:r>
            </w:hyperlink>
            <w:r>
              <w:rPr>
                <w:rFonts w:ascii="Times New Roman" w:hAnsi="Times New Roman" w:cs="Times New Roman" w:eastAsia="Times New Roman"/>
                <w:sz w:val="16"/>
                <w:szCs w:val="16"/>
              </w:rPr>
              <w:br/>
            </w:r>
            <w:hyperlink r:id="rId38">
              <w:r>
                <w:rPr>
                  <w:rFonts w:ascii="Times New Roman" w:hAnsi="Times New Roman" w:cs="Times New Roman" w:eastAsia="Times New Roman"/>
                  <w:color w:val="0000FF"/>
                  <w:sz w:val="16"/>
                  <w:szCs w:val="16"/>
                  <w:u w:val="single"/>
                </w:rPr>
                <w:t xml:space="preserve">3.1 Section A: Practice Problems</w:t>
              </w:r>
            </w:hyperlink>
            <w:r>
              <w:rPr>
                <w:rFonts w:ascii="Times New Roman" w:hAnsi="Times New Roman" w:cs="Times New Roman" w:eastAsia="Times New Roman"/>
                <w:sz w:val="16"/>
                <w:szCs w:val="16"/>
              </w:rPr>
              <w:br/>
            </w:r>
            <w:hyperlink r:id="rId38">
              <w:r>
                <w:rPr>
                  <w:rFonts w:ascii="Times New Roman" w:hAnsi="Times New Roman" w:cs="Times New Roman" w:eastAsia="Times New Roman"/>
                  <w:color w:val="0000FF"/>
                  <w:sz w:val="16"/>
                  <w:szCs w:val="16"/>
                  <w:u w:val="single"/>
                </w:rPr>
                <w:t xml:space="preserve">3.1 Section A: Practice Problems</w:t>
              </w:r>
            </w:hyperlink>
          </w:p>
          <w:p>
            <w:pPr>
              <w:spacing w:after="0" w:before="0" w:line="240" w:lineRule="auto"/>
            </w:pPr>
            <w:hyperlink r:id="rId38">
              <w:r>
                <w:rPr>
                  <w:rFonts w:ascii="Times New Roman" w:hAnsi="Times New Roman" w:cs="Times New Roman" w:eastAsia="Times New Roman"/>
                  <w:color w:val="0000FF"/>
                  <w:sz w:val="16"/>
                  <w:szCs w:val="16"/>
                  <w:u w:val="single"/>
                </w:rPr>
                <w:t>3.1 Section A: Practice Problems</w:t>
              </w:r>
            </w:hyperlink>
          </w:p>
        </w:tc>
        <w:tc>
          <w:tcPr>
            <w:tcW w:w="2505" w:type="dxa"/>
            <w:tcMar>
              <w:top w:w="100" w:type="dxa"/>
              <w:left w:w="100" w:type="dxa"/>
              <w:bottom w:w="100" w:type="dxa"/>
              <w:right w:w="100" w:type="dxa"/>
            </w:tcMar>
          </w:tcPr>
          <w:p>
            <w:pPr>
              <w:spacing w:after="0" w:before="0" w:line="240" w:lineRule="auto"/>
            </w:pPr>
            <w:hyperlink r:id="rId38">
              <w:r>
                <w:rPr>
                  <w:rFonts w:ascii="Times New Roman" w:hAnsi="Times New Roman" w:cs="Times New Roman" w:eastAsia="Times New Roman"/>
                  <w:color w:val="0000FF"/>
                  <w:sz w:val="16"/>
                  <w:szCs w:val="16"/>
                  <w:u w:val="single"/>
                </w:rPr>
                <w:t>3.1 Section A: Practice Problems</w:t>
              </w:r>
            </w:hyperlink>
          </w:p>
        </w:tc>
        <w:tc>
          <w:tcPr>
            <w:tcW w:w="2505" w:type="dxa"/>
            <w:tcMar>
              <w:top w:w="100" w:type="dxa"/>
              <w:left w:w="100" w:type="dxa"/>
              <w:bottom w:w="100" w:type="dxa"/>
              <w:right w:w="100" w:type="dxa"/>
            </w:tcMar>
          </w:tcPr>
          <w:p>
            <w:pPr>
              <w:spacing w:after="0" w:before="0" w:line="240" w:lineRule="auto"/>
            </w:pPr>
            <w:hyperlink r:id="rId38">
              <w:r>
                <w:rPr>
                  <w:rFonts w:ascii="Times New Roman" w:hAnsi="Times New Roman" w:cs="Times New Roman" w:eastAsia="Times New Roman"/>
                  <w:color w:val="0000FF"/>
                  <w:sz w:val="16"/>
                  <w:szCs w:val="16"/>
                  <w:u w:val="single"/>
                </w:rPr>
                <w:t>3.1 Section A: Practice Problems</w:t>
              </w:r>
            </w:hyperlink>
          </w:p>
        </w:tc>
        <w:tc>
          <w:tcPr>
            <w:tcW w:w="2505" w:type="dxa"/>
            <w:tcMar>
              <w:top w:w="100" w:type="dxa"/>
              <w:left w:w="100" w:type="dxa"/>
              <w:bottom w:w="100" w:type="dxa"/>
              <w:right w:w="100" w:type="dxa"/>
            </w:tcMar>
          </w:tcPr>
          <w:p>
            <w:pPr>
              <w:spacing w:after="0" w:before="0" w:line="240" w:lineRule="auto"/>
            </w:pPr>
            <w:hyperlink r:id="rId41">
              <w:r>
                <w:rPr>
                  <w:rFonts w:ascii="Times New Roman" w:hAnsi="Times New Roman" w:cs="Times New Roman" w:eastAsia="Times New Roman"/>
                  <w:color w:val="0000FF"/>
                  <w:sz w:val="16"/>
                  <w:szCs w:val="16"/>
                  <w:u w:val="single"/>
                </w:rPr>
                <w:t>3.1 Section B: Practice Problems</w:t>
              </w:r>
            </w:hyperlink>
          </w:p>
        </w:tc>
        <w:tc>
          <w:tcPr>
            <w:tcW w:w="2505" w:type="dxa"/>
            <w:tcMar>
              <w:top w:w="100" w:type="dxa"/>
              <w:left w:w="100" w:type="dxa"/>
              <w:bottom w:w="100" w:type="dxa"/>
              <w:right w:w="100" w:type="dxa"/>
            </w:tcMar>
          </w:tcPr>
          <w:p>
            <w:pPr>
              <w:spacing w:after="0" w:before="0" w:line="240" w:lineRule="auto"/>
            </w:pPr>
            <w:hyperlink r:id="rId41">
              <w:r>
                <w:rPr>
                  <w:rFonts w:ascii="Times New Roman" w:hAnsi="Times New Roman" w:cs="Times New Roman" w:eastAsia="Times New Roman"/>
                  <w:color w:val="0000FF"/>
                  <w:sz w:val="16"/>
                  <w:szCs w:val="16"/>
                  <w:u w:val="single"/>
                </w:rPr>
                <w:t>3.1 Section B: Practice Problems</w:t>
              </w:r>
            </w:hyperlink>
          </w:p>
          <w:p>
            <w:pPr>
              <w:spacing w:after="0" w:before="0" w:line="240" w:lineRule="auto"/>
            </w:pPr>
            <w:r>
              <w:rPr>
                <w:rFonts w:ascii="Times New Roman" w:hAnsi="Times New Roman" w:cs="Times New Roman" w:eastAsia="Times New Roman"/>
                <w:sz w:val="16"/>
                <w:szCs w:val="16"/>
              </w:rPr>
              <w:t>Problem 2</w:t>
            </w:r>
          </w:p>
        </w:tc>
      </w:tr>
    </w:tbl>
    <w:p w:rsidR="007D5237" w:rsidRDefault="007D5237">
      <w:pPr>
        <w:keepNext/>
        <w:spacing w:line="240" w:lineRule="auto"/>
        <w:rPr>
          <w:rFonts w:ascii="Times New Roman" w:eastAsia="Times New Roman" w:hAnsi="Times New Roman" w:cs="Times New Roman"/>
          <w:sz w:val="10"/>
          <w:szCs w:val="10"/>
          <w:highlight w:val="yellow"/>
        </w:rPr>
      </w:pPr>
    </w:p>
    <w:p w:rsidR="007D5237" w:rsidRDefault="007D5237">
      <w:pPr>
        <w:keepNext/>
        <w:spacing w:line="240" w:lineRule="auto"/>
        <w:rPr>
          <w:b/>
          <w:sz w:val="26"/>
          <w:szCs w:val="26"/>
        </w:rPr>
      </w:pPr>
    </w:p>
    <w:p>
      <w:r>
        <w:rPr>
          <w:rFonts w:ascii="Times New Roman" w:hAnsi="Times New Roman"/>
          <w:sz w:val="16"/>
        </w:rPr>
        <w:br w:type="page"/>
      </w:r>
    </w:p>
    <w:p w:rsidR="007D5237" w:rsidRDefault="007D5237">
      <w:pPr>
        <w:rPr>
          <w:b/>
          <w:sz w:val="2"/>
          <w:szCs w:val="2"/>
          <w:highlight w:val="cyan"/>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880"/>
        <w:gridCol w:w="2880"/>
        <w:gridCol w:w="2880"/>
        <w:gridCol w:w="2880"/>
        <w:gridCol w:w="2880"/>
      </w:tblGrid>
      <w:tr w:rsidR="007D5237">
        <w:trPr>
          <w:trHeight w:val="460"/>
        </w:trPr>
        <w:tc>
          <w:tcPr>
            <w:tcW w:w="331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Name: </w:t>
            </w:r>
            <w:r>
              <w:rPr>
                <w:rFonts w:ascii="Arial" w:hAnsi="Arial" w:cs="Arial" w:eastAsia="Arial"/>
                <w:sz w:val="20"/>
                <w:szCs w:val="20"/>
              </w:rPr>
              <w:t>Donna Savoca</w:t>
            </w:r>
          </w:p>
        </w:tc>
        <w:tc>
          <w:tcPr>
            <w:tcW w:w="180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Grade: </w:t>
            </w:r>
            <w:r>
              <w:rPr>
                <w:rFonts w:ascii="Arial" w:hAnsi="Arial" w:cs="Arial" w:eastAsia="Arial"/>
                <w:sz w:val="20"/>
                <w:szCs w:val="20"/>
              </w:rPr>
              <w:t>2</w:t>
            </w:r>
          </w:p>
        </w:tc>
        <w:tc>
          <w:tcPr>
            <w:tcW w:w="2190"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Homeroom: </w:t>
            </w:r>
            <w:r>
              <w:rPr>
                <w:rFonts w:ascii="Arial" w:hAnsi="Arial" w:cs="Arial" w:eastAsia="Arial"/>
                <w:sz w:val="20"/>
                <w:szCs w:val="20"/>
              </w:rPr>
              <w:t>209</w:t>
            </w:r>
          </w:p>
        </w:tc>
        <w:tc>
          <w:tcPr>
            <w:tcW w:w="322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Subject: </w:t>
            </w:r>
            <w:r>
              <w:rPr>
                <w:rFonts w:ascii="Arial" w:hAnsi="Arial" w:cs="Arial" w:eastAsia="Arial"/>
                <w:sz w:val="20"/>
                <w:szCs w:val="20"/>
              </w:rPr>
              <w:t>Science</w:t>
            </w:r>
          </w:p>
        </w:tc>
        <w:tc>
          <w:tcPr>
            <w:tcW w:w="3795" w:type="dxa"/>
            <w:shd w:val="clear" w:color="auto" w:fill="D9D9D9"/>
            <w:tcMar>
              <w:top w:w="100" w:type="dxa"/>
              <w:left w:w="100" w:type="dxa"/>
              <w:bottom w:w="100" w:type="dxa"/>
              <w:right w:w="100" w:type="dxa"/>
            </w:tcMar>
          </w:tcPr>
          <w:p>
            <w:r/>
            <w:r>
              <w:rPr>
                <w:rFonts w:ascii="Arial" w:hAnsi="Arial" w:cs="Arial" w:eastAsia="Arial"/>
                <w:b/>
                <w:bCs/>
                <w:sz w:val="20"/>
                <w:szCs w:val="20"/>
              </w:rPr>
              <w:t xml:space="preserve">Week of: </w:t>
            </w:r>
            <w:r>
              <w:rPr>
                <w:rFonts w:ascii="Arial" w:hAnsi="Arial" w:cs="Arial" w:eastAsia="Arial"/>
                <w:sz w:val="20"/>
                <w:szCs w:val="20"/>
              </w:rPr>
              <w:t>09/15-09/19</w:t>
            </w:r>
          </w:p>
        </w:tc>
      </w:tr>
    </w:tbl>
    <w:p w:rsidR="007D5237" w:rsidRDefault="007D5237">
      <w:pPr>
        <w:rPr>
          <w:b/>
          <w:sz w:val="10"/>
          <w:szCs w:val="10"/>
        </w:rPr>
      </w:pPr>
    </w:p>
    <w:tbl>
      <w:tblPr>
        <w:tblStyle w:val="a1"/>
        <w:tblW w:w="9144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Layout w:type="fixed"/>
        <w:tblInd w:w="0" w:type="dxa"/>
      </w:tblPr>
      <w:tblGrid>
        <w:gridCol w:w="2400"/>
        <w:gridCol w:w="2400"/>
        <w:gridCol w:w="2400"/>
        <w:gridCol w:w="2400"/>
        <w:gridCol w:w="2400"/>
        <w:gridCol w:w="2400"/>
      </w:tblGrid>
      <w:tr w:rsidR="007D5237">
        <w:tc>
          <w:tcPr>
            <w:tcW w:w="1830" w:type="dxa"/>
            <w:shd w:val="clear" w:color="auto" w:fill="D9D9D9"/>
            <w:tcMar>
              <w:top w:w="100" w:type="dxa"/>
              <w:left w:w="100" w:type="dxa"/>
              <w:bottom w:w="100" w:type="dxa"/>
              <w:right w:w="100" w:type="dxa"/>
            </w:tcMar>
          </w:tcPr>
          <w:p w:rsidR="007D5237" w:rsidRDefault="007D5237">
            <w:pPr>
              <w:widowControl w:val="0"/>
              <w:spacing w:line="240" w:lineRule="auto"/>
            </w:pP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MONDAY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TUESDAY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WEDNESDAY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THURSDAY</w:t>
            </w:r>
          </w:p>
        </w:tc>
        <w:tc>
          <w:tcPr>
            <w:tcW w:w="2505" w:type="dxa"/>
            <w:shd w:val="clear" w:color="auto" w:fill="D9D9D9"/>
            <w:tcMar>
              <w:top w:w="100" w:type="dxa"/>
              <w:left w:w="100" w:type="dxa"/>
              <w:bottom w:w="100" w:type="dxa"/>
              <w:right w:w="100" w:type="dxa"/>
            </w:tcMar>
          </w:tcPr>
          <w:p w:rsidR="007D5237" w:rsidRDefault="00000000">
            <w:pPr>
              <w:widowControl w:val="0"/>
              <w:spacing w:line="240" w:lineRule="auto"/>
              <w:jc w:val="center"/>
              <w:rPr>
                <w:b/>
                <w:sz w:val="20"/>
                <w:szCs w:val="20"/>
              </w:rPr>
            </w:pPr>
            <w:r>
              <w:rPr>
                <w:b/>
                <w:sz w:val="20"/>
                <w:szCs w:val="20"/>
              </w:rPr>
              <w:t>FRIDAY</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Unit, Lesson #, Module: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Principles of Matter Lesson 1 Day 5</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Properties of Matter Lesson 1 Day 6</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Properties of Matter Day 7</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Unit 1 Properties of Matter Day 8</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b/>
                <w:bCs/>
                <w:sz w:val="16"/>
                <w:szCs w:val="16"/>
              </w:rPr>
              <w:t>N/A</w:t>
            </w:r>
          </w:p>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Objective:</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sort different properties of matter by color, size, shape and texture.</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develop unit vocabulary. .</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can list 4 properties of matter.</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can measure and compare objects’ masses.</w:t>
            </w:r>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Anticipatory Set: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Links:</w:t>
            </w:r>
            <w:r>
              <w:rPr>
                <w:rFonts w:ascii="Times New Roman" w:hAnsi="Times New Roman" w:cs="Times New Roman" w:eastAsia="Times New Roman"/>
                <w:sz w:val="16"/>
                <w:szCs w:val="16"/>
              </w:rPr>
              <w:br/>
            </w:r>
            <w:hyperlink r:id="rId54">
              <w:r>
                <w:rPr>
                  <w:rFonts w:ascii="Times New Roman" w:hAnsi="Times New Roman" w:cs="Times New Roman" w:eastAsia="Times New Roman"/>
                  <w:color w:val="0000FF"/>
                  <w:sz w:val="16"/>
                  <w:szCs w:val="16"/>
                  <w:u w:val="single"/>
                </w:rPr>
                <w:t xml:space="preserve"> 2nd Grade Science </w:t>
              </w:r>
            </w:hyperlink>
            <w:r>
              <w:rPr>
                <w:rFonts w:ascii="Times New Roman" w:hAnsi="Times New Roman" w:cs="Times New Roman" w:eastAsia="Times New Roman"/>
                <w:sz w:val="16"/>
                <w:szCs w:val="16"/>
              </w:rPr>
              <w:br/>
            </w:r>
            <w:hyperlink r:id="rId54">
              <w:r>
                <w:rPr>
                  <w:rFonts w:ascii="Times New Roman" w:hAnsi="Times New Roman" w:cs="Times New Roman" w:eastAsia="Times New Roman"/>
                  <w:color w:val="0000FF"/>
                  <w:sz w:val="16"/>
                  <w:szCs w:val="16"/>
                  <w:u w:val="single"/>
                </w:rPr>
                <w:t xml:space="preserve"> 2nd Grade Science </w:t>
              </w:r>
            </w:hyperlink>
            <w:r>
              <w:rPr>
                <w:rFonts w:ascii="Times New Roman" w:hAnsi="Times New Roman" w:cs="Times New Roman" w:eastAsia="Times New Roman"/>
                <w:sz w:val="16"/>
                <w:szCs w:val="16"/>
              </w:rPr>
              <w:br/>
            </w:r>
            <w:hyperlink r:id="rId54">
              <w:r>
                <w:rPr>
                  <w:rFonts w:ascii="Times New Roman" w:hAnsi="Times New Roman" w:cs="Times New Roman" w:eastAsia="Times New Roman"/>
                  <w:color w:val="0000FF"/>
                  <w:sz w:val="16"/>
                  <w:szCs w:val="16"/>
                  <w:u w:val="single"/>
                </w:rPr>
                <w:t xml:space="preserve"> 2nd Grade Science </w:t>
              </w:r>
            </w:hyperlink>
            <w:r>
              <w:rPr>
                <w:rFonts w:ascii="Times New Roman" w:hAnsi="Times New Roman" w:cs="Times New Roman" w:eastAsia="Times New Roman"/>
                <w:sz w:val="16"/>
                <w:szCs w:val="16"/>
              </w:rPr>
              <w:br/>
            </w:r>
            <w:hyperlink r:id="rId54">
              <w:r>
                <w:rPr>
                  <w:rFonts w:ascii="Times New Roman" w:hAnsi="Times New Roman" w:cs="Times New Roman" w:eastAsia="Times New Roman"/>
                  <w:color w:val="0000FF"/>
                  <w:sz w:val="16"/>
                  <w:szCs w:val="16"/>
                  <w:u w:val="single"/>
                </w:rPr>
                <w:t xml:space="preserve"> 2nd Grade Science </w:t>
              </w:r>
            </w:hyperlink>
          </w:p>
          <w:p>
            <w:pPr>
              <w:spacing w:after="0" w:before="0" w:line="240" w:lineRule="auto"/>
            </w:pPr>
            <w:r>
              <w:rPr>
                <w:rFonts w:ascii="Times New Roman" w:hAnsi="Times New Roman" w:cs="Times New Roman" w:eastAsia="Times New Roman"/>
                <w:sz w:val="16"/>
                <w:szCs w:val="16"/>
              </w:rPr>
              <w:t xml:space="preserve">Refer to 2nd Grade science curriculum starting with pg 31 </w:t>
            </w:r>
            <w:hyperlink r:id="rId54">
              <w:r>
                <w:rPr>
                  <w:rFonts w:ascii="Times New Roman" w:hAnsi="Times New Roman" w:cs="Times New Roman" w:eastAsia="Times New Roman"/>
                  <w:color w:val="0000FF"/>
                  <w:sz w:val="16"/>
                  <w:szCs w:val="16"/>
                  <w:u w:val="single"/>
                </w:rPr>
                <w:t> 2nd Grade Science </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Refer to 2nd grade science curriculum starting with pg 31.</w:t>
            </w:r>
          </w:p>
          <w:p>
            <w:pPr>
              <w:spacing w:after="0" w:before="0" w:line="240" w:lineRule="auto"/>
            </w:pPr>
            <w:hyperlink r:id="rId54">
              <w:r>
                <w:rPr>
                  <w:rFonts w:ascii="Times New Roman" w:hAnsi="Times New Roman" w:cs="Times New Roman" w:eastAsia="Times New Roman"/>
                  <w:color w:val="0000FF"/>
                  <w:sz w:val="16"/>
                  <w:szCs w:val="16"/>
                  <w:u w:val="single"/>
                </w:rPr>
                <w:t> 2nd Grade Science </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Refer to 2nd grade curriculum starting with page 31</w:t>
            </w:r>
          </w:p>
          <w:p>
            <w:pPr>
              <w:spacing w:after="0" w:before="0" w:line="240" w:lineRule="auto"/>
            </w:pPr>
            <w:hyperlink r:id="rId54">
              <w:r>
                <w:rPr>
                  <w:rFonts w:ascii="Times New Roman" w:hAnsi="Times New Roman" w:cs="Times New Roman" w:eastAsia="Times New Roman"/>
                  <w:color w:val="0000FF"/>
                  <w:sz w:val="16"/>
                  <w:szCs w:val="16"/>
                  <w:u w:val="single"/>
                </w:rPr>
                <w:t> 2nd Grade Science </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Refer to 2nd grade curriculum starting with page 31</w:t>
            </w:r>
          </w:p>
          <w:p>
            <w:pPr>
              <w:spacing w:after="0" w:before="0" w:line="240" w:lineRule="auto"/>
            </w:pPr>
            <w:hyperlink r:id="rId54">
              <w:r>
                <w:rPr>
                  <w:rFonts w:ascii="Times New Roman" w:hAnsi="Times New Roman" w:cs="Times New Roman" w:eastAsia="Times New Roman"/>
                  <w:color w:val="0000FF"/>
                  <w:sz w:val="16"/>
                  <w:szCs w:val="16"/>
                  <w:u w:val="single"/>
                </w:rPr>
                <w:t> 2nd Grade Science </w:t>
              </w:r>
            </w:hyperlink>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Tailored Instruction:</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Principles of Matter Lesson 1 Day 5</w:t>
            </w:r>
          </w:p>
          <w:p>
            <w:pPr>
              <w:spacing w:after="0" w:before="0" w:line="240" w:lineRule="auto"/>
            </w:pPr>
            <w:r>
              <w:rPr>
                <w:rFonts w:ascii="Times New Roman" w:hAnsi="Times New Roman" w:cs="Times New Roman" w:eastAsia="Times New Roman"/>
                <w:sz w:val="16"/>
                <w:szCs w:val="16"/>
              </w:rPr>
              <w:t>Visuals provided</w:t>
            </w:r>
          </w:p>
          <w:p>
            <w:pPr>
              <w:spacing w:after="0" w:before="0" w:line="240" w:lineRule="auto"/>
            </w:pPr>
            <w:r>
              <w:rPr>
                <w:rFonts w:ascii="Times New Roman" w:hAnsi="Times New Roman" w:cs="Times New Roman" w:eastAsia="Times New Roman"/>
                <w:sz w:val="16"/>
                <w:szCs w:val="16"/>
              </w:rPr>
              <w:t>Sentence stems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Properties of Matter Lesson 1 Day 6</w:t>
            </w:r>
          </w:p>
          <w:p>
            <w:pPr>
              <w:spacing w:after="0" w:before="0" w:line="240" w:lineRule="auto"/>
            </w:pPr>
            <w:r>
              <w:rPr>
                <w:rFonts w:ascii="Times New Roman" w:hAnsi="Times New Roman" w:cs="Times New Roman" w:eastAsia="Times New Roman"/>
                <w:sz w:val="16"/>
                <w:szCs w:val="16"/>
              </w:rPr>
              <w:t>Visuals provided</w:t>
            </w:r>
          </w:p>
          <w:p>
            <w:pPr>
              <w:spacing w:after="0" w:before="0" w:line="240" w:lineRule="auto"/>
            </w:pPr>
            <w:r>
              <w:rPr>
                <w:rFonts w:ascii="Times New Roman" w:hAnsi="Times New Roman" w:cs="Times New Roman" w:eastAsia="Times New Roman"/>
                <w:sz w:val="16"/>
                <w:szCs w:val="16"/>
              </w:rPr>
              <w:t>Sentence stems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Properties of Matter Day 7</w:t>
            </w:r>
          </w:p>
          <w:p>
            <w:pPr>
              <w:spacing w:after="0" w:before="0" w:line="240" w:lineRule="auto"/>
            </w:pPr>
            <w:r>
              <w:rPr>
                <w:rFonts w:ascii="Times New Roman" w:hAnsi="Times New Roman" w:cs="Times New Roman" w:eastAsia="Times New Roman"/>
                <w:sz w:val="16"/>
                <w:szCs w:val="16"/>
              </w:rPr>
              <w:t>Visuals provided</w:t>
            </w:r>
          </w:p>
          <w:p>
            <w:pPr>
              <w:spacing w:after="0" w:before="0" w:line="240" w:lineRule="auto"/>
            </w:pPr>
            <w:r>
              <w:rPr>
                <w:rFonts w:ascii="Times New Roman" w:hAnsi="Times New Roman" w:cs="Times New Roman" w:eastAsia="Times New Roman"/>
                <w:sz w:val="16"/>
                <w:szCs w:val="16"/>
              </w:rPr>
              <w:t>Sentence stems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Unit 1 Properties of Matter Day 8</w:t>
            </w:r>
          </w:p>
          <w:p>
            <w:pPr>
              <w:spacing w:after="0" w:before="0" w:line="240" w:lineRule="auto"/>
            </w:pPr>
            <w:r>
              <w:rPr>
                <w:rFonts w:ascii="Times New Roman" w:hAnsi="Times New Roman" w:cs="Times New Roman" w:eastAsia="Times New Roman"/>
                <w:sz w:val="16"/>
                <w:szCs w:val="16"/>
              </w:rPr>
              <w:t>Visuals provided</w:t>
            </w:r>
          </w:p>
          <w:p>
            <w:pPr>
              <w:spacing w:after="0" w:before="0" w:line="240" w:lineRule="auto"/>
            </w:pPr>
            <w:r>
              <w:rPr>
                <w:rFonts w:ascii="Times New Roman" w:hAnsi="Times New Roman" w:cs="Times New Roman" w:eastAsia="Times New Roman"/>
                <w:sz w:val="16"/>
                <w:szCs w:val="16"/>
              </w:rPr>
              <w:t>Sentence stems</w:t>
            </w:r>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Misconception:</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be confused on differentiated size and shape.</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struggle with differentiate liquid and gas.</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struggle with different ways on how to sort and classify matter.</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may struggle with how to work collaboratively  correctly using the pan balance.</w:t>
            </w:r>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Assessment:</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be assessed by page 7 in their Be a Scientist Notebook</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Link:</w:t>
            </w:r>
            <w:r>
              <w:rPr>
                <w:rFonts w:ascii="Times New Roman" w:hAnsi="Times New Roman" w:cs="Times New Roman" w:eastAsia="Times New Roman"/>
                <w:sz w:val="16"/>
                <w:szCs w:val="16"/>
              </w:rPr>
              <w:br/>
            </w:r>
            <w:hyperlink r:id="rId55">
              <w:r>
                <w:rPr>
                  <w:rFonts w:ascii="Times New Roman" w:hAnsi="Times New Roman" w:cs="Times New Roman" w:eastAsia="Times New Roman"/>
                  <w:color w:val="0000FF"/>
                  <w:sz w:val="16"/>
                  <w:szCs w:val="16"/>
                  <w:u w:val="single"/>
                </w:rPr>
                <w:t xml:space="preserve">https://catalog.mcgraw-hill.com/repository/private_data/DOC/50001685/11/86.pdf</w:t>
              </w:r>
            </w:hyperlink>
          </w:p>
          <w:p>
            <w:pPr>
              <w:spacing w:after="0" w:before="0" w:line="240" w:lineRule="auto"/>
            </w:pPr>
            <w:r>
              <w:rPr>
                <w:rFonts w:ascii="Times New Roman" w:hAnsi="Times New Roman" w:cs="Times New Roman" w:eastAsia="Times New Roman"/>
                <w:sz w:val="16"/>
                <w:szCs w:val="16"/>
              </w:rPr>
              <w:t>Students will read the science paired read aloud and complete foldable vocabulary activity</w:t>
            </w:r>
          </w:p>
          <w:p>
            <w:pPr>
              <w:spacing w:after="0" w:before="0" w:line="240" w:lineRule="auto"/>
            </w:pPr>
            <w:hyperlink r:id="rId55">
              <w:r>
                <w:rPr>
                  <w:rFonts w:ascii="Times New Roman" w:hAnsi="Times New Roman" w:cs="Times New Roman" w:eastAsia="Times New Roman"/>
                  <w:color w:val="0000FF"/>
                  <w:sz w:val="16"/>
                  <w:szCs w:val="16"/>
                  <w:u w:val="single"/>
                </w:rPr>
                <w:t>https://catalog.mcgraw-hill.com/repository/private_data/DOC/50001685/11/86.pdf</w:t>
              </w:r>
            </w:hyperlink>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Students will be assessed by page 9 in their Be a Scientist Notebook.</w:t>
            </w:r>
          </w:p>
        </w:tc>
        <w:tc>
          <w:tcPr>
            <w:tcW w:w="2505" w:type="dxa"/>
            <w:tcMar>
              <w:top w:w="100" w:type="dxa"/>
              <w:left w:w="100" w:type="dxa"/>
              <w:bottom w:w="100" w:type="dxa"/>
              <w:right w:w="100" w:type="dxa"/>
            </w:tcMar>
          </w:tcPr>
          <w:p>
            <w:pPr>
              <w:spacing w:after="0" w:before="0" w:line="240" w:lineRule="auto"/>
            </w:pPr>
            <w:r>
              <w:rPr>
                <w:rFonts w:ascii="Times New Roman" w:hAnsi="Times New Roman" w:cs="Times New Roman" w:eastAsia="Times New Roman"/>
                <w:sz w:val="16"/>
                <w:szCs w:val="16"/>
              </w:rPr>
              <w:t>Student will be assessed  by page 11 in their Be a Scientist Notebook.</w:t>
            </w:r>
          </w:p>
        </w:tc>
        <w:tc>
          <w:tcPr>
            <w:tcW w:w="2505" w:type="dxa"/>
            <w:tcMar>
              <w:top w:w="100" w:type="dxa"/>
              <w:left w:w="100" w:type="dxa"/>
              <w:bottom w:w="100" w:type="dxa"/>
              <w:right w:w="100" w:type="dxa"/>
            </w:tcMar>
          </w:tcPr>
        </w:tc>
      </w:tr>
      <w:tr w:rsidR="007D5237">
        <w:tc>
          <w:tcPr>
            <w:tcW w:w="1830" w:type="dxa"/>
            <w:shd w:val="clear" w:color="auto" w:fill="D9D9D9"/>
            <w:tcMar>
              <w:top w:w="100" w:type="dxa"/>
              <w:left w:w="100" w:type="dxa"/>
              <w:bottom w:w="100" w:type="dxa"/>
              <w:right w:w="100" w:type="dxa"/>
            </w:tcMar>
          </w:tcPr>
          <w:p w:rsidR="007D5237" w:rsidRDefault="00000000">
            <w:pPr>
              <w:widowControl w:val="0"/>
              <w:spacing w:line="240" w:lineRule="auto"/>
              <w:rPr>
                <w:b/>
                <w:sz w:val="20"/>
                <w:szCs w:val="20"/>
              </w:rPr>
            </w:pPr>
            <w:r>
              <w:rPr>
                <w:b/>
                <w:sz w:val="20"/>
                <w:szCs w:val="20"/>
              </w:rPr>
              <w:t>Homework:</w:t>
            </w:r>
          </w:p>
          <w:p w:rsidR="007D5237" w:rsidRDefault="007D5237">
            <w:pPr>
              <w:widowControl w:val="0"/>
              <w:spacing w:line="240" w:lineRule="auto"/>
              <w:rPr>
                <w:b/>
                <w:sz w:val="20"/>
                <w:szCs w:val="20"/>
              </w:rPr>
            </w:pPr>
          </w:p>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c>
          <w:tcPr>
            <w:tcW w:w="2505" w:type="dxa"/>
            <w:tcMar>
              <w:top w:w="100" w:type="dxa"/>
              <w:left w:w="100" w:type="dxa"/>
              <w:bottom w:w="100" w:type="dxa"/>
              <w:right w:w="100" w:type="dxa"/>
            </w:tcMar>
          </w:tcPr>
        </w:tc>
      </w:tr>
    </w:tbl>
    <w:p w:rsidR="007D5237" w:rsidRDefault="007D5237">
      <w:pPr>
        <w:keepNext/>
        <w:spacing w:line="240" w:lineRule="auto"/>
        <w:rPr>
          <w:rFonts w:ascii="Times New Roman" w:eastAsia="Times New Roman" w:hAnsi="Times New Roman" w:cs="Times New Roman"/>
          <w:sz w:val="10"/>
          <w:szCs w:val="10"/>
          <w:highlight w:val="yellow"/>
        </w:rPr>
      </w:pPr>
    </w:p>
    <w:p w:rsidR="007D5237" w:rsidRDefault="007D5237">
      <w:pPr>
        <w:keepNext/>
        <w:spacing w:line="240" w:lineRule="auto"/>
        <w:rPr>
          <w:b/>
          <w:sz w:val="26"/>
          <w:szCs w:val="26"/>
        </w:rPr>
      </w:pPr>
    </w:p>
    <w:sectPr w:rsidR="007D5237">
      <w:headerReference w:type="default" r:id="rId6"/>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65BD" w:rsidRDefault="006C65BD">
      <w:pPr>
        <w:spacing w:line="240" w:lineRule="auto"/>
      </w:pPr>
      <w:r>
        <w:separator/>
      </w:r>
    </w:p>
  </w:endnote>
  <w:endnote w:type="continuationSeparator" w:id="0">
    <w:p w:rsidR="006C65BD" w:rsidRDefault="006C6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65BD" w:rsidRDefault="006C65BD">
      <w:pPr>
        <w:spacing w:line="240" w:lineRule="auto"/>
      </w:pPr>
      <w:r>
        <w:separator/>
      </w:r>
    </w:p>
  </w:footnote>
  <w:footnote w:type="continuationSeparator" w:id="0">
    <w:p w:rsidR="006C65BD" w:rsidRDefault="006C65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5237" w:rsidRDefault="00000000">
    <w:pPr>
      <w:jc w:val="center"/>
      <w:rPr>
        <w:b/>
        <w:sz w:val="26"/>
        <w:szCs w:val="26"/>
      </w:rPr>
    </w:pPr>
    <w:r>
      <w:rPr>
        <w:b/>
        <w:sz w:val="26"/>
        <w:szCs w:val="26"/>
      </w:rPr>
      <w:t>Ann Street School</w:t>
    </w:r>
    <w:r>
      <w:rPr>
        <w:noProof/>
      </w:rPr>
      <w:drawing>
        <wp:anchor distT="114300" distB="114300" distL="114300" distR="114300" simplePos="0" relativeHeight="251658240" behindDoc="0" locked="0" layoutInCell="1" hidden="0" allowOverlap="1">
          <wp:simplePos x="0" y="0"/>
          <wp:positionH relativeFrom="column">
            <wp:posOffset>2686050</wp:posOffset>
          </wp:positionH>
          <wp:positionV relativeFrom="paragraph">
            <wp:posOffset>-180972</wp:posOffset>
          </wp:positionV>
          <wp:extent cx="738188" cy="729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t="6268" b="6267"/>
                  <a:stretch>
                    <a:fillRect/>
                  </a:stretch>
                </pic:blipFill>
                <pic:spPr>
                  <a:xfrm>
                    <a:off x="0" y="0"/>
                    <a:ext cx="738188" cy="729400"/>
                  </a:xfrm>
                  <a:prstGeom prst="rect">
                    <a:avLst/>
                  </a:prstGeom>
                  <a:ln/>
                </pic:spPr>
              </pic:pic>
            </a:graphicData>
          </a:graphic>
        </wp:anchor>
      </w:drawing>
    </w:r>
  </w:p>
  <w:p w:rsidR="007D5237" w:rsidRDefault="00000000">
    <w:pPr>
      <w:jc w:val="center"/>
      <w:rPr>
        <w:b/>
        <w:sz w:val="26"/>
        <w:szCs w:val="26"/>
      </w:rPr>
    </w:pPr>
    <w:r>
      <w:rPr>
        <w:b/>
        <w:sz w:val="26"/>
        <w:szCs w:val="26"/>
      </w:rPr>
      <w:t xml:space="preserve"> Lesson Plan SY’ 25-26</w:t>
    </w:r>
  </w:p>
  <w:p w:rsidR="007D5237" w:rsidRDefault="007D5237">
    <w:pPr>
      <w:jc w:val="center"/>
      <w:rPr>
        <w:b/>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37"/>
    <w:rsid w:val="001324AE"/>
    <w:rsid w:val="002B64A6"/>
    <w:rsid w:val="006C65BD"/>
    <w:rsid w:val="007D5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E439B0-F2F3-40C7-AA1B-0A4EC6A1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yperlink">
    <w:name w:val="Hyperlink"/>
    <w:rPr>
      <w:rFonts w:ascii="Times New Roman" w:hAnsi="Times New Roman"/>
      <w:color w:val="0000FF"/>
      <w:sz w:val="1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yperlink" Target="https://docs.google.com/document/d/1uIRSapyfm7WKzx67iVLgdcBa7fFpNYf7RaFbOhN6S7k/edit" TargetMode="External"/><Relationship Id="rId10" Type="http://schemas.openxmlformats.org/officeDocument/2006/relationships/hyperlink" Target="https://drive.google.com/file/d/1RpsS1RdsdEfzayy-nJY8SAUIHmqCztXK/view?usp=sharing" TargetMode="External"/><Relationship Id="rId11" Type="http://schemas.openxmlformats.org/officeDocument/2006/relationships/hyperlink" Target="https://drive.google.com/file/d/1tjwJSkeolK7YH8ejyG3D95UrQQ2kmEo2/view?usp=sharing" TargetMode="External"/><Relationship Id="rId12" Type="http://schemas.openxmlformats.org/officeDocument/2006/relationships/hyperlink" Target="https://drive.google.com/file/d/1H3ytbqmtZJrpB7VOju6B8ggkNqxGmSQf/view?usp=sharing" TargetMode="External"/><Relationship Id="rId13" Type="http://schemas.openxmlformats.org/officeDocument/2006/relationships/hyperlink" Target="https://drive.google.com/file/d/15LBE29CNKDxbszt-Sx3EcNYw2RPadxHt/view?usp=sharing" TargetMode="External"/><Relationship Id="rId14" Type="http://schemas.openxmlformats.org/officeDocument/2006/relationships/hyperlink" Target="https://drive.google.com/file/d/1dtyM86F4YtRT5KVPUsHY1pxAdosOzLB_/view?usp=sharing" TargetMode="External"/><Relationship Id="rId15" Type="http://schemas.openxmlformats.org/officeDocument/2006/relationships/hyperlink" Target="https://docs.google.com/presentation/d/1Q_vwE9rUnkskCXkDrhHqQ3LmFNf6xDCYMr6gePhW4-A/edit?usp=drive_link" TargetMode="External"/><Relationship Id="rId16" Type="http://schemas.openxmlformats.org/officeDocument/2006/relationships/hyperlink" Target="https://docs.google.com/document/d/1osYLqUpoBQSfZ7V9FKUX92mQTtY6yF_PUjN2FSJcmdM/edit?usp=sharing" TargetMode="External"/><Relationship Id="rId17" Type="http://schemas.openxmlformats.org/officeDocument/2006/relationships/hyperlink" Target="https://docs.google.com/document/d/1toYpOE948_UDgWQV_35gvSIChQDGmuLANS93DnhP2BI/edit" TargetMode="External"/><Relationship Id="rId18" Type="http://schemas.openxmlformats.org/officeDocument/2006/relationships/hyperlink" Target="https://drive.google.com/file/d/1RpzXQp40DYerAObMtmEuJclehYH0BVdy/view?usp=drive_link" TargetMode="External"/><Relationship Id="rId19" Type="http://schemas.openxmlformats.org/officeDocument/2006/relationships/hyperlink" Target="https://drive.google.com/file/d/1u60FcnvJ2l9jXmpD37lEOsxhEc66Xfue/view?usp=drive_link" TargetMode="External"/><Relationship Id="rId20" Type="http://schemas.openxmlformats.org/officeDocument/2006/relationships/hyperlink" Target="https://drive.google.com/file/d/1IDhnk4JuIJZg1PPfbwBH23Y2rAyPtOHG/view?usp=drive_link" TargetMode="External"/><Relationship Id="rId21" Type="http://schemas.openxmlformats.org/officeDocument/2006/relationships/hyperlink" Target="https://drive.google.com/file/d/1WXqd2NBQQpDP2dDok67SNUeiazmZpGRY/view?usp=drive_link" TargetMode="External"/><Relationship Id="rId22" Type="http://schemas.openxmlformats.org/officeDocument/2006/relationships/hyperlink" Target="https://drive.google.com/file/d/1NfgDGWgyU39YbUdSBU2NdSdVCTP6tgx2/view?usp=drive_link" TargetMode="External"/><Relationship Id="rId23" Type="http://schemas.openxmlformats.org/officeDocument/2006/relationships/hyperlink" Target="https://drive.google.com/file/d/14s0fH_yVjIDXbnchaIKE5FM4prp9lFC4/view?usp=drive_link" TargetMode="External"/><Relationship Id="rId24" Type="http://schemas.openxmlformats.org/officeDocument/2006/relationships/hyperlink" Target="https://drive.google.com/file/d/1SAZcScVuPYIxoWk-iw4uHQBoWA-xBNWv/view?usp=drive_link" TargetMode="External"/><Relationship Id="rId25" Type="http://schemas.openxmlformats.org/officeDocument/2006/relationships/hyperlink" Target="https://drive.google.com/file/d/1I1ff5nTSqZVycwzq6AT3qdTkPYPl5rwq/view?usp=drive_link" TargetMode="External"/><Relationship Id="rId26" Type="http://schemas.openxmlformats.org/officeDocument/2006/relationships/hyperlink" Target="https://drive.google.com/file/d/13e24ty3-6G_H9nkDlUp-wHosmIKjKHzo/view?usp=drive_link" TargetMode="External"/><Relationship Id="rId27" Type="http://schemas.openxmlformats.org/officeDocument/2006/relationships/hyperlink" Target="https://drive.google.com/file/d/1D_OsIkrbBJol8z5utmFXsAODh_gZtcqt/view?usp=drive_link" TargetMode="External"/><Relationship Id="rId28" Type="http://schemas.openxmlformats.org/officeDocument/2006/relationships/hyperlink" Target="https://drive.google.com/file/d/19Rfv7gR71SXLailq04NRBNUG-5nuxnQa/view?usp=drive_link" TargetMode="External"/><Relationship Id="rId29" Type="http://schemas.openxmlformats.org/officeDocument/2006/relationships/hyperlink" Target="https://drive.google.com/file/d/1Je_R-WTpG36-ZAHQKTgyy86WRzYQ6Bng/view?usp=drive_link" TargetMode="External"/><Relationship Id="rId30" Type="http://schemas.openxmlformats.org/officeDocument/2006/relationships/hyperlink" Target="https://drive.google.com/file/d/1EY8PvZb0gLB9jQfT2KTa8tXxxcJDCzoF/view?usp=drive_link" TargetMode="External"/><Relationship Id="rId31" Type="http://schemas.openxmlformats.org/officeDocument/2006/relationships/hyperlink" Target="https://drive.google.com/file/d/1plTctiIxWjUw8IJnMvSCH7YEHVRm0M0T/view?usp=drive_link" TargetMode="External"/><Relationship Id="rId32" Type="http://schemas.openxmlformats.org/officeDocument/2006/relationships/hyperlink" Target="https://docs.google.com/presentation/d/1SWNC8fYX5gsXsZfquQNKxfnWAQt2IOpxP8ab7Q_ddlA/edit?usp=drive_link" TargetMode="External"/><Relationship Id="rId33" Type="http://schemas.openxmlformats.org/officeDocument/2006/relationships/hyperlink" Target="https://newarkps.ilclassroom.com/wikis/9991531-sort-and-display-1-3" TargetMode="External"/><Relationship Id="rId34" Type="http://schemas.openxmlformats.org/officeDocument/2006/relationships/hyperlink" Target="https://docs.google.com/presentation/d/1gC146BOvGo0gtfIqIXBTVUcIN3f5WgO4k-k7iJdGFLQ/edit?usp=sharing" TargetMode="External"/><Relationship Id="rId35" Type="http://schemas.openxmlformats.org/officeDocument/2006/relationships/hyperlink" Target="https://newarkps.ilclassroom.com/wikis/9984491-five-in-a-row-addition-and-subtraction-1-3" TargetMode="External"/><Relationship Id="rId36" Type="http://schemas.openxmlformats.org/officeDocument/2006/relationships/hyperlink" Target="https://drive.google.com/file/d/1Yw5IdDPMvsZe6-VBBIN9Wk-e_RqUN_mT/view?usp=sharing" TargetMode="External"/><Relationship Id="rId37" Type="http://schemas.openxmlformats.org/officeDocument/2006/relationships/hyperlink" Target="https://docs.google.com/presentation/d/1gC146BOvGo0gtfIqIXBTVUcIN3f5WgO4k-k7iJdGFLQ/edit?slide=id.g3506a9acb24_0_199#slide=id.g3506a9acb24_0_199" TargetMode="External"/><Relationship Id="rId38" Type="http://schemas.openxmlformats.org/officeDocument/2006/relationships/hyperlink" Target="https://drive.google.com/file/d/1XraWDHlnXXi9J6i2kv1D17LOMUM-7SXY/view?usp=drive_link" TargetMode="External"/><Relationship Id="rId39" Type="http://schemas.openxmlformats.org/officeDocument/2006/relationships/hyperlink" Target="https://docs.google.com/presentation/d/102LkVT-DFCSLHmQB6BJ4-3pC3Oy9IuMhJibv5l5YoGo/edit?slide=id.g2edb505d4aa_3_123#slide=id.g2edb505d4aa_3_123" TargetMode="External"/><Relationship Id="rId40" Type="http://schemas.openxmlformats.org/officeDocument/2006/relationships/hyperlink" Target="https://newarkps.ilclassroom.com/wikis/10000687-capture-squares-1-3?path=Wiki.10465245" TargetMode="External"/><Relationship Id="rId41" Type="http://schemas.openxmlformats.org/officeDocument/2006/relationships/hyperlink" Target="https://drive.google.com/file/d/1StysAZqOooVSUiKEK1Gy_hzlHhdFE9gh/view?usp=drive_link" TargetMode="External"/><Relationship Id="rId42" Type="http://schemas.openxmlformats.org/officeDocument/2006/relationships/hyperlink" Target="https://drive.google.com/file/d/1QpDfXd3rP3zN0wcNaBDs4BlaBbvXqrBz/view?usp=drive_link" TargetMode="External"/><Relationship Id="rId43" Type="http://schemas.openxmlformats.org/officeDocument/2006/relationships/hyperlink" Target="https://drive.google.com/file/d/1Cg85SiN62FfnWEXvjP4XVKU2meSqg85N/view" TargetMode="External"/><Relationship Id="rId44" Type="http://schemas.openxmlformats.org/officeDocument/2006/relationships/hyperlink" Target="https://newarkps.ilclassroom.com/wikis/9984491-five-in-a-row-addition-and-subtraction-1-3?path=Wiki.10465245" TargetMode="External"/><Relationship Id="rId45" Type="http://schemas.openxmlformats.org/officeDocument/2006/relationships/hyperlink" Target="https://drive.google.com/file/d/19LXwIi7vdhUzP48f3BQ3cLeSl4HwsZkK/view?usp=drive_link" TargetMode="External"/><Relationship Id="rId46" Type="http://schemas.openxmlformats.org/officeDocument/2006/relationships/hyperlink" Target="https://drive.google.com/file/d/10LpeQFaR6AZZJ3Fq52n8pbl4UdkBRKMR/view?usp=drive_link" TargetMode="External"/><Relationship Id="rId47" Type="http://schemas.openxmlformats.org/officeDocument/2006/relationships/hyperlink" Target="https://drive.google.com/file/d/1_Kk0dDdF6qqtrZf2TYgVQ7jJN99WBGkV/view?usp=drive_link" TargetMode="External"/><Relationship Id="rId48" Type="http://schemas.openxmlformats.org/officeDocument/2006/relationships/hyperlink" Target="https://nj.digitalitemlibrary.com/home?subject=Math&amp;grades=Grade%203&amp;view=CCSS&amp;itemUIN=0533-M00524_AT" TargetMode="External"/><Relationship Id="rId49" Type="http://schemas.openxmlformats.org/officeDocument/2006/relationships/hyperlink" Target="https://nj.digitalitemlibrary.com/home?subject=Math&amp;grades=Grade%203&amp;view=CCSS&amp;itemUIN=0533-M00524_SP" TargetMode="External"/><Relationship Id="rId50" Type="http://schemas.openxmlformats.org/officeDocument/2006/relationships/hyperlink" Target="https://nj.digitalitemlibrary.com/home?subject=Math&amp;grades=Grade%203&amp;view=CCSS&amp;itemUIN=VH055575" TargetMode="External"/><Relationship Id="rId51" Type="http://schemas.openxmlformats.org/officeDocument/2006/relationships/hyperlink" Target="https://drive.google.com/file/d/170ipuig1YVFXEn8KcjT2Plo3lsyNYoPB/view?usp=drive_link" TargetMode="External"/><Relationship Id="rId52" Type="http://schemas.openxmlformats.org/officeDocument/2006/relationships/hyperlink" Target="https://nj.digitalitemlibrary.com/home?subject=Math&amp;grades=Grade%203&amp;view=CCSS&amp;itemUIN=M03102" TargetMode="External"/><Relationship Id="rId53" Type="http://schemas.openxmlformats.org/officeDocument/2006/relationships/hyperlink" Target="https://drive.google.com/file/d/1jJ1jeJII3NZ8vApXeexG4xNU4R7QBCh3/view?usp=drive_link" TargetMode="External"/><Relationship Id="rId54" Type="http://schemas.openxmlformats.org/officeDocument/2006/relationships/hyperlink" Target="https://docs.google.com/document/d/1nImdZIX6pCavnrr59YDV-iKMuixgzblvrcu5bGunB6Q/edit" TargetMode="External"/><Relationship Id="rId55" Type="http://schemas.openxmlformats.org/officeDocument/2006/relationships/hyperlink" Target="https://catalog.mcgraw-hill.com/repository/private_data/DOC/50001685/11/8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Words>
  <Characters>606</Characters>
  <Application>Microsoft Office Word</Application>
  <DocSecurity>0</DocSecurity>
  <Lines>28</Lines>
  <Paragraphs>5</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Wilson Rodrigues</dc:creator>
  <cp:lastModifiedBy>Wilson Rodrigues</cp:lastModifiedBy>
  <cp:revision>2</cp:revision>
  <dcterms:created xsi:type="dcterms:W3CDTF">2025-09-20T19:58:00Z</dcterms:created>
  <dcterms:modified xsi:type="dcterms:W3CDTF">2025-09-20T19:58:00Z</dcterms:modified>
</cp:coreProperties>
</file>