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/>
                  <w:b/>
                  <w:color w:val="0000FF"/>
                  <w:sz w:val="16"/>
                  <w:u w:val="single"/>
                </w:rPr>
                <w:t xml:space="preserve">Unit Plan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/>
                  <w:b w:val="0"/>
                  <w:color w:val="0000FF"/>
                  <w:sz w:val="16"/>
                  <w:u w:val="single"/>
                </w:rPr>
                <w:t xml:space="preserve"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rPr>
          <w:rFonts w:ascii="Times New Roman" w:hAnsi="Times New Roman"/>
          <w:sz w:val="16"/>
        </w:rP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6"/>
        <w:szCs w:val="16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1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Relationship Id="rId10" Type="http://schemas.openxmlformats.org/officeDocument/2006/relationships/hyperlink" Target="https://example.com/un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