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val="0"/>
          <w:i w:val="0"/>
          <w:sz w:val="2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t>Grade 3  Unit 8:  Civil Rights Goes to School</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t>Unit Description</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t>[image]</w:t>
              <w:br/>
              <w:t>Aaron Douglas, New York Public Library</w:t>
            </w:r>
          </w:p>
        </w:tc>
        <w:tc>
          <w:tcPr>
            <w:tcW w:type="dxa" w:w="1440"/>
          </w:tcPr>
          <w:p>
            <w:r/>
          </w:p>
        </w:tc>
        <w:tc>
          <w:tcPr>
            <w:tcW w:type="dxa" w:w="1440"/>
          </w:tcPr>
          <w:p>
            <w:r/>
          </w:p>
        </w:tc>
        <w:tc>
          <w:tcPr>
            <w:tcW w:type="dxa" w:w="1440"/>
          </w:tcPr>
          <w:p>
            <w:r/>
            <w:r>
              <w:t>In this 3-week unit, students will explore the history of school segregation in the United States and the fight to end it. They will begin by learning about the Reconstruction Era, Jim Crow laws, and how these laws created unfair barriers for African Americans. Students will study the lives and actions of important figures such as John Roy Lynch, Sylvia Mendez, Ruby Bridges, and Thurgood Marshall, examining how each contributed to the fight for equality in education.</w:t>
              <w:br/>
              <w:t>Through reading, discussion, and writing, students will learn how discrimination and segregation affected people’s daily lives, and why “separate is never equal.” They will use strategies like previewing texts, scanning for evidence, comparing and contrasting key figures, and identifying facts and opinions to strengthen their comprehension. Students will also practice retelling, partner reading, and citing evidence to explain their thinking.</w:t>
              <w:br/>
              <w:t>By the end of the unit, students will synthesize what they’ve learned to explain how unfair laws made life difficult for African Americans and other non-white people, and how brave individuals and communities worked together to change those laws. The culminating writing task will require students to use evidence from multiple sources to describe the barriers created by segregation and the actions taken to achieve equal rights.</w:t>
            </w:r>
          </w:p>
        </w:tc>
        <w:tc>
          <w:tcPr>
            <w:tcW w:type="dxa" w:w="1440"/>
          </w:tcPr>
          <w:p>
            <w:r/>
          </w:p>
        </w:tc>
        <w:tc>
          <w:tcPr>
            <w:tcW w:type="dxa" w:w="1440"/>
          </w:tcPr>
          <w:p>
            <w:r/>
          </w:p>
        </w:tc>
      </w:tr>
      <w:tr>
        <w:tc>
          <w:tcPr>
            <w:tcW w:type="dxa" w:w="1440"/>
          </w:tcPr>
          <w:p>
            <w:r/>
            <w:r>
              <w:t>Essential Question</w:t>
            </w:r>
          </w:p>
        </w:tc>
        <w:tc>
          <w:tcPr>
            <w:tcW w:type="dxa" w:w="1440"/>
          </w:tcPr>
          <w:p>
            <w:r/>
          </w:p>
        </w:tc>
        <w:tc>
          <w:tcPr>
            <w:tcW w:type="dxa" w:w="1440"/>
          </w:tcPr>
          <w:p>
            <w:r/>
          </w:p>
        </w:tc>
        <w:tc>
          <w:tcPr>
            <w:tcW w:type="dxa" w:w="1440"/>
          </w:tcPr>
          <w:p>
            <w:r/>
            <w:r>
              <w:t>Enduring Understanding(s)</w:t>
            </w:r>
          </w:p>
        </w:tc>
        <w:tc>
          <w:tcPr>
            <w:tcW w:type="dxa" w:w="1440"/>
          </w:tcPr>
          <w:p>
            <w:r/>
          </w:p>
        </w:tc>
        <w:tc>
          <w:tcPr>
            <w:tcW w:type="dxa" w:w="1440"/>
          </w:tcPr>
          <w:p>
            <w:r/>
          </w:p>
        </w:tc>
      </w:tr>
      <w:tr>
        <w:tc>
          <w:tcPr>
            <w:tcW w:type="dxa" w:w="1440"/>
          </w:tcPr>
          <w:p>
            <w:r/>
            <w:r>
              <w:t>What were the major legal and social changes that resulted from the Civil Rights Movement?</w:t>
            </w:r>
          </w:p>
        </w:tc>
        <w:tc>
          <w:tcPr>
            <w:tcW w:type="dxa" w:w="1440"/>
          </w:tcPr>
          <w:p>
            <w:r/>
          </w:p>
        </w:tc>
        <w:tc>
          <w:tcPr>
            <w:tcW w:type="dxa" w:w="1440"/>
          </w:tcPr>
          <w:p>
            <w:r/>
          </w:p>
        </w:tc>
        <w:tc>
          <w:tcPr>
            <w:tcW w:type="dxa" w:w="1440"/>
          </w:tcPr>
          <w:p>
            <w:r/>
            <w:r>
              <w:t>The Civil Rights Movement brought significant changes in laws, education, and the fight for desegregation, but also exposed fundamental issues of inequality that persist today.</w:t>
            </w:r>
          </w:p>
        </w:tc>
        <w:tc>
          <w:tcPr>
            <w:tcW w:type="dxa" w:w="1440"/>
          </w:tcPr>
          <w:p>
            <w:r/>
          </w:p>
        </w:tc>
        <w:tc>
          <w:tcPr>
            <w:tcW w:type="dxa" w:w="1440"/>
          </w:tcPr>
          <w:p>
            <w:r/>
          </w:p>
        </w:tc>
      </w:tr>
      <w:tr>
        <w:tc>
          <w:tcPr>
            <w:tcW w:type="dxa" w:w="1440"/>
          </w:tcPr>
          <w:p>
            <w:r/>
            <w:r>
              <w:t>Priority Standards</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t>RI.CR.3.1. Ask and answer questions and make relevant connections to demonstrate understanding of an informational text, referring explicitly to textual evidence as the basis for the answers.</w:t>
              <w:br/>
              <w:t>RI.CI.3.2. Recount in oral and written form the key details from a multi-paragraph informational text and explain how they support the main idea.</w:t>
              <w:br/>
              <w:t>RI.CT.3.8. Compare and contrast the elements of informational texts regarding the most important points and key details presented in two texts on the same topic.</w:t>
              <w:br/>
              <w:t>RI.TS.3.4. Utilize and reference features of a text when writing or speaking about a text, using text features (e.g., graphics, images, captions, headings) and search tools (e.g., key words, sidebars, hyperlinks) to locate and integrate information relevant to a given topic efficiently.</w:t>
              <w:br/>
              <w:t>RI.MF.3.6. Use information gained from text features (e.g., illustrations, maps, photographs) and the words in a text to demonstrate understanding of the text (e.g., where, when, why, and how key events occur).</w:t>
              <w:br/>
              <w:t>SL.PE.3.1. Engage effectively in a range of collaborative discussions (one-on-one, in groups, and teacher led) with diverse partners on grade 3 topics and texts, building on others’ ideas and expressing their own clearly.</w:t>
              <w:br/>
              <w:t>SL.AS.3.6. Speak in complete sentences when appropriate to task and situation in order to provide requested detail or clarification.</w:t>
              <w:br/>
              <w:t>L.RF.3.3.A-E Know and apply grade-level phonics and word analysis skills in decoding and encoding words.</w:t>
              <w:br/>
              <w:t>L.RF.3.4.A-C Read with sufficient accuracy and fluency to support comprehension.</w:t>
              <w:br/>
              <w:t>L.VL.3.2. Determine or clarify the meaning of unknown and multiple-meaning academic and domain-specific words and phrases based on grade 3 reading and content, choosing flexibly from a range of strategies.</w:t>
              <w:br/>
              <w:t>L.VI.3.3. Demonstrate understanding of figurative language, word relationships and nuances in word meanings.</w:t>
              <w:br/>
              <w:t>L.WF.3.3. Demonstrate command of the conventions of writing including those listed under grade two foundational skills.</w:t>
              <w:br/>
              <w:t>W.IW.3.2. Write informative/explanatory texts to examine a topic and convey ideas and information clearly.</w:t>
              <w:br/>
              <w:t>W.SE.3.6. Use discussion, books, or media resources to gather ideas, outline them, and prioritize the information to include while planning to write about a topic.</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t>Support Standards</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t>RI.IT.3.3. Describe the relationship between a series of historical events, scientific ideas or concepts, or steps in technical procedures in a text, using language that pertains to time, sequence, and cause/effect.</w:t>
              <w:br/>
              <w:t>RI.AA.3.7. Describe the logical connection between particular sentences and paragraphs in a text (e.g., comparison, cause/effect, first/second/third in a sequence) to support specific points the author makes in a text.</w:t>
              <w:br/>
              <w:t>W.WP.3.4. With guidance and support from peers and adults, develop and strengthen writing as needed by planning, revising, and editing.</w:t>
              <w:br/>
              <w:t>SL.PI.3.4. Report on a topic or text, tell a story, or recount an experience with appropriate facts and relevant, descriptive details, speaking clearly at an understandable pace.</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t>Integration of Career Readiness, Life Literacies and Key Skills</w:t>
            </w:r>
          </w:p>
        </w:tc>
        <w:tc>
          <w:tcPr>
            <w:tcW w:type="dxa" w:w="1440"/>
          </w:tcPr>
          <w:p>
            <w:r/>
          </w:p>
        </w:tc>
        <w:tc>
          <w:tcPr>
            <w:tcW w:type="dxa" w:w="1440"/>
          </w:tcPr>
          <w:p>
            <w:r/>
          </w:p>
        </w:tc>
        <w:tc>
          <w:tcPr>
            <w:tcW w:type="dxa" w:w="1440"/>
          </w:tcPr>
          <w:p>
            <w:r/>
            <w:r>
              <w:t>Integration of Technology</w:t>
            </w:r>
          </w:p>
        </w:tc>
        <w:tc>
          <w:tcPr>
            <w:tcW w:type="dxa" w:w="1440"/>
          </w:tcPr>
          <w:p>
            <w:r/>
          </w:p>
        </w:tc>
        <w:tc>
          <w:tcPr>
            <w:tcW w:type="dxa" w:w="1440"/>
          </w:tcPr>
          <w:p>
            <w:r/>
          </w:p>
        </w:tc>
      </w:tr>
      <w:tr>
        <w:tc>
          <w:tcPr>
            <w:tcW w:type="dxa" w:w="1440"/>
          </w:tcPr>
          <w:p>
            <w:r/>
            <w:r>
              <w:t>N.J.S.A. 18A 52:16A-88  (Amistad)</w:t>
              <w:br/>
              <w:t>9.4.5.CI.1  Use appropriate strategies to problem-solve.</w:t>
              <w:br/>
              <w:t>9.4.5.CI.3  Use various types of thinking (e.g., inductive, deductive) to solve problems.</w:t>
              <w:br/>
              <w:t>9.4.5.CI.2  Use collaborative approaches to explore creative solutions.</w:t>
              <w:br/>
              <w:t>9.4.5.CC.1  Engage in constructive conversations to clarify multiple perspectives.</w:t>
              <w:br/>
              <w:t>9.4.5.CC.2  Use digital tools to collaborate and share information.</w:t>
              <w:br/>
              <w:t>9.4.5.IML.3  Organize information using multiple sources.</w:t>
              <w:br/>
              <w:t>9.4.5.GCA.1  Analyze cultural and societal perspectives in global and historical contexts.</w:t>
              <w:br/>
              <w:t>9.4.5.CT.3  Describe how diverse cultures have contributed to solving problems.</w:t>
            </w:r>
          </w:p>
        </w:tc>
        <w:tc>
          <w:tcPr>
            <w:tcW w:type="dxa" w:w="1440"/>
          </w:tcPr>
          <w:p>
            <w:r/>
          </w:p>
        </w:tc>
        <w:tc>
          <w:tcPr>
            <w:tcW w:type="dxa" w:w="1440"/>
          </w:tcPr>
          <w:p>
            <w:r/>
          </w:p>
        </w:tc>
        <w:tc>
          <w:tcPr>
            <w:tcW w:type="dxa" w:w="1440"/>
          </w:tcPr>
          <w:p>
            <w:r/>
            <w:r>
              <w:t>Google Classroom</w:t>
              <w:br/>
              <w:t>Google Forms/Docs/Slides</w:t>
              <w:br/>
              <w:t>Peardeck/Nearpod</w:t>
              <w:br/>
              <w:t>Audio</w:t>
              <w:br/>
              <w:t>Videos</w:t>
              <w:br/>
              <w:t>Jamboard</w:t>
              <w:br/>
              <w:t>Discovery Education</w:t>
            </w:r>
          </w:p>
        </w:tc>
        <w:tc>
          <w:tcPr>
            <w:tcW w:type="dxa" w:w="1440"/>
          </w:tcPr>
          <w:p>
            <w:r/>
          </w:p>
        </w:tc>
        <w:tc>
          <w:tcPr>
            <w:tcW w:type="dxa" w:w="1440"/>
          </w:tcPr>
          <w:p>
            <w:r/>
          </w:p>
        </w:tc>
      </w:tr>
      <w:tr>
        <w:tc>
          <w:tcPr>
            <w:tcW w:type="dxa" w:w="1440"/>
          </w:tcPr>
          <w:p>
            <w:r/>
            <w:r>
              <w:t>Curriculum Resources</w:t>
            </w:r>
          </w:p>
        </w:tc>
        <w:tc>
          <w:tcPr>
            <w:tcW w:type="dxa" w:w="1440"/>
          </w:tcPr>
          <w:p>
            <w:r/>
          </w:p>
        </w:tc>
        <w:tc>
          <w:tcPr>
            <w:tcW w:type="dxa" w:w="1440"/>
          </w:tcPr>
          <w:p>
            <w:r/>
            <w:r>
              <w:t>Unit Formative and Summative Assessments</w:t>
            </w:r>
          </w:p>
        </w:tc>
        <w:tc>
          <w:tcPr>
            <w:tcW w:type="dxa" w:w="1440"/>
          </w:tcPr>
          <w:p>
            <w:r/>
          </w:p>
        </w:tc>
        <w:tc>
          <w:tcPr>
            <w:tcW w:type="dxa" w:w="1440"/>
          </w:tcPr>
          <w:p>
            <w:r/>
            <w:r>
              <w:t>Unit Alternative Assessments</w:t>
            </w:r>
          </w:p>
        </w:tc>
        <w:tc>
          <w:tcPr>
            <w:tcW w:type="dxa" w:w="1440"/>
          </w:tcPr>
          <w:p>
            <w:r/>
          </w:p>
        </w:tc>
      </w:tr>
      <w:tr>
        <w:tc>
          <w:tcPr>
            <w:tcW w:type="dxa" w:w="1440"/>
          </w:tcPr>
          <w:p>
            <w:r/>
            <w:r>
              <w:t>The Amazing Age of John Roy Lynch, By: Chris Barton</w:t>
              <w:br/>
              <w:t>Separate is Never Equal: Sylvia Mendez and Her Family’s Fight for Desegregation. New York: Abrams Books for Young Readers.</w:t>
              <w:br/>
              <w:t>Walking Tall, (excerpt)</w:t>
              <w:br/>
              <w:t>The Story of Ruby Bridges by Robert Coles</w:t>
              <w:br/>
              <w:t>“Thurgood Marshall: From Briggs to Brown”  (excerpt)</w:t>
              <w:br/>
              <w:t>Thurgood by Jonah Winter</w:t>
              <w:br/>
              <w:t>"Civil Rights: Jim Crow Laws”</w:t>
              <w:br/>
              <w:t>Ending School Segregation in the U.S. (excerpt)</w:t>
              <w:br/>
              <w:t>Unit 7 Glossary</w:t>
              <w:br/>
              <w:t>TWR Grade 3_Unit 7</w:t>
              <w:br/>
              <w:t>ELA Augmentation for MLs</w:t>
              <w:br/>
              <w:t>AAPI (Asian American Pacific Islander) Connection</w:t>
              <w:br/>
              <w:t>Tape v. Hurley (1885)</w:t>
              <w:br/>
              <w:t>Lum v. Rice (1927)</w:t>
            </w:r>
          </w:p>
        </w:tc>
        <w:tc>
          <w:tcPr>
            <w:tcW w:type="dxa" w:w="1440"/>
          </w:tcPr>
          <w:p>
            <w:r/>
          </w:p>
        </w:tc>
        <w:tc>
          <w:tcPr>
            <w:tcW w:type="dxa" w:w="1440"/>
          </w:tcPr>
          <w:p>
            <w:r/>
            <w:r>
              <w:t>Formative Assessments</w:t>
              <w:br/>
              <w:t>Daily Instructional Tasks</w:t>
              <w:br/>
              <w:t>Entry Tasks</w:t>
              <w:br/>
              <w:t>Independent Practice</w:t>
              <w:br/>
              <w:t>Observation/ Anecdotal notes</w:t>
              <w:br/>
              <w:t>Journals/Notebooks</w:t>
              <w:br/>
              <w:t>Self-and-peer-evaluation</w:t>
              <w:br/>
              <w:t>Teacher-Student Conferencing</w:t>
              <w:br/>
              <w:t>Summative Assessments</w:t>
              <w:br/>
              <w:t>Informational/Explanatory: The Civil Rights Movement began as a result of unfair laws that prevented fair treatment from happening. Write an essay explaining what these laws were and how they created barriers for black and non-white people in achieving equal rights.</w:t>
            </w:r>
          </w:p>
        </w:tc>
        <w:tc>
          <w:tcPr>
            <w:tcW w:type="dxa" w:w="1440"/>
          </w:tcPr>
          <w:p>
            <w:r/>
          </w:p>
        </w:tc>
        <w:tc>
          <w:tcPr>
            <w:tcW w:type="dxa" w:w="1440"/>
          </w:tcPr>
          <w:p>
            <w:r/>
            <w:r>
              <w:t>Portfolio Writing Artifacts</w:t>
              <w:br/>
              <w:t>Culminating Task: Explanatory Writing: In the text Separate is Never Equal, it says that, “Sylvia was amazed that people of different backgrounds and from different parts of the country who had never met her family were getting involved in the case and trying to help them. / But her mother said, ‘Cuando la causa es juista los demas te siguen.’ ‘When you fight for justice, others will follow’” (pp. 32-33). Why is it important that people from diverse cultures collaborate to solve community and state challenges? How can they do so?  Students will revise and improve their explanatory writing about the importance of collaboration among diverse cultures, using feedback from self and peer editing to produce a polished final draft. (Lessons 4-5)</w:t>
              <w:br/>
              <w:t>Informational Writing (Compare-and-Contrast): Compare and contrast Ruby Bridges and Sylvia Mendez. How are they similar to one another? How are they different? Begin with a clear opening sentence that introduces both Sylvia Mendez and Ruby Bridges and states that you will compare and contrast their experiences.  (Lessons 7-8)</w:t>
              <w:br/>
              <w:t>Informational/Explanatory Writing: The Civil Rights Movement began as a response to unfair laws that prevented fair treatment. Using evidence from at least two sources studied in this unit, write an essay explaining: (Lesson 12)</w:t>
              <w:br/>
              <w:t>Teacher-selected DITs (possible suggestions)</w:t>
              <w:br/>
              <w:t>Lesson 3: Informational/Explanatory Writing - differences between “Mexican Only” schools and “White Only” schools in the text.</w:t>
              <w:br/>
              <w:t>Lesson 7: Venn Diagram. (Extension opportunity to also compare with Tape v. Hurley (1885), Lum v. Rice (1927) AAPI connection</w:t>
              <w:br/>
              <w:t>Lesson 10: K-W-L Chart after reading Thurgood by Jonah Winter</w:t>
            </w:r>
          </w:p>
        </w:tc>
        <w:tc>
          <w:tcPr>
            <w:tcW w:type="dxa" w:w="1440"/>
          </w:tcPr>
          <w:p>
            <w:r/>
          </w:p>
        </w:tc>
      </w:tr>
      <w:tr>
        <w:tc>
          <w:tcPr>
            <w:tcW w:type="dxa" w:w="1440"/>
          </w:tcPr>
          <w:p>
            <w:r/>
            <w:r>
              <w:t>Academic and Domain-Specific Vocabulary for Mastery</w:t>
            </w:r>
          </w:p>
        </w:tc>
        <w:tc>
          <w:tcPr>
            <w:tcW w:type="dxa" w:w="1440"/>
          </w:tcPr>
          <w:p>
            <w:r/>
          </w:p>
        </w:tc>
        <w:tc>
          <w:tcPr>
            <w:tcW w:type="dxa" w:w="1440"/>
          </w:tcPr>
          <w:p>
            <w:r/>
          </w:p>
        </w:tc>
        <w:tc>
          <w:tcPr>
            <w:tcW w:type="dxa" w:w="1440"/>
          </w:tcPr>
          <w:p>
            <w:r/>
            <w:r>
              <w:t>Critical Vocabulary to Unpack Instructional Tasks</w:t>
            </w:r>
          </w:p>
        </w:tc>
        <w:tc>
          <w:tcPr>
            <w:tcW w:type="dxa" w:w="1440"/>
          </w:tcPr>
          <w:p>
            <w:r/>
          </w:p>
        </w:tc>
        <w:tc>
          <w:tcPr>
            <w:tcW w:type="dxa" w:w="1440"/>
          </w:tcPr>
          <w:p>
            <w:r/>
          </w:p>
        </w:tc>
      </w:tr>
      <w:tr>
        <w:tc>
          <w:tcPr>
            <w:tcW w:type="dxa" w:w="1440"/>
          </w:tcPr>
          <w:p>
            <w:r/>
            <w:r>
              <w:t>Appealed, civil rights, discrimination, enforced, inherently, integrate, judicial, justices, liberate, prejudiced, privilege, segregation, unconstitutional</w:t>
            </w:r>
          </w:p>
        </w:tc>
        <w:tc>
          <w:tcPr>
            <w:tcW w:type="dxa" w:w="1440"/>
          </w:tcPr>
          <w:p>
            <w:r/>
          </w:p>
        </w:tc>
        <w:tc>
          <w:tcPr>
            <w:tcW w:type="dxa" w:w="1440"/>
          </w:tcPr>
          <w:p>
            <w:r/>
          </w:p>
        </w:tc>
        <w:tc>
          <w:tcPr>
            <w:tcW w:type="dxa" w:w="1440"/>
          </w:tcPr>
          <w:p>
            <w:r/>
            <w:r>
              <w:t>Record, cite, monitor, compare, contrast, construct, record</w:t>
            </w:r>
          </w:p>
        </w:tc>
        <w:tc>
          <w:tcPr>
            <w:tcW w:type="dxa" w:w="1440"/>
          </w:tcPr>
          <w:p>
            <w:r/>
          </w:p>
        </w:tc>
        <w:tc>
          <w:tcPr>
            <w:tcW w:type="dxa" w:w="1440"/>
          </w:tcPr>
          <w:p>
            <w:r/>
          </w:p>
        </w:tc>
      </w:tr>
    </w:tbl>
    <w:p>
      <w:r>
        <w:rPr>
          <w:b w:val="0"/>
          <w:i w:val="0"/>
          <w:sz w:val="20"/>
        </w:rPr>
        <w:br/>
      </w:r>
    </w:p>
    <w:p>
      <w:r>
        <w:rPr>
          <w:b w:val="0"/>
          <w:i w:val="0"/>
          <w:sz w:val="2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t>Summary of Key Learning</w:t>
            </w:r>
          </w:p>
        </w:tc>
        <w:tc>
          <w:tcPr>
            <w:tcW w:type="dxa" w:w="2160"/>
          </w:tcPr>
          <w:p>
            <w:r/>
          </w:p>
        </w:tc>
        <w:tc>
          <w:tcPr>
            <w:tcW w:type="dxa" w:w="2160"/>
          </w:tcPr>
          <w:p>
            <w:r/>
          </w:p>
        </w:tc>
        <w:tc>
          <w:tcPr>
            <w:tcW w:type="dxa" w:w="2160"/>
          </w:tcPr>
          <w:p>
            <w:r/>
          </w:p>
        </w:tc>
      </w:tr>
      <w:tr>
        <w:tc>
          <w:tcPr>
            <w:tcW w:type="dxa" w:w="2160"/>
          </w:tcPr>
          <w:p>
            <w:r/>
            <w:r>
              <w:t>Lesson</w:t>
            </w:r>
          </w:p>
        </w:tc>
        <w:tc>
          <w:tcPr>
            <w:tcW w:type="dxa" w:w="2160"/>
          </w:tcPr>
          <w:p>
            <w:r/>
            <w:r>
              <w:t>Learning Intentions and Success Criteria</w:t>
            </w:r>
          </w:p>
        </w:tc>
        <w:tc>
          <w:tcPr>
            <w:tcW w:type="dxa" w:w="2160"/>
          </w:tcPr>
          <w:p>
            <w:r/>
            <w:r>
              <w:t>Daily Instructional Task</w:t>
            </w:r>
          </w:p>
        </w:tc>
        <w:tc>
          <w:tcPr>
            <w:tcW w:type="dxa" w:w="2160"/>
          </w:tcPr>
          <w:p>
            <w:r/>
            <w:r>
              <w:t>Content and Learning Strategies</w:t>
            </w:r>
          </w:p>
        </w:tc>
      </w:tr>
      <w:tr>
        <w:tc>
          <w:tcPr>
            <w:tcW w:type="dxa" w:w="2160"/>
          </w:tcPr>
          <w:p>
            <w:r/>
            <w:r>
              <w:t>1</w:t>
            </w:r>
          </w:p>
        </w:tc>
        <w:tc>
          <w:tcPr>
            <w:tcW w:type="dxa" w:w="2160"/>
          </w:tcPr>
          <w:p>
            <w:r/>
            <w:r>
              <w:t>Learning Intention:</w:t>
              <w:br/>
              <w:t>I am learning that previewing the text helps to activate relevant prior knowledge.</w:t>
              <w:br/>
              <w:t>I am learning who John Lynch was and why he is important.</w:t>
              <w:br/>
              <w:t>Success Criteria:</w:t>
              <w:br/>
              <w:t>I can preview a text and connect to what I know about the topic.</w:t>
              <w:br/>
              <w:t>I can explain how John Lynch played a role in the fight for equality.</w:t>
              <w:br/>
              <w:t>I can cite evidence from the text to support my explanation.</w:t>
            </w:r>
          </w:p>
        </w:tc>
        <w:tc>
          <w:tcPr>
            <w:tcW w:type="dxa" w:w="2160"/>
          </w:tcPr>
          <w:p>
            <w:r/>
            <w:r>
              <w:t>Explanatory Writing</w:t>
              <w:br/>
              <w:t>Students will explain how John Roy Lynch contributed to the fight for equality by using evidence from the biography John Roy Lynch and organizing their ideas into a well-structured informational paragraph.</w:t>
            </w:r>
          </w:p>
        </w:tc>
        <w:tc>
          <w:tcPr>
            <w:tcW w:type="dxa" w:w="2160"/>
          </w:tcPr>
          <w:p>
            <w:r/>
            <w:r>
              <w:t>Preview, Turn and Talk, Preview Chart, Book Introduction, First Reading Activating Background Knowledge, Read Aloud and Ask and Answer Questions (RI.CR.3.1, RI.CI.3.2., RI.IT.3.3., RI.TS.3.4., RI.MF.3.6., RI.AA.3.7., SL.PE.3.1., SL.PI.3.4, SL.AS.3.6.,</w:t>
              <w:br/>
              <w:t>Daily Instructional Task: Explanatory Drawing and Writing (W.IW.3.2., W.SE.3.6., Essential Knowledge 1),</w:t>
              <w:br/>
              <w:t>Rubric</w:t>
            </w:r>
          </w:p>
        </w:tc>
      </w:tr>
      <w:tr>
        <w:tc>
          <w:tcPr>
            <w:tcW w:type="dxa" w:w="2160"/>
          </w:tcPr>
          <w:p>
            <w:r/>
            <w:r>
              <w:t>2</w:t>
            </w:r>
          </w:p>
        </w:tc>
        <w:tc>
          <w:tcPr>
            <w:tcW w:type="dxa" w:w="2160"/>
          </w:tcPr>
          <w:p>
            <w:r/>
            <w:r>
              <w:t>Learning Intention:</w:t>
              <w:br/>
              <w:t>I am learning about Jim Crow laws, how they ended and the Reconstruction era.</w:t>
              <w:br/>
              <w:t>I am learning to improve my comprehension by using subheadings and scanning an article to locate evidence to support my thinking.</w:t>
              <w:br/>
              <w:t>Success Criteria:</w:t>
              <w:br/>
              <w:t>I can describe Jim Crow laws and the Reconstruction Era, and how they affected African Americans.</w:t>
              <w:br/>
              <w:t>I can answer text dependent questions by scanning what I have read and citing evidence from the text to support my explanation.</w:t>
            </w:r>
          </w:p>
        </w:tc>
        <w:tc>
          <w:tcPr>
            <w:tcW w:type="dxa" w:w="2160"/>
          </w:tcPr>
          <w:p>
            <w:r/>
            <w:r>
              <w:t>Informational/Explanatory Writing</w:t>
              <w:br/>
              <w:t>Students will explain what Jim Crow Laws were and the impact they had on people’s lives during Reconstruction by using evidence from the informational text Civil Rights: Jim Crow Laws.</w:t>
            </w:r>
          </w:p>
        </w:tc>
        <w:tc>
          <w:tcPr>
            <w:tcW w:type="dxa" w:w="2160"/>
          </w:tcPr>
          <w:p>
            <w:r/>
            <w:r>
              <w:t>Monitoring and Organizing Ideas and Information, Read Aloud and Ask and Answer Questions (RI.CR.3.1., RI.CI.3.2., RI.IT.3.3., L.VL.3.2., RI.PP.3.5)</w:t>
              <w:br/>
              <w:t>Partner Reading/Say Something (L.RF.3.3., L.RF.3.4, SL.PE.3.1)</w:t>
              <w:br/>
              <w:t>Daily Instructional Task: Informational/Explanatory Writing (SL.PE.3.1, W.IW.3.2.)</w:t>
              <w:br/>
              <w:t>Rubric</w:t>
            </w:r>
          </w:p>
        </w:tc>
      </w:tr>
      <w:tr>
        <w:tc>
          <w:tcPr>
            <w:tcW w:type="dxa" w:w="2160"/>
          </w:tcPr>
          <w:p>
            <w:r/>
            <w:r>
              <w:t>3</w:t>
            </w:r>
          </w:p>
        </w:tc>
        <w:tc>
          <w:tcPr>
            <w:tcW w:type="dxa" w:w="2160"/>
          </w:tcPr>
          <w:p>
            <w:r/>
            <w:r>
              <w:t>Learning Intention:</w:t>
              <w:br/>
              <w:t>I am learning what the terms, civil right discriminatIon and segregation, mean.</w:t>
              <w:br/>
              <w:t>I am learning who Sylvia Mendez was and why she was important in the fight against school discriminatIon.</w:t>
              <w:br/>
              <w:t>I am learning why separate is never equal.</w:t>
              <w:br/>
              <w:t>Success Criteria:</w:t>
              <w:br/>
              <w:t>I can explain what school segregation is and the problem Sylvia Mendez faced when she attempted to register for school in Westminster.</w:t>
              <w:br/>
              <w:t>I can explain why separate is never equal.</w:t>
              <w:br/>
              <w:t>I can cite evidence from the text to support my explanation.</w:t>
            </w:r>
          </w:p>
        </w:tc>
        <w:tc>
          <w:tcPr>
            <w:tcW w:type="dxa" w:w="2160"/>
          </w:tcPr>
          <w:p>
            <w:r/>
            <w:r>
              <w:t>Informational/Explanatory Writing</w:t>
              <w:br/>
              <w:t>Reflect on the differences between the “Mexican only” school and the white children’s school in "Separate is Never Equal: Sylvia Mendez and Her Family’s Fight for Desegregation”. Students will explain what school segregation is and why Separate is Never Equal shows that “separate” is never truly equal, using evidence from the text.</w:t>
            </w:r>
          </w:p>
        </w:tc>
        <w:tc>
          <w:tcPr>
            <w:tcW w:type="dxa" w:w="2160"/>
          </w:tcPr>
          <w:p>
            <w:r/>
            <w:r>
              <w:t>Preview, Preview Chart, Turn and Talk, Book Introduction and first reading,</w:t>
              <w:br/>
              <w:t>Daily Instructional Task: Informational/Explanatory Writing (NJ Social Studies 6.1.5.Civics PD.6, W.IW.3.2., SL.PE.3.1., L.WF.3.3.)</w:t>
            </w:r>
          </w:p>
        </w:tc>
      </w:tr>
      <w:tr>
        <w:tc>
          <w:tcPr>
            <w:tcW w:type="dxa" w:w="2160"/>
          </w:tcPr>
          <w:p>
            <w:r/>
            <w:r>
              <w:t>4</w:t>
              <w:br/>
              <w:t>[image]</w:t>
            </w:r>
          </w:p>
        </w:tc>
        <w:tc>
          <w:tcPr>
            <w:tcW w:type="dxa" w:w="2160"/>
          </w:tcPr>
          <w:p>
            <w:r/>
            <w:r>
              <w:t>Learning Intention:</w:t>
              <w:br/>
              <w:t>I am learning how to retell informational text with a partner and using a retelling map.</w:t>
              <w:br/>
              <w:t>I am learning how and why it is important that people from diverse cultures collaborate to find solutions to community and state challenges.</w:t>
              <w:br/>
              <w:t>Success Criteria:</w:t>
              <w:br/>
              <w:t>I can partner retell a text using a retelling map.</w:t>
              <w:br/>
              <w:t>I can explain how and why it is important that people from diverse cultures collaborate to find solutions to community and state challenges.</w:t>
              <w:br/>
              <w:t>I can cite evidence from the text to support my explanation.</w:t>
            </w:r>
          </w:p>
        </w:tc>
        <w:tc>
          <w:tcPr>
            <w:tcW w:type="dxa" w:w="2160"/>
          </w:tcPr>
          <w:p>
            <w:r/>
            <w:r>
              <w:t>Culminating Task: Explanatory Writing</w:t>
              <w:br/>
              <w:t>In the text Separate is Never Equal, it says that, “Sylvia was amazed that people of different backgrounds and from different parts of the country who had never met her family were getting involved in the case and trying to help them. / But her mother said, ‘Cuando la causa es juista los demas te siguen.’ ‘When you fight for justice, others will follow’” (pp. 32-33). Why is it important that people from diverse cultures collaborate to solve community and state challenges? How can they do so?</w:t>
            </w:r>
          </w:p>
        </w:tc>
        <w:tc>
          <w:tcPr>
            <w:tcW w:type="dxa" w:w="2160"/>
          </w:tcPr>
          <w:p>
            <w:r/>
            <w:r>
              <w:t>Partner Retell (SL.PE.3.1., SL.PI.3.4., SL.AS.3.6.)</w:t>
              <w:br/>
              <w:t>Teacher Re-read, Retelling Map (RI.CR.3.1., RI.CI.3.2, RI.IT.3.3., RI.TS.3.4., RI.PP.3.5, SL.PE.3.1., SL.PI.3.4.), Culminating Task: Writing an Explanation (W.IW.3.2., SL.PE.3.1., L.WF.3.3.),</w:t>
              <w:br/>
              <w:t>Rubric</w:t>
            </w:r>
          </w:p>
        </w:tc>
      </w:tr>
      <w:tr>
        <w:tc>
          <w:tcPr>
            <w:tcW w:type="dxa" w:w="2160"/>
          </w:tcPr>
          <w:p>
            <w:r/>
            <w:r>
              <w:t>5</w:t>
              <w:br/>
              <w:t>[image]</w:t>
            </w:r>
          </w:p>
        </w:tc>
        <w:tc>
          <w:tcPr>
            <w:tcW w:type="dxa" w:w="2160"/>
          </w:tcPr>
          <w:p>
            <w:r/>
            <w:r>
              <w:t>Learning Intention:</w:t>
              <w:br/>
              <w:t>I am learning how to give and receive feedback on my writing.</w:t>
              <w:br/>
              <w:t>Success Criteria:</w:t>
              <w:br/>
              <w:t>I can talk with my partner to share my work.</w:t>
              <w:br/>
              <w:t>I can edit my work.</w:t>
            </w:r>
          </w:p>
        </w:tc>
        <w:tc>
          <w:tcPr>
            <w:tcW w:type="dxa" w:w="2160"/>
          </w:tcPr>
          <w:p>
            <w:r/>
            <w:r>
              <w:t>Culminating Task: Explanatory Writing: Students will revise and improve their explanatory writing about the importance of collaboration among diverse cultures, using feedback from self and peer editing to produce a polished final draft.</w:t>
            </w:r>
          </w:p>
        </w:tc>
        <w:tc>
          <w:tcPr>
            <w:tcW w:type="dxa" w:w="2160"/>
          </w:tcPr>
          <w:p>
            <w:r/>
            <w:r>
              <w:t>Editing Checklist for Self and Peer Editing (W.WP.3.4., SL.PE.3.1.)</w:t>
              <w:br/>
              <w:t>Culminating Task: Writing an Explanation (W.IW.3.2., SL.PE.3.1., L.WF.3.3.),</w:t>
              <w:br/>
              <w:t>Rubric</w:t>
            </w:r>
          </w:p>
        </w:tc>
      </w:tr>
      <w:tr>
        <w:tc>
          <w:tcPr>
            <w:tcW w:type="dxa" w:w="2160"/>
          </w:tcPr>
          <w:p>
            <w:r/>
            <w:r>
              <w:t>6</w:t>
            </w:r>
          </w:p>
        </w:tc>
        <w:tc>
          <w:tcPr>
            <w:tcW w:type="dxa" w:w="2160"/>
          </w:tcPr>
          <w:p>
            <w:r/>
            <w:r>
              <w:t>Learning Intention:</w:t>
              <w:br/>
              <w:t>I am learning how to improve and monitor my comprehension by thinking as I read and reading with a partner.</w:t>
              <w:br/>
              <w:t>I am learning how to scan an article to locate evidence to support my thinking.</w:t>
              <w:br/>
              <w:t>I am learning to identify facts and opinions.</w:t>
              <w:br/>
              <w:t>Success Criteria:</w:t>
              <w:br/>
              <w:t>I can improve my fluency and comprehension by reading with a partner and using Say Something.</w:t>
              <w:br/>
              <w:t>I can answer text dependent questions and cite evidence from the text to support my explanation.</w:t>
            </w:r>
          </w:p>
        </w:tc>
        <w:tc>
          <w:tcPr>
            <w:tcW w:type="dxa" w:w="2160"/>
          </w:tcPr>
          <w:p>
            <w:r/>
            <w:r>
              <w:t>Comprehension/Explanation</w:t>
              <w:br/>
              <w:t>Display the chart to the whole class: It Says, I Say, And So. It Says (exact evidence from the text), I Say (What you know from your own knowledge or experiences), And So (the inference or conclusion you draw.)</w:t>
              <w:br/>
              <w:t>Model one example using Walking Tall.</w:t>
              <w:br/>
              <w:t>Partners complete the chart by answering questions from the comprehension prompts, citing specific evidence from the text.</w:t>
            </w:r>
          </w:p>
        </w:tc>
        <w:tc>
          <w:tcPr>
            <w:tcW w:type="dxa" w:w="2160"/>
          </w:tcPr>
          <w:p>
            <w:r/>
            <w:r>
              <w:t>Partner Reading/Say Something (L.RF.3.3., L.RF.3.4., SL.PE.3.1., SL.PI.3.4., SL.AS.3.6.),</w:t>
              <w:br/>
              <w:t>Daily Instructional Task: It Says, I Say and So Chart (RL.CR.3.1., W.IW.3.2.)</w:t>
            </w:r>
          </w:p>
        </w:tc>
      </w:tr>
      <w:tr>
        <w:tc>
          <w:tcPr>
            <w:tcW w:type="dxa" w:w="2160"/>
          </w:tcPr>
          <w:p>
            <w:r/>
            <w:r>
              <w:t>7</w:t>
            </w:r>
          </w:p>
        </w:tc>
        <w:tc>
          <w:tcPr>
            <w:tcW w:type="dxa" w:w="2160"/>
          </w:tcPr>
          <w:p>
            <w:r/>
            <w:r>
              <w:t>Learning Intention:</w:t>
              <w:br/>
              <w:t>I am learning that asking questions while previewing a text can help me comprehend the text.</w:t>
              <w:br/>
              <w:t>I am learning  to use a story map to understand who Ruby Bridges was and how she and her parents were important in the fight against school discrimination in the 1960’s.</w:t>
              <w:br/>
              <w:t>Success Criteria:</w:t>
              <w:br/>
              <w:t>I can preview a text and connect what I know with the topic.</w:t>
              <w:br/>
              <w:t>I can use a story map to connect the parts of the story.</w:t>
              <w:br/>
              <w:t>I can use a Venn Diagram to compare and contrast Ruby Bridges and Sylvia Mendez</w:t>
            </w:r>
          </w:p>
        </w:tc>
        <w:tc>
          <w:tcPr>
            <w:tcW w:type="dxa" w:w="2160"/>
          </w:tcPr>
          <w:p>
            <w:r/>
            <w:r>
              <w:t>Comprehension: Compare &amp; Contrast</w:t>
              <w:br/>
              <w:t>After reading The Story of Ruby Bridges, students will compare Ruby Bridges with Sylvia Mendez.</w:t>
              <w:br/>
              <w:t>Distribute a Venn Diagram.</w:t>
              <w:br/>
              <w:t>Model how to list similarities (e.g., both fought for equal education) in the middle and differences in the outer circles (e.g., different states, time periods, circumstances).</w:t>
              <w:br/>
              <w:t>Allow students to work independently or with a partner to complete the diagram using specific evidence from the text(s).</w:t>
              <w:br/>
              <w:t>Encourage students to use phrases like “Both…”, “However…”, and “While Ruby… Sylvia…” to prepare for writing.</w:t>
            </w:r>
          </w:p>
        </w:tc>
        <w:tc>
          <w:tcPr>
            <w:tcW w:type="dxa" w:w="2160"/>
          </w:tcPr>
          <w:p>
            <w:r/>
            <w:r>
              <w:t>Preview the Text, Turn and Talk (SL.PE.3.1, SL.PI.3.4, SL.AS.3.6),</w:t>
              <w:br/>
              <w:t>Book Introduction, Teacher Read Aloud, Story Map (RL.CR.3.1., RL.CI.3.2., RL.IT.3.3., RL.TS.3.4),</w:t>
              <w:br/>
              <w:t>Daily Instructional Task: Writing a Journal Entry (RL.CI.3.2, W.IW.3.2., SL.PE.3.1),</w:t>
              <w:br/>
              <w:t>Rubric</w:t>
            </w:r>
          </w:p>
        </w:tc>
      </w:tr>
      <w:tr>
        <w:tc>
          <w:tcPr>
            <w:tcW w:type="dxa" w:w="2160"/>
          </w:tcPr>
          <w:p>
            <w:r/>
            <w:r>
              <w:t>8</w:t>
              <w:br/>
              <w:t>[image]</w:t>
            </w:r>
          </w:p>
        </w:tc>
        <w:tc>
          <w:tcPr>
            <w:tcW w:type="dxa" w:w="2160"/>
          </w:tcPr>
          <w:p>
            <w:r/>
            <w:r>
              <w:t>Learning Intention:</w:t>
              <w:br/>
              <w:t>I am learning how character and theme are connected.</w:t>
              <w:br/>
              <w:t>Success Criteria:</w:t>
              <w:br/>
              <w:t>I can compare and contrast Ruby Bridges and Sylvia Mendez by writing how they are similar to one another and how they are they different from one another</w:t>
            </w:r>
          </w:p>
        </w:tc>
        <w:tc>
          <w:tcPr>
            <w:tcW w:type="dxa" w:w="2160"/>
          </w:tcPr>
          <w:p>
            <w:r/>
            <w:r>
              <w:t>Informational Writing (Compare-and-Contrast)</w:t>
              <w:br/>
              <w:t>Compare and contrast Ruby Bridges and Sylvia Mendez. How are they similar to one another? How are they different?</w:t>
              <w:br/>
              <w:t>Begin with a clear opening sentence that introduces both Sylvia Mendez and Ruby Bridges and states that you will compare and contrast their experiences.</w:t>
              <w:br/>
              <w:t>To introduce body paragraphs, students will write a similarities paragraph. Use Venn Diagram to select at least 2–3 similarities and give details from the texts. Then write a differences paragraph. Use Venn Diagram to select at least 2–3 differences and explain them using details from the texts.</w:t>
              <w:br/>
              <w:t>For text evidence: have students use facts, definitions, and examples from Separate Is Never Equal and The Story of Ruby Bridges. When using evidence, include the character’s name, the event, and where it came from.</w:t>
            </w:r>
          </w:p>
        </w:tc>
        <w:tc>
          <w:tcPr>
            <w:tcW w:type="dxa" w:w="2160"/>
          </w:tcPr>
          <w:p>
            <w:r/>
            <w:r>
              <w:t>Culminating Task: Comparing Ruby Bridges and Slyvia Mendez (RI.IT.3.3., W.IW.3.2., W.SE.3.6., L.RF.3.3., NJ Social Studies 6.1.5Civics DP.2),</w:t>
              <w:br/>
              <w:t>Editing Checklist for Self and Peer Editing,</w:t>
              <w:br/>
              <w:t>Rubric</w:t>
            </w:r>
          </w:p>
        </w:tc>
      </w:tr>
      <w:tr>
        <w:tc>
          <w:tcPr>
            <w:tcW w:type="dxa" w:w="2160"/>
          </w:tcPr>
          <w:p>
            <w:r/>
            <w:r>
              <w:t>9</w:t>
            </w:r>
          </w:p>
        </w:tc>
        <w:tc>
          <w:tcPr>
            <w:tcW w:type="dxa" w:w="2160"/>
          </w:tcPr>
          <w:p>
            <w:r/>
            <w:r>
              <w:t>Learning Intention:</w:t>
              <w:br/>
              <w:t>I am learning about the Briggs vs. Elliot case.</w:t>
              <w:br/>
              <w:t>I am learning to monitor my comprehension by thinking about the text as I read.</w:t>
              <w:br/>
              <w:t>I am learning how to scan an article to locate evidence to support my thinking.</w:t>
              <w:br/>
              <w:t>Success Criteria:</w:t>
              <w:br/>
              <w:t>I can explain how Thurgood Marshall proved that segregated schools in Clarendon County, South Carolina were not equal by citing evidence from the text to support my explanation.</w:t>
              <w:br/>
              <w:t>I can improve my fluency and comprehension by partner reading and using the Say Something Strategy.</w:t>
            </w:r>
          </w:p>
        </w:tc>
        <w:tc>
          <w:tcPr>
            <w:tcW w:type="dxa" w:w="2160"/>
          </w:tcPr>
          <w:p>
            <w:r/>
            <w:r>
              <w:t>Comprehension/Explanation</w:t>
              <w:br/>
              <w:t>Introduce the It Says, I Say, And So chart to the class.</w:t>
              <w:br/>
              <w:t>Model, if necessary, how to complete the It Says, I Say, And So chart by demonstrating one example from the text.</w:t>
              <w:br/>
              <w:t>Have student pairs work tougher to complete the chart, It Says, I Say, And So chart focusing on answering questions 1 and 2 to explain key ideas from the article.</w:t>
              <w:br/>
              <w:t>Provide sentence starters for students to support them in their writing.</w:t>
            </w:r>
          </w:p>
        </w:tc>
        <w:tc>
          <w:tcPr>
            <w:tcW w:type="dxa" w:w="2160"/>
          </w:tcPr>
          <w:p>
            <w:r/>
            <w:r>
              <w:t>Partner Reading/Say Something (L.RF.3.3., L.RF.3.4., SL.PE.3.1.),</w:t>
              <w:br/>
              <w:t>Daily Instructional Task: It Says, I Say, and So Chart (RI.CR.3.1., RI.CI.3.2., RI.IT.3.3., W.IW.3.2.)</w:t>
            </w:r>
          </w:p>
        </w:tc>
      </w:tr>
      <w:tr>
        <w:tc>
          <w:tcPr>
            <w:tcW w:type="dxa" w:w="2160"/>
          </w:tcPr>
          <w:p>
            <w:r/>
            <w:r>
              <w:t>10</w:t>
            </w:r>
          </w:p>
        </w:tc>
        <w:tc>
          <w:tcPr>
            <w:tcW w:type="dxa" w:w="2160"/>
          </w:tcPr>
          <w:p>
            <w:r/>
            <w:r>
              <w:t>Learning Intention:</w:t>
              <w:br/>
              <w:t>I am learning that previewing a text helps me to activate relevant prior knowledge.</w:t>
              <w:br/>
              <w:t>I am learning about discrimination and segregation.</w:t>
              <w:br/>
              <w:t>I am learning who Thurgood Marshall was and why he is important in the fight against school discrimination.</w:t>
              <w:br/>
              <w:t>Success Criteria:</w:t>
              <w:br/>
              <w:t>I can preview a text and connect what I know with the topic.</w:t>
              <w:br/>
              <w:t>I can explain how Thurgood Marshall found solutions to state and federal racial discrimination.</w:t>
              <w:br/>
              <w:t>I can complete a K-W-L chart.</w:t>
            </w:r>
          </w:p>
        </w:tc>
        <w:tc>
          <w:tcPr>
            <w:tcW w:type="dxa" w:w="2160"/>
          </w:tcPr>
          <w:p>
            <w:r/>
            <w:r>
              <w:t>K-W-L Chart</w:t>
              <w:br/>
              <w:t>As students read, Thurgood by Jonah Winter., encourage students to complete the “L” (Learned) column of their K-W-L chart, with facts and details from the text.</w:t>
              <w:br/>
              <w:t>At the end of the reading, have students discuss their new learning with a partner, sharing interesting facts and answering some of their initial questions.</w:t>
            </w:r>
          </w:p>
        </w:tc>
        <w:tc>
          <w:tcPr>
            <w:tcW w:type="dxa" w:w="2160"/>
          </w:tcPr>
          <w:p>
            <w:r/>
            <w:r>
              <w:t>Preview, Turn and Talk, Preview Cart, Book Introduction and First Reading (SL.PE.3.1.),</w:t>
              <w:br/>
              <w:t>K-W-L Chart (RI.CR.3.1., W.SE.3.6., NJ Social Studies: 6.1.5.Civics PD.6),</w:t>
              <w:br/>
              <w:t>Rubric</w:t>
            </w:r>
          </w:p>
        </w:tc>
      </w:tr>
      <w:tr>
        <w:tc>
          <w:tcPr>
            <w:tcW w:type="dxa" w:w="2160"/>
          </w:tcPr>
          <w:p>
            <w:r/>
            <w:r>
              <w:t>11</w:t>
              <w:br/>
              <w:t>[image]</w:t>
            </w:r>
          </w:p>
        </w:tc>
        <w:tc>
          <w:tcPr>
            <w:tcW w:type="dxa" w:w="2160"/>
          </w:tcPr>
          <w:p>
            <w:r/>
            <w:r>
              <w:t>Learning Intention:</w:t>
              <w:br/>
              <w:t>I am learning to synthesize my learning about how unfair  laws affected African-Americans and non-whites.</w:t>
              <w:br/>
              <w:t>I am learning to write an essay to explain how people worked to change  unfair laws.</w:t>
              <w:br/>
              <w:t>I am learning to unpack the prompt and write about what I’ve learned in an organized way.</w:t>
              <w:br/>
              <w:t>Success Criteria:</w:t>
              <w:br/>
              <w:t>I can explain how unfair laws made life difficult for non-whites.</w:t>
              <w:br/>
              <w:t>I can explain how the brave actions of civil rights leaders made life better for all</w:t>
            </w:r>
          </w:p>
        </w:tc>
        <w:tc>
          <w:tcPr>
            <w:tcW w:type="dxa" w:w="2160"/>
          </w:tcPr>
          <w:p>
            <w:r/>
            <w:r>
              <w:t>Expository Writing</w:t>
              <w:br/>
              <w:t>Once the Gallery Walk is complete, students return to their seats to begin planning their writing by creating an SPO (for a single paragraph) or MPO (for multiple paragraphs).</w:t>
              <w:br/>
              <w:t>Monitor students as they work to ensure they are organizing their ideas effectively and staying on track with the task.</w:t>
              <w:br/>
              <w:t>Address any misconceptions or confusion during this time.</w:t>
              <w:br/>
              <w:t>If not previously taught, introduce or review how to create a Multiple Paragraph Outline, discussing how to divide ideas logically across paragraphs according to the prompt.</w:t>
              <w:br/>
              <w:t>Complete Single Paragraph Outline or Multiple Paragraph Outline</w:t>
            </w:r>
          </w:p>
        </w:tc>
        <w:tc>
          <w:tcPr>
            <w:tcW w:type="dxa" w:w="2160"/>
          </w:tcPr>
          <w:p>
            <w:r/>
            <w:r>
              <w:t>Daily Instructional Task: Writing an Explanation (SPO/MPO), (RI.CR.3.1., W.IW.3.2., SL.PE.3.1., SL.II.3.2., NJ/ Social Studies, 6.1.5.CivicsDP.2),</w:t>
            </w:r>
          </w:p>
        </w:tc>
      </w:tr>
      <w:tr>
        <w:tc>
          <w:tcPr>
            <w:tcW w:type="dxa" w:w="2160"/>
          </w:tcPr>
          <w:p>
            <w:r/>
            <w:r>
              <w:t>12</w:t>
              <w:br/>
              <w:t>[image]</w:t>
            </w:r>
          </w:p>
        </w:tc>
        <w:tc>
          <w:tcPr>
            <w:tcW w:type="dxa" w:w="2160"/>
          </w:tcPr>
          <w:p>
            <w:r/>
            <w:r>
              <w:t>Learning Intention:</w:t>
              <w:br/>
              <w:t>I am learning to synthesize my learning about how unfair  laws affected African-Americans and non-whites.</w:t>
              <w:br/>
              <w:t>I am learning to write an essay to explain how people worked to change  unfair laws.</w:t>
              <w:br/>
              <w:t>I am learning to write about what I’ve learned in an organized way.</w:t>
              <w:br/>
              <w:t>Success Criteria:</w:t>
              <w:br/>
              <w:t>I can write to explain how unfair laws made life difficult for non-whites and  how the brave actions of civil rights leaders made life better for all.</w:t>
            </w:r>
          </w:p>
        </w:tc>
        <w:tc>
          <w:tcPr>
            <w:tcW w:type="dxa" w:w="2160"/>
          </w:tcPr>
          <w:p>
            <w:r/>
            <w:r>
              <w:t>Informational/Explanatory Writing</w:t>
              <w:br/>
              <w:t>Prompt: The Civil Rights Movement began as a response to unfair laws that prevented fair treatment. Using evidence from at least two sources studied in this unit, write an essay explaining:</w:t>
              <w:br/>
              <w:t>What these unfair laws were,</w:t>
              <w:br/>
              <w:t>The barriers they created for Black and non-white people in achieving equal rights,</w:t>
              <w:br/>
              <w:t>How people stood up against these injustices.</w:t>
            </w:r>
          </w:p>
        </w:tc>
        <w:tc>
          <w:tcPr>
            <w:tcW w:type="dxa" w:w="2160"/>
          </w:tcPr>
          <w:p>
            <w:r/>
            <w:r>
              <w:t>Culminating Task: Explanatory Writing (RI.CR.3.1., W.IW.3.2.,  SL.PE.3.1., SL.II.3.2., NJ Social Studies 6.1.5.Civics PD.4),</w:t>
              <w:br/>
              <w:t>Rubric</w:t>
            </w:r>
          </w:p>
        </w:tc>
      </w:tr>
    </w:tbl>
    <w:p>
      <w:r>
        <w:rPr>
          <w:b w:val="0"/>
          <w:i w:val="0"/>
          <w:sz w:val="20"/>
        </w:rPr>
        <w:br/>
      </w:r>
    </w:p>
    <w:p>
      <w:r>
        <w:rPr>
          <w:b w:val="0"/>
          <w:i w:val="0"/>
          <w:sz w:val="20"/>
        </w:rPr>
        <w:br/>
      </w:r>
    </w:p>
    <w:p>
      <w:r>
        <w:rPr>
          <w:b w:val="0"/>
          <w:i w:val="0"/>
          <w:sz w:val="20"/>
        </w:rPr>
        <w:br/>
      </w:r>
    </w:p>
    <w:tbl>
      <w:tblPr>
        <w:tblStyle w:val="TableGrid"/>
        <w:tblW w:type="auto" w:w="0"/>
        <w:tblLook w:firstColumn="1" w:firstRow="1" w:lastColumn="0" w:lastRow="0" w:noHBand="0" w:noVBand="1" w:val="04A0"/>
      </w:tblPr>
      <w:tblGrid>
        <w:gridCol w:w="4320"/>
        <w:gridCol w:w="4320"/>
      </w:tblGrid>
      <w:tr>
        <w:tc>
          <w:tcPr>
            <w:tcW w:type="dxa" w:w="4320"/>
          </w:tcPr>
          <w:p>
            <w:r/>
            <w:r>
              <w:t>Lesson 1: The Amazing Age of Roy Lynch</w:t>
            </w:r>
          </w:p>
        </w:tc>
        <w:tc>
          <w:tcPr>
            <w:tcW w:type="dxa" w:w="4320"/>
          </w:tcPr>
          <w:p>
            <w:r/>
          </w:p>
        </w:tc>
      </w:tr>
      <w:tr>
        <w:tc>
          <w:tcPr>
            <w:tcW w:type="dxa" w:w="4320"/>
          </w:tcPr>
          <w:p>
            <w:r/>
            <w:r>
              <w:t>Learning Intention</w:t>
            </w:r>
          </w:p>
        </w:tc>
        <w:tc>
          <w:tcPr>
            <w:tcW w:type="dxa" w:w="4320"/>
          </w:tcPr>
          <w:p>
            <w:r/>
            <w:r>
              <w:t>Success Criteria</w:t>
            </w:r>
          </w:p>
        </w:tc>
      </w:tr>
      <w:tr>
        <w:tc>
          <w:tcPr>
            <w:tcW w:type="dxa" w:w="4320"/>
          </w:tcPr>
          <w:p>
            <w:r/>
            <w:r>
              <w:t>I am learning that previewing the text helps to activate relevant prior knowledge.</w:t>
              <w:br/>
              <w:t>I am learning who John Lynch was and why he is important.</w:t>
            </w:r>
          </w:p>
        </w:tc>
        <w:tc>
          <w:tcPr>
            <w:tcW w:type="dxa" w:w="4320"/>
          </w:tcPr>
          <w:p>
            <w:r/>
            <w:r>
              <w:t>I can preview a text and connect to what I know about the topic.</w:t>
              <w:br/>
              <w:t>I can explain how John Lynch played a role in the fight for equality.</w:t>
              <w:br/>
              <w:t>I can cite evidence from the text to support my explanation.</w:t>
            </w:r>
          </w:p>
        </w:tc>
      </w:tr>
      <w:tr>
        <w:tc>
          <w:tcPr>
            <w:tcW w:type="dxa" w:w="4320"/>
          </w:tcPr>
          <w:p>
            <w:r/>
          </w:p>
        </w:tc>
        <w:tc>
          <w:tcPr>
            <w:tcW w:type="dxa" w:w="4320"/>
          </w:tcPr>
          <w:p>
            <w:r/>
          </w:p>
        </w:tc>
      </w:tr>
      <w:tr>
        <w:tc>
          <w:tcPr>
            <w:tcW w:type="dxa" w:w="4320"/>
          </w:tcPr>
          <w:p>
            <w:r/>
            <w:r>
              <w:t>Priority Standards:</w:t>
              <w:br/>
              <w:t>RI.CR.3.1. Ask and answer questions and make relevant connections to demonstrate understanding of an informational text, referring explicitly to textual evidence as the basis for the answers.</w:t>
              <w:br/>
              <w:t>RI.CI.3.2. Recount in oral and written form the key details from a multi-paragraph informational text and explain how they support the main idea.</w:t>
              <w:br/>
              <w:t>RI.IT.3.3. Describe the relationship between a series of historical events, scientific ideas or concepts, or steps in technical procedures in a text, using language that pertains to time, sequence, and cause/effect.</w:t>
              <w:br/>
              <w:t>RI.TS.3.4. Utilize and reference features of a text when writing or speaking about a text, using text features (e.g., graphics, images, captions, headings) and search tools (e.g., key words, sidebars, hyperlinks) to locate and integrate information relevant to a given topic efficiently.</w:t>
              <w:br/>
              <w:t>RI.MF.3.6. Use information gained from text features (e.g., illustrations, maps, photographs) and the words in a text to demonstrate understanding of the text (e.g., where, when, why, and how key events occur).</w:t>
              <w:br/>
              <w:t>RI.AA.3.7. Describe the logical connection between particular sentences and paragraphs in a text (e.g., comparison, cause/effect, first/second/third in a sequence) to support specific points the author makes in a text.</w:t>
              <w:br/>
              <w:t>SL.PE.3.1. Engage effectively in a range of collaborative discussions (one-on-one, in groups, and teacher led) with diverse partners on grade 3 topics and texts, building on others’ ideas and expressing their own clearly.</w:t>
              <w:br/>
              <w:t>SL.PI.3.4. Report on a topic or text, tell a story, or recount an experience with appropriate facts and relevant, descriptive details, speaking clearly at an understandable pace.</w:t>
              <w:br/>
              <w:t>SL.AS.3.6. Speak in complete sentences when appropriate to task and situation in order to provide requested detail or clarification.</w:t>
              <w:br/>
              <w:t>W.IW.3.2. Write informative/explanatory texts to examine a topic and convey ideas and information clearly.</w:t>
              <w:br/>
              <w:t>W.SE.3.6. Use discussion, books, or media resources to gather ideas, outline them, and prioritize the information to include while planning to write about a topic.</w:t>
            </w:r>
          </w:p>
        </w:tc>
        <w:tc>
          <w:tcPr>
            <w:tcW w:type="dxa" w:w="4320"/>
          </w:tcPr>
          <w:p>
            <w:r/>
          </w:p>
        </w:tc>
      </w:tr>
      <w:tr>
        <w:tc>
          <w:tcPr>
            <w:tcW w:type="dxa" w:w="4320"/>
          </w:tcPr>
          <w:p>
            <w:r/>
            <w:r>
              <w:t>Key Instructional Practices</w:t>
            </w:r>
          </w:p>
        </w:tc>
        <w:tc>
          <w:tcPr>
            <w:tcW w:type="dxa" w:w="4320"/>
          </w:tcPr>
          <w:p>
            <w:r/>
          </w:p>
        </w:tc>
      </w:tr>
      <w:tr>
        <w:tc>
          <w:tcPr>
            <w:tcW w:type="dxa" w:w="4320"/>
          </w:tcPr>
          <w:p>
            <w:r/>
            <w:r>
              <w:t>Key Questions Posed During the Lesson:</w:t>
              <w:br/>
              <w:t>How did John Roy Lynch play a role in the fight for equality?</w:t>
            </w:r>
          </w:p>
        </w:tc>
        <w:tc>
          <w:tcPr>
            <w:tcW w:type="dxa" w:w="4320"/>
          </w:tcPr>
          <w:p>
            <w:r/>
            <w:r>
              <w:t>Instructional Routines and Assessments:</w:t>
              <w:br/>
              <w:t>Preview, Turn and Talk</w:t>
              <w:br/>
              <w:t>Preview Chart, Book Introduction</w:t>
              <w:br/>
              <w:t>First Reading Activating Background Knowledge</w:t>
              <w:br/>
              <w:t>Read Aloud and Ask and Answer Questions (RI.CR.3.1, RI.CI.3.2., RI.IT.3.3., RI.TS.3.4., RI.MF.3.6., RI.AA.3.7., SL.PE.3.1., SL.PI.3.4, SL.AS.3.6.</w:t>
              <w:br/>
              <w:t>Daily Instructional Task: Explanatory Drawing and Writing (W.IW.3.2., W.SE.3.6., Essential Knowledge 1)</w:t>
              <w:br/>
              <w:t>Rubric</w:t>
            </w:r>
          </w:p>
        </w:tc>
      </w:tr>
      <w:tr>
        <w:tc>
          <w:tcPr>
            <w:tcW w:type="dxa" w:w="4320"/>
          </w:tcPr>
          <w:p>
            <w:r/>
            <w:r>
              <w:t>Vocabulary:</w:t>
              <w:br/>
              <w:t>liberate, privilege, amazing</w:t>
            </w:r>
          </w:p>
        </w:tc>
        <w:tc>
          <w:tcPr>
            <w:tcW w:type="dxa" w:w="4320"/>
          </w:tcPr>
          <w:p>
            <w:r/>
            <w:r>
              <w:t>Instructional Resources:</w:t>
              <w:br/>
              <w:t>Anchor Chart</w:t>
              <w:br/>
              <w:t>The Amazing Age of John Roy Lynch, By: Chris Barton</w:t>
              <w:br/>
              <w:t>Lesson 1 Read Aloud Questions</w:t>
              <w:br/>
              <w:t>Unit 7 TWR Companion (Use only if necessary.)</w:t>
            </w:r>
          </w:p>
        </w:tc>
      </w:tr>
      <w:tr>
        <w:tc>
          <w:tcPr>
            <w:tcW w:type="dxa" w:w="4320"/>
          </w:tcPr>
          <w:p>
            <w:r/>
            <w:r>
              <w:t>Anticipatory Set:</w:t>
              <w:br/>
              <w:t>Preview, Turn and Talk, Preview Chart, Book Introduction</w:t>
              <w:br/>
              <w:t>Have students examine the book’s cover, title, author’s note, illustrator’s note, and timeline. Have students complete the preview chart as they discuss with a partner.</w:t>
              <w:br/>
              <w:t>What do you know?</w:t>
              <w:br/>
              <w:t>What do you wonder?</w:t>
              <w:br/>
              <w:t>What is happening?</w:t>
              <w:br/>
              <w:t>What questions do you have?</w:t>
              <w:br/>
              <w:t>Describe the illustrations.</w:t>
              <w:br/>
              <w:t>When are the events happening? (time period)</w:t>
              <w:br/>
              <w:t>Define the word amazing.</w:t>
              <w:br/>
              <w:t>Make predictions about the book’s topic and events.</w:t>
              <w:br/>
              <w:t>Teacher Note: Create an anchor chart to complete throughout the unit on topics needing background knowledge.(e.g. Slavery, reconstruction, equality movements)</w:t>
              <w:br/>
              <w:t>Learning Procedures:</w:t>
              <w:br/>
              <w:t>Read Aloud: Write suggested questions on post-its and place them on the corresponding pages in your copy of the text. Read aloud the text, stopping to pose questions as suggested. The focus here isn’t to simply ask/answer all the questions but to have students talking and thinking critically about the text. Lesson 1 read aloud and respond to questions</w:t>
              <w:br/>
              <w:t>Daily Instructional Task: Explanatory Writing</w:t>
              <w:br/>
              <w:t>Write a composition answering the question, How did John Roy Lynch play a role in the fight for equality?</w:t>
              <w:br/>
              <w:t>Teacher Note: A short partner or group discussion of the prompt could help students organize their thinking before drafting.</w:t>
              <w:br/>
              <w:t>Write an explanation and cite evidence from the text to support your explanation.</w:t>
              <w:br/>
              <w:t>In your writing:</w:t>
              <w:br/>
              <w:t>Introduce a topic</w:t>
              <w:br/>
              <w:t>Group related information together</w:t>
              <w:br/>
              <w:t>Develop the topic with facts, definitions, and details from the text read</w:t>
              <w:br/>
              <w:t>Provide a conclusion</w:t>
              <w:br/>
              <w:t>Use precise language we have studied in class</w:t>
              <w:br/>
              <w:t>Vary sentences that include simple, compound and complex sentences</w:t>
              <w:br/>
              <w:t>Spell correctly</w:t>
              <w:br/>
              <w:t>Anticipated Student Response: John Roy Lynch played a role in the fight for equality. At the start of the book, John Roy Lynch was an enslaved person. Although he was half Irish, he was considered, “all slave.” John Roy, and other slaves, gained their freedom once President Abraham Lincoln signed the Emancipation Proclamation which freed slaves in the Confederate (southern) states to strengthen the Union (north). This brought John Roy Lynch to the beginning of his amazing age, where he began his fight for equality.</w:t>
              <w:br/>
              <w:t>John Roy Lynch went on to have many jobs, but his job as Justice of the Peace was his start in the fight for equality. As Justice of the Peace, John Roy was responsible for settling people’s arguments and helping them get married, This helped him get elected into the House of Representatives, where he was able to change the law. The text says that in his position, “John Roy worked to make freedmen like himself truly free…” I think John Roy Lynch had all people in mind when he thought of equality because he had lived his life as a slave and as a freedman. He also knew what it was like to be both White and Black. Even though John Roy did not get to see America become what it could be, he still got the chance to fight for everyone’s rights.</w:t>
              <w:br/>
              <w:t>Teacher Notes:</w:t>
              <w:br/>
              <w:t>This book is a biography of a black man who grew up in slavery, witnessed the Civil War, at age 24 was elected to the Mississippi House of Representatives and to the US Congress during Reconstruction, and witnessed how Post Reconstruction snuffed out the promise of freedom for black people. John Lynch was noted for his great speech for the Civil Rights Act of 1875, which became law but had no means of enforcement. He was there when President Rutherford Hayes pulled out the remaining federal troops to end Reconstruction in 1877.</w:t>
            </w:r>
          </w:p>
        </w:tc>
        <w:tc>
          <w:tcPr>
            <w:tcW w:type="dxa" w:w="4320"/>
          </w:tcPr>
          <w:p>
            <w:r/>
          </w:p>
        </w:tc>
      </w:tr>
      <w:tr>
        <w:tc>
          <w:tcPr>
            <w:tcW w:type="dxa" w:w="4320"/>
          </w:tcPr>
          <w:p>
            <w:r/>
            <w:r>
              <w:t>Differentiation:</w:t>
              <w:br/>
              <w:t>Key vocabulary terms and definitions can be provided to students ahead of time in order to better comprehend the text as they read independently.</w:t>
              <w:br/>
              <w:t>Discussing, clarifying, and breaking down the language of the learning targets to ensure comprehension.</w:t>
              <w:br/>
              <w:t>Present questions for students to see on the board as they are discussed with the class.</w:t>
              <w:br/>
              <w:t>Chunking the text into smaller sections for deeper analysis.</w:t>
              <w:br/>
              <w:t>Ask students to periodically self-assess their own learning to give an idea of how much they accomplished over the course of the lesson.</w:t>
            </w:r>
          </w:p>
        </w:tc>
        <w:tc>
          <w:tcPr>
            <w:tcW w:type="dxa" w:w="4320"/>
          </w:tcPr>
          <w:p>
            <w:r/>
            <w:r>
              <w:t>Addressing Misconceptions:</w:t>
              <w:br/>
              <w:t>Students may not have a deep contextual understanding.</w:t>
            </w:r>
          </w:p>
        </w:tc>
      </w:tr>
    </w:tbl>
    <w:p>
      <w:r>
        <w:rPr>
          <w:b w:val="0"/>
          <w:i w:val="0"/>
          <w:sz w:val="20"/>
        </w:rPr>
        <w:br/>
      </w:r>
    </w:p>
    <w:p>
      <w:r>
        <w:rPr>
          <w:b w:val="0"/>
          <w:i w:val="0"/>
          <w:sz w:val="20"/>
        </w:rPr>
        <w:br/>
      </w:r>
    </w:p>
    <w:tbl>
      <w:tblPr>
        <w:tblStyle w:val="TableGrid"/>
        <w:tblW w:type="auto" w:w="0"/>
        <w:tblLook w:firstColumn="1" w:firstRow="1" w:lastColumn="0" w:lastRow="0" w:noHBand="0" w:noVBand="1" w:val="04A0"/>
      </w:tblPr>
      <w:tblGrid>
        <w:gridCol w:w="4320"/>
        <w:gridCol w:w="4320"/>
      </w:tblGrid>
      <w:tr>
        <w:tc>
          <w:tcPr>
            <w:tcW w:type="dxa" w:w="4320"/>
          </w:tcPr>
          <w:p>
            <w:r/>
            <w:r>
              <w:t>Lesson 2:  Jim Crow Laws</w:t>
            </w:r>
          </w:p>
        </w:tc>
        <w:tc>
          <w:tcPr>
            <w:tcW w:type="dxa" w:w="4320"/>
          </w:tcPr>
          <w:p>
            <w:r/>
          </w:p>
        </w:tc>
      </w:tr>
      <w:tr>
        <w:tc>
          <w:tcPr>
            <w:tcW w:type="dxa" w:w="4320"/>
          </w:tcPr>
          <w:p>
            <w:r/>
            <w:r>
              <w:t>Learning Intention</w:t>
            </w:r>
          </w:p>
        </w:tc>
        <w:tc>
          <w:tcPr>
            <w:tcW w:type="dxa" w:w="4320"/>
          </w:tcPr>
          <w:p>
            <w:r/>
            <w:r>
              <w:t>Success Criteria</w:t>
            </w:r>
          </w:p>
        </w:tc>
      </w:tr>
      <w:tr>
        <w:tc>
          <w:tcPr>
            <w:tcW w:type="dxa" w:w="4320"/>
          </w:tcPr>
          <w:p>
            <w:r/>
            <w:r>
              <w:t>I am learning about Jim Crow laws, how they ended and the Reconstruction era.</w:t>
              <w:br/>
              <w:t>I am learning to improve my comprehension by using subheadings and scanning an article to locate evidence to support my thinking.</w:t>
            </w:r>
          </w:p>
        </w:tc>
        <w:tc>
          <w:tcPr>
            <w:tcW w:type="dxa" w:w="4320"/>
          </w:tcPr>
          <w:p>
            <w:r/>
            <w:r>
              <w:t>I can describe Jim Crow laws and the Reconstruction Era, and how they affected African Americans.</w:t>
              <w:br/>
              <w:t>I can answer text dependent questions by scanning what I have read and citing evidence from the text to support my explanation.</w:t>
            </w:r>
          </w:p>
        </w:tc>
      </w:tr>
      <w:tr>
        <w:tc>
          <w:tcPr>
            <w:tcW w:type="dxa" w:w="4320"/>
          </w:tcPr>
          <w:p>
            <w:r/>
            <w:r>
              <w:t>NJSLS Standards</w:t>
            </w:r>
          </w:p>
        </w:tc>
        <w:tc>
          <w:tcPr>
            <w:tcW w:type="dxa" w:w="4320"/>
          </w:tcPr>
          <w:p>
            <w:r/>
          </w:p>
        </w:tc>
      </w:tr>
      <w:tr>
        <w:tc>
          <w:tcPr>
            <w:tcW w:type="dxa" w:w="4320"/>
          </w:tcPr>
          <w:p>
            <w:r/>
            <w:r>
              <w:t>Priority Standards:</w:t>
              <w:br/>
              <w:t>RI.CR.3.1. Ask and answer questions and make relevant connections to demonstrate understanding of an informational text, referring explicitly to textual evidence as the basis for the answers.</w:t>
              <w:br/>
              <w:t>RI.CI.3.2. Recount in oral and written form the key details from a multi-paragraph informational text and explain how they support the main idea.</w:t>
              <w:br/>
              <w:t>RI.IT.3.3. Describe the relationship between a series of historical events, scientific ideas or concepts, or steps in technical procedures in a text, using language that pertains to time, sequence, and cause/effect.</w:t>
              <w:br/>
              <w:t>RI.PP.3.5. Distinguish their own point of view from that of the author of a text.</w:t>
              <w:br/>
              <w:t>L.VL.3.2. Determine or clarify the meaning of unknown and multiple-meaning academic and domain-specific words and phrases based on grade 3 reading and content, choosing flexibly from a range of strategies.</w:t>
              <w:br/>
              <w:t>L.RF.3.3. Know and apply grade-level phonics and word analysis skills in decoding and encoding words.</w:t>
              <w:br/>
              <w:t>L.RF.3.4. Read with sufficient accuracy and fluency to support comprehension.</w:t>
              <w:br/>
              <w:t>W.IW.3.2. Write informative/explanatory texts to examine a topic and convey ideas and information clearly.</w:t>
              <w:br/>
              <w:t>SL.PE.3.1. Engage effectively in a range of collaborative discussions (one-on-one, in groups, and teacher led) with diverse partners on grade 3 topics and texts, building on others’ ideas and expressing their own clearly.</w:t>
            </w:r>
          </w:p>
        </w:tc>
        <w:tc>
          <w:tcPr>
            <w:tcW w:type="dxa" w:w="4320"/>
          </w:tcPr>
          <w:p>
            <w:r/>
          </w:p>
        </w:tc>
      </w:tr>
      <w:tr>
        <w:tc>
          <w:tcPr>
            <w:tcW w:type="dxa" w:w="4320"/>
          </w:tcPr>
          <w:p>
            <w:r/>
            <w:r>
              <w:t>Key Instructional Practices</w:t>
            </w:r>
          </w:p>
        </w:tc>
        <w:tc>
          <w:tcPr>
            <w:tcW w:type="dxa" w:w="4320"/>
          </w:tcPr>
          <w:p>
            <w:r/>
          </w:p>
        </w:tc>
      </w:tr>
      <w:tr>
        <w:tc>
          <w:tcPr>
            <w:tcW w:type="dxa" w:w="4320"/>
          </w:tcPr>
          <w:p>
            <w:r/>
            <w:r>
              <w:t>Key Questions Posed During the Lesson:</w:t>
              <w:br/>
              <w:t>What is segregation?</w:t>
              <w:br/>
              <w:t>What were the Jim Crow laws?</w:t>
              <w:br/>
              <w:t>How did Jim Crow laws end?</w:t>
            </w:r>
          </w:p>
        </w:tc>
        <w:tc>
          <w:tcPr>
            <w:tcW w:type="dxa" w:w="4320"/>
          </w:tcPr>
          <w:p>
            <w:r/>
            <w:r>
              <w:t>Instructional Routines and Assessments:</w:t>
              <w:br/>
              <w:t>Monitoring and Organizing Ideas and Information, Read Aloud and Ask and Answer Questions (RI.CR.3.1., RI.CI.3.2., RI.IT.3.3., L.VL.3.2., RI.PP.3.5) Rubric Partner Reading/Say Something (L.RF.3.3., L.RF.3.4, SL.PE.3.1) Daily Instructional Task: Check for Understanding and Writing an Explanation (SL.PE.3.1, W.IW.3.2.)</w:t>
            </w:r>
          </w:p>
        </w:tc>
      </w:tr>
      <w:tr>
        <w:tc>
          <w:tcPr>
            <w:tcW w:type="dxa" w:w="4320"/>
          </w:tcPr>
          <w:p>
            <w:r/>
            <w:r>
              <w:t>Vocabulary:</w:t>
              <w:br/>
              <w:t>civil rights, segregation, reconstruction</w:t>
            </w:r>
          </w:p>
        </w:tc>
        <w:tc>
          <w:tcPr>
            <w:tcW w:type="dxa" w:w="4320"/>
          </w:tcPr>
          <w:p>
            <w:r/>
            <w:r>
              <w:t>Instructional Resources:</w:t>
              <w:br/>
              <w:t>Note Catcher</w:t>
              <w:br/>
              <w:t>Videos Jim Crow, Reconstruction, Segregation</w:t>
              <w:br/>
              <w:t>Text: "Civil Rights: Jim Crow Laws" from Ducksters</w:t>
              <w:br/>
              <w:t>Check for understanding card</w:t>
            </w:r>
          </w:p>
        </w:tc>
      </w:tr>
      <w:tr>
        <w:tc>
          <w:tcPr>
            <w:tcW w:type="dxa" w:w="4320"/>
          </w:tcPr>
          <w:p>
            <w:r/>
            <w:r>
              <w:t>Anticipatory Set:</w:t>
              <w:br/>
              <w:t>Introduction Video: Show students the short videos, Segregation (0:34-1:00) and Jim Crow and Reconstruction.</w:t>
              <w:br/>
              <w:t>Have students use the note-catcher to write down new things they learned, questions they have, opinions they have and any important vocabulary and other thoughts they might have as they are watching the videos.</w:t>
              <w:br/>
              <w:t>Learning Procedures:</w:t>
              <w:br/>
              <w:t>Mini Lesson - Monitoring and Organizing Ideas</w:t>
              <w:br/>
              <w:t>Read  "Civil Rights: Jim Crow Laws”. As we continue to read several texts on this unit, we will continue to add notes to a chart. As you listen to each page think “What should I write?” I want to remember the important terms used. What is important to remember about the topic?</w:t>
              <w:br/>
              <w:t>Encourage students to think about what notes they would write before modeling your thoughts. Remind them that note taking is an individual process, with no correct or incorrect method.</w:t>
              <w:br/>
              <w:t>The words that I write will help me remember the important information. Now I’ll read another part/page. Remember that the notes can be incomplete sentences, it is designed to jog your memory.</w:t>
              <w:br/>
              <w:t>Daily Instructional Task: Informational/Explanatory Writing</w:t>
              <w:br/>
              <w:t>Students will explain what Jim Crow Laws were and the impact they had on people’s lives during Reconstruction by using evidence from the informational text Civil Rights: Jim Crow Laws.</w:t>
              <w:br/>
              <w:t>After reading, discuss with your partner the following questions: What were Jim Crow Laws? How did the Jim Crow Laws end? What was the Reconstruction era? Use the Partner Check for Understanding card.</w:t>
              <w:br/>
              <w:t>Use your notes and discussion to write an informational explanation about what Jim Crow Laws were and the impact they had on people’s lives during Reconstruction.</w:t>
              <w:br/>
              <w:t>Cite evidence from the text to support your explanation.</w:t>
              <w:br/>
              <w:t>Include a beginning and conclusion to your composition.</w:t>
              <w:br/>
              <w:t>In your writing:</w:t>
              <w:br/>
              <w:t>Introduce a topic</w:t>
              <w:br/>
              <w:t>Group related information together</w:t>
              <w:br/>
              <w:t>Develop the topic with facts, definitions, and details from the text read</w:t>
              <w:br/>
              <w:t>Use precise language we have studied in class</w:t>
              <w:br/>
              <w:t>Vary sentences that include simple, compound and complex sentences</w:t>
              <w:br/>
              <w:t>Spell correctly.</w:t>
              <w:br/>
              <w:t>Anticipated Student Response: The Reconstruction era was the time after the Civil War when the South was trying to rebuild. During this time, there was something called Jim Crow Laws. Jim Crow Laws were unfair laws in the South that allowed segregation between Black and White people. Segregation is separating people into groups usually based on their race. During the time of Jim Crow, the late 1800s to early 1900s, Blacks and Whites had to be separated in public places like restrooms, schools, and public transportation like buses or trains. For example, the text says in Alabama, “All passenger stations shall have separate waiting rooms and separate ticket windows for the white and colored races.” Jim Crow Laws did not end until the Civil Rights Act of 1964 and the Voting Rights Act of 1965 were passed. This is about the Reconstruction era and Jim Crow Laws.</w:t>
            </w:r>
          </w:p>
        </w:tc>
        <w:tc>
          <w:tcPr>
            <w:tcW w:type="dxa" w:w="4320"/>
          </w:tcPr>
          <w:p>
            <w:r/>
          </w:p>
        </w:tc>
      </w:tr>
      <w:tr>
        <w:tc>
          <w:tcPr>
            <w:tcW w:type="dxa" w:w="4320"/>
          </w:tcPr>
          <w:p>
            <w:r/>
            <w:r>
              <w:t>Differentiation:</w:t>
              <w:br/>
              <w:t>Key vocabulary terms and definitions can be provided to students ahead of time in order to better comprehend the text as they read independently.</w:t>
              <w:br/>
              <w:t>Pictures and additional visual aides to support comprehension.</w:t>
              <w:br/>
              <w:t>Discussing, clarifying, and breaking down the language of the learning targets to ensure comprehension.</w:t>
              <w:br/>
              <w:t>Present questions for students to see on the board as they are discussed with the class.</w:t>
              <w:br/>
              <w:t>Chunking the text into smaller sections for deeper analysis.</w:t>
              <w:br/>
              <w:t>Ask students to periodically self-assess their own learning to give an idea of how much they accomplished over the course of the lesson.</w:t>
            </w:r>
          </w:p>
        </w:tc>
        <w:tc>
          <w:tcPr>
            <w:tcW w:type="dxa" w:w="4320"/>
          </w:tcPr>
          <w:p>
            <w:r/>
            <w:r>
              <w:t>Addressing Misconceptions:</w:t>
              <w:br/>
              <w:t>Students may not have a deep contextual understanding.</w:t>
            </w:r>
          </w:p>
        </w:tc>
      </w:tr>
    </w:tbl>
    <w:p>
      <w:r>
        <w:rPr>
          <w:b w:val="0"/>
          <w:i w:val="0"/>
          <w:sz w:val="20"/>
        </w:rPr>
        <w:br/>
      </w:r>
    </w:p>
    <w:p>
      <w:r>
        <w:rPr>
          <w:b w:val="0"/>
          <w:i w:val="0"/>
          <w:sz w:val="20"/>
        </w:rPr>
        <w:br/>
      </w:r>
    </w:p>
    <w:tbl>
      <w:tblPr>
        <w:tblStyle w:val="TableGrid"/>
        <w:tblW w:type="auto" w:w="0"/>
        <w:tblLook w:firstColumn="1" w:firstRow="1" w:lastColumn="0" w:lastRow="0" w:noHBand="0" w:noVBand="1" w:val="04A0"/>
      </w:tblPr>
      <w:tblGrid>
        <w:gridCol w:w="4320"/>
        <w:gridCol w:w="4320"/>
      </w:tblGrid>
      <w:tr>
        <w:tc>
          <w:tcPr>
            <w:tcW w:type="dxa" w:w="4320"/>
          </w:tcPr>
          <w:p>
            <w:r/>
            <w:r>
              <w:t>Lesson 3: Separate is Never Equal: Sylvia Mendez and Her Family’s Fight for Desegregation</w:t>
            </w:r>
          </w:p>
        </w:tc>
        <w:tc>
          <w:tcPr>
            <w:tcW w:type="dxa" w:w="4320"/>
          </w:tcPr>
          <w:p>
            <w:r/>
          </w:p>
        </w:tc>
      </w:tr>
      <w:tr>
        <w:tc>
          <w:tcPr>
            <w:tcW w:type="dxa" w:w="4320"/>
          </w:tcPr>
          <w:p>
            <w:r/>
            <w:r>
              <w:t>Learning Intention</w:t>
            </w:r>
          </w:p>
        </w:tc>
        <w:tc>
          <w:tcPr>
            <w:tcW w:type="dxa" w:w="4320"/>
          </w:tcPr>
          <w:p>
            <w:r/>
            <w:r>
              <w:t>Success Criteria</w:t>
            </w:r>
          </w:p>
        </w:tc>
      </w:tr>
      <w:tr>
        <w:tc>
          <w:tcPr>
            <w:tcW w:type="dxa" w:w="4320"/>
          </w:tcPr>
          <w:p>
            <w:r/>
            <w:r>
              <w:t>I am learning what the terms, civil right discriminatIon and segregation, mean.</w:t>
              <w:br/>
              <w:t>I am learning who Sylvia Mendez was and why she was important in the fight against school discriminatIon.</w:t>
              <w:br/>
              <w:t>I am learning why separate is never equal.</w:t>
            </w:r>
          </w:p>
        </w:tc>
        <w:tc>
          <w:tcPr>
            <w:tcW w:type="dxa" w:w="4320"/>
          </w:tcPr>
          <w:p>
            <w:r/>
            <w:r>
              <w:t>I can explain what school segregation is and the problem Sylvia Mendez faced when she attempted to register for school in Westminster.</w:t>
              <w:br/>
              <w:t>I can explain why separate is never equal.</w:t>
              <w:br/>
              <w:t>I can cite evidence from the text to support my explanation.</w:t>
            </w:r>
          </w:p>
        </w:tc>
      </w:tr>
      <w:tr>
        <w:tc>
          <w:tcPr>
            <w:tcW w:type="dxa" w:w="4320"/>
          </w:tcPr>
          <w:p>
            <w:r/>
            <w:r>
              <w:t>NJSLS Standards</w:t>
            </w:r>
          </w:p>
        </w:tc>
        <w:tc>
          <w:tcPr>
            <w:tcW w:type="dxa" w:w="4320"/>
          </w:tcPr>
          <w:p>
            <w:r/>
          </w:p>
        </w:tc>
      </w:tr>
      <w:tr>
        <w:tc>
          <w:tcPr>
            <w:tcW w:type="dxa" w:w="4320"/>
          </w:tcPr>
          <w:p>
            <w:r/>
            <w:r>
              <w:t>Priority Standards:</w:t>
              <w:br/>
              <w:t>RI.CR.3.1. Ask and answer questions and make relevant connections to demonstrate understanding of an informational text, referring explicitly to textual evidence as the basis for the answers.</w:t>
              <w:br/>
              <w:t>RI.CI.3.2. Recount in oral and written form the key details from a multi-paragraph informational text and explain how they support the main idea.</w:t>
              <w:br/>
              <w:t>RI.IT.3.3. Describe the relationship between a series of historical events, scientific ideas or concepts, or steps in technical procedures in a text, using language that pertains to time, sequence, and cause/effect.</w:t>
              <w:br/>
              <w:t>RI.PP.3.5. Distinguish their own point of view from that of the author of a text.</w:t>
              <w:br/>
              <w:t>L.VL.3.2. Determine or clarify the meaning of unknown and multiple-meaning academic and domain-specific words and phrases based on grade 3 reading and content, choosing flexibly from a range of strategies.</w:t>
              <w:br/>
              <w:t>L.VI.3.3. Demonstrate understanding of figurative language, word relationships and nuances in word meanings.</w:t>
              <w:br/>
              <w:t>SL.PE.3.1. Engage effectively in a range of collaborative discussions (one-on-one, in groups, and teacher led) with diverse partners on grade 3 topics and texts, building on others’ ideas and expressing their own clearly.</w:t>
              <w:br/>
              <w:t>W.IW.3.2. Write informative/explanatory texts to examine a topic and convey ideas and information clearly.</w:t>
              <w:br/>
              <w:t>W.SE.3.6. Use discussion, books, or media resources to gather ideas, outline them, and prioritize the information to include while planning to write about a topic.</w:t>
            </w:r>
          </w:p>
        </w:tc>
        <w:tc>
          <w:tcPr>
            <w:tcW w:type="dxa" w:w="4320"/>
          </w:tcPr>
          <w:p>
            <w:r/>
          </w:p>
        </w:tc>
      </w:tr>
      <w:tr>
        <w:tc>
          <w:tcPr>
            <w:tcW w:type="dxa" w:w="4320"/>
          </w:tcPr>
          <w:p>
            <w:r/>
            <w:r>
              <w:t>Key Instructional Practices</w:t>
            </w:r>
          </w:p>
        </w:tc>
        <w:tc>
          <w:tcPr>
            <w:tcW w:type="dxa" w:w="4320"/>
          </w:tcPr>
          <w:p>
            <w:r/>
          </w:p>
        </w:tc>
      </w:tr>
      <w:tr>
        <w:tc>
          <w:tcPr>
            <w:tcW w:type="dxa" w:w="4320"/>
          </w:tcPr>
          <w:p>
            <w:r/>
            <w:r>
              <w:t>Key Questions Posed During the Lesson:</w:t>
              <w:br/>
              <w:t>How did segregation impact Sylvia Mendez’s life?</w:t>
              <w:br/>
              <w:t>What is segregation?</w:t>
            </w:r>
          </w:p>
        </w:tc>
        <w:tc>
          <w:tcPr>
            <w:tcW w:type="dxa" w:w="4320"/>
          </w:tcPr>
          <w:p>
            <w:r/>
            <w:r>
              <w:t>Instructional Routines and Assessments:</w:t>
              <w:br/>
              <w:t>Preview, Preview Chart, Turn and Talk</w:t>
              <w:br/>
              <w:t>Book Introduction and first reading</w:t>
              <w:br/>
              <w:t>Daily Instructional Task: Writing an Explanation (NJ Social Studies 6.1.5.Civics PD.6, W.IW.3.2., SL.PE.3.1., L.WF.3.3.)</w:t>
            </w:r>
          </w:p>
        </w:tc>
      </w:tr>
      <w:tr>
        <w:tc>
          <w:tcPr>
            <w:tcW w:type="dxa" w:w="4320"/>
          </w:tcPr>
          <w:p>
            <w:r/>
            <w:r>
              <w:t>Vocabulary:</w:t>
              <w:br/>
              <w:t>appealed</w:t>
            </w:r>
          </w:p>
        </w:tc>
        <w:tc>
          <w:tcPr>
            <w:tcW w:type="dxa" w:w="4320"/>
          </w:tcPr>
          <w:p>
            <w:r/>
            <w:r>
              <w:t>Instructional Resources:</w:t>
              <w:br/>
              <w:t>Text: Separate is Never Equal: Sylvia Mendez and Her Family’s Fight for Desegregation. New York: AbramsBooks for Young Readers.</w:t>
              <w:br/>
              <w:t>Preview Chart (Notice, Wonder, Predict)</w:t>
              <w:br/>
              <w:t>Unit 7: Lesson 3 - Writing Rubric</w:t>
            </w:r>
          </w:p>
        </w:tc>
      </w:tr>
      <w:tr>
        <w:tc>
          <w:tcPr>
            <w:tcW w:type="dxa" w:w="4320"/>
          </w:tcPr>
          <w:p>
            <w:r/>
            <w:r>
              <w:t>Anticipatory Set:</w:t>
              <w:br/>
              <w:t>Preview, Turn &amp; Talk, Preview Chart</w:t>
              <w:br/>
              <w:t>Ask students to study the cover, title, author’s note, glossary, index, back cover &amp; in small groups, complete a Preview Chart.</w:t>
              <w:br/>
              <w:t>What do you know? What do you wonder? Consider: Who is involved? When are the events happening? Where is this happening? What questions do you have?</w:t>
              <w:br/>
              <w:t>Learning Procedures:</w:t>
              <w:br/>
              <w:t>Book Introduction</w:t>
              <w:br/>
              <w:t>Provide this background: In the 1940s, Sylvia Mendez and her family brought and won a legal suit against four Orange County Public Schools in California for discrimination. The outcome of the suit helped to end segregated schools in California. (Tell the students we will be adding these words to our vocabulary journal.)</w:t>
              <w:br/>
              <w:t>Read Aloud &amp; Ask and Answer Text Dependent Questions</w:t>
              <w:br/>
              <w:t>Reread the text and as you do pose these questions.</w:t>
              <w:br/>
              <w:t>Explain that Civil rights are the rights of personal liberty guaranteed to U.S. citizens by the 13th and 14th amendments to the Constitution and by acts of Congress.</w:t>
              <w:br/>
              <w:t>Question 1: What is segregation? Turn and tell your partner. Let’s record that explanation on our vocabulary chart.</w:t>
              <w:br/>
              <w:t>Question 2: According to the text, why does Mr. Mendez have difficulty gathering signatures for a petition against school segregation from Mexican-Americans in his community?</w:t>
              <w:br/>
              <w:t>Question 3: (Note: Write the quote below on chart paper so students can reread it). Let’s reread the explanation offered by education experts about segregation and discuss what is meant. Let’s code the text by circling words we are not familiar with and starring big ideas.</w:t>
              <w:br/>
              <w:t>Segregation tends to give an aura of inferiority. In order to have the people of the United States understand one another it is necessary for them to live together, and the public school is the one mechanism where all of the children of all of the people go.</w:t>
              <w:br/>
              <w:t>Question 4: (Note: Write this question on chart paper so students can reread it). The judge ruled in favor of Mendez and said, “public education must be open to all children by a unified school organization regardless of lineage.” What does the judge mean? If you have an inference, turn and tell your partner.</w:t>
              <w:br/>
              <w:t>Question 5: Listen as I reread the text. (Note: Have the quotation written on chart paper so students can read the text as you read it aloud.) The Mendez victory made newspaper headlines. Sylvia’s family was ecstatic. But they did not have much time to celebrate because the school board appealed the case--that is, it asked for another trial. Sylvia and her family had to go to the state court in San Francisco to argue the case again. What does the word, appealed, mean? Which other words in the passage help you to explain the term? Turn and tell your partner. Let’s record that explanation on our vocabulary chart.</w:t>
              <w:br/>
              <w:t>Question 6: How does Sylvia Mendez change during the course of the trial? What from the text makes you say so? Turn and discuss with your partner.</w:t>
              <w:br/>
              <w:t>Daily Instructional Task: Informational/Explanatory Writing</w:t>
              <w:br/>
              <w:t>Reflect on the differences between the “Mexican only” school and the white children’s school in "Separate is Never Equal: Sylvia Mendez and Her Family’s Fight for Desegregation”. Students will explain what school segregation is and why Separate is Never Equal shows that “separate” is never truly equal, using evidence from the text.</w:t>
              <w:br/>
              <w:t>In your writing:</w:t>
              <w:br/>
              <w:t>Introduce a topic</w:t>
              <w:br/>
              <w:t>Group related information together</w:t>
              <w:br/>
              <w:t>Develop the topic with facts, definitions, and details from the text we read</w:t>
              <w:br/>
              <w:t>Provide a conclusion</w:t>
              <w:br/>
              <w:t>Please write legibly so your classmates can read your writing</w:t>
              <w:br/>
              <w:t>Include text evidence and details</w:t>
              <w:br/>
              <w:t>Use precise language we’ve studied</w:t>
              <w:br/>
              <w:t>Vary sentences. Include simple, compound and complex sentences</w:t>
              <w:br/>
              <w:t>Anticipated Student Response: Segregation is when people are separated, usually based on the color of their skin. Sylvia Mendez and other people of color were segregated in schools, meaning that there was a school that was for White children that Sylvia and her family could not attend because they were Mexican American. They were forced to go to a “Mexican only” school. The problem is that the Mexican school was not nearly as nice, clean, or safe as the school for White children. In the story, “Separate is Never Equal,” we read that Sylvia and her family have to eat next to animal poop at recess and near an electric wire that could shock them! The school for White children was a handsome building, and there were tall trees, a playground, and “... the hallways were spacious and clean.”  The people who wanted to keep the Mendez family out of their school like Superintendent Kent even believe that the Mexican children were inferior, or less than, the White children in every way. This tells me that if segregation continued, people of color would always be treated poorly because people would have no responsibility of making sure that all people receive a good education. In conclusion, Sylvia Mendez’ family fought for school segregation to come to an end so everyone can have a chance to learn in a clean, safe environment.</w:t>
              <w:br/>
              <w:t>Extension: AAPI (Asian American Pacific Islander) Connection</w:t>
              <w:br/>
              <w:t>Tape v. Hurley (1885)</w:t>
              <w:br/>
              <w:t>Lum v. Rice (1927)</w:t>
            </w:r>
          </w:p>
        </w:tc>
        <w:tc>
          <w:tcPr>
            <w:tcW w:type="dxa" w:w="4320"/>
          </w:tcPr>
          <w:p>
            <w:r/>
          </w:p>
        </w:tc>
      </w:tr>
      <w:tr>
        <w:tc>
          <w:tcPr>
            <w:tcW w:type="dxa" w:w="4320"/>
          </w:tcPr>
          <w:p>
            <w:r/>
            <w:r>
              <w:t>Differentiation:</w:t>
              <w:br/>
              <w:t>Key vocabulary terms and definitions can be provided to students ahead of time in order to better comprehend the text as they read independently.</w:t>
              <w:br/>
              <w:t>Discussing, clarifying, and breaking down the language of the learning targets to ensure comprehension.</w:t>
              <w:br/>
              <w:t>Present questions for students to see on the board as they are discussed with the class.</w:t>
              <w:br/>
              <w:t>Chunking the text into smaller sections for deeper analysis.</w:t>
              <w:br/>
              <w:t>Ask students to periodically self-assess their own learning to give an idea of how much they accomplished over the course of the lesson</w:t>
            </w:r>
          </w:p>
        </w:tc>
        <w:tc>
          <w:tcPr>
            <w:tcW w:type="dxa" w:w="4320"/>
          </w:tcPr>
          <w:p>
            <w:r/>
            <w:r>
              <w:t>Addressing Misconceptions:</w:t>
              <w:br/>
              <w:t>Students may not have a deep contextual understanding.</w:t>
            </w:r>
          </w:p>
        </w:tc>
      </w:tr>
    </w:tbl>
    <w:p>
      <w:r>
        <w:rPr>
          <w:b w:val="0"/>
          <w:i w:val="0"/>
          <w:sz w:val="20"/>
        </w:rPr>
        <w:br/>
      </w:r>
    </w:p>
    <w:p>
      <w:r>
        <w:rPr>
          <w:b w:val="0"/>
          <w:i w:val="0"/>
          <w:sz w:val="20"/>
        </w:rPr>
        <w:br/>
      </w:r>
    </w:p>
    <w:tbl>
      <w:tblPr>
        <w:tblStyle w:val="TableGrid"/>
        <w:tblW w:type="auto" w:w="0"/>
        <w:tblLook w:firstColumn="1" w:firstRow="1" w:lastColumn="0" w:lastRow="0" w:noHBand="0" w:noVBand="1" w:val="04A0"/>
      </w:tblPr>
      <w:tblGrid>
        <w:gridCol w:w="4320"/>
        <w:gridCol w:w="4320"/>
      </w:tblGrid>
      <w:tr>
        <w:tc>
          <w:tcPr>
            <w:tcW w:type="dxa" w:w="4320"/>
          </w:tcPr>
          <w:p>
            <w:r/>
            <w:r>
              <w:t>Lesson 4: Separate is Never Equal: Sylvia Mendez and Her Family’s Fight for Desegregation</w:t>
            </w:r>
          </w:p>
        </w:tc>
        <w:tc>
          <w:tcPr>
            <w:tcW w:type="dxa" w:w="4320"/>
          </w:tcPr>
          <w:p>
            <w:r/>
          </w:p>
        </w:tc>
      </w:tr>
      <w:tr>
        <w:tc>
          <w:tcPr>
            <w:tcW w:type="dxa" w:w="4320"/>
          </w:tcPr>
          <w:p>
            <w:r/>
            <w:r>
              <w:t>Learning Intention</w:t>
            </w:r>
          </w:p>
        </w:tc>
        <w:tc>
          <w:tcPr>
            <w:tcW w:type="dxa" w:w="4320"/>
          </w:tcPr>
          <w:p>
            <w:r/>
            <w:r>
              <w:t>Success Criteria</w:t>
            </w:r>
          </w:p>
        </w:tc>
      </w:tr>
      <w:tr>
        <w:tc>
          <w:tcPr>
            <w:tcW w:type="dxa" w:w="4320"/>
          </w:tcPr>
          <w:p>
            <w:r/>
            <w:r>
              <w:t>I am learning how to retell informational text with a partner and using a retelling map.</w:t>
              <w:br/>
              <w:t>I am learning how and why it is important that people from diverse cultures collaborate to find solutions to community and state challenges.</w:t>
            </w:r>
          </w:p>
        </w:tc>
        <w:tc>
          <w:tcPr>
            <w:tcW w:type="dxa" w:w="4320"/>
          </w:tcPr>
          <w:p>
            <w:r/>
            <w:r>
              <w:t>I can partner retell a text using a retelling map.</w:t>
              <w:br/>
              <w:t>I can explain how and why it is important that people from diverse cultures collaborate to find solutions to community and state challenges.</w:t>
              <w:br/>
              <w:t>I can cite evidence from the text to support my explanation.</w:t>
            </w:r>
          </w:p>
        </w:tc>
      </w:tr>
      <w:tr>
        <w:tc>
          <w:tcPr>
            <w:tcW w:type="dxa" w:w="4320"/>
          </w:tcPr>
          <w:p>
            <w:r/>
            <w:r>
              <w:t>NJSLS Standards</w:t>
            </w:r>
          </w:p>
        </w:tc>
        <w:tc>
          <w:tcPr>
            <w:tcW w:type="dxa" w:w="4320"/>
          </w:tcPr>
          <w:p>
            <w:r/>
          </w:p>
        </w:tc>
      </w:tr>
      <w:tr>
        <w:tc>
          <w:tcPr>
            <w:tcW w:type="dxa" w:w="4320"/>
          </w:tcPr>
          <w:p>
            <w:r/>
            <w:r>
              <w:t>Priority Standards:</w:t>
              <w:br/>
              <w:t>RI.CR.3.1. Ask and answer questions and make relevant connections to demonstrate understanding of an informational text, referring explicitly to textual evidence as the basis for the answers.</w:t>
              <w:br/>
              <w:t>RI.CI.3.2. Recount in oral and written form the key details from a multi-paragraph informational text and explain how they support the main idea.</w:t>
              <w:br/>
              <w:t>RI.IT.3.3. Describe the relationship between a series of historical events, scientific ideas or concepts, or steps in technical procedures in a text, using language that pertains to time, sequence, and cause/effect.</w:t>
              <w:br/>
              <w:t>RI.TS.3.4. Utilize and reference features of a text when writing or speaking about a text, using text features (e.g., graphics, images, captions, headings) and search tools (e.g., key words, sidebars, hyperlinks) to locate and integrate information relevant to a given topic efficiently.</w:t>
              <w:br/>
              <w:t>RI.PP.3.5. Distinguish their own point of view from that of the author of a text.</w:t>
              <w:br/>
              <w:t>SL.PE.3.1. Engage effectively in a range of collaborative discussions (one-on-one, in groups, and teacher led) with diverse partners on grade 3 topics and texts, building on others’ ideas and expressing their own clearly.</w:t>
              <w:br/>
              <w:t>SL.PI.3.4. Report on a topic or text, tell a story, or recount an experience with appropriate facts and relevant, descriptive details, speaking clearly at an understandable pace.</w:t>
              <w:br/>
              <w:t>SL.AS.3.6. Speak in complete sentences when appropriate to task and situation in order to provide requested detail or clarification.</w:t>
              <w:br/>
              <w:t>L.WF.3.3. Demonstrate command of the conventions of writing including those listed under grade two foundational skills.</w:t>
              <w:br/>
              <w:t>W.IW.3.2. Write informative/explanatory texts to examine a topic and convey ideas and information clearly.</w:t>
              <w:br/>
              <w:t>W.WP.3.4. With guidance and support from peers and adults, develop and strengthen writing as needed by planning, revising, and editing.</w:t>
            </w:r>
          </w:p>
        </w:tc>
        <w:tc>
          <w:tcPr>
            <w:tcW w:type="dxa" w:w="4320"/>
          </w:tcPr>
          <w:p>
            <w:r/>
          </w:p>
        </w:tc>
      </w:tr>
      <w:tr>
        <w:tc>
          <w:tcPr>
            <w:tcW w:type="dxa" w:w="4320"/>
          </w:tcPr>
          <w:p>
            <w:r/>
            <w:r>
              <w:t>Key Instructional Practices</w:t>
            </w:r>
          </w:p>
        </w:tc>
        <w:tc>
          <w:tcPr>
            <w:tcW w:type="dxa" w:w="4320"/>
          </w:tcPr>
          <w:p>
            <w:r/>
          </w:p>
        </w:tc>
      </w:tr>
      <w:tr>
        <w:tc>
          <w:tcPr>
            <w:tcW w:type="dxa" w:w="4320"/>
          </w:tcPr>
          <w:p>
            <w:r/>
            <w:r>
              <w:t>Key Questions Posed During the Lesson:</w:t>
              <w:br/>
              <w:t>Why is it important that people from diverse cultures collaborate to find solutions to community and state challenges?</w:t>
            </w:r>
          </w:p>
        </w:tc>
        <w:tc>
          <w:tcPr>
            <w:tcW w:type="dxa" w:w="4320"/>
          </w:tcPr>
          <w:p>
            <w:r/>
            <w:r>
              <w:t>Instructional Routines and Assessments:</w:t>
              <w:br/>
              <w:t>Partner Retell (SL.PE.3.1., SL.PI.3.4., SL.AS.3.6.)</w:t>
              <w:br/>
              <w:t>Teacher Re-read</w:t>
              <w:br/>
              <w:t>Retelling Map (RI.CR.3.1., RI.CI.3.2, RI.IT.3.3., RI.TS.3.4., RI.PP.3.5, SL.PE.3.1., SL.PI.3.4.), Culminating Task: Writing an Explanation (W.IW.3.2., SL.PE.3.1., L.WF.3.3.)</w:t>
              <w:br/>
              <w:t>Rubric</w:t>
            </w:r>
          </w:p>
        </w:tc>
      </w:tr>
      <w:tr>
        <w:tc>
          <w:tcPr>
            <w:tcW w:type="dxa" w:w="4320"/>
          </w:tcPr>
          <w:p>
            <w:r/>
            <w:r>
              <w:t>Vocabulary:</w:t>
              <w:br/>
              <w:t>desegregation</w:t>
            </w:r>
          </w:p>
        </w:tc>
        <w:tc>
          <w:tcPr>
            <w:tcW w:type="dxa" w:w="4320"/>
          </w:tcPr>
          <w:p>
            <w:r/>
            <w:r>
              <w:t>Instructional Resources:</w:t>
              <w:br/>
              <w:t>Text: Separate is Never Equal: Sylvia Mendez and Her Family’s Fight for Desegregation. New York: AbramsBooks for Young Readers.</w:t>
              <w:br/>
              <w:t>Say Something Bookmark</w:t>
            </w:r>
          </w:p>
        </w:tc>
      </w:tr>
      <w:tr>
        <w:tc>
          <w:tcPr>
            <w:tcW w:type="dxa" w:w="4320"/>
          </w:tcPr>
          <w:p>
            <w:r/>
            <w:r>
              <w:t>Anticipatory Set:</w:t>
              <w:br/>
              <w:t>Model the Say Something Reading Strategy</w:t>
              <w:br/>
              <w:t>Model for students (ask one student to help you) how to use the Say Something strategy while reading. With the text in front of each student, practice Say Something by having the whole class read pages 2 and 3:</w:t>
              <w:br/>
              <w:t>After you and your partner silently read the text, model how you stop and Say Something about what you have read. For example,</w:t>
              <w:br/>
              <w:t>Wow, I feel for Sylvia. How awful to be at school and have a bully yell at you. I wonder what her mother meant when she said, “Don’t you know that is why we fought?” I wonder why Sylvia and her family had to fight and how it involved Westminster School. I predict the rest of the book will answer that question. What do you think?</w:t>
              <w:br/>
              <w:t>Listen then to your partner’s response.</w:t>
              <w:br/>
              <w:t>Debrief Your Modeling by briefly discussing how you and your student partner did the following:</w:t>
              <w:br/>
              <w:t>You looked at your partner when he or she was talking.</w:t>
              <w:br/>
              <w:t>You looked interested.</w:t>
              <w:br/>
              <w:t>You did not let other things distract you.</w:t>
              <w:br/>
              <w:t>You let your partner express his or her views.</w:t>
              <w:br/>
              <w:t>You thought carefully about what your partner was saying.</w:t>
              <w:br/>
              <w:t>You stayed focused on the task.</w:t>
              <w:br/>
              <w:t>You used the Say Something prompts to guide the discussion.</w:t>
              <w:br/>
              <w:t>Explain to students that when they stop (you have marked the text for them) they can:</w:t>
              <w:br/>
              <w:t>make a prediction</w:t>
              <w:br/>
              <w:t>ask a question</w:t>
              <w:br/>
              <w:t>clarify a misunderstanding</w:t>
              <w:br/>
              <w:t>make a comment</w:t>
              <w:br/>
              <w:t>make a connection</w:t>
              <w:br/>
              <w:t>Provide each student with a Say Something Bookmark.</w:t>
              <w:br/>
              <w:t>Say Something: Have students partner read the book and stop and say something about the words and phrases that convey the central ideas or supporting details. Ask students to record a list of the words and phrases they notice and be able to explain why these are important to understanding the book.</w:t>
              <w:br/>
              <w:t>Review selected words and phrases with class, especially commonly selected words and phrases</w:t>
              <w:br/>
              <w:t>Learning Procedures:</w:t>
              <w:br/>
              <w:t>Retelling Map: Have students create a retelling map to fill in as they partner read. When retelling they should be able to:</w:t>
              <w:br/>
              <w:t>State the topic</w:t>
              <w:br/>
              <w:t>State the main idea and author's purpose</w:t>
              <w:br/>
              <w:t>Provide facts that support the main idea</w:t>
              <w:br/>
              <w:t>Explain academic vocabulary essential to comprehension</w:t>
              <w:br/>
              <w:t>Be able to emphasize new learning.</w:t>
              <w:br/>
              <w:t>Daily Instructional Task: Culminating Task: Explanatory Writing</w:t>
              <w:br/>
              <w:t>In the text Separate is Never Equal, it says that, “Sylvia was amazed that people of different backgrounds and from different parts of the country who had never met her family were getting involved in the case and trying to help them. / But her mother said, ‘Cuando la causa es juista los demas te siguen.’ ‘When you fight for justice, others will follow’” (pp. 32-33). Why is it important that people from diverse cultures collaborate to solve community and state challenges? How can they do so?</w:t>
              <w:br/>
              <w:t>In your writing:</w:t>
              <w:br/>
              <w:t>Introduce a topic</w:t>
              <w:br/>
              <w:t>Group related information together</w:t>
              <w:br/>
              <w:t>Develop the topic with facts, definitions, and details from the text we read</w:t>
              <w:br/>
              <w:t>Provide a conclusion</w:t>
              <w:br/>
              <w:t>Use linking words and phrases to connect ideas within categories of information</w:t>
              <w:br/>
              <w:t>Vary sentences</w:t>
              <w:br/>
              <w:t>Use precise language we’ve studied</w:t>
              <w:br/>
              <w:t>Anticipated Student Response: In the book, “Separate is Never Equal: Sylvia Mendez and Her Family’s Fight for Desegregation,” we learn that it is important that people from diverse cultures collaborate to find solutions to community and state challenges. The only way to change things that affect everyone is working together. To start, Sylvia and her family are Mexican American, they are denied the opportunity to attend school, and were forced to go to a Mexican-only school. The Mexican school was not equal to the school for white children, it was not clean or safe. Mr. Mendez tried to get his friends and neighbors to sign a petition to integrate schools, but they were afraid that it would cause problems for them at work if they showed support. After that, Mr. Mendez hired a lawyer who helped them find other families experiencing the same issues. The text says, “On March 2, 1945, Mr. Marcus went to the courthouse and filed the lawsuit.” When Mr. and Mrs. Mendez got to court, they found out that people thought less of Sylvia and her siblings. It took a while, but the judge ruled in favor of the Mendez family. The happiness only lasted for a little while because the school board appealed, or fought back against the judge’s decision. It would have been easy for the Mendez family to give up after that news, but people from all over made sure that they didn’t. In fact, the Mendez family got support from groups like the National Association for the Advancement of Colored People, the American Jewish Congress, and many more. This tells me that when people show up for each other, no matter what background they come from, true change will come.  Also, your race does not matter, what’s right and wrong does. It was not right for the Mendez family to be denied a quality education, and people of all races got together to find a solution. Their plan worked and, “That June, Governor Earl Warren signed the law that said that all children in California were allowed to go to school together, regardless of race, ethnicity, or language.” To sum it up, in this book, readers can really see how important it is that people from diverse cultures collaborate to find solutions to community and state challenges.</w:t>
              <w:br/>
              <w:t>Extension: AAPI (Asian American Pacific Islander) Connection</w:t>
              <w:br/>
              <w:t>Tape v. Hurley (1885)</w:t>
              <w:br/>
              <w:t>Lum v. Rice (1927)</w:t>
            </w:r>
          </w:p>
        </w:tc>
        <w:tc>
          <w:tcPr>
            <w:tcW w:type="dxa" w:w="4320"/>
          </w:tcPr>
          <w:p>
            <w:r/>
          </w:p>
        </w:tc>
      </w:tr>
      <w:tr>
        <w:tc>
          <w:tcPr>
            <w:tcW w:type="dxa" w:w="4320"/>
          </w:tcPr>
          <w:p>
            <w:r/>
            <w:r>
              <w:t>Differentiation:</w:t>
              <w:br/>
              <w:t>Key vocabulary terms and definitions can be provided to students ahead of time in order to better comprehend the text as they read independently.</w:t>
              <w:br/>
              <w:t>Discussing, clarifying, and breaking down the language of the learning targets to ensure comprehension.</w:t>
              <w:br/>
              <w:t>Present questions for students to see on the board as they are discussed with the class.</w:t>
              <w:br/>
              <w:t>Chunking the text into smaller sections for deeper analysis.</w:t>
              <w:br/>
              <w:t>Ask students to periodically self-assess their own learning to give an idea of how much they accomplished over the course of the lesson</w:t>
            </w:r>
          </w:p>
        </w:tc>
        <w:tc>
          <w:tcPr>
            <w:tcW w:type="dxa" w:w="4320"/>
          </w:tcPr>
          <w:p>
            <w:r/>
            <w:r>
              <w:t>Addressing Misconceptions:</w:t>
              <w:br/>
              <w:t>Students may not have a deep contextual understanding.</w:t>
            </w:r>
          </w:p>
        </w:tc>
      </w:tr>
    </w:tbl>
    <w:p>
      <w:r>
        <w:rPr>
          <w:b w:val="0"/>
          <w:i w:val="0"/>
          <w:sz w:val="20"/>
        </w:rPr>
        <w:br/>
      </w:r>
    </w:p>
    <w:p>
      <w:r>
        <w:rPr>
          <w:b w:val="0"/>
          <w:i w:val="0"/>
          <w:sz w:val="20"/>
        </w:rPr>
        <w:br/>
      </w:r>
    </w:p>
    <w:tbl>
      <w:tblPr>
        <w:tblStyle w:val="TableGrid"/>
        <w:tblW w:type="auto" w:w="0"/>
        <w:tblLook w:firstColumn="1" w:firstRow="1" w:lastColumn="0" w:lastRow="0" w:noHBand="0" w:noVBand="1" w:val="04A0"/>
      </w:tblPr>
      <w:tblGrid>
        <w:gridCol w:w="4320"/>
        <w:gridCol w:w="4320"/>
      </w:tblGrid>
      <w:tr>
        <w:tc>
          <w:tcPr>
            <w:tcW w:type="dxa" w:w="4320"/>
          </w:tcPr>
          <w:p>
            <w:r/>
            <w:r>
              <w:t>Lesson 5:  Separate is Never Equal: Sylvia Mendez and Her Family’s Fight for Desegregation</w:t>
            </w:r>
          </w:p>
        </w:tc>
        <w:tc>
          <w:tcPr>
            <w:tcW w:type="dxa" w:w="4320"/>
          </w:tcPr>
          <w:p>
            <w:r/>
          </w:p>
        </w:tc>
      </w:tr>
      <w:tr>
        <w:tc>
          <w:tcPr>
            <w:tcW w:type="dxa" w:w="4320"/>
          </w:tcPr>
          <w:p>
            <w:r/>
            <w:r>
              <w:t>Learning Intention</w:t>
            </w:r>
          </w:p>
        </w:tc>
        <w:tc>
          <w:tcPr>
            <w:tcW w:type="dxa" w:w="4320"/>
          </w:tcPr>
          <w:p>
            <w:r/>
            <w:r>
              <w:t>Success Criteria</w:t>
            </w:r>
          </w:p>
        </w:tc>
      </w:tr>
      <w:tr>
        <w:tc>
          <w:tcPr>
            <w:tcW w:type="dxa" w:w="4320"/>
          </w:tcPr>
          <w:p>
            <w:r/>
            <w:r>
              <w:t>I am learning how to give and receive feedback on my writing.</w:t>
            </w:r>
          </w:p>
        </w:tc>
        <w:tc>
          <w:tcPr>
            <w:tcW w:type="dxa" w:w="4320"/>
          </w:tcPr>
          <w:p>
            <w:r/>
            <w:r>
              <w:t>I can talk with my partner to share my work.</w:t>
              <w:br/>
              <w:t>I can edit my work.</w:t>
            </w:r>
          </w:p>
        </w:tc>
      </w:tr>
      <w:tr>
        <w:tc>
          <w:tcPr>
            <w:tcW w:type="dxa" w:w="4320"/>
          </w:tcPr>
          <w:p>
            <w:r/>
            <w:r>
              <w:t>NJSLS Standards</w:t>
            </w:r>
          </w:p>
        </w:tc>
        <w:tc>
          <w:tcPr>
            <w:tcW w:type="dxa" w:w="4320"/>
          </w:tcPr>
          <w:p>
            <w:r/>
          </w:p>
        </w:tc>
      </w:tr>
      <w:tr>
        <w:tc>
          <w:tcPr>
            <w:tcW w:type="dxa" w:w="4320"/>
          </w:tcPr>
          <w:p>
            <w:r/>
            <w:r>
              <w:t>Priority Standards:</w:t>
              <w:br/>
              <w:t>RI.CR.3.1. Ask and answer questions and make relevant connections to demonstrate understanding of an informational text, referring explicitly to textual evidence as the basis for the answers.</w:t>
              <w:br/>
              <w:t>RI.CI.3.2. Recount in oral and written form the key details from a multi-paragraph informational text and explain how they support the main idea.</w:t>
              <w:br/>
              <w:t>RI.IT.3.3. Describe the relationship between a series of historical events, scientific ideas or concepts, or steps in technical procedures in a text, using language that pertains to time, sequence, and cause/effect.</w:t>
              <w:br/>
              <w:t>RI.TS.3.4. Utilize and reference features of a text when writing or speaking about a text, using text features (e.g., graphics, images, captions, headings) and search tools (e.g., key words, sidebars, hyperlinks) to locate and integrate information relevant to a given topic efficiently.</w:t>
              <w:br/>
              <w:t>RI.PP.3.5. Distinguish their own point of view from that of the author of a text.</w:t>
              <w:br/>
              <w:t>SL.PE.3.1. Engage effectively in a range of collaborative discussions (one-on-one, in groups, and teacher led) with diverse partners on grade 3 topics and texts, building on others’ ideas and expressing their own clearly.</w:t>
              <w:br/>
              <w:t>SL.PI.3.4. Report on a topic or text, tell a story, or recount an experience with appropriate facts and relevant, descriptive details, speaking clearly at an understandable pace.</w:t>
              <w:br/>
              <w:t>SL.AS.3.6. Speak in complete sentences when appropriate to task and situation in order to provide requested detail or clarification.</w:t>
              <w:br/>
              <w:t>L.WF.3.3. Demonstrate command of the conventions of writing including those listed under grade two foundational skills.</w:t>
              <w:br/>
              <w:t>W.IW.3.2. Write informative/explanatory texts to examine a topic and convey ideas and information clearly.</w:t>
              <w:br/>
              <w:t>W.WP.3.4. With guidance and support from peers and adults, develop and strengthen writing as needed by planning, revising, and editing.</w:t>
            </w:r>
          </w:p>
        </w:tc>
        <w:tc>
          <w:tcPr>
            <w:tcW w:type="dxa" w:w="4320"/>
          </w:tcPr>
          <w:p>
            <w:r/>
          </w:p>
        </w:tc>
      </w:tr>
      <w:tr>
        <w:tc>
          <w:tcPr>
            <w:tcW w:type="dxa" w:w="4320"/>
          </w:tcPr>
          <w:p>
            <w:r/>
            <w:r>
              <w:t>Key Instructional Practices</w:t>
            </w:r>
          </w:p>
        </w:tc>
        <w:tc>
          <w:tcPr>
            <w:tcW w:type="dxa" w:w="4320"/>
          </w:tcPr>
          <w:p>
            <w:r/>
          </w:p>
        </w:tc>
      </w:tr>
      <w:tr>
        <w:tc>
          <w:tcPr>
            <w:tcW w:type="dxa" w:w="4320"/>
          </w:tcPr>
          <w:p>
            <w:r/>
            <w:r>
              <w:t>Key Questions Posed During the Lesson:</w:t>
              <w:br/>
              <w:t>Why is it important that people from diverse cultures collaborate to find solutions to community and state challenges?</w:t>
            </w:r>
          </w:p>
        </w:tc>
        <w:tc>
          <w:tcPr>
            <w:tcW w:type="dxa" w:w="4320"/>
          </w:tcPr>
          <w:p>
            <w:r/>
            <w:r>
              <w:t>Instructional Routines and Assessments</w:t>
              <w:br/>
              <w:t>Culminating Task: Writing an Explanation (W.IW.3.2., SL.PE.3.1., L.WF.3.3.), Rubric,</w:t>
              <w:br/>
              <w:t>Editing Checklist for Self and Peer Editing (W.WP.3.4., SL.PE.3.1.)</w:t>
            </w:r>
          </w:p>
        </w:tc>
      </w:tr>
      <w:tr>
        <w:tc>
          <w:tcPr>
            <w:tcW w:type="dxa" w:w="4320"/>
          </w:tcPr>
          <w:p>
            <w:r/>
            <w:r>
              <w:t>Vocabulary:</w:t>
              <w:br/>
              <w:t>desegregation</w:t>
            </w:r>
          </w:p>
        </w:tc>
        <w:tc>
          <w:tcPr>
            <w:tcW w:type="dxa" w:w="4320"/>
          </w:tcPr>
          <w:p>
            <w:r/>
            <w:r>
              <w:t>Instructional Resources:</w:t>
              <w:br/>
              <w:t>Text: Separate is Never Equal: Sylvia Mendez and Her Family’s Fight for Desegregation. New York: AbramsBooks for Young Readers.</w:t>
              <w:br/>
              <w:t>Say Something Bookmark</w:t>
              <w:br/>
              <w:t>Peer Editing Checklist - Response - Lesson 5</w:t>
              <w:br/>
              <w:t>Extension: AAPI (Asian American Pacific Islander) Connection</w:t>
              <w:br/>
              <w:t>Tape v. Hurley (1885)</w:t>
              <w:br/>
              <w:t>Lum v. Rice (1927)</w:t>
            </w:r>
          </w:p>
        </w:tc>
      </w:tr>
      <w:tr>
        <w:tc>
          <w:tcPr>
            <w:tcW w:type="dxa" w:w="4320"/>
          </w:tcPr>
          <w:p>
            <w:r/>
            <w:r>
              <w:t>Anticipatory Set:</w:t>
              <w:br/>
              <w:t>Students silently reread their own drafts. While reading, students check:</w:t>
              <w:br/>
              <w:t>Does my writing make sense?</w:t>
              <w:br/>
              <w:t>Did I answer the full question from the prompt?</w:t>
              <w:br/>
              <w:t>Did I include details from Separate is Never Equal?</w:t>
              <w:br/>
              <w:t>The teacher invites clarifying questions about the task or writing expectations.</w:t>
              <w:br/>
              <w:t>Learning Procedures: Writing an Explanation Continued</w:t>
              <w:br/>
              <w:t>Revisit the prompt:  Why is it important that people from diverse cultures collaborate to find solutions to community and state challenges? How can they do so?</w:t>
              <w:br/>
              <w:t>In your writing:</w:t>
              <w:br/>
              <w:t>Introduce a topic clearly.</w:t>
              <w:br/>
              <w:t>Group related ideas together logically.</w:t>
              <w:br/>
              <w:t>Develop the topic with facts, definitions, and details from the text</w:t>
              <w:br/>
              <w:t>Provide a conclusion that reinforces the main idea.</w:t>
              <w:br/>
              <w:t>Use linking words and phrases.</w:t>
              <w:br/>
              <w:t>Vary sentences.</w:t>
              <w:br/>
              <w:t>Use precise vocabulary from lessons.</w:t>
              <w:br/>
              <w:t>Students use the Peer Editing Checklist to review their own writing before exchanging papers. Focus on clarity, evidence, structure, linking words and varied sentences. Teacher note: Model checklist use before students begin peer editing.</w:t>
              <w:br/>
              <w:t>Partner Pairs exchange papers. Each partner uses the checklist to give oral feedback in a constructive way:</w:t>
              <w:br/>
              <w:t>One thing I liked …</w:t>
              <w:br/>
              <w:t>One suggestion to make it better …</w:t>
              <w:br/>
              <w:t>Teacher note: Circulate during peer editing to ensure students are giving specific, helpful feedback. Remind students that revision is not just fixing grammar- its improving ideas and clarity.</w:t>
              <w:br/>
              <w:t>Daily Instructional Task: Culminating Task: Explanatory Writing</w:t>
              <w:br/>
              <w:t>Students will revise and improve their explanatory writing about the importance of collaboration among diverse cultures, using feedback from self and peer editing to produce a polished final draft.</w:t>
            </w:r>
          </w:p>
        </w:tc>
        <w:tc>
          <w:tcPr>
            <w:tcW w:type="dxa" w:w="4320"/>
          </w:tcPr>
          <w:p>
            <w:r/>
          </w:p>
        </w:tc>
      </w:tr>
      <w:tr>
        <w:tc>
          <w:tcPr>
            <w:tcW w:type="dxa" w:w="4320"/>
          </w:tcPr>
          <w:p>
            <w:r/>
            <w:r>
              <w:t>Differentiation:</w:t>
              <w:br/>
              <w:t>Key vocabulary terms and definitions can be provided to students ahead of time in order to better comprehend the text as they read independently.</w:t>
              <w:br/>
              <w:t>Discussing, clarifying, and breaking down the language of the learning targets to ensure comprehension.</w:t>
              <w:br/>
              <w:t>Present questions for students to see on the board as they are discussed with the class.</w:t>
              <w:br/>
              <w:t>Chunking the text into smaller sections for deeper analysis.</w:t>
              <w:br/>
              <w:t>Ask students to periodically self-assess their own learning to give an idea of how much they accomplished over the course of the lesson</w:t>
            </w:r>
          </w:p>
        </w:tc>
        <w:tc>
          <w:tcPr>
            <w:tcW w:type="dxa" w:w="4320"/>
          </w:tcPr>
          <w:p>
            <w:r/>
            <w:r>
              <w:t>Addressing Misconceptions:</w:t>
              <w:br/>
              <w:t>Students may not have a deep contextual understanding.</w:t>
              <w:br/>
              <w:t>Remind students to give examples from the text that show collaboration and explain the impact of that teamwork.</w:t>
              <w:br/>
              <w:t>Teach students to use linking phrases like this shows that… or this is important because… to connect facts to their main idea.</w:t>
              <w:br/>
              <w:t>Model a conclusion that summarizes the main points and leaves the reader with a final thought about justice or teamwork.</w:t>
              <w:br/>
              <w:t>Reinforce that editing includes improving clarity, flow, and evidence, not just mechanics.</w:t>
            </w:r>
          </w:p>
        </w:tc>
      </w:tr>
    </w:tbl>
    <w:p>
      <w:r>
        <w:rPr>
          <w:b w:val="0"/>
          <w:i w:val="0"/>
          <w:sz w:val="20"/>
        </w:rPr>
        <w:br/>
      </w:r>
    </w:p>
    <w:p>
      <w:r>
        <w:rPr>
          <w:b w:val="0"/>
          <w:i w:val="0"/>
          <w:sz w:val="20"/>
        </w:rPr>
        <w:br/>
      </w:r>
    </w:p>
    <w:tbl>
      <w:tblPr>
        <w:tblStyle w:val="TableGrid"/>
        <w:tblW w:type="auto" w:w="0"/>
        <w:tblLook w:firstColumn="1" w:firstRow="1" w:lastColumn="0" w:lastRow="0" w:noHBand="0" w:noVBand="1" w:val="04A0"/>
      </w:tblPr>
      <w:tblGrid>
        <w:gridCol w:w="4320"/>
        <w:gridCol w:w="4320"/>
      </w:tblGrid>
      <w:tr>
        <w:tc>
          <w:tcPr>
            <w:tcW w:type="dxa" w:w="4320"/>
          </w:tcPr>
          <w:p>
            <w:r/>
            <w:r>
              <w:t>Lesson 6: Walking Tall</w:t>
            </w:r>
          </w:p>
        </w:tc>
        <w:tc>
          <w:tcPr>
            <w:tcW w:type="dxa" w:w="4320"/>
          </w:tcPr>
          <w:p>
            <w:r/>
          </w:p>
        </w:tc>
      </w:tr>
      <w:tr>
        <w:tc>
          <w:tcPr>
            <w:tcW w:type="dxa" w:w="4320"/>
          </w:tcPr>
          <w:p>
            <w:r/>
            <w:r>
              <w:t>Learning Intention</w:t>
            </w:r>
          </w:p>
        </w:tc>
        <w:tc>
          <w:tcPr>
            <w:tcW w:type="dxa" w:w="4320"/>
          </w:tcPr>
          <w:p>
            <w:r/>
            <w:r>
              <w:t>Success Criteria</w:t>
            </w:r>
          </w:p>
        </w:tc>
      </w:tr>
      <w:tr>
        <w:tc>
          <w:tcPr>
            <w:tcW w:type="dxa" w:w="4320"/>
          </w:tcPr>
          <w:p>
            <w:r/>
            <w:r>
              <w:t>I am learning how to improve and monitor my comprehension by thinking as I read and reading with a partner.</w:t>
              <w:br/>
              <w:t>I am learning how to scan an article to locate evidence to support my thinking.</w:t>
              <w:br/>
              <w:t>I am learning to identify facts and opinions.</w:t>
            </w:r>
          </w:p>
        </w:tc>
        <w:tc>
          <w:tcPr>
            <w:tcW w:type="dxa" w:w="4320"/>
          </w:tcPr>
          <w:p>
            <w:r/>
            <w:r>
              <w:t>I can improve my fluency and comprehension by partner reading and using Say Something.</w:t>
              <w:br/>
              <w:t>I can answer text dependent questions and cite evidence from the text to support my explanation.</w:t>
            </w:r>
          </w:p>
        </w:tc>
      </w:tr>
      <w:tr>
        <w:tc>
          <w:tcPr>
            <w:tcW w:type="dxa" w:w="4320"/>
          </w:tcPr>
          <w:p>
            <w:r/>
            <w:r>
              <w:t>NJSLS Standards</w:t>
            </w:r>
          </w:p>
        </w:tc>
        <w:tc>
          <w:tcPr>
            <w:tcW w:type="dxa" w:w="4320"/>
          </w:tcPr>
          <w:p>
            <w:r/>
          </w:p>
        </w:tc>
      </w:tr>
      <w:tr>
        <w:tc>
          <w:tcPr>
            <w:tcW w:type="dxa" w:w="4320"/>
          </w:tcPr>
          <w:p>
            <w:r/>
            <w:r>
              <w:t>Priority Standards:</w:t>
              <w:br/>
              <w:t>RL.CR.3.1. Ask and answer questions and make relevant connections to demonstrate understanding of a literary text, referring explicitly to textual evidence as the basis for the answers.</w:t>
              <w:br/>
              <w:t>L.RF.3.3. Know and apply grade-level phonics and word analysis skills in decoding and encoding words.</w:t>
              <w:br/>
              <w:t>L.RF.3.4. Read with sufficient accuracy and fluency to support comprehension.</w:t>
              <w:br/>
              <w:t>SL.PE.3.1. Engage effectively in a range of collaborative discussions (one-on-one, in groups, and teacher led) with diverse partners on grade 3 topics and texts, building on others’ ideas and expressing their own clearly.</w:t>
              <w:br/>
              <w:t>SL.PI.3.4. Report on a topic or text, tell a story, or recount an experience with appropriate facts and relevant, descriptive details, speaking clearly at an understandable pace.</w:t>
              <w:br/>
              <w:t>SL.AS.3.6. Speak in complete sentences when appropriate to task and situation in order to provide requested detail or clarification.</w:t>
              <w:br/>
              <w:t>W.IW.3.2. Write informative/explanatory texts to examine a topic and convey ideas and information clearly.</w:t>
            </w:r>
          </w:p>
        </w:tc>
        <w:tc>
          <w:tcPr>
            <w:tcW w:type="dxa" w:w="4320"/>
          </w:tcPr>
          <w:p>
            <w:r/>
          </w:p>
        </w:tc>
      </w:tr>
      <w:tr>
        <w:tc>
          <w:tcPr>
            <w:tcW w:type="dxa" w:w="4320"/>
          </w:tcPr>
          <w:p>
            <w:r/>
            <w:r>
              <w:t>Key Instructional Practices</w:t>
            </w:r>
          </w:p>
        </w:tc>
        <w:tc>
          <w:tcPr>
            <w:tcW w:type="dxa" w:w="4320"/>
          </w:tcPr>
          <w:p>
            <w:r/>
          </w:p>
        </w:tc>
      </w:tr>
      <w:tr>
        <w:tc>
          <w:tcPr>
            <w:tcW w:type="dxa" w:w="4320"/>
          </w:tcPr>
          <w:p>
            <w:r/>
            <w:r>
              <w:t>Key Questions Posed During the Lesson:</w:t>
              <w:br/>
              <w:t>How did Ruby Bridges make history 61 years ago?</w:t>
              <w:br/>
              <w:t>Who was Ruby Bridges?</w:t>
              <w:br/>
              <w:t>What challenges did she face?</w:t>
            </w:r>
          </w:p>
        </w:tc>
        <w:tc>
          <w:tcPr>
            <w:tcW w:type="dxa" w:w="4320"/>
          </w:tcPr>
          <w:p>
            <w:r/>
            <w:r>
              <w:t>Instructional Routines and Assessments:</w:t>
              <w:br/>
              <w:t>Partner Reading/Say Something (L.RF.3.3., L.RF.3.4., SL.PE.3.1., SL.PI.3.4., SL.AS.3.6.)</w:t>
              <w:br/>
              <w:t>Daily Instructional Task: It Says I Say and So Chart (RL.CR.3.1., W.IW.3.2.)</w:t>
            </w:r>
          </w:p>
        </w:tc>
      </w:tr>
      <w:tr>
        <w:tc>
          <w:tcPr>
            <w:tcW w:type="dxa" w:w="4320"/>
          </w:tcPr>
          <w:p>
            <w:r/>
            <w:r>
              <w:t>Vocabulary:</w:t>
              <w:br/>
              <w:t>Protest, mob</w:t>
            </w:r>
          </w:p>
        </w:tc>
        <w:tc>
          <w:tcPr>
            <w:tcW w:type="dxa" w:w="4320"/>
          </w:tcPr>
          <w:p>
            <w:r/>
            <w:r>
              <w:t>Instructional Resources:</w:t>
              <w:br/>
              <w:t>Text: ”Walking Tall”</w:t>
              <w:br/>
              <w:t>Say Something Bookmark</w:t>
              <w:br/>
              <w:t>Check for Understanding card</w:t>
              <w:br/>
              <w:t>It Says, I Say, and So Chart</w:t>
              <w:br/>
              <w:t>Interactive Notebook</w:t>
              <w:br/>
              <w:t>Journal</w:t>
            </w:r>
          </w:p>
        </w:tc>
      </w:tr>
      <w:tr>
        <w:tc>
          <w:tcPr>
            <w:tcW w:type="dxa" w:w="4320"/>
          </w:tcPr>
          <w:p>
            <w:r/>
            <w:r>
              <w:t>Anticipatory Set:</w:t>
              <w:br/>
              <w:t>Have students Turn and Talk to review: What is an inference?</w:t>
              <w:br/>
              <w:t>Ask them to share an example from a book, movie, or real life. If needed, explicitly model: It Says (text evidence), I Say (my background knowledge), and So (the inference I make).</w:t>
              <w:br/>
              <w:t>Learning Procedures:</w:t>
              <w:br/>
              <w:t>Partner Reading/Say Something</w:t>
              <w:br/>
              <w:t>Ask students to take out their copy of the article “Walking Tall,” their Say Something Bookmark and give them the new Check for Understanding Card.</w:t>
              <w:br/>
              <w:t>Explain to students that they will be working with their partner to read the text side-by-side in soft voices. They stop at the marked points in the text.</w:t>
              <w:br/>
              <w:t>Have students use the bookmark to prompt their thinking at each stopping point. Students should alternate who leads at each stopping point.</w:t>
              <w:br/>
              <w:t>After reading, use the Check for Understanding card to guide a brief final discussion.</w:t>
              <w:br/>
              <w:t>Teacher Note: For students who struggle with partner reading, conduct a small-group shared reading where you model “Say Something” as a think-aloud.</w:t>
              <w:br/>
              <w:t>Daily Instructional Task: Comprehension/Explanation - It Says, I Say, and So Chart</w:t>
              <w:br/>
              <w:t>Display the chart to the whole class: It Says, I Say, And So. It Says (exact evidence from the text), I Say (What you know from your own knowledge or experiences), And So (the inference or conclusion you draw.)</w:t>
              <w:br/>
              <w:t>Model one example using Walking Tall.</w:t>
              <w:br/>
              <w:t>Partners complete the chart by answering questions from the comprehension prompts, citing specific evidence from the text.</w:t>
              <w:br/>
              <w:t>Teacher Notes:</w:t>
              <w:br/>
              <w:t>Reading Strategy #1: As I read I can use strategies to help me monitor my comprehension. I can pause, reread and summarize the information to show what I know. Identifying details, then, the main idea and using text features such as maps and photos will help me remember the information in the text.</w:t>
              <w:br/>
              <w:t>Reading Strategy #2: Sometimes my purpose for reading is to locate specific information or evidence to support my ideas and understanding. I can scan the text for key words before reading to set my purpose for reading. I can scan the text to locate information I need to support my thinking. Key words and scanning strategies can help me find details in the text.</w:t>
            </w:r>
          </w:p>
        </w:tc>
        <w:tc>
          <w:tcPr>
            <w:tcW w:type="dxa" w:w="4320"/>
          </w:tcPr>
          <w:p>
            <w:r/>
          </w:p>
        </w:tc>
      </w:tr>
      <w:tr>
        <w:tc>
          <w:tcPr>
            <w:tcW w:type="dxa" w:w="4320"/>
          </w:tcPr>
          <w:p>
            <w:r/>
            <w:r>
              <w:t>Differentiation:</w:t>
              <w:br/>
              <w:t>Key vocabulary terms and definitions can be provided to students ahead of time in order to better comprehend the text as they read independently.</w:t>
              <w:br/>
              <w:t>Discussing, clarifying, and breaking down the language of the learning targets to ensure comprehension.</w:t>
              <w:br/>
              <w:t>Present questions for students to see on the board as they are discussed with the class.</w:t>
              <w:br/>
              <w:t>Chunking the text into smaller sections for deeper analysis.</w:t>
              <w:br/>
              <w:t>Ask students to periodically self-assess their own learning to give an idea of how much they accomplished over the course of the lesson.</w:t>
            </w:r>
          </w:p>
        </w:tc>
        <w:tc>
          <w:tcPr>
            <w:tcW w:type="dxa" w:w="4320"/>
          </w:tcPr>
          <w:p>
            <w:r/>
            <w:r>
              <w:t>Addressing Misconceptions:</w:t>
              <w:br/>
              <w:t>Students may think inferences are random guesses rather than conclusions supported by text and prior knowledge. Emphasize the “text+me=inference” formula.</w:t>
              <w:br/>
              <w:t>Some will go straight from evidence to conclusion without activating their background knowledge. Prompt them to always consider, “What do I already know about this?”</w:t>
              <w:br/>
              <w:t>Leads to inaccurate inferences because the original meaning gets lost. Require direct quotes or precise paraphrases before moving to the next step.</w:t>
              <w:br/>
              <w:t>Students may hesitate to share inferences unless they are sure its correct. Reinforce that inferences can vary as long as they are supported by evidence and reasoning.</w:t>
            </w:r>
          </w:p>
        </w:tc>
      </w:tr>
    </w:tbl>
    <w:p>
      <w:r>
        <w:rPr>
          <w:b w:val="0"/>
          <w:i w:val="0"/>
          <w:sz w:val="20"/>
        </w:rPr>
        <w:br/>
      </w:r>
    </w:p>
    <w:p>
      <w:r>
        <w:rPr>
          <w:b w:val="0"/>
          <w:i w:val="0"/>
          <w:sz w:val="20"/>
        </w:rPr>
        <w:br/>
      </w:r>
    </w:p>
    <w:tbl>
      <w:tblPr>
        <w:tblStyle w:val="TableGrid"/>
        <w:tblW w:type="auto" w:w="0"/>
        <w:tblLook w:firstColumn="1" w:firstRow="1" w:lastColumn="0" w:lastRow="0" w:noHBand="0" w:noVBand="1" w:val="04A0"/>
      </w:tblPr>
      <w:tblGrid>
        <w:gridCol w:w="4320"/>
        <w:gridCol w:w="4320"/>
      </w:tblGrid>
      <w:tr>
        <w:tc>
          <w:tcPr>
            <w:tcW w:type="dxa" w:w="4320"/>
          </w:tcPr>
          <w:p>
            <w:r/>
            <w:r>
              <w:t>Lesson 7: The Story of Ruby Bridges</w:t>
            </w:r>
          </w:p>
        </w:tc>
        <w:tc>
          <w:tcPr>
            <w:tcW w:type="dxa" w:w="4320"/>
          </w:tcPr>
          <w:p>
            <w:r/>
          </w:p>
        </w:tc>
      </w:tr>
      <w:tr>
        <w:tc>
          <w:tcPr>
            <w:tcW w:type="dxa" w:w="4320"/>
          </w:tcPr>
          <w:p>
            <w:r/>
            <w:r>
              <w:t>Learning Intention</w:t>
            </w:r>
          </w:p>
        </w:tc>
        <w:tc>
          <w:tcPr>
            <w:tcW w:type="dxa" w:w="4320"/>
          </w:tcPr>
          <w:p>
            <w:r/>
            <w:r>
              <w:t>Success Criteria</w:t>
            </w:r>
          </w:p>
        </w:tc>
      </w:tr>
      <w:tr>
        <w:tc>
          <w:tcPr>
            <w:tcW w:type="dxa" w:w="4320"/>
          </w:tcPr>
          <w:p>
            <w:r/>
            <w:r>
              <w:t>I am learning that asking questions while previewing a text can help me comprehend the text.</w:t>
              <w:br/>
              <w:t>I am learning to use a story map to understand who Ruby Bridges was and how she and her parents were important in the fight against school discrimination in the 1960’s.</w:t>
            </w:r>
          </w:p>
        </w:tc>
        <w:tc>
          <w:tcPr>
            <w:tcW w:type="dxa" w:w="4320"/>
          </w:tcPr>
          <w:p>
            <w:r/>
            <w:r>
              <w:t>I can preview a text and connect what I know with the topic.</w:t>
              <w:br/>
              <w:t>I can use a story map to connect the parts of the story.</w:t>
              <w:br/>
              <w:t>I can use a Venn Diagram to compare and contrast Ruby Bridges and Sylvia Mendez</w:t>
            </w:r>
          </w:p>
        </w:tc>
      </w:tr>
      <w:tr>
        <w:tc>
          <w:tcPr>
            <w:tcW w:type="dxa" w:w="4320"/>
          </w:tcPr>
          <w:p>
            <w:r/>
            <w:r>
              <w:t>NJSLS Standards</w:t>
            </w:r>
          </w:p>
        </w:tc>
        <w:tc>
          <w:tcPr>
            <w:tcW w:type="dxa" w:w="4320"/>
          </w:tcPr>
          <w:p>
            <w:r/>
          </w:p>
        </w:tc>
      </w:tr>
      <w:tr>
        <w:tc>
          <w:tcPr>
            <w:tcW w:type="dxa" w:w="4320"/>
          </w:tcPr>
          <w:p>
            <w:r/>
            <w:r>
              <w:t>Priority Standards:</w:t>
              <w:br/>
              <w:t>L.RF.3.3. Know and apply grade-level phonics and word analysis skills in decoding and encoding words.</w:t>
              <w:br/>
              <w:t>SL.PE.3.1. Engage effectively in a range of collaborative discussions (one-on-one, in groups, and teacher led) with diverse partners on grade 3 topics and texts, building on others’ ideas and expressing their own clearly.</w:t>
              <w:br/>
              <w:t>SL.PI.3.4. Report on a topic or text, tell a story, or recount an experience with appropriate facts and relevant, descriptive details, speaking clearly at an understandable pace.</w:t>
              <w:br/>
              <w:t>SL.AS.3.6. Speak in complete sentences when appropriate to task and situation in order to provide requested detail or clarification.</w:t>
              <w:br/>
              <w:t>RI.CR.3.1. Ask and answer questions and make relevant connections to demonstrate understanding of an informational text, referring explicitly to textual evidence as the basis for the answers.</w:t>
              <w:br/>
              <w:t>RI.CI.3.2. Recount in oral and written form the key details from a multi-paragraph informational text and explain how they support the main idea.</w:t>
              <w:br/>
              <w:t>RI.IT.3.3. Describe the relationship between a series of historical events, scientific ideas or concepts, or steps in technical procedures in a text, using language that pertains to time, sequence, and cause/effect.</w:t>
              <w:br/>
              <w:t>RI.TS.3.4. Utilize and reference features of a text when writing or speaking about a text, using text features (e.g., graphics, images, captions, headings) and search tools (e.g., key words, sidebars, hyperlinks) to locate and integrate information relevant to a given topic efficiently.</w:t>
              <w:br/>
              <w:t>W.IW.3.2. Write informative/explanatory texts to examine a topic and convey ideas and information clearly.</w:t>
              <w:br/>
              <w:t>W.SE.3.6. Use discussion, books, or media resources to gather ideas, outline them, and prioritize the information to include while planning to write about a topic.</w:t>
              <w:br/>
              <w:t>NJ Social Studies 6.1.5.CivicsDP.2</w:t>
            </w:r>
          </w:p>
        </w:tc>
        <w:tc>
          <w:tcPr>
            <w:tcW w:type="dxa" w:w="4320"/>
          </w:tcPr>
          <w:p>
            <w:r/>
          </w:p>
        </w:tc>
      </w:tr>
      <w:tr>
        <w:tc>
          <w:tcPr>
            <w:tcW w:type="dxa" w:w="4320"/>
          </w:tcPr>
          <w:p>
            <w:r/>
            <w:r>
              <w:t>Key Instructional Practices</w:t>
            </w:r>
          </w:p>
        </w:tc>
        <w:tc>
          <w:tcPr>
            <w:tcW w:type="dxa" w:w="4320"/>
          </w:tcPr>
          <w:p>
            <w:r/>
          </w:p>
        </w:tc>
      </w:tr>
      <w:tr>
        <w:tc>
          <w:tcPr>
            <w:tcW w:type="dxa" w:w="4320"/>
          </w:tcPr>
          <w:p>
            <w:r/>
            <w:r>
              <w:t>Key Questions Posed During the Lesson:</w:t>
              <w:br/>
              <w:t>What are some character traits for Ruby’s parents?</w:t>
              <w:br/>
              <w:t>How do Ruby’s experiences relate to your life?</w:t>
              <w:br/>
              <w:t>How are Ruby Bridges and Sylvia Mendez similar to one another and how they are different from one another?</w:t>
            </w:r>
          </w:p>
        </w:tc>
        <w:tc>
          <w:tcPr>
            <w:tcW w:type="dxa" w:w="4320"/>
          </w:tcPr>
          <w:p>
            <w:r/>
            <w:r>
              <w:t>Instructional Routines and Assessments:</w:t>
              <w:br/>
              <w:t>Preview the Text, Turn and Talk (SL.PE.3.1, SL.PI.3.4, SL.AS.3.6)</w:t>
              <w:br/>
              <w:t>Book Introduction</w:t>
              <w:br/>
              <w:t>Teacher Read Aloud, Story Map (RL.CR.3.1., RL.CI.3.2., RL.IT.3.3., RL.TS.3.4)</w:t>
              <w:br/>
              <w:t>Daily Instructional Task: Venn Diagram(RL.CI.3.2, W.IW.3.2., SL.PE.3.1)</w:t>
              <w:br/>
              <w:t>Rubric</w:t>
            </w:r>
          </w:p>
        </w:tc>
      </w:tr>
      <w:tr>
        <w:tc>
          <w:tcPr>
            <w:tcW w:type="dxa" w:w="4320"/>
          </w:tcPr>
          <w:p>
            <w:r/>
            <w:r>
              <w:t>Vocabulary:</w:t>
              <w:br/>
              <w:t>character traits, apart, segregation, psychologist</w:t>
            </w:r>
          </w:p>
        </w:tc>
        <w:tc>
          <w:tcPr>
            <w:tcW w:type="dxa" w:w="4320"/>
          </w:tcPr>
          <w:p>
            <w:r/>
            <w:r>
              <w:t>Instructional Resources:</w:t>
              <w:br/>
              <w:t>Text: The Story of Ruby Bridges by Robert Coles</w:t>
              <w:br/>
              <w:t>Reading Bookmark/Check for Understanding Card</w:t>
              <w:br/>
              <w:t>Character Anchor Chart</w:t>
              <w:br/>
              <w:t>Story Map</w:t>
              <w:br/>
              <w:t>Editing Checklist</w:t>
              <w:br/>
              <w:t>Notebook</w:t>
            </w:r>
          </w:p>
        </w:tc>
      </w:tr>
      <w:tr>
        <w:tc>
          <w:tcPr>
            <w:tcW w:type="dxa" w:w="4320"/>
          </w:tcPr>
          <w:p>
            <w:r/>
            <w:r>
              <w:t>Anticipatory Set:  Book Introduction</w:t>
              <w:br/>
              <w:t>Introduce the text, The Story of Ruby Bridges.</w:t>
              <w:br/>
              <w:t>Explain to students that this is a true story written by Dr. Robert Coles, a child psychologist who knew Ruby and her family.</w:t>
              <w:br/>
              <w:t>Explain that the story took place sixty-one years ago, and things were very different in many communities at that time. In some parts of the United States there were laws and customs that forced black children to attend separate schools.They were kept apart from white children.</w:t>
              <w:br/>
              <w:t>Read the blurb on the back of the book: It’s 1960, and Ruby Bridges and her family have recently moved from Mississippi to New Orleans in search of a better life. When a judge orders Ruby to attend first grade at William Frantz Elementary, an all-white school, Ruby must face angry mobs of parents who refuse to send their children.</w:t>
              <w:br/>
              <w:t>Show students the title page and have them turn to it. Ask them to turn and tell their partner what they notice. What’s going on in the picture?</w:t>
              <w:br/>
              <w:t>Learning Procedures:</w:t>
              <w:br/>
              <w:t>Story Map, Turn and Talk</w:t>
              <w:br/>
              <w:t>Invite students to complete a story map naming the setting,characters and highlighting the main events, and theme.</w:t>
              <w:br/>
              <w:t>Model for students how to stop and fill in information on the story map.</w:t>
              <w:br/>
              <w:t>Depending on how difficult the task is, you may want to scaffold this task by providing a partially completed story map.</w:t>
              <w:br/>
              <w:t>See sample story map on previous page. Provide a blank story map.</w:t>
              <w:br/>
              <w:t>Daily Instructional Task:</w:t>
              <w:br/>
              <w:t>Compare &amp; Contrast with a Venn DIagram</w:t>
              <w:br/>
              <w:t>After reading The Story of Ruby Bridges, students will compare Ruby Bridges with Sylvia Mendez.</w:t>
              <w:br/>
              <w:t>Distribute a Venn Diagram.</w:t>
              <w:br/>
              <w:t>Model how to list similarities (e.g., both fought for equal education) in the middle and differences in the outer circles (e.g., different states, time periods, circumstances).</w:t>
              <w:br/>
              <w:t>Allow students to work independently or with a partner to complete the diagram using specific evidence from the text(s).</w:t>
              <w:br/>
              <w:t>Encourage students to use phrases like “Both…”, “However…”, and “While Ruby… Sylvia…” to prepare for writing.</w:t>
              <w:br/>
              <w:t>Optional Center Activity: Writing Ruby’s Journal Entry</w:t>
              <w:br/>
              <w:t>Using the Venn Diagram for background knowledge and the events from The Story of Ruby Bridges, students will write a first-person journal entry as if they were Ruby, one month after her classmates returned to school.</w:t>
              <w:br/>
              <w:t>Prompt: Describe Ruby’s thoughts, feelings, and experiences during this time. Include how other characters reacted to the events and how things have changed.</w:t>
              <w:br/>
              <w:t>Use evidence from the text to support your answers.</w:t>
              <w:br/>
              <w:t>In your writing:</w:t>
              <w:br/>
              <w:t>Introduce the topic in Ruby’s voice.</w:t>
              <w:br/>
              <w:t>Group related ideas together in paragraphs.</w:t>
              <w:br/>
              <w:t>Include characters, setting, and events from the text.</w:t>
              <w:br/>
              <w:t>Include dialogue to show interactions</w:t>
              <w:br/>
              <w:t>Provide a clear conclusion that reflects Ruby’s feelings or hopes.</w:t>
              <w:br/>
              <w:t>Vary sentences</w:t>
              <w:br/>
              <w:t>Use precise language from the story.</w:t>
              <w:br/>
              <w:t>Anticipated Student Response:</w:t>
              <w:br/>
              <w:t>Dear Journal,</w:t>
              <w:br/>
              <w:t>It has been a while since my classmates have joined me in school. Going to school with other children feels so much better. At first, I thought that my classmates would treat me the same way that their parents did. I thought that they would yell, shout, and tease like the mob did all those days when I had walked into school alone. It turns out that we are a lot alike and the only real difference between us is the fact that I am Black. I did have one classmate, Robert, who tried to call me names, but Mrs. Henry stopped him right away. He walked up to me at recess and said, “Sorry for calling you names. Do you want to play tag?” That made me feel better and I forgave him. I hope that I can continue to make new friends here and that maybe other people of different races will join our school.</w:t>
              <w:br/>
              <w:t>Bye for now, Ruby</w:t>
              <w:br/>
              <w:t>Option AAPI Connection Activity:</w:t>
              <w:br/>
              <w:t>Using the Venn Diagram, list similarities and differences between Ruby Bridges with:</w:t>
              <w:br/>
              <w:t>Tape v. Hurley (1885) or</w:t>
              <w:br/>
              <w:t>Lum v. Rice (1927)</w:t>
            </w:r>
          </w:p>
        </w:tc>
        <w:tc>
          <w:tcPr>
            <w:tcW w:type="dxa" w:w="4320"/>
          </w:tcPr>
          <w:p>
            <w:r/>
          </w:p>
        </w:tc>
      </w:tr>
      <w:tr>
        <w:tc>
          <w:tcPr>
            <w:tcW w:type="dxa" w:w="4320"/>
          </w:tcPr>
          <w:p>
            <w:r/>
            <w:r>
              <w:t>Differentiation:</w:t>
              <w:br/>
              <w:t>Key vocabulary terms and definitions can be provided to students ahead of time in order to better comprehend the text as they read independently.</w:t>
              <w:br/>
              <w:t>Discussing, clarifying, and breaking down the language of the learning targets to ensure comprehension.</w:t>
              <w:br/>
              <w:t>Present questions for students to see on the board as they are discussed with the class.</w:t>
              <w:br/>
              <w:t>Chunking the text into smaller sections for deeper analysis.</w:t>
              <w:br/>
              <w:t>Ask students to periodically self-assess their own learning to give an idea of how much they accomplished over the course of the lesson.</w:t>
            </w:r>
          </w:p>
        </w:tc>
        <w:tc>
          <w:tcPr>
            <w:tcW w:type="dxa" w:w="4320"/>
          </w:tcPr>
          <w:p>
            <w:r/>
            <w:r>
              <w:t>Addressing Misconceptions:</w:t>
              <w:br/>
              <w:t>Bridges and Mendez lived and fought for school integration at the same time and in the same place.</w:t>
              <w:br/>
              <w:t>Bridges was accepted by all her classmates immediately after she joined the all-white school. It took time for friendships to grow, and not everyone was kind at first.</w:t>
              <w:br/>
              <w:t>Fighting for justice is always quick and easy. Both Ruby and Sylvia faced long, difficult struggles that required courage, support from others, and perseverance over time.</w:t>
            </w:r>
          </w:p>
        </w:tc>
      </w:tr>
    </w:tbl>
    <w:p>
      <w:r>
        <w:rPr>
          <w:b w:val="0"/>
          <w:i w:val="0"/>
          <w:sz w:val="20"/>
        </w:rPr>
        <w:br/>
      </w:r>
    </w:p>
    <w:p>
      <w:r>
        <w:rPr>
          <w:b w:val="0"/>
          <w:i w:val="0"/>
          <w:sz w:val="20"/>
        </w:rPr>
        <w:br/>
      </w:r>
    </w:p>
    <w:tbl>
      <w:tblPr>
        <w:tblStyle w:val="TableGrid"/>
        <w:tblW w:type="auto" w:w="0"/>
        <w:tblLook w:firstColumn="1" w:firstRow="1" w:lastColumn="0" w:lastRow="0" w:noHBand="0" w:noVBand="1" w:val="04A0"/>
      </w:tblPr>
      <w:tblGrid>
        <w:gridCol w:w="4320"/>
        <w:gridCol w:w="4320"/>
      </w:tblGrid>
      <w:tr>
        <w:tc>
          <w:tcPr>
            <w:tcW w:type="dxa" w:w="4320"/>
          </w:tcPr>
          <w:p>
            <w:r/>
            <w:r>
              <w:t>Lesson 8: The Story of Ruby Bridges</w:t>
            </w:r>
          </w:p>
        </w:tc>
        <w:tc>
          <w:tcPr>
            <w:tcW w:type="dxa" w:w="4320"/>
          </w:tcPr>
          <w:p>
            <w:r/>
          </w:p>
        </w:tc>
      </w:tr>
      <w:tr>
        <w:tc>
          <w:tcPr>
            <w:tcW w:type="dxa" w:w="4320"/>
          </w:tcPr>
          <w:p>
            <w:r/>
            <w:r>
              <w:t>Learning Intention</w:t>
            </w:r>
          </w:p>
        </w:tc>
        <w:tc>
          <w:tcPr>
            <w:tcW w:type="dxa" w:w="4320"/>
          </w:tcPr>
          <w:p>
            <w:r/>
            <w:r>
              <w:t>Success Criteria</w:t>
            </w:r>
          </w:p>
        </w:tc>
      </w:tr>
      <w:tr>
        <w:tc>
          <w:tcPr>
            <w:tcW w:type="dxa" w:w="4320"/>
          </w:tcPr>
          <w:p>
            <w:r/>
            <w:r>
              <w:t>I am learning how character and theme are connected.</w:t>
              <w:br/>
              <w:t>I can compare and contrast Ruby Bridges and Sylvia Mendez by writing how they are similar to one another and how they are they different from one another</w:t>
            </w:r>
          </w:p>
        </w:tc>
        <w:tc>
          <w:tcPr>
            <w:tcW w:type="dxa" w:w="4320"/>
          </w:tcPr>
          <w:p>
            <w:r/>
            <w:r>
              <w:t>I can compare and contrast Ruby Bridges and Sylvia Mendez by writing how they are similar to one another and how they are they different from one another.</w:t>
            </w:r>
          </w:p>
        </w:tc>
      </w:tr>
      <w:tr>
        <w:tc>
          <w:tcPr>
            <w:tcW w:type="dxa" w:w="4320"/>
          </w:tcPr>
          <w:p>
            <w:r/>
            <w:r>
              <w:t>NJSLS Standards</w:t>
            </w:r>
          </w:p>
        </w:tc>
        <w:tc>
          <w:tcPr>
            <w:tcW w:type="dxa" w:w="4320"/>
          </w:tcPr>
          <w:p>
            <w:r/>
          </w:p>
        </w:tc>
      </w:tr>
      <w:tr>
        <w:tc>
          <w:tcPr>
            <w:tcW w:type="dxa" w:w="4320"/>
          </w:tcPr>
          <w:p>
            <w:r/>
            <w:r>
              <w:t>Priority Standards:</w:t>
              <w:br/>
              <w:t>L.RF.3.3. Know and apply grade-level phonics and word analysis skills in decoding and encoding words.</w:t>
              <w:br/>
              <w:t>SL.PE.3.1. Engage effectively in a range of collaborative discussions (one-on-one, in groups, and teacher led) with diverse partners on grade 3 topics and texts, building on others’ ideas and expressing their own clearly.</w:t>
              <w:br/>
              <w:t>SL.PI.3.4. Report on a topic or text, tell a story, or recount an experience with appropriate facts and relevant, descriptive details, speaking clearly at an understandable pace.</w:t>
              <w:br/>
              <w:t>SL.AS.3.6. Speak in complete sentences when appropriate to task and situation in order to provide requested detail or clarification.</w:t>
              <w:br/>
              <w:t>RI.CR.3.1. Ask and answer questions and make relevant connections to demonstrate understanding of an informational text, referring explicitly to textual evidence as the basis for the answers.</w:t>
              <w:br/>
              <w:t>RI.CI.3.2. Recount in oral and written form the key details from a multi-paragraph informational text and explain how they support the main idea.</w:t>
              <w:br/>
              <w:t>RI.IT.3.3. Describe the relationship between a series of historical events, scientific ideas or concepts, or steps in technical procedures in a text, using language that pertains to time, sequence, and cause/effect.</w:t>
              <w:br/>
              <w:t>RI.TS.3.4. Utilize and reference features of a text when writing or speaking about a text, using text features (e.g., graphics, images, captions, headings) and search tools (e.g., key words, sidebars, hyperlinks) to locate and integrate information relevant to a given topic efficiently.</w:t>
              <w:br/>
              <w:t>W.IW.3.2. Write informative/explanatory texts to examine a topic and convey ideas and information clearly.</w:t>
              <w:br/>
              <w:t>W.SE.3.6. Use discussion, books, or media resources to gather ideas, outline them, and prioritize the information to include while planning to write about a topic.</w:t>
              <w:br/>
              <w:t>NJ Social Studies 6.1.5.CivicsDP.2</w:t>
            </w:r>
          </w:p>
        </w:tc>
        <w:tc>
          <w:tcPr>
            <w:tcW w:type="dxa" w:w="4320"/>
          </w:tcPr>
          <w:p>
            <w:r/>
          </w:p>
        </w:tc>
      </w:tr>
      <w:tr>
        <w:tc>
          <w:tcPr>
            <w:tcW w:type="dxa" w:w="4320"/>
          </w:tcPr>
          <w:p>
            <w:r/>
            <w:r>
              <w:t>Key Instructional Practices</w:t>
            </w:r>
          </w:p>
        </w:tc>
        <w:tc>
          <w:tcPr>
            <w:tcW w:type="dxa" w:w="4320"/>
          </w:tcPr>
          <w:p>
            <w:r/>
          </w:p>
        </w:tc>
      </w:tr>
      <w:tr>
        <w:tc>
          <w:tcPr>
            <w:tcW w:type="dxa" w:w="4320"/>
          </w:tcPr>
          <w:p>
            <w:r/>
            <w:r>
              <w:t>Key Questions Posed During the Lesson:</w:t>
              <w:br/>
              <w:t>How are Sylvia and Ruby’s stories similar?</w:t>
              <w:br/>
              <w:t>What makes them different?</w:t>
            </w:r>
          </w:p>
        </w:tc>
        <w:tc>
          <w:tcPr>
            <w:tcW w:type="dxa" w:w="4320"/>
          </w:tcPr>
          <w:p>
            <w:r/>
            <w:r>
              <w:t>Instructional Routines and Assessments:</w:t>
              <w:br/>
              <w:t>Culminating Task: Comparing Ruby Bridges and Slyvia Mendez (RI.IT.3.3., W.IW.3.2., W.SE.3.6., L.RF.3.3., NJ Social Studies 6.1.5Civics DP.2)</w:t>
              <w:br/>
              <w:t>Editing Checklist for Self and Peer Editing,</w:t>
              <w:br/>
              <w:t>Rubric</w:t>
            </w:r>
          </w:p>
        </w:tc>
      </w:tr>
      <w:tr>
        <w:tc>
          <w:tcPr>
            <w:tcW w:type="dxa" w:w="4320"/>
          </w:tcPr>
          <w:p>
            <w:r/>
            <w:r>
              <w:t>Vocabulary:</w:t>
              <w:br/>
              <w:t>character traits, apart, segregation, psychologist</w:t>
            </w:r>
          </w:p>
        </w:tc>
        <w:tc>
          <w:tcPr>
            <w:tcW w:type="dxa" w:w="4320"/>
          </w:tcPr>
          <w:p>
            <w:r/>
            <w:r>
              <w:t>Instructional Resources:</w:t>
              <w:br/>
              <w:t>Text: The Story of Ruby Bridges by Robert Coles</w:t>
              <w:br/>
              <w:t>Reading Bookmark/Check for Understanding Card</w:t>
              <w:br/>
              <w:t>Character Anchor Chart</w:t>
              <w:br/>
              <w:t>Editing Checklist</w:t>
              <w:br/>
              <w:t>Notebook</w:t>
            </w:r>
          </w:p>
        </w:tc>
      </w:tr>
      <w:tr>
        <w:tc>
          <w:tcPr>
            <w:tcW w:type="dxa" w:w="4320"/>
          </w:tcPr>
          <w:p>
            <w:r/>
            <w:r>
              <w:t>Anticipatory Set:</w:t>
              <w:br/>
              <w:t>Ask students to take out their notes and completed Venn Diagrams comparing Sylvia Mendez and Ruby Bridges.</w:t>
              <w:br/>
              <w:t>Give them 3–4 minutes to review their diagrams and check for accuracy in their similarities and differences.</w:t>
              <w:br/>
              <w:t>Circulate and support students who have gaps or incorrect information by prompting them to look back at the texts (Separate Is Never Equal and The Story of Ruby Bridges).</w:t>
              <w:br/>
              <w:t>Remind students: “This Venn Diagram will be the foundation for your writing today. If your diagram is complete and accurate, your writing will be much stronger.”</w:t>
              <w:br/>
              <w:t>Daily Instructional Task - Informational Writing (Compare-and-Contrast)</w:t>
              <w:br/>
              <w:t>Compare and contrast Ruby Bridges and Sylvia Mendez. How are they similar to one another? How are they different?</w:t>
              <w:br/>
              <w:t>Begin with a clear opening sentence that introduces both Sylvia Mendez and Ruby Bridges and states that you will compare and contrast their experiences.  Example starter: Sylvia Mendez and Ruby Bridges were both young girls who fought against school segregation, but their stories happened in different places and times.</w:t>
              <w:br/>
              <w:t>To introduce body paragraphs, students will write a similarities paragraph. Use your Venn Diagram to select at least 2–3 similarities and give details from the texts. Then write a differences paragraph. Use your Venn Diagram to select at least 2–3 differences and explain them using details from the texts.</w:t>
              <w:br/>
              <w:t>For text evidence: have students use facts, definitions, and examples from Separate Is Never Equal and The Story of Ruby Bridges. When using evidence, include the character’s name, the event, and where it came from.</w:t>
              <w:br/>
              <w:t>In your writing:</w:t>
              <w:br/>
              <w:t>Introduce a topic</w:t>
              <w:br/>
              <w:t>Group related information together</w:t>
              <w:br/>
              <w:t>Develop the topic with facts, definitions, and details from at least two texts we read</w:t>
              <w:br/>
              <w:t>Provide a conclusion</w:t>
              <w:br/>
              <w:t>Vary sentences</w:t>
              <w:br/>
              <w:t>Use linking words and phrases to connect ideas within categories of information; and</w:t>
              <w:br/>
              <w:t>Spell correctly</w:t>
              <w:br/>
              <w:t>Anticipated Student Response: Sylvia Mendez and Ruby Bridges are both girls who went through a story of segregation. Sylvia Mendez and Ruby Bridges were both a part of the Civil Rights movement. Civil Rights are rights that everyone has. In “Separate Is Never Equal” Sylvia Mendez is the main character. Sylvia is a Mexican girl who moved to a new town. Sylvia needed a new school to go to. Then she found a school but it was a white school and because Sylvia was Mexican they didn't allow it. In “The Story Of Ruby Bridges” Ruby Bridges is the main character. Ruby is a young girl who went to a white school. The only thing was that Ruby was Black and it was a white school. Everyone was scared of Ruby because she was black. Since everyone was scared of Ruby, she had to go to school alone. The two girls had a lot in common but also had many differences. Either way we can learn a lot from their lives.</w:t>
              <w:br/>
              <w:t>Sylvia Mendez and Ruby Bridges have a lot  in common. Both have a story about segregation. Another similarity is that they were bullied for their skin color. Finally, they also are respectful, well mannered and kind.</w:t>
              <w:br/>
              <w:t>Sylvia Mendez and Ruby bridges are different in some ways too. One difference is that Sylvia is Mexican. While Ruby is African American. Unlike Sylvia, Ruby had to go to school for 1 year alone, just Ruby and her teacher. Finally Sylvia Mendez and Ruby Bridges are also different because Sylvia’s dad got people to sign a petition so he can stop segregation.</w:t>
              <w:br/>
              <w:t>In conclusion we can learn a lot from Ruby Bridges and Sylvia Mendez. One thing I learned is if Ruby and Sylvia didn’t do all of this for us we would still have segregation. There is a lot to be learned from both Sylvia and Ruby. You should go read their books to find out for yourself.</w:t>
              <w:br/>
              <w:t>Teacher Notes:</w:t>
              <w:br/>
              <w:t>This Anticipated Student Response was written, edited, and revised by a student.</w:t>
              <w:br/>
              <w:t>AAPI (Asian American Pacific Islander) Connection</w:t>
              <w:br/>
              <w:t>Tape v. Hurley (1885)</w:t>
              <w:br/>
              <w:t>Lum v. Rice (1927)</w:t>
            </w:r>
          </w:p>
        </w:tc>
        <w:tc>
          <w:tcPr>
            <w:tcW w:type="dxa" w:w="4320"/>
          </w:tcPr>
          <w:p>
            <w:r/>
          </w:p>
        </w:tc>
      </w:tr>
      <w:tr>
        <w:tc>
          <w:tcPr>
            <w:tcW w:type="dxa" w:w="4320"/>
          </w:tcPr>
          <w:p>
            <w:r/>
            <w:r>
              <w:t>Differentiation:</w:t>
              <w:br/>
              <w:t>Key vocabulary terms and definitions can be provided to students ahead of time in order to better comprehend the text as they read independently.</w:t>
              <w:br/>
              <w:t>Discussing, clarifying, and breaking down the language of the learning targets to ensure comprehension.</w:t>
              <w:br/>
              <w:t>Present questions for students to see on the board as they are discussed with the class.</w:t>
              <w:br/>
              <w:t>Chunking the text into smaller sections for deeper analysis.</w:t>
              <w:br/>
              <w:t>Ask students to periodically self-assess their own learning to give an idea of how much they accomplished over the course of the lesson.</w:t>
            </w:r>
          </w:p>
        </w:tc>
        <w:tc>
          <w:tcPr>
            <w:tcW w:type="dxa" w:w="4320"/>
          </w:tcPr>
          <w:p>
            <w:r/>
            <w:r>
              <w:t>Addressing Misconceptions:</w:t>
              <w:br/>
              <w:t>Students may mistakenly attribute events from Ruby’s life to Sylvia (e.g., thinking Sylvia was escorted by marshals to school) or vice versa.</w:t>
              <w:br/>
              <w:t>Students might think segregation only affected Black and white students, overlooking that Sylvia’s case was about Mexican-American students and also part of the broader civil rights struggle.</w:t>
              <w:br/>
              <w:t>Students may insert personal feelings without supporting it with facts from the text.</w:t>
              <w:br/>
              <w:t>Students may focus only on similarities or only on differences, forgetting to address both.</w:t>
              <w:br/>
              <w:t>Students might overuse “and” instead of a variety of linking words (“both,” “however,” “on the other hand,” “similarly”).</w:t>
              <w:br/>
              <w:t>Students may simply repeat earlier sentences rather than wrapping up with a meaningful insight or lesson learned.</w:t>
            </w:r>
          </w:p>
        </w:tc>
      </w:tr>
    </w:tbl>
    <w:p>
      <w:r>
        <w:rPr>
          <w:b w:val="0"/>
          <w:i w:val="0"/>
          <w:sz w:val="20"/>
        </w:rPr>
        <w:br/>
      </w:r>
    </w:p>
    <w:p>
      <w:r>
        <w:rPr>
          <w:b w:val="0"/>
          <w:i w:val="0"/>
          <w:sz w:val="20"/>
        </w:rPr>
        <w:br/>
      </w:r>
    </w:p>
    <w:tbl>
      <w:tblPr>
        <w:tblStyle w:val="TableGrid"/>
        <w:tblW w:type="auto" w:w="0"/>
        <w:tblLook w:firstColumn="1" w:firstRow="1" w:lastColumn="0" w:lastRow="0" w:noHBand="0" w:noVBand="1" w:val="04A0"/>
      </w:tblPr>
      <w:tblGrid>
        <w:gridCol w:w="4320"/>
        <w:gridCol w:w="4320"/>
      </w:tblGrid>
      <w:tr>
        <w:tc>
          <w:tcPr>
            <w:tcW w:type="dxa" w:w="4320"/>
          </w:tcPr>
          <w:p>
            <w:r/>
            <w:r>
              <w:t>Lesson 9: Thurgood Marshall</w:t>
            </w:r>
          </w:p>
        </w:tc>
        <w:tc>
          <w:tcPr>
            <w:tcW w:type="dxa" w:w="4320"/>
          </w:tcPr>
          <w:p>
            <w:r/>
          </w:p>
        </w:tc>
      </w:tr>
      <w:tr>
        <w:tc>
          <w:tcPr>
            <w:tcW w:type="dxa" w:w="4320"/>
          </w:tcPr>
          <w:p>
            <w:r/>
            <w:r>
              <w:t>Learning Intention</w:t>
            </w:r>
          </w:p>
        </w:tc>
        <w:tc>
          <w:tcPr>
            <w:tcW w:type="dxa" w:w="4320"/>
          </w:tcPr>
          <w:p>
            <w:r/>
            <w:r>
              <w:t>Success Criteria</w:t>
            </w:r>
          </w:p>
        </w:tc>
      </w:tr>
      <w:tr>
        <w:tc>
          <w:tcPr>
            <w:tcW w:type="dxa" w:w="4320"/>
          </w:tcPr>
          <w:p>
            <w:r/>
            <w:r>
              <w:t>I am learning about the Briggs vs. Elliot case.</w:t>
              <w:br/>
              <w:t>I am learning to monitor my comprehension by thinking about the text as I read.</w:t>
              <w:br/>
              <w:t>I am learning how to scan an article to locate evidence to support my thinking.</w:t>
            </w:r>
          </w:p>
        </w:tc>
        <w:tc>
          <w:tcPr>
            <w:tcW w:type="dxa" w:w="4320"/>
          </w:tcPr>
          <w:p>
            <w:r/>
            <w:r>
              <w:t>I can explain how Thurgood Marshall proved that segregated schools in Clarendon County, South Carolina were not equal by citing evidence from the text to support my explanation.</w:t>
              <w:br/>
              <w:t>I can improve my fluency and comprehension by partner reading and using the Say Something Strategy.</w:t>
            </w:r>
          </w:p>
        </w:tc>
      </w:tr>
      <w:tr>
        <w:tc>
          <w:tcPr>
            <w:tcW w:type="dxa" w:w="4320"/>
          </w:tcPr>
          <w:p>
            <w:r/>
            <w:r>
              <w:t>NJSLS Standards</w:t>
            </w:r>
          </w:p>
        </w:tc>
        <w:tc>
          <w:tcPr>
            <w:tcW w:type="dxa" w:w="4320"/>
          </w:tcPr>
          <w:p>
            <w:r/>
          </w:p>
        </w:tc>
      </w:tr>
      <w:tr>
        <w:tc>
          <w:tcPr>
            <w:tcW w:type="dxa" w:w="4320"/>
          </w:tcPr>
          <w:p>
            <w:r/>
            <w:r>
              <w:t>Priority Standards:</w:t>
              <w:br/>
              <w:t>L.RF.3.3. Know and apply grade-level phonics and word analysis skills in decoding and encoding words.</w:t>
              <w:br/>
              <w:t>L.RF.3.4. Read with sufficient accuracy and fluency to support comprehension.</w:t>
              <w:br/>
              <w:t>SL.PE.3.1. Engage effectively in a range of collaborative discussions (one-on-one, in groups, and teacher led) with diverse partners on grade 3 topics and texts, building on others’ ideas and expressing their own clearly.</w:t>
              <w:br/>
              <w:t>RI.CR.3.1. Ask and answer questions and make relevant connections to demonstrate understanding of an informational text, referring explicitly to textual evidence as the basis for the answers.</w:t>
              <w:br/>
              <w:t>RI.CI.3.2. Recount in oral and written form the key details from a multi-paragraph informational text and explain how they support the main idea.</w:t>
              <w:br/>
              <w:t>RI.IT.3.3. Describe the relationship between a series of historical events, scientific ideas or concepts, or steps in technical procedures in a text, using language that pertains to time, sequence, and cause/effect.</w:t>
              <w:br/>
              <w:t>W.IW.3.2. Write informative/explanatory texts to examine a topic and convey ideas and information clearly.</w:t>
            </w:r>
          </w:p>
        </w:tc>
        <w:tc>
          <w:tcPr>
            <w:tcW w:type="dxa" w:w="4320"/>
          </w:tcPr>
          <w:p>
            <w:r/>
          </w:p>
        </w:tc>
      </w:tr>
      <w:tr>
        <w:tc>
          <w:tcPr>
            <w:tcW w:type="dxa" w:w="4320"/>
          </w:tcPr>
          <w:p>
            <w:r/>
            <w:r>
              <w:t>Key Instructional Practices</w:t>
            </w:r>
          </w:p>
        </w:tc>
        <w:tc>
          <w:tcPr>
            <w:tcW w:type="dxa" w:w="4320"/>
          </w:tcPr>
          <w:p>
            <w:r/>
          </w:p>
        </w:tc>
      </w:tr>
      <w:tr>
        <w:tc>
          <w:tcPr>
            <w:tcW w:type="dxa" w:w="4320"/>
          </w:tcPr>
          <w:p>
            <w:r/>
            <w:r>
              <w:t>Key Questions Posed During the Lesson:</w:t>
              <w:br/>
              <w:t>Who was Thurgood Marshall?</w:t>
              <w:br/>
              <w:t>How did Thurgood Marshall help to desegregate schools?</w:t>
            </w:r>
          </w:p>
        </w:tc>
        <w:tc>
          <w:tcPr>
            <w:tcW w:type="dxa" w:w="4320"/>
          </w:tcPr>
          <w:p>
            <w:r/>
            <w:r>
              <w:t>Instructional Routines and Assessments:</w:t>
              <w:br/>
              <w:t>Partner Reading/Say Something (L.RF.3.3., L.RF.3.4., SL.PE.3.1.), Daily Instructional Task: It Says, I Say, and So Chart (RI.CR.3.1., RI.CI.3.2., RI.IT.3.3., W.IW.3.2.)</w:t>
            </w:r>
          </w:p>
        </w:tc>
      </w:tr>
      <w:tr>
        <w:tc>
          <w:tcPr>
            <w:tcW w:type="dxa" w:w="4320"/>
          </w:tcPr>
          <w:p>
            <w:r/>
            <w:r>
              <w:t>Vocabulary:</w:t>
              <w:br/>
              <w:t>unconstitutional</w:t>
            </w:r>
          </w:p>
        </w:tc>
        <w:tc>
          <w:tcPr>
            <w:tcW w:type="dxa" w:w="4320"/>
          </w:tcPr>
          <w:p>
            <w:r/>
            <w:r>
              <w:t>Instructional Resources:</w:t>
              <w:br/>
              <w:t>Article: Thurgood Marshall: From Briggs to Brown</w:t>
              <w:br/>
              <w:t>Say Something Bookmark/Check for Understanding Card</w:t>
              <w:br/>
              <w:t>It Says, I Say, And So Chart</w:t>
            </w:r>
          </w:p>
        </w:tc>
      </w:tr>
      <w:tr>
        <w:tc>
          <w:tcPr>
            <w:tcW w:type="dxa" w:w="4320"/>
          </w:tcPr>
          <w:p>
            <w:r/>
            <w:r>
              <w:t>Anticipatory Set: Turn and Talk</w:t>
              <w:br/>
              <w:t>Ask students, “Who was Thurgood Marshall?” Have students briefly discuss their prior knowledge with a partner.</w:t>
              <w:br/>
              <w:t>Invite a few students to share aloud to activate background knowledge and build interest.</w:t>
              <w:br/>
              <w:t>Learning Procedures:  Partner Reading/Say Something</w:t>
              <w:br/>
              <w:t>Ask students to take out their copy of the article “Thurgood Marshall: From Briggs to Brown,” their Say Something Bookmark, and a Check for Understanding Card.</w:t>
              <w:br/>
              <w:t>Explain that students will read the article with a partner, taking turns reading aloud. At each marked stopping point in the text, they will pause to “Say Something” about what they’ve read.</w:t>
              <w:br/>
              <w:t>Have students use the Say Something bookmark to guide their thinking at each stopping point.</w:t>
              <w:br/>
              <w:t>Remind students that they should sit side-by-side, read with soft voices, and take time to discuss what they have read.</w:t>
              <w:br/>
              <w:t>After completing the reading, partners will use the Check for Understanding card to discuss comprehension questions and deepen their understanding.</w:t>
              <w:br/>
              <w:t>Daily Instructional Task: Comprehension/Explanation</w:t>
              <w:br/>
              <w:t>Introduce the It Says, I Say, And So chart to the class.</w:t>
              <w:br/>
              <w:t>Model, if necessary, how to complete the It Says, I Say, And So chart by demonstrating one example from the text.</w:t>
              <w:br/>
              <w:t>Have student pairs work tougher to complete the chart, It Says, I Say, And So chart focusing on answering questions 1 and 2 to explain key ideas from the article.</w:t>
              <w:br/>
              <w:t>Provide sentence starters for students to support them in their writing.</w:t>
              <w:br/>
              <w:t>Teacher Notes:</w:t>
              <w:br/>
              <w:t>Monitor partner discussions to ensure engagement and support where needed.</w:t>
              <w:br/>
              <w:t>Encourage students to refer back to the text for evidence during discussions and writing.</w:t>
            </w:r>
          </w:p>
        </w:tc>
        <w:tc>
          <w:tcPr>
            <w:tcW w:type="dxa" w:w="4320"/>
          </w:tcPr>
          <w:p>
            <w:r/>
          </w:p>
        </w:tc>
      </w:tr>
      <w:tr>
        <w:tc>
          <w:tcPr>
            <w:tcW w:type="dxa" w:w="4320"/>
          </w:tcPr>
          <w:p>
            <w:r/>
            <w:r>
              <w:t>Differentiation:</w:t>
              <w:br/>
              <w:t>Key vocabulary terms and definitions can be provided to students ahead of time in order to better comprehend the text as they read independently.</w:t>
              <w:br/>
              <w:t>Discussing, clarifying, and breaking down the language of the learning targets to ensure comprehension.</w:t>
              <w:br/>
              <w:t>Present questions for students to see on the board as they are discussed with the class.</w:t>
              <w:br/>
              <w:t>Chunking the text into smaller sections for deeper analysis.</w:t>
              <w:br/>
              <w:t>Ask students to periodically self-assess their own learning to give an idea of how much they accomplished over the course of the lesson.</w:t>
            </w:r>
          </w:p>
        </w:tc>
        <w:tc>
          <w:tcPr>
            <w:tcW w:type="dxa" w:w="4320"/>
          </w:tcPr>
          <w:p>
            <w:r/>
            <w:r>
              <w:t>Addressing Misconceptions:</w:t>
              <w:br/>
              <w:t>Students may not have a deep contextual understanding</w:t>
            </w:r>
          </w:p>
        </w:tc>
      </w:tr>
    </w:tbl>
    <w:p>
      <w:r>
        <w:rPr>
          <w:b w:val="0"/>
          <w:i w:val="0"/>
          <w:sz w:val="20"/>
        </w:rPr>
        <w:br/>
      </w:r>
    </w:p>
    <w:p>
      <w:r>
        <w:rPr>
          <w:b w:val="0"/>
          <w:i w:val="0"/>
          <w:sz w:val="20"/>
        </w:rPr>
        <w:br/>
      </w:r>
    </w:p>
    <w:tbl>
      <w:tblPr>
        <w:tblStyle w:val="TableGrid"/>
        <w:tblW w:type="auto" w:w="0"/>
        <w:tblLook w:firstColumn="1" w:firstRow="1" w:lastColumn="0" w:lastRow="0" w:noHBand="0" w:noVBand="1" w:val="04A0"/>
      </w:tblPr>
      <w:tblGrid>
        <w:gridCol w:w="4320"/>
        <w:gridCol w:w="4320"/>
      </w:tblGrid>
      <w:tr>
        <w:tc>
          <w:tcPr>
            <w:tcW w:type="dxa" w:w="4320"/>
          </w:tcPr>
          <w:p>
            <w:r/>
            <w:r>
              <w:t>Lesson 10: Thurgood</w:t>
            </w:r>
          </w:p>
        </w:tc>
        <w:tc>
          <w:tcPr>
            <w:tcW w:type="dxa" w:w="4320"/>
          </w:tcPr>
          <w:p>
            <w:r/>
          </w:p>
        </w:tc>
      </w:tr>
      <w:tr>
        <w:tc>
          <w:tcPr>
            <w:tcW w:type="dxa" w:w="4320"/>
          </w:tcPr>
          <w:p>
            <w:r/>
            <w:r>
              <w:t>Learning Intention</w:t>
            </w:r>
          </w:p>
        </w:tc>
        <w:tc>
          <w:tcPr>
            <w:tcW w:type="dxa" w:w="4320"/>
          </w:tcPr>
          <w:p>
            <w:r/>
            <w:r>
              <w:t>Success Criteria</w:t>
            </w:r>
          </w:p>
        </w:tc>
      </w:tr>
      <w:tr>
        <w:tc>
          <w:tcPr>
            <w:tcW w:type="dxa" w:w="4320"/>
          </w:tcPr>
          <w:p>
            <w:r/>
            <w:r>
              <w:t>I am learning that previewing a text helps me to activate relevant prior knowledge.</w:t>
              <w:br/>
              <w:t>I am learning about discrimination and segregation.</w:t>
              <w:br/>
              <w:t>I am learning who Thurgood Marshall was and why he is important in the fight against school discrimination.</w:t>
            </w:r>
          </w:p>
        </w:tc>
        <w:tc>
          <w:tcPr>
            <w:tcW w:type="dxa" w:w="4320"/>
          </w:tcPr>
          <w:p>
            <w:r/>
            <w:r>
              <w:t>I can preview a text and connect what I know with the topic.</w:t>
              <w:br/>
              <w:t>I can explain how Thurgood Marshall found solutions to state and federal racial discrimination.</w:t>
              <w:br/>
              <w:t>I can complete a K-W-L chart.</w:t>
            </w:r>
          </w:p>
        </w:tc>
      </w:tr>
      <w:tr>
        <w:tc>
          <w:tcPr>
            <w:tcW w:type="dxa" w:w="4320"/>
          </w:tcPr>
          <w:p>
            <w:r/>
            <w:r>
              <w:t>NJSLS Standards</w:t>
            </w:r>
          </w:p>
        </w:tc>
        <w:tc>
          <w:tcPr>
            <w:tcW w:type="dxa" w:w="4320"/>
          </w:tcPr>
          <w:p>
            <w:r/>
          </w:p>
        </w:tc>
      </w:tr>
      <w:tr>
        <w:tc>
          <w:tcPr>
            <w:tcW w:type="dxa" w:w="4320"/>
          </w:tcPr>
          <w:p>
            <w:r/>
            <w:r>
              <w:t>Priority Standards:</w:t>
              <w:br/>
              <w:t>RI.CR.3.1. Ask and answer questions and make relevant connections to demonstrate understanding of an informational text, referring explicitly to textual evidence as the basis for the answers.</w:t>
              <w:br/>
              <w:t>RI.CI.3.2. Recount in oral and written form the key details from a multi-paragraph informational text and explain how they support the main idea.</w:t>
              <w:br/>
              <w:t>SL.PE.3.1. Engage effectively in a range of collaborative discussions (one-on-one, in groups, and teacher led) with diverse partners on grade 3 topics and texts, building on others’ ideas and expressing their own clearly.</w:t>
              <w:br/>
              <w:t>W.SE.3.6. Use discussion, books, or media resources to gather ideas, outline them, and prioritize the information to include while planning to write about a topic.</w:t>
              <w:br/>
              <w:t>NJ Social Studies: 6.1.5.CivicsPD.6</w:t>
            </w:r>
          </w:p>
        </w:tc>
        <w:tc>
          <w:tcPr>
            <w:tcW w:type="dxa" w:w="4320"/>
          </w:tcPr>
          <w:p>
            <w:r/>
          </w:p>
        </w:tc>
      </w:tr>
      <w:tr>
        <w:tc>
          <w:tcPr>
            <w:tcW w:type="dxa" w:w="4320"/>
          </w:tcPr>
          <w:p>
            <w:r/>
            <w:r>
              <w:t>Key Instructional Practices</w:t>
            </w:r>
          </w:p>
        </w:tc>
        <w:tc>
          <w:tcPr>
            <w:tcW w:type="dxa" w:w="4320"/>
          </w:tcPr>
          <w:p>
            <w:r/>
          </w:p>
        </w:tc>
      </w:tr>
      <w:tr>
        <w:tc>
          <w:tcPr>
            <w:tcW w:type="dxa" w:w="4320"/>
          </w:tcPr>
          <w:p>
            <w:r/>
            <w:r>
              <w:t>Key Questions Posed During the Lesson:</w:t>
              <w:br/>
              <w:t>Why was Thurgood Marshall important in the fight against school discrimination?</w:t>
            </w:r>
          </w:p>
        </w:tc>
        <w:tc>
          <w:tcPr>
            <w:tcW w:type="dxa" w:w="4320"/>
          </w:tcPr>
          <w:p>
            <w:r/>
            <w:r>
              <w:t>Instructional Routines and Assessments:</w:t>
              <w:br/>
              <w:t>Preview, Turn and Talk, Preview Cart, Book Introduction and First Reading (SL.PE.3.1.), K-W-L Chart (RI.CR.3.1., W.SE.3.6., NJ Social Studies: 6.1.5.Civics PD.6), Rubric</w:t>
            </w:r>
          </w:p>
        </w:tc>
      </w:tr>
      <w:tr>
        <w:tc>
          <w:tcPr>
            <w:tcW w:type="dxa" w:w="4320"/>
          </w:tcPr>
          <w:p>
            <w:r/>
            <w:r>
              <w:t>Vocabulary:</w:t>
              <w:br/>
              <w:t>discrimination</w:t>
            </w:r>
          </w:p>
        </w:tc>
        <w:tc>
          <w:tcPr>
            <w:tcW w:type="dxa" w:w="4320"/>
          </w:tcPr>
          <w:p>
            <w:r/>
            <w:r>
              <w:t>Instructional Resources:</w:t>
              <w:br/>
              <w:t>Text: Thurgood by Jonah Winter</w:t>
              <w:br/>
              <w:t>Author’s Note</w:t>
              <w:br/>
              <w:t>Preview Chart</w:t>
              <w:br/>
              <w:t>K-W-L Chart</w:t>
            </w:r>
          </w:p>
        </w:tc>
      </w:tr>
      <w:tr>
        <w:tc>
          <w:tcPr>
            <w:tcW w:type="dxa" w:w="4320"/>
          </w:tcPr>
          <w:p>
            <w:r/>
            <w:r>
              <w:t>Anticipatory Set: Preview &amp; Book Introduction</w:t>
              <w:br/>
              <w:t>Ask students to study the cover, title, author’s note, glossary, index, back cover &amp; with a partner complete a Preview Chart.</w:t>
              <w:br/>
              <w:t>What do you know? What do you wonder? Consider: Who is involved? When are the events happening? Where is this happening? What questions do you have?</w:t>
              <w:br/>
              <w:t>Learning Procedures:</w:t>
              <w:br/>
              <w:t>K-W-L Chart</w:t>
              <w:br/>
              <w:t>K-W-L helps children activate their background knowledge and to set purposes for reading.</w:t>
              <w:br/>
              <w:t>The following chart shows the steps in each part of the procedure:</w:t>
              <w:br/>
              <w:t>Children discuss what they already know about Thurgood Marshall. Ask the children to say what they know about Thurgood Marshall and list and then organize the students’ ideas into broad categories, such as (only an example):</w:t>
              <w:br/>
              <w:t>Early Life</w:t>
              <w:br/>
              <w:t>Legal Career and Important Cases</w:t>
              <w:br/>
              <w:t>Supreme Court Justice</w:t>
              <w:br/>
              <w:t>Students discuss what they want to learn from the read aloud (Show them the cover) and help them to phrase specific questions that they think may be answered in the book.</w:t>
              <w:br/>
              <w:t>Have students record their ideas in the “K” column of their own K-W-L charts.</w:t>
              <w:br/>
              <w:t>Jigsaw</w:t>
              <w:br/>
              <w:t>Break the students up into groups.</w:t>
              <w:br/>
              <w:t>Each student will be assigned a part of the text to read.</w:t>
              <w:br/>
              <w:t>Each student will be responsible for gathering critical details and reporting back to students in their respective groups.</w:t>
              <w:br/>
              <w:t>Jigsaw can be conducted in two ways: student experts groups (1,1,1,1, 2,2,2,2,3,3,3,3,4,4,4,4) or each student can be assigned a section (1,2,3,4).</w:t>
              <w:br/>
              <w:t>Students will convene after reading and teach the group about their section.</w:t>
              <w:br/>
              <w:t>Daily Instructional Task: K-W-L Chart</w:t>
              <w:br/>
              <w:t>As students read, encourage students to complete the “L” (Learned) column of their K-W;-L chart, with facts and details from the text.</w:t>
              <w:br/>
              <w:t>At the end of the reading, have students discuss their new learning with a partner, sharing interesting facts and answering some of their initial questions.</w:t>
              <w:br/>
              <w:t>Teacher Notes:</w:t>
              <w:br/>
              <w:t>The U.S. Supreme Court is the highest court in the land and currently has 9 judges. Justices are chosen by the President and are confirmed by the Senate, Like each and every federal judge. Their terms do not expire meaning they hold their position for life.</w:t>
              <w:br/>
              <w:t>Homework will be determined by the teacher based on the lesson outcome.</w:t>
            </w:r>
          </w:p>
        </w:tc>
        <w:tc>
          <w:tcPr>
            <w:tcW w:type="dxa" w:w="4320"/>
          </w:tcPr>
          <w:p>
            <w:r/>
          </w:p>
        </w:tc>
      </w:tr>
      <w:tr>
        <w:tc>
          <w:tcPr>
            <w:tcW w:type="dxa" w:w="4320"/>
          </w:tcPr>
          <w:p>
            <w:r/>
            <w:r>
              <w:t>Differentiation:</w:t>
              <w:br/>
              <w:t>Key vocabulary terms and definitions can be provided to students ahead of time in order to better comprehend the text as they read independently.</w:t>
              <w:br/>
              <w:t>Discussing, clarifying, and breaking down the language of the learning targets to ensure comprehension.</w:t>
              <w:br/>
              <w:t>Present questions for students to see on the board as they are discussed with the class.</w:t>
              <w:br/>
              <w:t>Chunking the text into smaller sections for deeper analysis.</w:t>
              <w:br/>
              <w:t>Ask students to periodically self-assess their own learning to give an idea of how much they accomplished over the course of the lesson</w:t>
            </w:r>
          </w:p>
        </w:tc>
        <w:tc>
          <w:tcPr>
            <w:tcW w:type="dxa" w:w="4320"/>
          </w:tcPr>
          <w:p>
            <w:r/>
            <w:r>
              <w:t>Addressing Misconceptions:</w:t>
              <w:br/>
              <w:t>Students may not have a deep contextual understanding.</w:t>
              <w:br/>
              <w:t>Students may not understand implicit and explicit bias.</w:t>
            </w:r>
          </w:p>
        </w:tc>
      </w:tr>
    </w:tbl>
    <w:p>
      <w:r>
        <w:rPr>
          <w:b w:val="0"/>
          <w:i w:val="0"/>
          <w:sz w:val="20"/>
        </w:rPr>
        <w:br/>
      </w:r>
    </w:p>
    <w:p>
      <w:r>
        <w:rPr>
          <w:b w:val="0"/>
          <w:i w:val="0"/>
          <w:sz w:val="20"/>
        </w:rPr>
        <w:br/>
      </w:r>
    </w:p>
    <w:tbl>
      <w:tblPr>
        <w:tblStyle w:val="TableGrid"/>
        <w:tblW w:type="auto" w:w="0"/>
        <w:tblLook w:firstColumn="1" w:firstRow="1" w:lastColumn="0" w:lastRow="0" w:noHBand="0" w:noVBand="1" w:val="04A0"/>
      </w:tblPr>
      <w:tblGrid>
        <w:gridCol w:w="4320"/>
        <w:gridCol w:w="4320"/>
      </w:tblGrid>
      <w:tr>
        <w:tc>
          <w:tcPr>
            <w:tcW w:type="dxa" w:w="4320"/>
          </w:tcPr>
          <w:p>
            <w:r/>
            <w:r>
              <w:t>Lesson 11: Culminating Task</w:t>
            </w:r>
          </w:p>
        </w:tc>
        <w:tc>
          <w:tcPr>
            <w:tcW w:type="dxa" w:w="4320"/>
          </w:tcPr>
          <w:p>
            <w:r/>
          </w:p>
        </w:tc>
      </w:tr>
      <w:tr>
        <w:tc>
          <w:tcPr>
            <w:tcW w:type="dxa" w:w="4320"/>
          </w:tcPr>
          <w:p>
            <w:r/>
            <w:r>
              <w:t>Learning Intention</w:t>
            </w:r>
          </w:p>
        </w:tc>
        <w:tc>
          <w:tcPr>
            <w:tcW w:type="dxa" w:w="4320"/>
          </w:tcPr>
          <w:p>
            <w:r/>
            <w:r>
              <w:t>Success Criteria</w:t>
            </w:r>
          </w:p>
        </w:tc>
      </w:tr>
      <w:tr>
        <w:tc>
          <w:tcPr>
            <w:tcW w:type="dxa" w:w="4320"/>
          </w:tcPr>
          <w:p>
            <w:r/>
            <w:r>
              <w:t>I am learning to synthesize my learning about how unfair  laws affected African-Americans and non-whites.</w:t>
              <w:br/>
              <w:t>I am learning to write an essay to explain how people worked to change  unfair laws.</w:t>
              <w:br/>
              <w:t>I am learning to unpack the prompt and write about what I’ve learned in an organized way.</w:t>
            </w:r>
          </w:p>
        </w:tc>
        <w:tc>
          <w:tcPr>
            <w:tcW w:type="dxa" w:w="4320"/>
          </w:tcPr>
          <w:p>
            <w:r/>
            <w:r>
              <w:t>I can explain how unfair laws made life difficult for non-whites.</w:t>
              <w:br/>
              <w:t>I can explain how the brave actions of civil rights leaders made life better for all.</w:t>
            </w:r>
          </w:p>
        </w:tc>
      </w:tr>
      <w:tr>
        <w:tc>
          <w:tcPr>
            <w:tcW w:type="dxa" w:w="4320"/>
          </w:tcPr>
          <w:p>
            <w:r/>
            <w:r>
              <w:t>NJSLS Standards</w:t>
            </w:r>
          </w:p>
        </w:tc>
        <w:tc>
          <w:tcPr>
            <w:tcW w:type="dxa" w:w="4320"/>
          </w:tcPr>
          <w:p>
            <w:r/>
          </w:p>
        </w:tc>
      </w:tr>
      <w:tr>
        <w:tc>
          <w:tcPr>
            <w:tcW w:type="dxa" w:w="4320"/>
          </w:tcPr>
          <w:p>
            <w:r/>
            <w:r>
              <w:t>Priority Standards:</w:t>
              <w:br/>
              <w:t>RI.CR.3.1. Ask and answer questions and make relevant connections to demonstrate understanding of an informational text, referring explicitly to textual evidence as the basis for the answers.</w:t>
              <w:br/>
              <w:t>RI.IT.3.3. Describe the relationship between a series of historical events, scientific ideas or concepts, or steps in technical procedures in a text, using language that pertains to time, sequence, and cause/effect.</w:t>
              <w:br/>
              <w:t>SL.PE.3.1. Engage effectively in a range of collaborative discussions (one-on-one, in groups, and teacher led) with diverse partners on grade 3 topics and texts, building on others’ ideas and expressing their own clearly.</w:t>
              <w:br/>
              <w:t>SL.II.3.2. Determine the main ideas and supporting details of a text read aloud or information presented in diverse media and formats, including visually, quantitatively, and orally.</w:t>
              <w:br/>
              <w:t>W.IW.3.2. Write informative/explanatory texts to examine a topic and convey ideas and information clearly.</w:t>
              <w:br/>
              <w:t>NJ Social Studies 6.1.5.CivicsDP.2</w:t>
            </w:r>
          </w:p>
        </w:tc>
        <w:tc>
          <w:tcPr>
            <w:tcW w:type="dxa" w:w="4320"/>
          </w:tcPr>
          <w:p>
            <w:r/>
          </w:p>
        </w:tc>
      </w:tr>
      <w:tr>
        <w:tc>
          <w:tcPr>
            <w:tcW w:type="dxa" w:w="4320"/>
          </w:tcPr>
          <w:p>
            <w:r/>
            <w:r>
              <w:t>Key Instructional Practices</w:t>
            </w:r>
          </w:p>
        </w:tc>
        <w:tc>
          <w:tcPr>
            <w:tcW w:type="dxa" w:w="4320"/>
          </w:tcPr>
          <w:p>
            <w:r/>
          </w:p>
        </w:tc>
      </w:tr>
      <w:tr>
        <w:tc>
          <w:tcPr>
            <w:tcW w:type="dxa" w:w="4320"/>
          </w:tcPr>
          <w:p>
            <w:r/>
            <w:r>
              <w:t>Key Questions Posed During the Lesson:</w:t>
              <w:br/>
              <w:t>What laws prevented African-American from obtaining rights?</w:t>
              <w:br/>
              <w:t>How did Civil Rights Leaders fight to obtain equal rights?</w:t>
              <w:br/>
              <w:t>What were some of the obstacles they had to overcome?</w:t>
            </w:r>
          </w:p>
        </w:tc>
        <w:tc>
          <w:tcPr>
            <w:tcW w:type="dxa" w:w="4320"/>
          </w:tcPr>
          <w:p>
            <w:r/>
            <w:r>
              <w:t>Instructional Routines and Assessments:</w:t>
              <w:br/>
              <w:t>Unpacking the Prompt, Turn &amp; Talk (L.RF.3.3., L.RF.3.4, SL.II.3.2.),</w:t>
              <w:br/>
              <w:t>Daily Instructional Task: Explanatory Writing (RI.CI.3.2., W.IW.3.2., W.SE.3.6., W.RW.3.7., L.KL.3.1., L.WF.3.3),</w:t>
              <w:br/>
              <w:t>Rubric</w:t>
            </w:r>
          </w:p>
        </w:tc>
      </w:tr>
      <w:tr>
        <w:tc>
          <w:tcPr>
            <w:tcW w:type="dxa" w:w="4320"/>
          </w:tcPr>
          <w:p>
            <w:r/>
            <w:r>
              <w:t>Vocabulary:</w:t>
              <w:br/>
              <w:t>Segregation, Jim Crow Laws, Discrimination</w:t>
            </w:r>
          </w:p>
        </w:tc>
        <w:tc>
          <w:tcPr>
            <w:tcW w:type="dxa" w:w="4320"/>
          </w:tcPr>
          <w:p>
            <w:r/>
            <w:r>
              <w:t>Instructional Resources:</w:t>
              <w:br/>
              <w:t>Artifacts/Anchor Charts pertinent to prompt</w:t>
              <w:br/>
              <w:t>Sticky Notes</w:t>
              <w:br/>
              <w:t>Single Paragraph Outline</w:t>
              <w:br/>
              <w:t>Multiple Paragraph Outline</w:t>
              <w:br/>
              <w:t>Unpacking the Prompt Slides</w:t>
            </w:r>
          </w:p>
        </w:tc>
      </w:tr>
      <w:tr>
        <w:tc>
          <w:tcPr>
            <w:tcW w:type="dxa" w:w="4320"/>
          </w:tcPr>
          <w:p>
            <w:r/>
            <w:r>
              <w:t>Anticipatory Set:</w:t>
              <w:br/>
              <w:t>Introduce &amp; Unpack the Task</w:t>
              <w:br/>
              <w:t>Use the unpacking the prompt protocol with class.</w:t>
              <w:br/>
              <w:t>Learning Procedures:</w:t>
              <w:br/>
              <w:t>Gallery Walk</w:t>
              <w:br/>
              <w:t>The Gallery Walk should include all of the anchor charts created throughout the unit as a summary of student learning.</w:t>
              <w:br/>
              <w:t>The anchor charts should be clear and legible for students to read.</w:t>
              <w:br/>
              <w:t>The students will rotate to each anchor chart collecting any information they believe necessary to help them complete the task.  Provide at least 5 minutes for each anchor chart.</w:t>
              <w:br/>
              <w:t>Consider giving students a list of guiding questions to answer in their writing.</w:t>
              <w:br/>
              <w:t>Give students sticky notes to place on the anchor charts to clear up any misconceptions they may have or elaborations they may need.</w:t>
              <w:br/>
              <w:t>When finished, have students report out on any new findings they may have discovered and clear up any misconceptions or elaborations from the sticky notes.</w:t>
              <w:br/>
              <w:t>Review students' notes from today’s lesson.</w:t>
              <w:br/>
              <w:t>Daily Instructional Task: Expository Writing</w:t>
              <w:br/>
              <w:t>Once the Gallery Walk is complete, students return to their seats to begin planning their writing by creating an SPO (for a single paragraph) or MPO (for multiple paragraphs).</w:t>
              <w:br/>
              <w:t>Monitor students as they work to ensure they are organizing their ideas effectively and staying on track with the task.</w:t>
              <w:br/>
              <w:t>Address any misconceptions or confusion during this time.</w:t>
              <w:br/>
              <w:t>If not previously taught, introduce or review how to create a Multiple Paragraph Outline, discussing how to divide ideas logically across paragraphs according to the prompt.</w:t>
              <w:br/>
              <w:t>Complete Single Paragraph Outline or Multiple Paragraph Outline</w:t>
            </w:r>
          </w:p>
        </w:tc>
        <w:tc>
          <w:tcPr>
            <w:tcW w:type="dxa" w:w="4320"/>
          </w:tcPr>
          <w:p>
            <w:r/>
          </w:p>
        </w:tc>
      </w:tr>
      <w:tr>
        <w:tc>
          <w:tcPr>
            <w:tcW w:type="dxa" w:w="4320"/>
          </w:tcPr>
          <w:p>
            <w:r/>
            <w:r>
              <w:t>Differentiation:</w:t>
              <w:br/>
              <w:t>Key vocabulary terms and definitions can be provided to students ahead of time in order to better comprehend the text as they read independently.</w:t>
              <w:br/>
              <w:t>Discussing, clarifying, and breaking down the language of the learning targets to ensure comprehension.</w:t>
              <w:br/>
              <w:t>Present questions for students to see on the board as they are discussed with the class.</w:t>
              <w:br/>
              <w:t>Chunking the text into smaller sections for deeper analysis.</w:t>
              <w:br/>
              <w:t>Ask students to periodically self-assess their own learning to give an idea of how much they accomplished over the course of the lesson.</w:t>
            </w:r>
          </w:p>
        </w:tc>
        <w:tc>
          <w:tcPr>
            <w:tcW w:type="dxa" w:w="4320"/>
          </w:tcPr>
          <w:p>
            <w:r/>
            <w:r>
              <w:t>Addressing Misconceptions:</w:t>
              <w:br/>
              <w:t>Students may not have a deep contextual understanding.</w:t>
              <w:br/>
              <w:t>Students may not understand implicit and explicit bias</w:t>
            </w:r>
          </w:p>
        </w:tc>
      </w:tr>
    </w:tbl>
    <w:p>
      <w:r>
        <w:rPr>
          <w:b w:val="0"/>
          <w:i w:val="0"/>
          <w:sz w:val="20"/>
        </w:rPr>
        <w:br/>
      </w:r>
    </w:p>
    <w:p>
      <w:r>
        <w:rPr>
          <w:b w:val="0"/>
          <w:i w:val="0"/>
          <w:sz w:val="20"/>
        </w:rPr>
        <w:br/>
      </w:r>
    </w:p>
    <w:tbl>
      <w:tblPr>
        <w:tblStyle w:val="TableGrid"/>
        <w:tblW w:type="auto" w:w="0"/>
        <w:tblLook w:firstColumn="1" w:firstRow="1" w:lastColumn="0" w:lastRow="0" w:noHBand="0" w:noVBand="1" w:val="04A0"/>
      </w:tblPr>
      <w:tblGrid>
        <w:gridCol w:w="4320"/>
        <w:gridCol w:w="4320"/>
      </w:tblGrid>
      <w:tr>
        <w:tc>
          <w:tcPr>
            <w:tcW w:type="dxa" w:w="4320"/>
          </w:tcPr>
          <w:p>
            <w:r/>
            <w:r>
              <w:t>Lesson 12: Culminating Task</w:t>
            </w:r>
          </w:p>
        </w:tc>
        <w:tc>
          <w:tcPr>
            <w:tcW w:type="dxa" w:w="4320"/>
          </w:tcPr>
          <w:p>
            <w:r/>
          </w:p>
        </w:tc>
      </w:tr>
      <w:tr>
        <w:tc>
          <w:tcPr>
            <w:tcW w:type="dxa" w:w="4320"/>
          </w:tcPr>
          <w:p>
            <w:r/>
            <w:r>
              <w:t>Learning Intention</w:t>
            </w:r>
          </w:p>
        </w:tc>
        <w:tc>
          <w:tcPr>
            <w:tcW w:type="dxa" w:w="4320"/>
          </w:tcPr>
          <w:p>
            <w:r/>
            <w:r>
              <w:t>Success Criteria</w:t>
            </w:r>
          </w:p>
        </w:tc>
      </w:tr>
      <w:tr>
        <w:tc>
          <w:tcPr>
            <w:tcW w:type="dxa" w:w="4320"/>
          </w:tcPr>
          <w:p>
            <w:r/>
            <w:r>
              <w:t>I am learning to synthesize my learning about how unfair  laws affected African-Americans and non-whites.</w:t>
              <w:br/>
              <w:t>I am learning to write an essay to explain how people worked to change  unfair laws.</w:t>
              <w:br/>
              <w:t>I am learning to write about what I’ve learned in an organized way.</w:t>
            </w:r>
          </w:p>
        </w:tc>
        <w:tc>
          <w:tcPr>
            <w:tcW w:type="dxa" w:w="4320"/>
          </w:tcPr>
          <w:p>
            <w:r/>
            <w:r>
              <w:t>I can write to explain how unfair laws made life difficult for non-whites and  how the brave actions of civil rights leaders made life better for all.</w:t>
            </w:r>
          </w:p>
        </w:tc>
      </w:tr>
      <w:tr>
        <w:tc>
          <w:tcPr>
            <w:tcW w:type="dxa" w:w="4320"/>
          </w:tcPr>
          <w:p>
            <w:r/>
            <w:r>
              <w:t>NJSLS Standards</w:t>
            </w:r>
          </w:p>
        </w:tc>
        <w:tc>
          <w:tcPr>
            <w:tcW w:type="dxa" w:w="4320"/>
          </w:tcPr>
          <w:p>
            <w:r/>
          </w:p>
        </w:tc>
      </w:tr>
      <w:tr>
        <w:tc>
          <w:tcPr>
            <w:tcW w:type="dxa" w:w="4320"/>
          </w:tcPr>
          <w:p>
            <w:r/>
            <w:r>
              <w:t>Priority Standards:</w:t>
              <w:br/>
              <w:t>RI.CR.3.1. Ask and answer questions and make relevant connections to demonstrate understanding of an informational text, referring explicitly to textual evidence as the basis for the answers.</w:t>
              <w:br/>
              <w:t>RI.IT.3.3. Describe the relationship between a series of historical events, scientific ideas or concepts, or steps in technical procedures in a text, using language that pertains to time, sequence, and cause/effect.</w:t>
              <w:br/>
              <w:t>SL.PE.3.1. Engage effectively in a range of collaborative discussions (one-on-one, in groups, and teacher led) with diverse partners on grade 3 topics and texts, building on others’ ideas and expressing their own clearly.</w:t>
              <w:br/>
              <w:t>SL.II.3.2. Determine the main ideas and supporting details of a text read aloud or information presented in diverse media and formats, including visually, quantitatively, and orally.</w:t>
              <w:br/>
              <w:t>W.IW.3.2. Write informative/explanatory texts to examine a topic and convey ideas and information clearly.</w:t>
              <w:br/>
              <w:t>NJ Social Studies 6.1.5.CivicsDP.2</w:t>
            </w:r>
          </w:p>
        </w:tc>
        <w:tc>
          <w:tcPr>
            <w:tcW w:type="dxa" w:w="4320"/>
          </w:tcPr>
          <w:p>
            <w:r/>
          </w:p>
        </w:tc>
      </w:tr>
      <w:tr>
        <w:tc>
          <w:tcPr>
            <w:tcW w:type="dxa" w:w="4320"/>
          </w:tcPr>
          <w:p>
            <w:r/>
            <w:r>
              <w:t>Key Instructional Practices</w:t>
            </w:r>
          </w:p>
        </w:tc>
        <w:tc>
          <w:tcPr>
            <w:tcW w:type="dxa" w:w="4320"/>
          </w:tcPr>
          <w:p>
            <w:r/>
          </w:p>
        </w:tc>
      </w:tr>
      <w:tr>
        <w:tc>
          <w:tcPr>
            <w:tcW w:type="dxa" w:w="4320"/>
          </w:tcPr>
          <w:p>
            <w:r/>
            <w:r>
              <w:t>Key Questions Posed During the Lesson:</w:t>
              <w:br/>
              <w:t>What laws prevented African-American from obtaining rights?</w:t>
              <w:br/>
              <w:t>How did Civil Rights Leaders fight to obtain equal rights?</w:t>
              <w:br/>
              <w:t>What were some of the obstacles they had to overcome?</w:t>
            </w:r>
          </w:p>
        </w:tc>
        <w:tc>
          <w:tcPr>
            <w:tcW w:type="dxa" w:w="4320"/>
          </w:tcPr>
          <w:p>
            <w:r/>
            <w:r>
              <w:t>Instructional Routines and Assessments:</w:t>
              <w:br/>
              <w:t>Culminating Task: Explanatory Writing (RI.CI.3.2., W.IW.3.2., W.SE.3.6., W.RW.3.7., L.KL.3.1., L.WF.3.3),</w:t>
              <w:br/>
              <w:t>Rubric</w:t>
            </w:r>
          </w:p>
        </w:tc>
      </w:tr>
      <w:tr>
        <w:tc>
          <w:tcPr>
            <w:tcW w:type="dxa" w:w="4320"/>
          </w:tcPr>
          <w:p>
            <w:r/>
            <w:r>
              <w:t>Vocabulary:</w:t>
              <w:br/>
              <w:t>Segregation, Jim Crow Laws, Discrimination</w:t>
            </w:r>
          </w:p>
        </w:tc>
        <w:tc>
          <w:tcPr>
            <w:tcW w:type="dxa" w:w="4320"/>
          </w:tcPr>
          <w:p>
            <w:r/>
            <w:r>
              <w:t>Instructional Resources:</w:t>
              <w:br/>
              <w:t>Artifacts/Anchor Charts pertinent to prompt</w:t>
              <w:br/>
              <w:t>Sticky Notes</w:t>
              <w:br/>
              <w:t>Single Paragraph Outline</w:t>
              <w:br/>
              <w:t>Multiple Paragraph Outline</w:t>
              <w:br/>
              <w:t>Unpacking the Prompt Slides</w:t>
            </w:r>
          </w:p>
        </w:tc>
      </w:tr>
      <w:tr>
        <w:tc>
          <w:tcPr>
            <w:tcW w:type="dxa" w:w="4320"/>
          </w:tcPr>
          <w:p>
            <w:r/>
            <w:r>
              <w:t>Anticipatory Set: Begin by reviewing the culminating writing task with students. Address any questions or concerns they have about the prompt or the expectations. Take note of and correct any misunderstandings or misconceptions students show about the task or content.</w:t>
              <w:br/>
              <w:t>Learning Procedures: SPO/MPO</w:t>
              <w:br/>
              <w:t>Students should continue working on their Single Paragraph Outline (SPO) or Multiple Paragraph Outline (MPO), depending on their progress. For students who have not yet started or need support, introduce or review how to organize ideas effectively in multiple paragraphs. Discuss how to group related ideas to build clear, organized writing that responds fully to the prompt.</w:t>
              <w:br/>
              <w:t>Complete Single Paragraph Outline or Multiple Paragraph Outline</w:t>
              <w:br/>
              <w:t>Daily Instructional Task: Explanatory Writing</w:t>
              <w:br/>
              <w:t>Prompt: The Civil Rights Movement began as a response to unfair laws that prevented fair treatment. Using evidence from at least two sources studied in this unit, write an essay explaining:</w:t>
              <w:br/>
              <w:t>What these unfair laws were,</w:t>
              <w:br/>
              <w:t>The barriers they created for Black and non-white people in achieving equal rights,</w:t>
              <w:br/>
              <w:t>How people stood up against these injustices.</w:t>
              <w:br/>
              <w:t>In your writing, be sure to:</w:t>
              <w:br/>
              <w:t>Introduce a topic clearly,</w:t>
              <w:br/>
              <w:t>Group related information together into organized paragraphs,</w:t>
              <w:br/>
              <w:t>Develop your explanation with facts, definitions, and details from the texts,</w:t>
              <w:br/>
              <w:t>Cite evidence from the texts or sources you studied,</w:t>
              <w:br/>
              <w:t>Provide a conclusion that sums up your ideas,</w:t>
              <w:br/>
              <w:t>Use precise language and vocabulary learned in class.</w:t>
            </w:r>
          </w:p>
        </w:tc>
        <w:tc>
          <w:tcPr>
            <w:tcW w:type="dxa" w:w="4320"/>
          </w:tcPr>
          <w:p>
            <w:r/>
          </w:p>
        </w:tc>
      </w:tr>
      <w:tr>
        <w:tc>
          <w:tcPr>
            <w:tcW w:type="dxa" w:w="4320"/>
          </w:tcPr>
          <w:p>
            <w:r/>
            <w:r>
              <w:t>Differentiation:</w:t>
              <w:br/>
              <w:t>Key vocabulary terms and definitions can be provided to students ahead of time in order to better comprehend the text as they read independently.</w:t>
              <w:br/>
              <w:t>Discussing, clarifying, and breaking down the language of the learning targets to ensure comprehension.</w:t>
              <w:br/>
              <w:t>Present questions for students to see on the board as they are discussed with the class.</w:t>
              <w:br/>
              <w:t>Chunking the text into smaller sections for deeper analysis.</w:t>
              <w:br/>
              <w:t>Ask students to periodically self-assess their own learning to give an idea of how much they accomplished over the course of the lesson.</w:t>
            </w:r>
          </w:p>
        </w:tc>
        <w:tc>
          <w:tcPr>
            <w:tcW w:type="dxa" w:w="4320"/>
          </w:tcPr>
          <w:p>
            <w:r/>
            <w:r>
              <w:t>Addressing Misconceptions:</w:t>
              <w:br/>
              <w:t>Students might think unfair laws only mean laws that are confusing or hard to follow, rather than laws that intentionally discriminate or segregate people.</w:t>
              <w:br/>
              <w:t>Students may only mention obvious barriers like segregation but overlook systemic issues such as voting restrictions, economic discrimination, or social exclusion.</w:t>
              <w:br/>
              <w:t>Students might mix up certain laws passed or when events happened during the Civil Rights Movement.</w:t>
              <w:br/>
              <w:t>Students may struggle to connect their ideas directly to the texts or may summarize without giving specific examples or quotes.</w:t>
            </w:r>
          </w:p>
        </w:tc>
      </w:tr>
    </w:tbl>
    <w:p>
      <w:r>
        <w:rPr>
          <w:b w:val="0"/>
          <w:i w:val="0"/>
          <w:sz w:val="2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 3 Unit 8</dc:title>
  <dc:subject/>
  <dc:creator>python-docx</dc:creator>
  <cp:keywords/>
  <dc:description>Synthesized from Google Docs API JSON; source doc: 03 - Third Grade Unit Description and Summary of Key Learning</dc:description>
  <cp:lastModifiedBy/>
  <cp:revision>1</cp:revision>
  <dcterms:created xsi:type="dcterms:W3CDTF">2013-12-23T23:15:00Z</dcterms:created>
  <dcterms:modified xsi:type="dcterms:W3CDTF">2013-12-23T23:15:00Z</dcterms:modified>
  <cp:category/>
</cp:coreProperties>
</file>