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F395" w14:textId="77777777" w:rsidR="00111A7F" w:rsidRPr="00C323B9" w:rsidRDefault="00111A7F">
      <w:pPr>
        <w:rPr>
          <w:rFonts w:ascii="Bahnschrift SemiBold Condensed" w:hAnsi="Bahnschrift SemiBold Condensed" w:cs="Segoe UI"/>
          <w:color w:val="374151"/>
        </w:rPr>
      </w:pPr>
    </w:p>
    <w:p w14:paraId="3338EF9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78A7B87F" w14:textId="77777777" w:rsid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2A2AA387" w14:textId="0418B53C" w:rsidR="00C323B9" w:rsidRPr="00C323B9" w:rsidRDefault="00C323B9" w:rsidP="00C323B9">
      <w:pPr>
        <w:jc w:val="center"/>
        <w:rPr>
          <w:rFonts w:ascii="Bahnschrift SemiBold Condensed" w:hAnsi="Bahnschrift SemiBold Condensed"/>
          <w:sz w:val="144"/>
          <w:szCs w:val="144"/>
        </w:rPr>
      </w:pPr>
      <w:r w:rsidRPr="00C323B9">
        <w:rPr>
          <w:rFonts w:ascii="Bahnschrift SemiBold Condensed" w:hAnsi="Bahnschrift SemiBold Condensed"/>
          <w:sz w:val="144"/>
          <w:szCs w:val="144"/>
        </w:rPr>
        <w:t xml:space="preserve">TP </w:t>
      </w:r>
      <w:r w:rsidR="00A61CD5">
        <w:rPr>
          <w:rFonts w:ascii="Bahnschrift SemiBold Condensed" w:hAnsi="Bahnschrift SemiBold Condensed"/>
          <w:sz w:val="144"/>
          <w:szCs w:val="144"/>
        </w:rPr>
        <w:t>2</w:t>
      </w:r>
    </w:p>
    <w:p w14:paraId="0B915115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182D5D21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6BAB78A2" w14:textId="77777777" w:rsid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2629B2C4" w14:textId="77777777" w:rsidR="00C323B9" w:rsidRPr="00C323B9" w:rsidRDefault="00C323B9" w:rsidP="00C323B9">
      <w:pPr>
        <w:jc w:val="center"/>
        <w:rPr>
          <w:rFonts w:ascii="Bahnschrift SemiBold Condensed" w:hAnsi="Bahnschrift SemiBold Condensed"/>
        </w:rPr>
      </w:pPr>
    </w:p>
    <w:p w14:paraId="47A78AF7" w14:textId="08BD7FD9" w:rsidR="00111A7F" w:rsidRPr="00C323B9" w:rsidRDefault="00800CDC">
      <w:pPr>
        <w:rPr>
          <w:rFonts w:ascii="Bahnschrift SemiBold Condensed" w:hAnsi="Bahnschrift SemiBold Condensed" w:cs="Segoe UI"/>
          <w:color w:val="374151"/>
        </w:rPr>
      </w:pPr>
      <w:r w:rsidRPr="00C323B9">
        <w:rPr>
          <w:rStyle w:val="lev"/>
          <w:rFonts w:ascii="Bahnschrift SemiBold Condensed" w:hAnsi="Bahnschrift SemiBold Condensed" w:cs="Helvetica"/>
          <w:b w:val="0"/>
          <w:bCs w:val="0"/>
          <w:color w:val="767676"/>
          <w:sz w:val="21"/>
          <w:szCs w:val="21"/>
          <w:shd w:val="clear" w:color="auto" w:fill="FFFFFF"/>
        </w:rPr>
        <w:t xml:space="preserve">Enseignement : </w:t>
      </w:r>
      <w:r w:rsidR="00BE3696" w:rsidRPr="00C323B9">
        <w:rPr>
          <w:rFonts w:ascii="Bahnschrift SemiBold Condensed" w:hAnsi="Bahnschrift SemiBold Condensed"/>
        </w:rPr>
        <w:t xml:space="preserve">Marcos </w:t>
      </w:r>
      <w:proofErr w:type="spellStart"/>
      <w:r w:rsidR="00BE3696" w:rsidRPr="00C323B9">
        <w:rPr>
          <w:rFonts w:ascii="Bahnschrift SemiBold Condensed" w:hAnsi="Bahnschrift SemiBold Condensed"/>
        </w:rPr>
        <w:t>Sanches</w:t>
      </w:r>
      <w:proofErr w:type="spellEnd"/>
    </w:p>
    <w:p w14:paraId="0259CC08" w14:textId="68958811" w:rsidR="00111A7F" w:rsidRPr="00C61CDF" w:rsidRDefault="00C61CDF">
      <w:pPr>
        <w:rPr>
          <w:rFonts w:ascii="Segoe UI" w:hAnsi="Segoe UI" w:cs="Segoe UI"/>
          <w:color w:val="C45911" w:themeColor="accent2" w:themeShade="BF"/>
        </w:rPr>
      </w:pPr>
      <w:r w:rsidRPr="00C61CDF">
        <w:rPr>
          <w:rFonts w:ascii="Segoe UI" w:hAnsi="Segoe UI" w:cs="Segoe UI"/>
          <w:color w:val="C45911" w:themeColor="accent2" w:themeShade="BF"/>
        </w:rPr>
        <w:t>Yasmin Oliveira Rodrigues</w:t>
      </w:r>
    </w:p>
    <w:p w14:paraId="57FEB48D" w14:textId="61615F23" w:rsidR="00111A7F" w:rsidRDefault="00111A7F">
      <w:pPr>
        <w:rPr>
          <w:rFonts w:ascii="Segoe UI" w:hAnsi="Segoe UI" w:cs="Segoe UI"/>
          <w:color w:val="374151"/>
        </w:rPr>
      </w:pPr>
    </w:p>
    <w:p w14:paraId="6F8B9A5A" w14:textId="59AD6A53" w:rsidR="00111A7F" w:rsidRDefault="00111A7F">
      <w:pPr>
        <w:rPr>
          <w:rFonts w:ascii="Segoe UI" w:hAnsi="Segoe UI" w:cs="Segoe UI"/>
          <w:color w:val="374151"/>
        </w:rPr>
      </w:pPr>
    </w:p>
    <w:p w14:paraId="6CD4E743" w14:textId="3EB8F1DF" w:rsidR="00111A7F" w:rsidRDefault="00111A7F">
      <w:pPr>
        <w:rPr>
          <w:rFonts w:ascii="Segoe UI" w:hAnsi="Segoe UI" w:cs="Segoe UI"/>
          <w:color w:val="374151"/>
        </w:rPr>
      </w:pPr>
    </w:p>
    <w:p w14:paraId="5823CDA7" w14:textId="7095711B" w:rsidR="00111A7F" w:rsidRDefault="00111A7F">
      <w:pPr>
        <w:rPr>
          <w:rFonts w:ascii="Segoe UI" w:hAnsi="Segoe UI" w:cs="Segoe UI"/>
          <w:color w:val="374151"/>
        </w:rPr>
      </w:pPr>
    </w:p>
    <w:p w14:paraId="30211929" w14:textId="00CF1995" w:rsidR="00111A7F" w:rsidRDefault="00111A7F">
      <w:pPr>
        <w:rPr>
          <w:rFonts w:ascii="Segoe UI" w:hAnsi="Segoe UI" w:cs="Segoe UI"/>
          <w:color w:val="374151"/>
        </w:rPr>
      </w:pPr>
    </w:p>
    <w:p w14:paraId="24151AE2" w14:textId="58B51AF4" w:rsidR="00111A7F" w:rsidRDefault="00111A7F">
      <w:pPr>
        <w:rPr>
          <w:rFonts w:ascii="Segoe UI" w:hAnsi="Segoe UI" w:cs="Segoe UI"/>
          <w:color w:val="374151"/>
        </w:rPr>
      </w:pPr>
    </w:p>
    <w:p w14:paraId="7D259793" w14:textId="5E179FEA" w:rsidR="00111A7F" w:rsidRDefault="00111A7F">
      <w:pPr>
        <w:rPr>
          <w:rFonts w:ascii="Segoe UI" w:hAnsi="Segoe UI" w:cs="Segoe UI"/>
          <w:color w:val="374151"/>
        </w:rPr>
      </w:pPr>
    </w:p>
    <w:p w14:paraId="4B5EADC6" w14:textId="0A3D4FA3" w:rsidR="009D75BD" w:rsidRDefault="009D75BD">
      <w:pPr>
        <w:rPr>
          <w:rFonts w:ascii="Segoe UI" w:hAnsi="Segoe UI" w:cs="Segoe UI"/>
          <w:color w:val="374151"/>
        </w:rPr>
      </w:pPr>
    </w:p>
    <w:p w14:paraId="6D24D75C" w14:textId="77777777" w:rsidR="009D75BD" w:rsidRDefault="009D75BD">
      <w:pPr>
        <w:rPr>
          <w:rFonts w:ascii="Segoe UI" w:hAnsi="Segoe UI" w:cs="Segoe UI"/>
          <w:color w:val="374151"/>
        </w:rPr>
      </w:pPr>
    </w:p>
    <w:p w14:paraId="787DDD2C" w14:textId="0AEE9061" w:rsidR="00946BE0" w:rsidRPr="00970FA7" w:rsidRDefault="00946BE0">
      <w:pPr>
        <w:rPr>
          <w:rFonts w:ascii="Segoe UI" w:hAnsi="Segoe UI" w:cs="Segoe UI"/>
          <w:color w:val="4472C4" w:themeColor="accent1"/>
          <w:sz w:val="24"/>
          <w:szCs w:val="24"/>
        </w:rPr>
      </w:pPr>
      <w:r w:rsidRPr="00BC6D4D">
        <w:rPr>
          <w:rFonts w:ascii="Segoe UI" w:hAnsi="Segoe UI" w:cs="Segoe UI"/>
          <w:color w:val="4472C4" w:themeColor="accent1"/>
          <w:sz w:val="32"/>
          <w:szCs w:val="32"/>
        </w:rPr>
        <w:t>Présentation</w:t>
      </w:r>
      <w:r w:rsidRPr="00970FA7">
        <w:rPr>
          <w:rFonts w:ascii="Segoe UI" w:hAnsi="Segoe UI" w:cs="Segoe UI"/>
          <w:color w:val="4472C4" w:themeColor="accent1"/>
          <w:sz w:val="24"/>
          <w:szCs w:val="24"/>
        </w:rPr>
        <w:t xml:space="preserve"> </w:t>
      </w:r>
    </w:p>
    <w:p w14:paraId="149D4BD3" w14:textId="4F2E0AA1" w:rsidR="00B44364" w:rsidRPr="00B44364" w:rsidRDefault="00B44364" w:rsidP="005F4F5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Ce </w:t>
      </w:r>
      <w:r w:rsidR="003A6D94">
        <w:rPr>
          <w:rFonts w:ascii="Segoe UI" w:hAnsi="Segoe UI" w:cs="Segoe UI"/>
          <w:color w:val="0D0D0D"/>
          <w:shd w:val="clear" w:color="auto" w:fill="FFFFFF"/>
        </w:rPr>
        <w:t xml:space="preserve">projet est un </w:t>
      </w:r>
      <w:r>
        <w:rPr>
          <w:rFonts w:ascii="Segoe UI" w:hAnsi="Segoe UI" w:cs="Segoe UI"/>
          <w:color w:val="0D0D0D"/>
          <w:shd w:val="clear" w:color="auto" w:fill="FFFFFF"/>
        </w:rPr>
        <w:t xml:space="preserve">blog de voyage, conçu en PHP avec l'architecture MVC et TWIG pour </w:t>
      </w:r>
      <w:r w:rsidRPr="00B44364">
        <w:rPr>
          <w:rFonts w:ascii="Segoe UI" w:hAnsi="Segoe UI" w:cs="Segoe UI"/>
          <w:color w:val="0D0D0D"/>
          <w:shd w:val="clear" w:color="auto" w:fill="FFFFFF"/>
        </w:rPr>
        <w:t>4 vues : une vue statique comme page d'accueil et d'autres vues dynamiques pour activer les fonctions CRUD</w:t>
      </w:r>
      <w:r>
        <w:rPr>
          <w:rFonts w:ascii="Segoe UI" w:hAnsi="Segoe UI" w:cs="Segoe UI"/>
          <w:color w:val="0D0D0D"/>
          <w:shd w:val="clear" w:color="auto" w:fill="FFFFFF"/>
        </w:rPr>
        <w:t xml:space="preserve">, POUR opérations dans la table des commentaires avec </w:t>
      </w:r>
      <w:r w:rsidRPr="00B44364">
        <w:rPr>
          <w:rFonts w:ascii="Segoe UI" w:hAnsi="Segoe UI" w:cs="Segoe UI"/>
          <w:color w:val="0D0D0D"/>
          <w:shd w:val="clear" w:color="auto" w:fill="FFFFFF"/>
        </w:rPr>
        <w:t xml:space="preserve">des constructeurs et des méthodes </w:t>
      </w:r>
      <w:proofErr w:type="gramStart"/>
      <w:r w:rsidRPr="00B44364">
        <w:rPr>
          <w:rFonts w:ascii="Segoe UI" w:hAnsi="Segoe UI" w:cs="Segoe UI"/>
          <w:color w:val="0D0D0D"/>
          <w:shd w:val="clear" w:color="auto" w:fill="FFFFFF"/>
        </w:rPr>
        <w:t>d'appel.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D031FF3" w14:textId="2BEDA47D" w:rsidR="00946BE0" w:rsidRDefault="00946BE0">
      <w:pPr>
        <w:rPr>
          <w:rFonts w:ascii="Segoe UI" w:hAnsi="Segoe UI" w:cs="Segoe UI"/>
          <w:color w:val="374151"/>
        </w:rPr>
      </w:pPr>
    </w:p>
    <w:p w14:paraId="56CC28F3" w14:textId="043B8891" w:rsidR="00946BE0" w:rsidRDefault="00946BE0" w:rsidP="00946BE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 wp14:anchorId="7AF2C91C" wp14:editId="5D5105B7">
            <wp:extent cx="5219700" cy="3524250"/>
            <wp:effectExtent l="190500" t="190500" r="190500" b="190500"/>
            <wp:docPr id="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A715A4" w14:textId="19F62ECA" w:rsidR="00946BE0" w:rsidRDefault="00946BE0">
      <w:pPr>
        <w:rPr>
          <w:rFonts w:ascii="Segoe UI" w:hAnsi="Segoe UI" w:cs="Segoe UI"/>
          <w:color w:val="374151"/>
        </w:rPr>
      </w:pPr>
    </w:p>
    <w:p w14:paraId="146DB8C1" w14:textId="5DCF25FD" w:rsidR="00946BE0" w:rsidRPr="00BC6D4D" w:rsidRDefault="00D93432">
      <w:pPr>
        <w:rPr>
          <w:color w:val="4472C4" w:themeColor="accent1"/>
          <w:sz w:val="32"/>
          <w:szCs w:val="32"/>
        </w:rPr>
      </w:pPr>
      <w:r w:rsidRPr="00BC6D4D">
        <w:rPr>
          <w:color w:val="4472C4" w:themeColor="accent1"/>
          <w:sz w:val="32"/>
          <w:szCs w:val="32"/>
        </w:rPr>
        <w:t xml:space="preserve">Liens : </w:t>
      </w:r>
    </w:p>
    <w:p w14:paraId="06C184B8" w14:textId="7B02346B" w:rsidR="00D93432" w:rsidRPr="00C51439" w:rsidRDefault="00E46C49">
      <w:r w:rsidRPr="00C51439">
        <w:rPr>
          <w:color w:val="4472C4" w:themeColor="accent1"/>
        </w:rPr>
        <w:t xml:space="preserve">Github -  </w:t>
      </w:r>
      <w:hyperlink r:id="rId5" w:history="1">
        <w:r w:rsidR="005B6572" w:rsidRPr="00C51439">
          <w:rPr>
            <w:rStyle w:val="Lienhypertexte"/>
          </w:rPr>
          <w:t>https://github.com/rodriguesyasmin/TP2Blog</w:t>
        </w:r>
      </w:hyperlink>
    </w:p>
    <w:p w14:paraId="637CC621" w14:textId="77777777" w:rsidR="00263AE5" w:rsidRPr="00C51439" w:rsidRDefault="00263AE5"/>
    <w:p w14:paraId="783401E7" w14:textId="0F205500" w:rsidR="00970FA7" w:rsidRDefault="00970FA7">
      <w:pPr>
        <w:rPr>
          <w:lang w:val="en-CA"/>
        </w:rPr>
      </w:pPr>
      <w:proofErr w:type="spellStart"/>
      <w:r w:rsidRPr="00970FA7">
        <w:rPr>
          <w:color w:val="4472C4" w:themeColor="accent1"/>
          <w:lang w:val="en-CA"/>
        </w:rPr>
        <w:t>WebDev</w:t>
      </w:r>
      <w:proofErr w:type="spellEnd"/>
      <w:r w:rsidRPr="00970FA7">
        <w:rPr>
          <w:color w:val="4472C4" w:themeColor="accent1"/>
          <w:lang w:val="en-CA"/>
        </w:rPr>
        <w:t xml:space="preserve"> </w:t>
      </w:r>
      <w:r w:rsidRPr="00970FA7">
        <w:rPr>
          <w:lang w:val="en-CA"/>
        </w:rPr>
        <w:t xml:space="preserve">- </w:t>
      </w:r>
      <w:hyperlink r:id="rId6" w:history="1">
        <w:r w:rsidR="00F94ABA" w:rsidRPr="009C32DA">
          <w:rPr>
            <w:rStyle w:val="Lienhypertexte"/>
            <w:lang w:val="en-CA"/>
          </w:rPr>
          <w:t>https://e2395890.webdev.cmaisonneuve.qc.ca/TP2-WebAvancee/mvc/</w:t>
        </w:r>
      </w:hyperlink>
    </w:p>
    <w:p w14:paraId="52EEA783" w14:textId="77777777" w:rsidR="00F94ABA" w:rsidRPr="00F94ABA" w:rsidRDefault="00F94ABA">
      <w:pPr>
        <w:rPr>
          <w:lang w:val="en-CA"/>
        </w:rPr>
      </w:pPr>
    </w:p>
    <w:p w14:paraId="687A53D1" w14:textId="77777777" w:rsidR="00970FA7" w:rsidRPr="00970FA7" w:rsidRDefault="00970FA7">
      <w:pPr>
        <w:rPr>
          <w:lang w:val="en-CA"/>
        </w:rPr>
      </w:pPr>
    </w:p>
    <w:p w14:paraId="2824921A" w14:textId="77777777" w:rsidR="00E46C49" w:rsidRPr="00970FA7" w:rsidRDefault="00E46C49">
      <w:pPr>
        <w:rPr>
          <w:color w:val="4472C4" w:themeColor="accent1"/>
          <w:lang w:val="en-CA"/>
        </w:rPr>
      </w:pPr>
    </w:p>
    <w:sectPr w:rsidR="00E46C49" w:rsidRPr="00970F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16A38"/>
    <w:rsid w:val="00111A7F"/>
    <w:rsid w:val="001B3849"/>
    <w:rsid w:val="00263AE5"/>
    <w:rsid w:val="003A6D94"/>
    <w:rsid w:val="003D4DF3"/>
    <w:rsid w:val="005B6572"/>
    <w:rsid w:val="005F4F5E"/>
    <w:rsid w:val="00800CDC"/>
    <w:rsid w:val="00865059"/>
    <w:rsid w:val="00946BE0"/>
    <w:rsid w:val="00970FA7"/>
    <w:rsid w:val="009816B1"/>
    <w:rsid w:val="009D75BD"/>
    <w:rsid w:val="00A61CD5"/>
    <w:rsid w:val="00A7638F"/>
    <w:rsid w:val="00B44364"/>
    <w:rsid w:val="00BC6D4D"/>
    <w:rsid w:val="00BE3696"/>
    <w:rsid w:val="00C10A4E"/>
    <w:rsid w:val="00C323B9"/>
    <w:rsid w:val="00C51439"/>
    <w:rsid w:val="00C61CDF"/>
    <w:rsid w:val="00D93432"/>
    <w:rsid w:val="00E46C49"/>
    <w:rsid w:val="00F9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CC9"/>
  <w15:docId w15:val="{7458BC41-2752-44A4-9DD1-4CEB38AE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00CDC"/>
    <w:rPr>
      <w:b/>
      <w:bCs/>
    </w:rPr>
  </w:style>
  <w:style w:type="character" w:styleId="Lienhypertexte">
    <w:name w:val="Hyperlink"/>
    <w:basedOn w:val="Policepardfaut"/>
    <w:uiPriority w:val="99"/>
    <w:unhideWhenUsed/>
    <w:rsid w:val="00E46C4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2395890.webdev.cmaisonneuve.qc.ca/TP2-WebAvancee/mvc/" TargetMode="External"/><Relationship Id="rId5" Type="http://schemas.openxmlformats.org/officeDocument/2006/relationships/hyperlink" Target="https://github.com/rodriguesyasmin/TP2Bl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 Rodrigues, Yasmin</dc:creator>
  <cp:keywords/>
  <dc:description/>
  <cp:lastModifiedBy>Oliveira Rodrigues, Yasmin</cp:lastModifiedBy>
  <cp:revision>3</cp:revision>
  <dcterms:created xsi:type="dcterms:W3CDTF">2024-01-30T15:23:00Z</dcterms:created>
  <dcterms:modified xsi:type="dcterms:W3CDTF">2024-02-23T19:13:00Z</dcterms:modified>
</cp:coreProperties>
</file>