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05166254"/>
        <w:docPartObj>
          <w:docPartGallery w:val="Cover Pages"/>
          <w:docPartUnique/>
        </w:docPartObj>
      </w:sdtPr>
      <w:sdtContent>
        <w:p w14:paraId="5A5BDBAD" w14:textId="0655A056" w:rsidR="009A62FA" w:rsidRDefault="009A62F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075B16" wp14:editId="623E09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5D1CEF3" w14:textId="7DFC3003" w:rsidR="009A62FA" w:rsidRDefault="009A62F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0CFD401C" w14:textId="137BD9FD" w:rsidR="009A62FA" w:rsidRDefault="009A62FA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CB1AABC" w14:textId="7BBA85AE" w:rsidR="009A62FA" w:rsidRDefault="009A62F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industria 4.0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1075B16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5D1CEF3" w14:textId="7DFC3003" w:rsidR="009A62FA" w:rsidRDefault="009A62F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0CFD401C" w14:textId="137BD9FD" w:rsidR="009A62FA" w:rsidRDefault="009A62FA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CB1AABC" w14:textId="7BBA85AE" w:rsidR="009A62FA" w:rsidRDefault="009A62F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industria 4.0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FB8EBC" w14:textId="00F78C31" w:rsidR="009A62FA" w:rsidRDefault="009A62FA">
          <w:r>
            <w:br w:type="page"/>
          </w:r>
        </w:p>
      </w:sdtContent>
    </w:sdt>
    <w:p w14:paraId="7BE18B49" w14:textId="449495C3" w:rsidR="009A62FA" w:rsidRDefault="009A62FA" w:rsidP="009A62FA">
      <w:pPr>
        <w:pStyle w:val="NormalWeb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1. </w:t>
      </w:r>
      <w:r w:rsidRPr="009A62FA">
        <w:rPr>
          <w:rFonts w:ascii="Arial" w:hAnsi="Arial" w:cs="Arial"/>
          <w:b/>
          <w:bCs/>
        </w:rPr>
        <w:t>Identifica cuál es el objetivo de la Cuarta Revolución Industrial después de ver el video:</w:t>
      </w:r>
    </w:p>
    <w:p w14:paraId="06CD8D75" w14:textId="319C160D" w:rsidR="009A62FA" w:rsidRDefault="009A62FA" w:rsidP="009A62FA">
      <w:pPr>
        <w:pStyle w:val="NormalWeb"/>
        <w:jc w:val="both"/>
        <w:rPr>
          <w:rFonts w:ascii="Arial" w:hAnsi="Arial" w:cs="Arial"/>
          <w:b/>
          <w:bCs/>
        </w:rPr>
      </w:pPr>
      <w:r w:rsidRPr="009A62FA">
        <w:rPr>
          <w:rFonts w:ascii="Arial" w:hAnsi="Arial" w:cs="Arial"/>
          <w:b/>
          <w:bCs/>
        </w:rPr>
        <w:t>youtube.com/watch?si=0ErAPZHOi3sgRcgk&amp;v=EeR2yTMW7Xg&amp;feature=youtu.be</w:t>
      </w:r>
    </w:p>
    <w:p w14:paraId="2C0FFB47" w14:textId="77777777" w:rsidR="009A62FA" w:rsidRDefault="009A62FA" w:rsidP="009A62FA">
      <w:pPr>
        <w:pStyle w:val="NormalWeb"/>
        <w:jc w:val="both"/>
        <w:rPr>
          <w:rFonts w:ascii="Arial" w:hAnsi="Arial" w:cs="Arial"/>
        </w:rPr>
      </w:pPr>
      <w:r w:rsidRPr="009A62FA">
        <w:rPr>
          <w:rFonts w:ascii="Arial" w:hAnsi="Arial" w:cs="Arial"/>
        </w:rPr>
        <w:t>El objetivo de la Cuarta Revolución Industrial es aprovechar las nuevas tecnologías para transformar la manera de producir y de trabajar, pasando de procesos mecánicos a sistemas más inteligentes y conectados, capaces de mejorar la vida de las personas y la sociedad</w:t>
      </w:r>
      <w:r>
        <w:rPr>
          <w:rFonts w:ascii="Arial" w:hAnsi="Arial" w:cs="Arial"/>
        </w:rPr>
        <w:t xml:space="preserve"> desvinculando el crecimiento de las limitaciones de recursos. </w:t>
      </w:r>
    </w:p>
    <w:p w14:paraId="5FD64797" w14:textId="14E944A3" w:rsidR="009A62FA" w:rsidRPr="009A62FA" w:rsidRDefault="009A62FA" w:rsidP="009A62F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De esta manera se logrará un crecimiento equitativo y empoderado de las personas</w:t>
      </w:r>
      <w:r w:rsidRPr="009A62FA">
        <w:rPr>
          <w:rFonts w:ascii="Arial" w:hAnsi="Arial" w:cs="Arial"/>
        </w:rPr>
        <w:t>.</w:t>
      </w:r>
    </w:p>
    <w:p w14:paraId="2A642CE2" w14:textId="11666D72" w:rsidR="009A62FA" w:rsidRDefault="009A62FA"/>
    <w:p w14:paraId="7AAB9B76" w14:textId="77777777" w:rsidR="001348E3" w:rsidRDefault="001348E3"/>
    <w:sectPr w:rsidR="001348E3" w:rsidSect="009A62F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325FC"/>
    <w:multiLevelType w:val="hybridMultilevel"/>
    <w:tmpl w:val="E90C39E4"/>
    <w:lvl w:ilvl="0" w:tplc="318E7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6AC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789B6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7E9F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6C5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9EEC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C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C6B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CA09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FA"/>
    <w:rsid w:val="0005448D"/>
    <w:rsid w:val="00110811"/>
    <w:rsid w:val="001348E3"/>
    <w:rsid w:val="00626E56"/>
    <w:rsid w:val="009A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C1762"/>
  <w15:chartTrackingRefBased/>
  <w15:docId w15:val="{4D860177-36A7-4572-AF58-04D1113C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A62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A62FA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827">
          <w:marLeft w:val="634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industria 4.0</dc:title>
  <dc:subject/>
  <dc:creator>Rodrigo Hernández Sánchez</dc:creator>
  <cp:keywords/>
  <dc:description/>
  <cp:lastModifiedBy>Rodrigo Hernández Sánchez</cp:lastModifiedBy>
  <cp:revision>1</cp:revision>
  <dcterms:created xsi:type="dcterms:W3CDTF">2026-09-24T10:22:00Z</dcterms:created>
  <dcterms:modified xsi:type="dcterms:W3CDTF">2026-09-24T10:26:00Z</dcterms:modified>
</cp:coreProperties>
</file>