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FE5" w:rsidRDefault="00594FE5" w:rsidP="00594FE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noProof/>
        </w:rPr>
        <w:drawing>
          <wp:inline distT="0" distB="0" distL="0" distR="0">
            <wp:extent cx="3758970" cy="2087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0" cy="211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VectoresParesImpares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5E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D5E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D5E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fV, fP, fI, par=0,impar=0,i;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fV = dg1.RowCount - 1;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 =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[fV];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P =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[fV];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I =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[fV];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(i=0;i&lt;fV;i++)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V[i] = </w:t>
      </w:r>
      <w:r w:rsidRPr="009D5E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.ToInt32(dg1[0, i].Value);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(i=0;i&lt;fV;i++)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(V[i]%2 ==0)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P[par]=V[i];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par++;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I[impar]=V[i];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impar++;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 == 0) dgpar.RowCount = 1;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dgpar.RowCount = par;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(impar == 0) dgimpar.RowCount = 1;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dgimpar.RowCount = impar;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par; i++)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dgpar[0, i].Value = P[i].ToString();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impar; i++)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dgimpar[0, i].Value = I[i].ToString();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9D5E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D5E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dg1.Rows.Clear();</w:t>
      </w:r>
    </w:p>
    <w:p w:rsidR="009D5E16" w:rsidRP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dgimpar.Rows.Clear();</w:t>
      </w:r>
    </w:p>
    <w:p w:rsid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5E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dgpar.Rows.Clear();</w:t>
      </w:r>
    </w:p>
    <w:p w:rsidR="009D5E16" w:rsidRDefault="009D5E16" w:rsidP="009D5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5E16" w:rsidRDefault="009D5E16" w:rsidP="009D5E16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9D5E16" w:rsidRDefault="009D5E16" w:rsidP="00A27448">
      <w:pPr>
        <w:jc w:val="center"/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230120" cy="222661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18" cy="223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E5" w:rsidRDefault="00594FE5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VecroresMiembro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E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86E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86E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V;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elem,filas,i;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filas = dg.RowCount-1;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 =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[filas];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elem = </w:t>
      </w:r>
      <w:r w:rsidRPr="00386E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.ToInt32(textBox1.Text);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(i=0;i&lt;filas;i++)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V[i] = </w:t>
      </w:r>
      <w:r w:rsidRPr="00386E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.ToInt32(dg[0, i].Value);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filas; i++)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(V[i] == elem)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filas)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86E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386E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"Pertenece"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86ED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386ED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pertenece"</w:t>
      </w: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6ED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86ED2" w:rsidRDefault="00386ED2" w:rsidP="00386ED2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73397232" wp14:editId="7DDEEDE8">
            <wp:extent cx="3806005" cy="282632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48" cy="28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VectoresSumaResta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partial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Form1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: </w:t>
      </w:r>
      <w:r w:rsidRPr="00C455C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Form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fA, fB;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[]A;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[]B;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[]C;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Form1()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InitializeComponent();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suma_Click(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C455C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fA = lee_filas(dgA);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fB = lee_filas(dgB);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A27448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(fA != fB)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A27448">
        <w:rPr>
          <w:rFonts w:ascii="Consolas" w:hAnsi="Consolas" w:cs="Consolas"/>
          <w:color w:val="2B91AF"/>
          <w:sz w:val="20"/>
          <w:szCs w:val="20"/>
          <w:highlight w:val="white"/>
        </w:rPr>
        <w:t>MessageBox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>.Show(</w:t>
      </w:r>
      <w:r w:rsidRPr="00A27448">
        <w:rPr>
          <w:rFonts w:ascii="Consolas" w:hAnsi="Consolas" w:cs="Consolas"/>
          <w:color w:val="A31515"/>
          <w:sz w:val="20"/>
          <w:szCs w:val="20"/>
          <w:highlight w:val="white"/>
        </w:rPr>
        <w:t>"La dimensión de los vectores no es igual"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386ED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dgC.Rows.Clear();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lee_vectores();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fA; i++)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C[i] = A[i] + B[i];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imprime_vector(C, fA, dgC);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lee_filas(</w:t>
      </w:r>
      <w:r w:rsidRPr="00C455C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DataGridView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DG)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filas;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filas = DG.RowCount-1;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(filas);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[] lee_dataGrid(</w:t>
      </w:r>
      <w:r w:rsidRPr="00C455C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DataGridView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DG)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filas;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filas = DG.RowCount-1;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[] V =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[filas];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i=0;i&lt;filas;i++)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V[i] = </w:t>
      </w:r>
      <w:r w:rsidRPr="00C455C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Convert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.ToDouble(DG[0,i].Value);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(V);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lee_vectores()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A =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[fA];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A = lee_dataGrid(dgA);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B =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[fB];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B = lee_dataGrid(dgB);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C = </w:t>
      </w:r>
      <w:r w:rsidRPr="00386ED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386ED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[fA];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imprime_vector(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double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[] V,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F, </w:t>
      </w:r>
      <w:r w:rsidRPr="00C455C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DataGridView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DG)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DG.RowCount = F;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F; i++)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DG[0, i].Value = V[i].ToString();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private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resta_Click(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object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sender, </w:t>
      </w:r>
      <w:r w:rsidRPr="00C455C9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EventArgs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e)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fA = lee_filas(dgA);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fB = lee_filas(dgB);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A27448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(fA != fB)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A27448">
        <w:rPr>
          <w:rFonts w:ascii="Consolas" w:hAnsi="Consolas" w:cs="Consolas"/>
          <w:color w:val="2B91AF"/>
          <w:sz w:val="20"/>
          <w:szCs w:val="20"/>
          <w:highlight w:val="white"/>
        </w:rPr>
        <w:t>MessageBox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>.Show(</w:t>
      </w:r>
      <w:r w:rsidRPr="00A27448">
        <w:rPr>
          <w:rFonts w:ascii="Consolas" w:hAnsi="Consolas" w:cs="Consolas"/>
          <w:color w:val="A31515"/>
          <w:sz w:val="20"/>
          <w:szCs w:val="20"/>
          <w:highlight w:val="white"/>
        </w:rPr>
        <w:t>"La dimensión de los vectores no es igual"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386ED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else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86ED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dgC.Rows.Clear();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lee_vectores();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r w:rsidRPr="00C455C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 = 0; i &lt; fA; i++)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C[i] = A[i] - B[i];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386ED2" w:rsidRPr="00C455C9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imprime_vector(C, fA, dgC);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455C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}</w:t>
      </w: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386ED2" w:rsidRPr="00A27448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</w:t>
      </w:r>
    </w:p>
    <w:p w:rsidR="00386ED2" w:rsidRPr="00386ED2" w:rsidRDefault="00386ED2" w:rsidP="00386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27448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sectPr w:rsidR="00386ED2" w:rsidRPr="00386E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48"/>
    <w:rsid w:val="00012BB5"/>
    <w:rsid w:val="000159D2"/>
    <w:rsid w:val="00080A6F"/>
    <w:rsid w:val="000A41D1"/>
    <w:rsid w:val="000D02F9"/>
    <w:rsid w:val="001E6B98"/>
    <w:rsid w:val="002334A2"/>
    <w:rsid w:val="0023548E"/>
    <w:rsid w:val="00247355"/>
    <w:rsid w:val="00285069"/>
    <w:rsid w:val="00315411"/>
    <w:rsid w:val="00323A53"/>
    <w:rsid w:val="003258CB"/>
    <w:rsid w:val="00385297"/>
    <w:rsid w:val="00386ED2"/>
    <w:rsid w:val="00387F7B"/>
    <w:rsid w:val="003B12E3"/>
    <w:rsid w:val="00404BDD"/>
    <w:rsid w:val="00436CF5"/>
    <w:rsid w:val="00451628"/>
    <w:rsid w:val="0045767C"/>
    <w:rsid w:val="00506F81"/>
    <w:rsid w:val="00582A85"/>
    <w:rsid w:val="005871A5"/>
    <w:rsid w:val="00590368"/>
    <w:rsid w:val="00594FE5"/>
    <w:rsid w:val="0059709D"/>
    <w:rsid w:val="005F4C10"/>
    <w:rsid w:val="0061631F"/>
    <w:rsid w:val="00637ECA"/>
    <w:rsid w:val="006A3AA2"/>
    <w:rsid w:val="006B26EA"/>
    <w:rsid w:val="006F1D1E"/>
    <w:rsid w:val="00713B73"/>
    <w:rsid w:val="00840842"/>
    <w:rsid w:val="008A41CA"/>
    <w:rsid w:val="008F6FA8"/>
    <w:rsid w:val="009A63C5"/>
    <w:rsid w:val="009D5E16"/>
    <w:rsid w:val="00A27448"/>
    <w:rsid w:val="00A65868"/>
    <w:rsid w:val="00AE671F"/>
    <w:rsid w:val="00AF51A3"/>
    <w:rsid w:val="00B04CC5"/>
    <w:rsid w:val="00B34068"/>
    <w:rsid w:val="00B4750C"/>
    <w:rsid w:val="00B828B4"/>
    <w:rsid w:val="00BD411E"/>
    <w:rsid w:val="00C25859"/>
    <w:rsid w:val="00C26587"/>
    <w:rsid w:val="00C42AF0"/>
    <w:rsid w:val="00C455C9"/>
    <w:rsid w:val="00CD49C9"/>
    <w:rsid w:val="00CE37AC"/>
    <w:rsid w:val="00DB0D52"/>
    <w:rsid w:val="00DE7FD4"/>
    <w:rsid w:val="00DF5579"/>
    <w:rsid w:val="00E15D4C"/>
    <w:rsid w:val="00E325E7"/>
    <w:rsid w:val="00EA25EB"/>
    <w:rsid w:val="00EE50C9"/>
    <w:rsid w:val="00F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4C83"/>
  <w15:chartTrackingRefBased/>
  <w15:docId w15:val="{4C00BC6C-D9D6-462F-BF73-6113F94A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2C3544C023A428EAB341010E23281" ma:contentTypeVersion="2" ma:contentTypeDescription="Crear nuevo documento." ma:contentTypeScope="" ma:versionID="92195206439f63bcb2124070fdfbac1e">
  <xsd:schema xmlns:xsd="http://www.w3.org/2001/XMLSchema" xmlns:xs="http://www.w3.org/2001/XMLSchema" xmlns:p="http://schemas.microsoft.com/office/2006/metadata/properties" xmlns:ns2="3080443d-302e-4ac0-a771-7d1e25b1178e" targetNamespace="http://schemas.microsoft.com/office/2006/metadata/properties" ma:root="true" ma:fieldsID="5b28df56816e75b5da6c6deb5b937510" ns2:_="">
    <xsd:import namespace="3080443d-302e-4ac0-a771-7d1e25b11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0443d-302e-4ac0-a771-7d1e25b11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D96CB-7536-4B2A-8888-402B1E74D398}"/>
</file>

<file path=customXml/itemProps2.xml><?xml version="1.0" encoding="utf-8"?>
<ds:datastoreItem xmlns:ds="http://schemas.openxmlformats.org/officeDocument/2006/customXml" ds:itemID="{55B0F4C1-84CD-4EE7-8975-D4A04C8607FF}"/>
</file>

<file path=customXml/itemProps3.xml><?xml version="1.0" encoding="utf-8"?>
<ds:datastoreItem xmlns:ds="http://schemas.openxmlformats.org/officeDocument/2006/customXml" ds:itemID="{798E508F-6351-443F-93E4-0BFB6433E2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 ACEVEDO</cp:lastModifiedBy>
  <cp:revision>5</cp:revision>
  <cp:lastPrinted>2015-01-09T17:13:00Z</cp:lastPrinted>
  <dcterms:created xsi:type="dcterms:W3CDTF">2015-01-09T17:05:00Z</dcterms:created>
  <dcterms:modified xsi:type="dcterms:W3CDTF">2020-04-10T23:51:00Z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0x01010075E2C3544C023A428EAB341010E23281</vt:lpwstr>
  </property>
</Properties>
</file>