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F4" w:rsidRPr="002D139C" w:rsidRDefault="00E64F23" w:rsidP="00FB1194">
      <w:pPr>
        <w:jc w:val="center"/>
        <w:rPr>
          <w:rFonts w:cs="Arial"/>
          <w:b/>
          <w:szCs w:val="24"/>
        </w:rPr>
      </w:pPr>
      <w:r w:rsidRPr="002D139C">
        <w:rPr>
          <w:rFonts w:cs="Arial"/>
          <w:b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80F4EDB" wp14:editId="3E5100A6">
            <wp:simplePos x="0" y="0"/>
            <wp:positionH relativeFrom="margin">
              <wp:posOffset>861060</wp:posOffset>
            </wp:positionH>
            <wp:positionV relativeFrom="margin">
              <wp:posOffset>9690</wp:posOffset>
            </wp:positionV>
            <wp:extent cx="525780" cy="651354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4_vertical_cor_300dpi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37"/>
                    <a:stretch/>
                  </pic:blipFill>
                  <pic:spPr bwMode="auto">
                    <a:xfrm>
                      <a:off x="0" y="0"/>
                      <a:ext cx="525780" cy="65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431" w:rsidRPr="002D139C">
        <w:rPr>
          <w:rFonts w:cs="Arial"/>
          <w:b/>
          <w:szCs w:val="24"/>
        </w:rPr>
        <w:t>Universidade Federal do Ceará</w:t>
      </w:r>
    </w:p>
    <w:p w:rsidR="008D6431" w:rsidRPr="002D139C" w:rsidRDefault="008D6431" w:rsidP="00FB1194">
      <w:pPr>
        <w:jc w:val="center"/>
        <w:rPr>
          <w:rFonts w:cs="Arial"/>
          <w:b/>
          <w:szCs w:val="24"/>
        </w:rPr>
      </w:pPr>
      <w:r w:rsidRPr="002D139C">
        <w:rPr>
          <w:rFonts w:cs="Arial"/>
          <w:b/>
          <w:szCs w:val="24"/>
        </w:rPr>
        <w:t>Campus Sobral</w:t>
      </w:r>
    </w:p>
    <w:p w:rsidR="008D6431" w:rsidRPr="002D139C" w:rsidRDefault="008D6431" w:rsidP="00FB1194">
      <w:pPr>
        <w:jc w:val="center"/>
        <w:rPr>
          <w:rFonts w:cs="Arial"/>
          <w:b/>
          <w:szCs w:val="24"/>
        </w:rPr>
      </w:pPr>
      <w:r w:rsidRPr="002D139C">
        <w:rPr>
          <w:rFonts w:cs="Arial"/>
          <w:b/>
          <w:szCs w:val="24"/>
        </w:rPr>
        <w:t>Curso de Engenharia de Computação</w:t>
      </w:r>
    </w:p>
    <w:p w:rsidR="008D6431" w:rsidRPr="002D139C" w:rsidRDefault="008D6431" w:rsidP="00FB1194">
      <w:pPr>
        <w:jc w:val="center"/>
        <w:rPr>
          <w:rFonts w:cs="Arial"/>
          <w:b/>
          <w:szCs w:val="24"/>
        </w:rPr>
      </w:pPr>
    </w:p>
    <w:p w:rsidR="008D6431" w:rsidRPr="002D139C" w:rsidRDefault="008D6431" w:rsidP="00FB1194">
      <w:pPr>
        <w:jc w:val="center"/>
        <w:rPr>
          <w:rFonts w:cs="Arial"/>
          <w:b/>
          <w:szCs w:val="24"/>
        </w:rPr>
      </w:pPr>
    </w:p>
    <w:p w:rsidR="008D6431" w:rsidRPr="002D139C" w:rsidRDefault="008D6431" w:rsidP="00FB1194">
      <w:pPr>
        <w:jc w:val="center"/>
        <w:rPr>
          <w:rFonts w:cs="Arial"/>
          <w:b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Cs w:val="24"/>
        </w:rPr>
      </w:pPr>
    </w:p>
    <w:p w:rsidR="008D6431" w:rsidRPr="002D139C" w:rsidRDefault="008D6431" w:rsidP="00FB1194">
      <w:pPr>
        <w:jc w:val="center"/>
        <w:rPr>
          <w:rFonts w:cs="Arial"/>
          <w:b/>
          <w:szCs w:val="24"/>
        </w:rPr>
      </w:pPr>
    </w:p>
    <w:p w:rsidR="00E64F23" w:rsidRPr="002D139C" w:rsidRDefault="008D6431" w:rsidP="00FB1194">
      <w:pPr>
        <w:jc w:val="center"/>
        <w:rPr>
          <w:rFonts w:cs="Arial"/>
          <w:b/>
          <w:sz w:val="32"/>
          <w:szCs w:val="24"/>
        </w:rPr>
      </w:pPr>
      <w:r w:rsidRPr="002D139C">
        <w:rPr>
          <w:rFonts w:cs="Arial"/>
          <w:b/>
          <w:sz w:val="32"/>
          <w:szCs w:val="24"/>
        </w:rPr>
        <w:t>FRANCISCO RODRIGO ROCHA</w:t>
      </w: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  <w:r w:rsidRPr="002D139C">
        <w:rPr>
          <w:rFonts w:cs="Arial"/>
          <w:b/>
          <w:sz w:val="32"/>
          <w:szCs w:val="24"/>
        </w:rPr>
        <w:t>Matrícula - 473962</w:t>
      </w:r>
    </w:p>
    <w:p w:rsidR="008D6431" w:rsidRPr="002D139C" w:rsidRDefault="008D6431" w:rsidP="00FB1194">
      <w:pPr>
        <w:jc w:val="center"/>
        <w:rPr>
          <w:rFonts w:cs="Arial"/>
          <w:b/>
          <w:sz w:val="32"/>
          <w:szCs w:val="24"/>
        </w:rPr>
      </w:pPr>
    </w:p>
    <w:p w:rsidR="008D6431" w:rsidRPr="002D139C" w:rsidRDefault="008D6431" w:rsidP="00FB1194">
      <w:pPr>
        <w:jc w:val="center"/>
        <w:rPr>
          <w:rFonts w:cs="Arial"/>
          <w:b/>
          <w:sz w:val="32"/>
          <w:szCs w:val="24"/>
        </w:rPr>
      </w:pPr>
    </w:p>
    <w:p w:rsidR="00E64F23" w:rsidRPr="002D139C" w:rsidRDefault="008D6431" w:rsidP="00FB1194">
      <w:pPr>
        <w:jc w:val="center"/>
        <w:rPr>
          <w:rFonts w:cs="Arial"/>
          <w:b/>
          <w:sz w:val="32"/>
          <w:szCs w:val="24"/>
        </w:rPr>
      </w:pPr>
      <w:r w:rsidRPr="002D139C">
        <w:rPr>
          <w:rFonts w:cs="Arial"/>
          <w:b/>
          <w:sz w:val="32"/>
          <w:szCs w:val="24"/>
        </w:rPr>
        <w:t>RELATÓRIO FINAL DO TRABALHO PRÁTICO</w:t>
      </w: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  <w:r w:rsidRPr="002D139C">
        <w:rPr>
          <w:rFonts w:cs="Arial"/>
          <w:b/>
          <w:sz w:val="32"/>
          <w:szCs w:val="24"/>
        </w:rPr>
        <w:t>Introdução ao Scikit-Learn - Python (individual)</w:t>
      </w: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</w:p>
    <w:p w:rsidR="00E64F23" w:rsidRPr="002D139C" w:rsidRDefault="00E64F23" w:rsidP="00FB1194">
      <w:pPr>
        <w:jc w:val="center"/>
        <w:rPr>
          <w:rFonts w:cs="Arial"/>
          <w:b/>
          <w:sz w:val="32"/>
          <w:szCs w:val="24"/>
        </w:rPr>
      </w:pPr>
      <w:r w:rsidRPr="002D139C">
        <w:rPr>
          <w:rFonts w:cs="Arial"/>
          <w:b/>
          <w:sz w:val="32"/>
          <w:szCs w:val="24"/>
        </w:rPr>
        <w:t>Sobral-CE</w:t>
      </w:r>
    </w:p>
    <w:p w:rsidR="00FF5C35" w:rsidRPr="002D139C" w:rsidRDefault="00E64F23" w:rsidP="00FB1194">
      <w:pPr>
        <w:jc w:val="center"/>
        <w:rPr>
          <w:rFonts w:cs="Arial"/>
          <w:b/>
          <w:sz w:val="32"/>
          <w:szCs w:val="24"/>
        </w:rPr>
      </w:pPr>
      <w:r w:rsidRPr="002D139C">
        <w:rPr>
          <w:rFonts w:cs="Arial"/>
          <w:b/>
          <w:sz w:val="32"/>
          <w:szCs w:val="24"/>
        </w:rPr>
        <w:t>2019</w:t>
      </w:r>
    </w:p>
    <w:p w:rsidR="00EA7F80" w:rsidRPr="002D139C" w:rsidRDefault="00EA7F80" w:rsidP="00FB1194">
      <w:pPr>
        <w:jc w:val="center"/>
        <w:rPr>
          <w:rFonts w:cs="Arial"/>
          <w:b/>
          <w:sz w:val="32"/>
          <w:szCs w:val="24"/>
        </w:rPr>
      </w:pPr>
    </w:p>
    <w:sdt>
      <w:sdtPr>
        <w:rPr>
          <w:rFonts w:eastAsiaTheme="majorEastAsia" w:cs="Arial"/>
          <w:b/>
          <w:bCs/>
          <w:szCs w:val="28"/>
        </w:rPr>
        <w:id w:val="221176167"/>
        <w:docPartObj>
          <w:docPartGallery w:val="Table of Contents"/>
          <w:docPartUnique/>
        </w:docPartObj>
      </w:sdtPr>
      <w:sdtEndPr/>
      <w:sdtContent>
        <w:p w:rsidR="00421C4C" w:rsidRPr="0048381F" w:rsidRDefault="00050C9B" w:rsidP="00FB1194">
          <w:pPr>
            <w:pStyle w:val="SemEspaamento"/>
            <w:spacing w:line="360" w:lineRule="auto"/>
            <w:rPr>
              <w:rFonts w:cs="Arial"/>
              <w:b/>
            </w:rPr>
          </w:pPr>
          <w:r w:rsidRPr="0048381F">
            <w:rPr>
              <w:rFonts w:cs="Arial"/>
              <w:b/>
            </w:rPr>
            <w:t>SUMÁRIO</w:t>
          </w:r>
        </w:p>
        <w:p w:rsidR="0048381F" w:rsidRPr="002D139C" w:rsidRDefault="0048381F" w:rsidP="00FB1194">
          <w:pPr>
            <w:pStyle w:val="SemEspaamento"/>
            <w:spacing w:line="360" w:lineRule="auto"/>
            <w:rPr>
              <w:rFonts w:cs="Arial"/>
            </w:rPr>
          </w:pPr>
        </w:p>
        <w:p w:rsidR="00F16D61" w:rsidRDefault="00421C4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2D139C">
            <w:rPr>
              <w:rFonts w:cs="Arial"/>
            </w:rPr>
            <w:fldChar w:fldCharType="begin"/>
          </w:r>
          <w:r w:rsidRPr="002D139C">
            <w:rPr>
              <w:rFonts w:cs="Arial"/>
            </w:rPr>
            <w:instrText xml:space="preserve"> TOC \o "1-3" \h \z \u </w:instrText>
          </w:r>
          <w:r w:rsidRPr="002D139C">
            <w:rPr>
              <w:rFonts w:cs="Arial"/>
            </w:rPr>
            <w:fldChar w:fldCharType="separate"/>
          </w:r>
          <w:hyperlink w:anchor="_Toc25673677" w:history="1">
            <w:r w:rsidR="00F16D61" w:rsidRPr="00944307">
              <w:rPr>
                <w:rStyle w:val="Hyperlink"/>
                <w:rFonts w:cs="Arial"/>
                <w:noProof/>
              </w:rPr>
              <w:t>PARTE 1</w:t>
            </w:r>
            <w:r w:rsidR="00F16D61">
              <w:rPr>
                <w:noProof/>
                <w:webHidden/>
              </w:rPr>
              <w:tab/>
            </w:r>
            <w:r w:rsidR="00F16D61">
              <w:rPr>
                <w:noProof/>
                <w:webHidden/>
              </w:rPr>
              <w:fldChar w:fldCharType="begin"/>
            </w:r>
            <w:r w:rsidR="00F16D61">
              <w:rPr>
                <w:noProof/>
                <w:webHidden/>
              </w:rPr>
              <w:instrText xml:space="preserve"> PAGEREF _Toc25673677 \h </w:instrText>
            </w:r>
            <w:r w:rsidR="00F16D61">
              <w:rPr>
                <w:noProof/>
                <w:webHidden/>
              </w:rPr>
            </w:r>
            <w:r w:rsidR="00F16D61">
              <w:rPr>
                <w:noProof/>
                <w:webHidden/>
              </w:rPr>
              <w:fldChar w:fldCharType="separate"/>
            </w:r>
            <w:r w:rsidR="00F16D61">
              <w:rPr>
                <w:noProof/>
                <w:webHidden/>
              </w:rPr>
              <w:t>3</w:t>
            </w:r>
            <w:r w:rsidR="00F16D61"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78" w:history="1">
            <w:r w:rsidRPr="00944307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rFonts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79" w:history="1">
            <w:r w:rsidRPr="0094430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noProof/>
              </w:rPr>
              <w:t>Conjunto de dados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80" w:history="1">
            <w:r w:rsidRPr="0094430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noProof/>
              </w:rPr>
              <w:t>Algoritmos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81" w:history="1">
            <w:r w:rsidRPr="0094430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82" w:history="1">
            <w:r w:rsidRPr="00944307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83" w:history="1">
            <w:r w:rsidRPr="00944307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i/>
                <w:noProof/>
              </w:rPr>
              <w:t>Link</w:t>
            </w:r>
            <w:r w:rsidRPr="00944307">
              <w:rPr>
                <w:rStyle w:val="Hyperlink"/>
                <w:noProof/>
              </w:rPr>
              <w:t xml:space="preserve"> para o código-fonte no </w:t>
            </w:r>
            <w:r w:rsidRPr="00944307">
              <w:rPr>
                <w:rStyle w:val="Hyperlink"/>
                <w:i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84" w:history="1">
            <w:r w:rsidRPr="00944307">
              <w:rPr>
                <w:rStyle w:val="Hyperlink"/>
                <w:noProof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85" w:history="1">
            <w:r w:rsidRPr="0094430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86" w:history="1">
            <w:r w:rsidRPr="0094430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noProof/>
              </w:rPr>
              <w:t>Conjunto de dados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87" w:history="1">
            <w:r w:rsidRPr="0094430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noProof/>
              </w:rPr>
              <w:t>Algoritmos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88" w:history="1">
            <w:r w:rsidRPr="0094430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89" w:history="1">
            <w:r w:rsidRPr="0094430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90" w:history="1">
            <w:r w:rsidRPr="00944307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4307">
              <w:rPr>
                <w:rStyle w:val="Hyperlink"/>
                <w:i/>
                <w:noProof/>
              </w:rPr>
              <w:t>Link</w:t>
            </w:r>
            <w:r w:rsidRPr="00944307">
              <w:rPr>
                <w:rStyle w:val="Hyperlink"/>
                <w:noProof/>
              </w:rPr>
              <w:t xml:space="preserve"> para o código-fonte no </w:t>
            </w:r>
            <w:r w:rsidRPr="00944307">
              <w:rPr>
                <w:rStyle w:val="Hyperlink"/>
                <w:i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61" w:rsidRDefault="00F16D6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673691" w:history="1">
            <w:r w:rsidRPr="00944307">
              <w:rPr>
                <w:rStyle w:val="Hyperlink"/>
                <w:rFonts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C4C" w:rsidRPr="002D139C" w:rsidRDefault="00421C4C" w:rsidP="00FB1194">
          <w:pPr>
            <w:pStyle w:val="Ttulo1"/>
            <w:rPr>
              <w:rFonts w:cs="Arial"/>
            </w:rPr>
          </w:pPr>
          <w:r w:rsidRPr="002D139C">
            <w:rPr>
              <w:rFonts w:cs="Arial"/>
            </w:rPr>
            <w:fldChar w:fldCharType="end"/>
          </w:r>
        </w:p>
      </w:sdtContent>
    </w:sdt>
    <w:p w:rsidR="00421C4C" w:rsidRPr="002D139C" w:rsidRDefault="00421C4C" w:rsidP="00FB1194">
      <w:pPr>
        <w:jc w:val="center"/>
        <w:rPr>
          <w:rFonts w:cs="Arial"/>
          <w:b/>
          <w:sz w:val="32"/>
          <w:szCs w:val="24"/>
        </w:rPr>
      </w:pPr>
    </w:p>
    <w:p w:rsidR="00FF5C35" w:rsidRPr="002D139C" w:rsidRDefault="00FF5C35" w:rsidP="00FB1194">
      <w:pPr>
        <w:rPr>
          <w:rFonts w:cs="Arial"/>
          <w:b/>
          <w:sz w:val="32"/>
          <w:szCs w:val="24"/>
        </w:rPr>
      </w:pPr>
    </w:p>
    <w:p w:rsidR="00FF5C35" w:rsidRPr="002D139C" w:rsidRDefault="00FF5C35" w:rsidP="00FB1194">
      <w:pPr>
        <w:rPr>
          <w:rFonts w:cs="Arial"/>
          <w:b/>
          <w:sz w:val="32"/>
          <w:szCs w:val="24"/>
        </w:rPr>
      </w:pPr>
    </w:p>
    <w:p w:rsidR="00FF5C35" w:rsidRPr="002D139C" w:rsidRDefault="00FF5C35" w:rsidP="00FB1194">
      <w:pPr>
        <w:rPr>
          <w:rFonts w:cs="Arial"/>
          <w:b/>
          <w:sz w:val="32"/>
          <w:szCs w:val="24"/>
        </w:rPr>
      </w:pPr>
    </w:p>
    <w:p w:rsidR="00FF5C35" w:rsidRPr="002D139C" w:rsidRDefault="00FF5C35" w:rsidP="00FB1194">
      <w:pPr>
        <w:rPr>
          <w:rFonts w:cs="Arial"/>
          <w:b/>
          <w:sz w:val="32"/>
          <w:szCs w:val="24"/>
        </w:rPr>
      </w:pPr>
    </w:p>
    <w:p w:rsidR="00FF5C35" w:rsidRPr="002D139C" w:rsidRDefault="00FF5C35" w:rsidP="00FB1194">
      <w:pPr>
        <w:rPr>
          <w:rFonts w:cs="Arial"/>
          <w:b/>
          <w:sz w:val="32"/>
          <w:szCs w:val="24"/>
        </w:rPr>
      </w:pPr>
    </w:p>
    <w:p w:rsidR="00421C4C" w:rsidRPr="002D139C" w:rsidRDefault="00421C4C" w:rsidP="00FB1194">
      <w:pPr>
        <w:pStyle w:val="Ttulo1"/>
        <w:rPr>
          <w:rFonts w:cs="Arial"/>
        </w:rPr>
      </w:pPr>
      <w:bookmarkStart w:id="0" w:name="_Toc25673677"/>
      <w:r w:rsidRPr="002D139C">
        <w:rPr>
          <w:rFonts w:cs="Arial"/>
        </w:rPr>
        <w:lastRenderedPageBreak/>
        <w:t>PARTE 1</w:t>
      </w:r>
      <w:bookmarkEnd w:id="0"/>
    </w:p>
    <w:p w:rsidR="00421C4C" w:rsidRPr="002D139C" w:rsidRDefault="00421C4C" w:rsidP="00FB1194">
      <w:pPr>
        <w:pStyle w:val="Ttulo2"/>
        <w:numPr>
          <w:ilvl w:val="1"/>
          <w:numId w:val="2"/>
        </w:numPr>
        <w:rPr>
          <w:rFonts w:cs="Arial"/>
        </w:rPr>
      </w:pPr>
      <w:bookmarkStart w:id="1" w:name="_Toc25673678"/>
      <w:r w:rsidRPr="002D139C">
        <w:rPr>
          <w:rFonts w:cs="Arial"/>
        </w:rPr>
        <w:t>Introdução</w:t>
      </w:r>
      <w:bookmarkEnd w:id="1"/>
    </w:p>
    <w:p w:rsidR="0048381F" w:rsidRDefault="005F7FE2" w:rsidP="00FB1194">
      <w:r w:rsidRPr="002D139C">
        <w:rPr>
          <w:rFonts w:cs="Arial"/>
        </w:rPr>
        <w:t xml:space="preserve">Na primeira parte do trabalho, é feito um </w:t>
      </w:r>
      <w:r w:rsidR="00EA7F80" w:rsidRPr="002D139C">
        <w:rPr>
          <w:rFonts w:cs="Arial"/>
        </w:rPr>
        <w:t xml:space="preserve">tutorial </w:t>
      </w:r>
      <w:r w:rsidR="005F7E19" w:rsidRPr="002D139C">
        <w:rPr>
          <w:rFonts w:cs="Arial"/>
        </w:rPr>
        <w:t xml:space="preserve">[Ref. 1] onde o centro do estudo é o Machine Learning e a bibioteca utilizada é a </w:t>
      </w:r>
      <w:r w:rsidR="005F7E19" w:rsidRPr="009D58A4">
        <w:rPr>
          <w:rFonts w:cs="Arial"/>
          <w:i/>
        </w:rPr>
        <w:t>Scikit-learn</w:t>
      </w:r>
      <w:r w:rsidR="005F7E19" w:rsidRPr="002D139C">
        <w:rPr>
          <w:rFonts w:cs="Arial"/>
        </w:rPr>
        <w:t>, nessa parte entenderemos como funciona o apredizado e como são feitas as predições dos modelos criados por essa biblioteca</w:t>
      </w:r>
      <w:r w:rsidR="00C51DA4" w:rsidRPr="002D139C">
        <w:rPr>
          <w:rFonts w:cs="Arial"/>
        </w:rPr>
        <w:t xml:space="preserve">. </w:t>
      </w:r>
      <w:r w:rsidR="00C51DA4" w:rsidRPr="009D58A4">
        <w:rPr>
          <w:rFonts w:cs="Arial"/>
          <w:i/>
        </w:rPr>
        <w:t>Machine Learnig</w:t>
      </w:r>
      <w:r w:rsidR="00C51DA4" w:rsidRPr="002D139C">
        <w:rPr>
          <w:rFonts w:cs="Arial"/>
        </w:rPr>
        <w:t>, ou aprendizado de máquina, é uma área da ciência da computação</w:t>
      </w:r>
      <w:r w:rsidR="00F16D61">
        <w:rPr>
          <w:rFonts w:cs="Arial"/>
        </w:rPr>
        <w:t xml:space="preserve"> onde estuda-se formas com</w:t>
      </w:r>
      <w:r w:rsidR="002D139C" w:rsidRPr="002D139C">
        <w:rPr>
          <w:rFonts w:cs="Arial"/>
        </w:rPr>
        <w:t xml:space="preserve"> que </w:t>
      </w:r>
      <w:r w:rsidR="002D139C" w:rsidRPr="002D139C">
        <w:rPr>
          <w:rFonts w:cs="Arial"/>
          <w:shd w:val="clear" w:color="auto" w:fill="FAFAFA"/>
        </w:rPr>
        <w:t>os computadores tomem uma decisão de acordo com a situação e com as informações que foram inseridas nele</w:t>
      </w:r>
      <w:r w:rsidR="00F16D61">
        <w:rPr>
          <w:rFonts w:cs="Arial"/>
          <w:shd w:val="clear" w:color="auto" w:fill="FAFAFA"/>
        </w:rPr>
        <w:t>s</w:t>
      </w:r>
      <w:r w:rsidR="0048381F">
        <w:rPr>
          <w:rFonts w:cs="Arial"/>
          <w:shd w:val="clear" w:color="auto" w:fill="FAFAFA"/>
        </w:rPr>
        <w:t xml:space="preserve">. Nessa parte será utilizada a base de </w:t>
      </w:r>
      <w:r w:rsidR="0048381F" w:rsidRPr="0048381F">
        <w:rPr>
          <w:rFonts w:cs="Arial"/>
          <w:shd w:val="clear" w:color="auto" w:fill="FAFAFA"/>
        </w:rPr>
        <w:t>dados</w:t>
      </w:r>
      <w:r w:rsidR="0048381F" w:rsidRPr="0048381F">
        <w:t xml:space="preserve"> </w:t>
      </w:r>
      <w:r w:rsidR="0048381F" w:rsidRPr="0048381F">
        <w:rPr>
          <w:i/>
        </w:rPr>
        <w:t>sklearn.datasets.load_digits</w:t>
      </w:r>
      <w:r w:rsidR="0048381F" w:rsidRPr="0048381F">
        <w:t xml:space="preserve"> onde os dados são imagens de 8x8 pixels e o modelo reconhece q número de 0 a 9 representa a imagem.</w:t>
      </w:r>
    </w:p>
    <w:p w:rsidR="0048381F" w:rsidRDefault="0048381F" w:rsidP="00FB1194"/>
    <w:p w:rsidR="0048381F" w:rsidRPr="0048381F" w:rsidRDefault="0048381F" w:rsidP="00FB1194">
      <w:pPr>
        <w:pStyle w:val="Ttulo2"/>
      </w:pPr>
      <w:bookmarkStart w:id="2" w:name="_Toc25673679"/>
      <w:r>
        <w:t>1.2</w:t>
      </w:r>
      <w:r>
        <w:tab/>
        <w:t>Conjunto de dados utilizados</w:t>
      </w:r>
      <w:bookmarkEnd w:id="2"/>
    </w:p>
    <w:p w:rsidR="00EA7F80" w:rsidRDefault="00CF5531" w:rsidP="00FB1194">
      <w:pPr>
        <w:rPr>
          <w:i/>
        </w:rPr>
      </w:pPr>
      <w:r>
        <w:rPr>
          <w:rFonts w:cs="Arial"/>
        </w:rPr>
        <w:t xml:space="preserve">O conjunto de dados utilizados é um conjunto ja incluído na biblioteca, </w:t>
      </w:r>
      <w:r w:rsidRPr="0048381F">
        <w:rPr>
          <w:i/>
        </w:rPr>
        <w:t>sklearn.datasets.load_digits</w:t>
      </w:r>
      <w:r>
        <w:rPr>
          <w:i/>
        </w:rPr>
        <w:t>.</w:t>
      </w:r>
    </w:p>
    <w:p w:rsidR="00CF5531" w:rsidRDefault="00CF5531" w:rsidP="00FB1194">
      <w:r>
        <w:t>Consiste em imagens de 8x8 pixels de números com uma resolução baixa. Seque alguns exemplos:</w:t>
      </w:r>
    </w:p>
    <w:p w:rsidR="00FB1194" w:rsidRDefault="00FB1194" w:rsidP="00FB1194"/>
    <w:p w:rsidR="00CF5531" w:rsidRDefault="00CF5531" w:rsidP="00FB1194"/>
    <w:p w:rsidR="00CF5531" w:rsidRPr="00CF5531" w:rsidRDefault="00CF5531" w:rsidP="00FB1194">
      <w:pPr>
        <w:jc w:val="center"/>
        <w:rPr>
          <w:sz w:val="20"/>
        </w:rPr>
      </w:pPr>
      <w:r w:rsidRPr="00CF5531">
        <w:rPr>
          <w:b/>
          <w:sz w:val="20"/>
        </w:rPr>
        <w:t>Figura 1.1</w:t>
      </w:r>
      <w:r w:rsidRPr="00CF5531">
        <w:rPr>
          <w:sz w:val="20"/>
        </w:rPr>
        <w:t xml:space="preserve"> – Exemplos dos números dos dados utilizados</w:t>
      </w:r>
    </w:p>
    <w:p w:rsidR="00CF5531" w:rsidRDefault="00CF5531" w:rsidP="00FB1194">
      <w:pPr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 wp14:anchorId="3C95B2F6" wp14:editId="55FF5930">
            <wp:extent cx="5715000" cy="229688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3" t="18301" r="8091" b="11431"/>
                    <a:stretch/>
                  </pic:blipFill>
                  <pic:spPr bwMode="auto">
                    <a:xfrm>
                      <a:off x="0" y="0"/>
                      <a:ext cx="5732550" cy="230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531" w:rsidRPr="00CF5531" w:rsidRDefault="00CF5531" w:rsidP="00FB1194">
      <w:pPr>
        <w:jc w:val="center"/>
        <w:rPr>
          <w:rFonts w:cs="Arial"/>
          <w:sz w:val="20"/>
        </w:rPr>
      </w:pPr>
      <w:r w:rsidRPr="00CF5531">
        <w:rPr>
          <w:rFonts w:cs="Arial"/>
          <w:sz w:val="20"/>
        </w:rPr>
        <w:t xml:space="preserve"> [Ref. 2]</w:t>
      </w:r>
    </w:p>
    <w:p w:rsidR="00CF5531" w:rsidRDefault="00CF5531" w:rsidP="00FB1194">
      <w:pPr>
        <w:rPr>
          <w:rFonts w:cs="Arial"/>
        </w:rPr>
      </w:pPr>
    </w:p>
    <w:p w:rsidR="00A84FC5" w:rsidRDefault="00A84FC5" w:rsidP="00A84FC5">
      <w:pPr>
        <w:rPr>
          <w:rFonts w:cs="Arial"/>
        </w:rPr>
      </w:pPr>
    </w:p>
    <w:p w:rsidR="00A84FC5" w:rsidRPr="00E409D4" w:rsidRDefault="00A84FC5" w:rsidP="00A84FC5">
      <w:pPr>
        <w:pStyle w:val="Ttulo2"/>
      </w:pPr>
      <w:bookmarkStart w:id="3" w:name="_Toc25673680"/>
      <w:r>
        <w:lastRenderedPageBreak/>
        <w:t>1.3</w:t>
      </w:r>
      <w:r>
        <w:tab/>
        <w:t>Algoritmos Utilizados</w:t>
      </w:r>
      <w:bookmarkEnd w:id="3"/>
    </w:p>
    <w:p w:rsidR="00A84FC5" w:rsidRDefault="00A84FC5" w:rsidP="00A84FC5">
      <w:r w:rsidRPr="00A84FC5">
        <w:t>Support Vector Machines</w:t>
      </w:r>
      <w:r>
        <w:t xml:space="preserve"> – SVM</w:t>
      </w:r>
      <w:r>
        <w:tab/>
        <w:t>-</w:t>
      </w:r>
      <w:r>
        <w:tab/>
      </w:r>
      <w:r w:rsidRPr="00A84FC5">
        <w:t>sklearn.svm.SVC</w:t>
      </w:r>
    </w:p>
    <w:p w:rsidR="00A84FC5" w:rsidRDefault="00A84FC5" w:rsidP="00A84FC5">
      <w:r w:rsidRPr="00A84FC5">
        <w:t>KneighborsClassifier</w:t>
      </w:r>
      <w:r>
        <w:tab/>
      </w:r>
      <w:r>
        <w:tab/>
        <w:t>-</w:t>
      </w:r>
      <w:r>
        <w:tab/>
      </w:r>
      <w:r w:rsidRPr="00A84FC5">
        <w:t>sklearn.neighbors.KNeighborsClassifier</w:t>
      </w:r>
    </w:p>
    <w:p w:rsidR="00A84FC5" w:rsidRPr="00A84FC5" w:rsidRDefault="00A84FC5" w:rsidP="00A84FC5">
      <w:r w:rsidRPr="00A84FC5">
        <w:t>DecisionTreeClassifier</w:t>
      </w:r>
      <w:r>
        <w:tab/>
      </w:r>
      <w:r>
        <w:tab/>
        <w:t>-</w:t>
      </w:r>
      <w:r>
        <w:tab/>
      </w:r>
      <w:r w:rsidRPr="00A84FC5">
        <w:t>sklearn.tree.DecisionTreeClassifier</w:t>
      </w:r>
    </w:p>
    <w:p w:rsidR="00A84FC5" w:rsidRPr="00A84FC5" w:rsidRDefault="00A84FC5" w:rsidP="00A84FC5"/>
    <w:p w:rsidR="00EA7F80" w:rsidRDefault="00A84FC5" w:rsidP="00A84FC5">
      <w:pPr>
        <w:pStyle w:val="Ttulo2"/>
      </w:pPr>
      <w:bookmarkStart w:id="4" w:name="_Toc25673681"/>
      <w:r>
        <w:t>1.4</w:t>
      </w:r>
      <w:r>
        <w:tab/>
        <w:t>Metodologia</w:t>
      </w:r>
      <w:bookmarkEnd w:id="4"/>
    </w:p>
    <w:p w:rsidR="00E61B89" w:rsidRDefault="00E61B89" w:rsidP="00A84FC5">
      <w:r>
        <w:t>As entradas são imagens de 8x8 pixels, e as saídas são números de 0 a 9.</w:t>
      </w:r>
    </w:p>
    <w:p w:rsidR="00A84FC5" w:rsidRDefault="00A84FC5" w:rsidP="00A84FC5">
      <w:r>
        <w:t>Para executar a predição</w:t>
      </w:r>
      <w:r w:rsidR="00E61B89">
        <w:t xml:space="preserve"> precisamos, primeiramente, fazer o treinamento. Para a</w:t>
      </w:r>
      <w:r>
        <w:t xml:space="preserve"> realização d</w:t>
      </w:r>
      <w:r w:rsidR="00E61B89">
        <w:t>o treinamento foi selecionada</w:t>
      </w:r>
      <w:r>
        <w:t xml:space="preserve"> a primeira metade dos dados dos dígitos</w:t>
      </w:r>
      <w:r w:rsidR="00E61B89">
        <w:t xml:space="preserve"> e seus valores correspondentes (números de 0 a 9) como parâmetros</w:t>
      </w:r>
      <w:r>
        <w:t>, e na realização dos testes foram utilizadas a segunda metade</w:t>
      </w:r>
      <w:r w:rsidR="00E61B89">
        <w:t xml:space="preserve"> dos dados</w:t>
      </w:r>
      <w:r>
        <w:t>.</w:t>
      </w:r>
    </w:p>
    <w:p w:rsidR="00E61B89" w:rsidRPr="00A84FC5" w:rsidRDefault="00E61B89" w:rsidP="00A84FC5"/>
    <w:p w:rsidR="00EA7F80" w:rsidRPr="002D139C" w:rsidRDefault="00E61B89" w:rsidP="00E61B89">
      <w:pPr>
        <w:pStyle w:val="Ttulo2"/>
      </w:pPr>
      <w:bookmarkStart w:id="5" w:name="_Toc25673682"/>
      <w:r>
        <w:t>1.5</w:t>
      </w:r>
      <w:r>
        <w:tab/>
        <w:t>Resultados Obtidos</w:t>
      </w:r>
      <w:bookmarkEnd w:id="5"/>
    </w:p>
    <w:p w:rsidR="00AA2265" w:rsidRDefault="00E61B89" w:rsidP="00E61B89">
      <w:r w:rsidRPr="00A84FC5">
        <w:t>Support Vector Machines</w:t>
      </w:r>
      <w:r w:rsidR="008F36F3">
        <w:t>(</w:t>
      </w:r>
      <w:r>
        <w:t>SVM</w:t>
      </w:r>
      <w:r w:rsidR="008F36F3">
        <w:t xml:space="preserve">)  -  </w:t>
      </w:r>
      <w:r w:rsidRPr="00A84FC5">
        <w:t>sklearn.svm.SVC</w:t>
      </w:r>
      <w:r>
        <w:t>:</w:t>
      </w:r>
    </w:p>
    <w:p w:rsidR="00AA2265" w:rsidRDefault="00AA2265" w:rsidP="00E61B89"/>
    <w:p w:rsidR="00AA2265" w:rsidRPr="00AA2265" w:rsidRDefault="00AA2265" w:rsidP="00AA2265">
      <w:pPr>
        <w:jc w:val="center"/>
        <w:rPr>
          <w:sz w:val="20"/>
        </w:rPr>
      </w:pPr>
      <w:r w:rsidRPr="00AA2265">
        <w:rPr>
          <w:b/>
          <w:sz w:val="20"/>
        </w:rPr>
        <w:t>Figura 1.2</w:t>
      </w:r>
      <w:r w:rsidRPr="00AA2265">
        <w:rPr>
          <w:sz w:val="20"/>
        </w:rPr>
        <w:t xml:space="preserve"> – Exemplos de imagens de treino e teste com classificador SVM</w:t>
      </w:r>
    </w:p>
    <w:p w:rsidR="000F4487" w:rsidRDefault="00AA2265" w:rsidP="00E61B89">
      <w:r>
        <w:rPr>
          <w:noProof/>
          <w:lang w:eastAsia="pt-BR"/>
        </w:rPr>
        <w:drawing>
          <wp:inline distT="0" distB="0" distL="0" distR="0">
            <wp:extent cx="5696290" cy="26574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0" t="11305" r="9090" b="14542"/>
                    <a:stretch/>
                  </pic:blipFill>
                  <pic:spPr bwMode="auto">
                    <a:xfrm>
                      <a:off x="0" y="0"/>
                      <a:ext cx="5693780" cy="265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6F3" w:rsidRDefault="008F36F3" w:rsidP="00E61B89"/>
    <w:p w:rsidR="00A07C9A" w:rsidRDefault="00A07C9A" w:rsidP="00E61B89"/>
    <w:p w:rsidR="00A07C9A" w:rsidRDefault="00A07C9A" w:rsidP="00E61B89"/>
    <w:p w:rsidR="00A07C9A" w:rsidRDefault="00A07C9A" w:rsidP="00E61B89"/>
    <w:p w:rsidR="00A07C9A" w:rsidRDefault="00A07C9A" w:rsidP="008F36F3">
      <w:pPr>
        <w:jc w:val="center"/>
      </w:pPr>
    </w:p>
    <w:p w:rsidR="008F36F3" w:rsidRPr="008F36F3" w:rsidRDefault="008F36F3" w:rsidP="008F36F3">
      <w:pPr>
        <w:jc w:val="center"/>
        <w:rPr>
          <w:sz w:val="20"/>
          <w:szCs w:val="20"/>
        </w:rPr>
      </w:pPr>
      <w:r w:rsidRPr="008F36F3">
        <w:rPr>
          <w:b/>
          <w:sz w:val="20"/>
          <w:szCs w:val="20"/>
        </w:rPr>
        <w:t>Figura 1.3</w:t>
      </w:r>
      <w:r w:rsidRPr="008F36F3">
        <w:rPr>
          <w:sz w:val="20"/>
          <w:szCs w:val="20"/>
        </w:rPr>
        <w:t xml:space="preserve"> – porcentagem de acertos e erros com classificador SVM</w:t>
      </w:r>
    </w:p>
    <w:p w:rsidR="00AA2265" w:rsidRDefault="00AA2265" w:rsidP="008F36F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44983" cy="2200275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9073" r="8430" b="4618"/>
                    <a:stretch/>
                  </pic:blipFill>
                  <pic:spPr bwMode="auto">
                    <a:xfrm>
                      <a:off x="0" y="0"/>
                      <a:ext cx="2951964" cy="220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B89" w:rsidRPr="00E61B89" w:rsidRDefault="00E61B89" w:rsidP="008F36F3">
      <w:pPr>
        <w:jc w:val="left"/>
      </w:pPr>
    </w:p>
    <w:p w:rsidR="00EA7F80" w:rsidRDefault="008F36F3" w:rsidP="008F36F3">
      <w:r w:rsidRPr="00A84FC5">
        <w:t>KneighborsClassifier</w:t>
      </w:r>
      <w:r>
        <w:t xml:space="preserve">  -  </w:t>
      </w:r>
      <w:r w:rsidRPr="00A84FC5">
        <w:t>sklearn.neighbors.KneighborsClassifier</w:t>
      </w:r>
      <w:r>
        <w:t>:</w:t>
      </w:r>
    </w:p>
    <w:p w:rsidR="008F36F3" w:rsidRPr="008F36F3" w:rsidRDefault="008F36F3" w:rsidP="008F36F3"/>
    <w:p w:rsidR="008F36F3" w:rsidRPr="00AA2265" w:rsidRDefault="008F36F3" w:rsidP="008F36F3">
      <w:pPr>
        <w:jc w:val="center"/>
        <w:rPr>
          <w:sz w:val="20"/>
        </w:rPr>
      </w:pPr>
      <w:r w:rsidRPr="00AA2265">
        <w:rPr>
          <w:b/>
          <w:sz w:val="20"/>
        </w:rPr>
        <w:t>Figura</w:t>
      </w:r>
      <w:r w:rsidR="00BE21F4">
        <w:rPr>
          <w:b/>
          <w:sz w:val="20"/>
        </w:rPr>
        <w:t xml:space="preserve"> 1.4</w:t>
      </w:r>
      <w:r w:rsidRPr="00AA2265">
        <w:rPr>
          <w:sz w:val="20"/>
        </w:rPr>
        <w:t xml:space="preserve"> – Exemplos de imagens de treino e teste com classificador</w:t>
      </w:r>
      <w:r w:rsidRPr="008F36F3">
        <w:t xml:space="preserve"> </w:t>
      </w:r>
      <w:r w:rsidRPr="008F36F3">
        <w:rPr>
          <w:sz w:val="20"/>
        </w:rPr>
        <w:t>KneighborsClassifier</w:t>
      </w:r>
    </w:p>
    <w:p w:rsidR="00EA7F80" w:rsidRPr="002D139C" w:rsidRDefault="008F36F3" w:rsidP="00A07C9A">
      <w:pPr>
        <w:jc w:val="left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 wp14:anchorId="2E2C457D" wp14:editId="73728BA6">
            <wp:extent cx="5772150" cy="2639042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5" t="11639" r="9091" b="15539"/>
                    <a:stretch/>
                  </pic:blipFill>
                  <pic:spPr bwMode="auto">
                    <a:xfrm>
                      <a:off x="0" y="0"/>
                      <a:ext cx="5769607" cy="263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1F4" w:rsidRDefault="00BE21F4" w:rsidP="00BE21F4">
      <w:pPr>
        <w:jc w:val="center"/>
        <w:rPr>
          <w:sz w:val="20"/>
        </w:rPr>
      </w:pPr>
      <w:r>
        <w:rPr>
          <w:b/>
          <w:sz w:val="20"/>
          <w:szCs w:val="20"/>
        </w:rPr>
        <w:t>Figura 1.5</w:t>
      </w:r>
      <w:r w:rsidRPr="008F36F3">
        <w:rPr>
          <w:sz w:val="20"/>
          <w:szCs w:val="20"/>
        </w:rPr>
        <w:t xml:space="preserve"> – porcentagem de acertos e erros com classificador </w:t>
      </w:r>
      <w:r w:rsidRPr="008F36F3">
        <w:rPr>
          <w:sz w:val="20"/>
        </w:rPr>
        <w:t>KneighborsClassifier</w:t>
      </w:r>
    </w:p>
    <w:p w:rsidR="00BE21F4" w:rsidRPr="008F36F3" w:rsidRDefault="00BE21F4" w:rsidP="00BE21F4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2819400" cy="208069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0" t="9548" r="9023" b="5380"/>
                    <a:stretch/>
                  </pic:blipFill>
                  <pic:spPr bwMode="auto">
                    <a:xfrm>
                      <a:off x="0" y="0"/>
                      <a:ext cx="2831711" cy="208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4CA" w:rsidRDefault="00BE21F4" w:rsidP="00BE21F4">
      <w:r w:rsidRPr="00A84FC5">
        <w:lastRenderedPageBreak/>
        <w:t>DecisionTreeClassifier</w:t>
      </w:r>
      <w:r>
        <w:t xml:space="preserve">  -  </w:t>
      </w:r>
      <w:r w:rsidRPr="00A84FC5">
        <w:t>sklearn.tree.DecisionTreeClassifier</w:t>
      </w:r>
      <w:r>
        <w:t>:</w:t>
      </w:r>
    </w:p>
    <w:p w:rsidR="008734CA" w:rsidRPr="008734CA" w:rsidRDefault="008734CA" w:rsidP="008734CA">
      <w:pPr>
        <w:jc w:val="center"/>
        <w:rPr>
          <w:sz w:val="20"/>
        </w:rPr>
      </w:pPr>
      <w:r w:rsidRPr="00AA2265">
        <w:rPr>
          <w:b/>
          <w:sz w:val="20"/>
        </w:rPr>
        <w:t>Figura</w:t>
      </w:r>
      <w:r>
        <w:rPr>
          <w:b/>
          <w:sz w:val="20"/>
        </w:rPr>
        <w:t xml:space="preserve"> 1.6 </w:t>
      </w:r>
      <w:r w:rsidRPr="00AA2265">
        <w:rPr>
          <w:sz w:val="20"/>
        </w:rPr>
        <w:t>– Exemplos de imagens de treino e teste com classificador</w:t>
      </w:r>
      <w:r w:rsidRPr="008F36F3">
        <w:t xml:space="preserve"> </w:t>
      </w:r>
      <w:r w:rsidRPr="008734CA">
        <w:rPr>
          <w:sz w:val="20"/>
        </w:rPr>
        <w:t>DecisionTreeClassifier</w:t>
      </w:r>
    </w:p>
    <w:p w:rsidR="00BE21F4" w:rsidRPr="00A84FC5" w:rsidRDefault="00BE21F4" w:rsidP="00BE21F4">
      <w:r>
        <w:rPr>
          <w:noProof/>
          <w:lang w:eastAsia="pt-BR"/>
        </w:rPr>
        <w:drawing>
          <wp:inline distT="0" distB="0" distL="0" distR="0">
            <wp:extent cx="5755341" cy="2299447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2" t="11305" r="9753" b="14542"/>
                    <a:stretch/>
                  </pic:blipFill>
                  <pic:spPr bwMode="auto">
                    <a:xfrm>
                      <a:off x="0" y="0"/>
                      <a:ext cx="5755341" cy="229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4CA" w:rsidRDefault="008734CA" w:rsidP="008734CA">
      <w:pPr>
        <w:jc w:val="center"/>
        <w:rPr>
          <w:sz w:val="20"/>
        </w:rPr>
      </w:pPr>
      <w:r>
        <w:rPr>
          <w:b/>
          <w:sz w:val="20"/>
          <w:szCs w:val="20"/>
        </w:rPr>
        <w:t>Figura 1.7</w:t>
      </w:r>
      <w:r w:rsidRPr="008F36F3">
        <w:rPr>
          <w:sz w:val="20"/>
          <w:szCs w:val="20"/>
        </w:rPr>
        <w:t xml:space="preserve"> – porcentagem de acertos e erros com classificador </w:t>
      </w:r>
      <w:r w:rsidRPr="008734CA">
        <w:rPr>
          <w:sz w:val="20"/>
        </w:rPr>
        <w:t>DecisionTreeClassifier</w:t>
      </w:r>
    </w:p>
    <w:p w:rsidR="00EA7F80" w:rsidRDefault="008734CA" w:rsidP="008734CA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2781300" cy="1962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8" t="9516" r="7768" b="5725"/>
                    <a:stretch/>
                  </pic:blipFill>
                  <pic:spPr bwMode="auto">
                    <a:xfrm>
                      <a:off x="0" y="0"/>
                      <a:ext cx="2784835" cy="196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4CA" w:rsidRDefault="008734CA" w:rsidP="008734CA">
      <w:pPr>
        <w:jc w:val="left"/>
        <w:rPr>
          <w:rFonts w:cs="Arial"/>
        </w:rPr>
      </w:pPr>
      <w:r>
        <w:rPr>
          <w:rFonts w:cs="Arial"/>
        </w:rPr>
        <w:t>Comparação entre os três algoritmos:</w:t>
      </w:r>
    </w:p>
    <w:p w:rsidR="00A07C9A" w:rsidRPr="00A07C9A" w:rsidRDefault="00A07C9A" w:rsidP="00A07C9A">
      <w:pPr>
        <w:jc w:val="center"/>
        <w:rPr>
          <w:sz w:val="20"/>
        </w:rPr>
      </w:pPr>
      <w:r>
        <w:rPr>
          <w:b/>
          <w:sz w:val="20"/>
          <w:szCs w:val="20"/>
        </w:rPr>
        <w:t>Figura 1.8</w:t>
      </w:r>
      <w:r w:rsidRPr="008F36F3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Comparação entre </w:t>
      </w:r>
      <w:r w:rsidR="009843E3">
        <w:rPr>
          <w:sz w:val="20"/>
          <w:szCs w:val="20"/>
        </w:rPr>
        <w:t xml:space="preserve">acertos dos </w:t>
      </w:r>
      <w:r>
        <w:rPr>
          <w:sz w:val="20"/>
          <w:szCs w:val="20"/>
        </w:rPr>
        <w:t>classificadores utilizados</w:t>
      </w:r>
    </w:p>
    <w:p w:rsidR="009843E3" w:rsidRDefault="00A07C9A" w:rsidP="009843E3">
      <w:pPr>
        <w:jc w:val="center"/>
      </w:pPr>
      <w:r>
        <w:rPr>
          <w:rFonts w:cs="Arial"/>
          <w:noProof/>
          <w:lang w:eastAsia="pt-BR"/>
        </w:rPr>
        <w:drawing>
          <wp:inline distT="0" distB="0" distL="0" distR="0" wp14:anchorId="007DD35B" wp14:editId="7621EB2D">
            <wp:extent cx="3160059" cy="2138082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9" t="10601" r="8685" b="4593"/>
                    <a:stretch/>
                  </pic:blipFill>
                  <pic:spPr bwMode="auto">
                    <a:xfrm>
                      <a:off x="0" y="0"/>
                      <a:ext cx="3160059" cy="2138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9D4" w:rsidRDefault="00A839D4" w:rsidP="009843E3">
      <w:pPr>
        <w:jc w:val="center"/>
      </w:pPr>
      <w:r>
        <w:t>[Ref. 2]</w:t>
      </w:r>
    </w:p>
    <w:p w:rsidR="009843E3" w:rsidRDefault="009843E3" w:rsidP="009843E3">
      <w:pPr>
        <w:pStyle w:val="Ttulo2"/>
        <w:rPr>
          <w:i/>
        </w:rPr>
      </w:pPr>
      <w:bookmarkStart w:id="6" w:name="_Toc25673683"/>
      <w:r>
        <w:t>1.6</w:t>
      </w:r>
      <w:r>
        <w:tab/>
      </w:r>
      <w:r w:rsidRPr="009843E3">
        <w:rPr>
          <w:i/>
        </w:rPr>
        <w:t>Link</w:t>
      </w:r>
      <w:r>
        <w:t xml:space="preserve"> para o código-fonte no </w:t>
      </w:r>
      <w:r w:rsidRPr="009843E3">
        <w:rPr>
          <w:i/>
        </w:rPr>
        <w:t>GitHub</w:t>
      </w:r>
      <w:bookmarkEnd w:id="6"/>
    </w:p>
    <w:p w:rsidR="009843E3" w:rsidRDefault="00DE4EF5" w:rsidP="009843E3">
      <w:hyperlink r:id="rId15" w:history="1">
        <w:r>
          <w:rPr>
            <w:rStyle w:val="Hyperlink"/>
          </w:rPr>
          <w:t>https://git</w:t>
        </w:r>
        <w:r>
          <w:rPr>
            <w:rStyle w:val="Hyperlink"/>
          </w:rPr>
          <w:t>h</w:t>
        </w:r>
        <w:r>
          <w:rPr>
            <w:rStyle w:val="Hyperlink"/>
          </w:rPr>
          <w:t>ub.com/rodrocha444/trabalho/tree/master/parte1</w:t>
        </w:r>
      </w:hyperlink>
    </w:p>
    <w:p w:rsidR="009843E3" w:rsidRDefault="009843E3" w:rsidP="009843E3">
      <w:pPr>
        <w:pStyle w:val="Ttulo1"/>
      </w:pPr>
      <w:bookmarkStart w:id="7" w:name="_Toc25673684"/>
      <w:r w:rsidRPr="009843E3">
        <w:lastRenderedPageBreak/>
        <w:t>PARTE 2</w:t>
      </w:r>
      <w:bookmarkEnd w:id="7"/>
    </w:p>
    <w:p w:rsidR="009843E3" w:rsidRPr="009843E3" w:rsidRDefault="00050C9B" w:rsidP="009843E3">
      <w:pPr>
        <w:pStyle w:val="Ttulo2"/>
      </w:pPr>
      <w:bookmarkStart w:id="8" w:name="_Toc25673685"/>
      <w:r>
        <w:t>2.1</w:t>
      </w:r>
      <w:r>
        <w:tab/>
      </w:r>
      <w:r w:rsidR="009843E3">
        <w:t>Introdução</w:t>
      </w:r>
      <w:bookmarkEnd w:id="8"/>
    </w:p>
    <w:p w:rsidR="009D58A4" w:rsidRDefault="009D58A4" w:rsidP="009D58A4">
      <w:r w:rsidRPr="002D139C">
        <w:rPr>
          <w:rFonts w:cs="Arial"/>
        </w:rPr>
        <w:t xml:space="preserve">Na </w:t>
      </w:r>
      <w:r>
        <w:rPr>
          <w:rFonts w:cs="Arial"/>
        </w:rPr>
        <w:t>segunda</w:t>
      </w:r>
      <w:r w:rsidRPr="002D139C">
        <w:rPr>
          <w:rFonts w:cs="Arial"/>
        </w:rPr>
        <w:t xml:space="preserve"> parte do trabalho, é feito um </w:t>
      </w:r>
      <w:r>
        <w:rPr>
          <w:rFonts w:cs="Arial"/>
        </w:rPr>
        <w:t xml:space="preserve">código onde são utilizados 4 algoritmos de </w:t>
      </w:r>
      <w:r w:rsidRPr="009D58A4">
        <w:rPr>
          <w:rFonts w:cs="Arial"/>
          <w:i/>
        </w:rPr>
        <w:t>Machine Learning</w:t>
      </w:r>
      <w:r>
        <w:rPr>
          <w:rFonts w:cs="Arial"/>
        </w:rPr>
        <w:t xml:space="preserve"> da biblioteca </w:t>
      </w:r>
      <w:r w:rsidRPr="009D58A4">
        <w:rPr>
          <w:rFonts w:cs="Arial"/>
          <w:i/>
        </w:rPr>
        <w:t>Scikit-learn</w:t>
      </w:r>
      <w:r>
        <w:rPr>
          <w:rFonts w:cs="Arial"/>
          <w:i/>
        </w:rPr>
        <w:t>.</w:t>
      </w:r>
      <w:r w:rsidRPr="002D139C">
        <w:rPr>
          <w:rFonts w:cs="Arial"/>
        </w:rPr>
        <w:t xml:space="preserve"> </w:t>
      </w:r>
      <w:r>
        <w:rPr>
          <w:rFonts w:cs="Arial"/>
        </w:rPr>
        <w:t>N</w:t>
      </w:r>
      <w:r w:rsidRPr="002D139C">
        <w:rPr>
          <w:rFonts w:cs="Arial"/>
        </w:rPr>
        <w:t xml:space="preserve">essa parte </w:t>
      </w:r>
      <w:r>
        <w:rPr>
          <w:rFonts w:cs="Arial"/>
        </w:rPr>
        <w:t xml:space="preserve">usaremos os métodos aprendidos na PARTE 1 para desenvolvermos os algoritmos para a predição de uma base de dados diferente. </w:t>
      </w:r>
      <w:r w:rsidRPr="002D139C">
        <w:rPr>
          <w:rFonts w:cs="Arial"/>
        </w:rPr>
        <w:t xml:space="preserve">Machine Learnig, ou aprendizado de máquina, é uma área da ciência da computação onde visa o objetico é que </w:t>
      </w:r>
      <w:r w:rsidRPr="002D139C">
        <w:rPr>
          <w:rFonts w:cs="Arial"/>
          <w:shd w:val="clear" w:color="auto" w:fill="FAFAFA"/>
        </w:rPr>
        <w:t>os computadores tomem uma decisão de acordo com a situação e com as informações que foram inseridas nele</w:t>
      </w:r>
      <w:r>
        <w:rPr>
          <w:rFonts w:cs="Arial"/>
          <w:shd w:val="clear" w:color="auto" w:fill="FAFAFA"/>
        </w:rPr>
        <w:t xml:space="preserve">. Será utilizada a base de </w:t>
      </w:r>
      <w:r w:rsidRPr="0048381F">
        <w:rPr>
          <w:rFonts w:cs="Arial"/>
          <w:shd w:val="clear" w:color="auto" w:fill="FAFAFA"/>
        </w:rPr>
        <w:t>dados</w:t>
      </w:r>
      <w:r w:rsidRPr="0048381F">
        <w:t xml:space="preserve"> </w:t>
      </w:r>
      <w:r w:rsidRPr="0048381F">
        <w:rPr>
          <w:i/>
        </w:rPr>
        <w:t>sklearn.datasets.load_</w:t>
      </w:r>
      <w:r>
        <w:rPr>
          <w:i/>
        </w:rPr>
        <w:t>iris</w:t>
      </w:r>
      <w:r w:rsidRPr="0048381F">
        <w:t xml:space="preserve"> onde os dados são </w:t>
      </w:r>
      <w:r>
        <w:t>largura e comprimento das pétalas e sépalas</w:t>
      </w:r>
      <w:r w:rsidRPr="0048381F">
        <w:t xml:space="preserve"> e o modelo reconhece q </w:t>
      </w:r>
      <w:r>
        <w:t>tipo de iris</w:t>
      </w:r>
      <w:r w:rsidRPr="0048381F">
        <w:t xml:space="preserve"> representa a imagem</w:t>
      </w:r>
      <w:r>
        <w:t xml:space="preserve"> (0,1,2)</w:t>
      </w:r>
      <w:r w:rsidRPr="0048381F">
        <w:t>.</w:t>
      </w:r>
    </w:p>
    <w:p w:rsidR="00EA7F80" w:rsidRPr="002D139C" w:rsidRDefault="00EA7F80" w:rsidP="009D58A4">
      <w:pPr>
        <w:rPr>
          <w:rFonts w:cs="Arial"/>
        </w:rPr>
      </w:pPr>
    </w:p>
    <w:p w:rsidR="009D58A4" w:rsidRPr="0048381F" w:rsidRDefault="009D58A4" w:rsidP="009D58A4">
      <w:pPr>
        <w:pStyle w:val="Ttulo2"/>
      </w:pPr>
      <w:bookmarkStart w:id="9" w:name="_Toc25673686"/>
      <w:r>
        <w:t>2.2</w:t>
      </w:r>
      <w:r>
        <w:tab/>
        <w:t>Conjunto de dados utilizados</w:t>
      </w:r>
      <w:bookmarkEnd w:id="9"/>
    </w:p>
    <w:p w:rsidR="009D58A4" w:rsidRDefault="009D58A4" w:rsidP="009D58A4">
      <w:pPr>
        <w:rPr>
          <w:i/>
        </w:rPr>
      </w:pPr>
      <w:r>
        <w:rPr>
          <w:rFonts w:cs="Arial"/>
        </w:rPr>
        <w:t xml:space="preserve">O conjunto de dados utilizados é um conjunto ja incluído na biblioteca, </w:t>
      </w:r>
      <w:r w:rsidRPr="0048381F">
        <w:rPr>
          <w:i/>
        </w:rPr>
        <w:t>sklearn.datasets.load_</w:t>
      </w:r>
      <w:r>
        <w:rPr>
          <w:i/>
        </w:rPr>
        <w:t>iris.</w:t>
      </w:r>
    </w:p>
    <w:p w:rsidR="009D58A4" w:rsidRDefault="009D58A4" w:rsidP="009D58A4">
      <w:r>
        <w:t>Consiste em 4 dados q correspondem a largura e comprimento das sépalas e pétalas. Seque os dados distribuídos em gráficos</w:t>
      </w:r>
      <w:r w:rsidR="00050C9B">
        <w:t>, onde os tipos de iris são distinguíveis por cor</w:t>
      </w:r>
      <w:r>
        <w:t>:</w:t>
      </w:r>
    </w:p>
    <w:p w:rsidR="009D58A4" w:rsidRDefault="009D58A4" w:rsidP="009D58A4"/>
    <w:p w:rsidR="009D58A4" w:rsidRDefault="002039E2" w:rsidP="009D58A4">
      <w:pPr>
        <w:jc w:val="center"/>
        <w:rPr>
          <w:sz w:val="20"/>
        </w:rPr>
      </w:pPr>
      <w:r>
        <w:rPr>
          <w:b/>
          <w:sz w:val="20"/>
        </w:rPr>
        <w:t>Figura 2</w:t>
      </w:r>
      <w:r w:rsidR="009D58A4" w:rsidRPr="00CF5531">
        <w:rPr>
          <w:b/>
          <w:sz w:val="20"/>
        </w:rPr>
        <w:t>.1</w:t>
      </w:r>
      <w:r w:rsidR="009D58A4" w:rsidRPr="00CF5531">
        <w:rPr>
          <w:sz w:val="20"/>
        </w:rPr>
        <w:t xml:space="preserve"> – </w:t>
      </w:r>
      <w:r w:rsidR="009D58A4">
        <w:rPr>
          <w:sz w:val="20"/>
        </w:rPr>
        <w:t>Distribuição das iris</w:t>
      </w:r>
    </w:p>
    <w:p w:rsidR="009D58A4" w:rsidRDefault="009D58A4" w:rsidP="009D58A4">
      <w:pPr>
        <w:jc w:val="left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5826297" cy="2295525"/>
            <wp:effectExtent l="0" t="0" r="317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6" r="8430"/>
                    <a:stretch/>
                  </pic:blipFill>
                  <pic:spPr bwMode="auto">
                    <a:xfrm>
                      <a:off x="0" y="0"/>
                      <a:ext cx="5823728" cy="229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8A4" w:rsidRPr="00CF5531" w:rsidRDefault="009D58A4" w:rsidP="009D58A4">
      <w:pPr>
        <w:jc w:val="center"/>
        <w:rPr>
          <w:sz w:val="20"/>
        </w:rPr>
      </w:pPr>
      <w:r>
        <w:rPr>
          <w:sz w:val="20"/>
        </w:rPr>
        <w:t>[Ref. 3]</w:t>
      </w:r>
    </w:p>
    <w:p w:rsidR="00EA7F80" w:rsidRPr="002D139C" w:rsidRDefault="00EA7F80" w:rsidP="00FB1194">
      <w:pPr>
        <w:ind w:left="705"/>
        <w:rPr>
          <w:rFonts w:cs="Arial"/>
        </w:rPr>
      </w:pPr>
    </w:p>
    <w:p w:rsidR="00EA7F80" w:rsidRPr="002D139C" w:rsidRDefault="00EA7F80" w:rsidP="00FB1194">
      <w:pPr>
        <w:ind w:left="705"/>
        <w:rPr>
          <w:rFonts w:cs="Arial"/>
        </w:rPr>
      </w:pPr>
    </w:p>
    <w:p w:rsidR="00050C9B" w:rsidRPr="00E409D4" w:rsidRDefault="00050C9B" w:rsidP="00050C9B">
      <w:pPr>
        <w:pStyle w:val="Ttulo2"/>
      </w:pPr>
      <w:bookmarkStart w:id="10" w:name="_Toc25673687"/>
      <w:r>
        <w:lastRenderedPageBreak/>
        <w:t>2.3</w:t>
      </w:r>
      <w:r>
        <w:tab/>
        <w:t>Algoritmos Utilizados</w:t>
      </w:r>
      <w:bookmarkEnd w:id="10"/>
    </w:p>
    <w:p w:rsidR="00050C9B" w:rsidRDefault="00050C9B" w:rsidP="00050C9B">
      <w:r w:rsidRPr="00A84FC5">
        <w:t>Support Vector Machines</w:t>
      </w:r>
      <w:r>
        <w:t xml:space="preserve"> – SVM</w:t>
      </w:r>
      <w:r>
        <w:tab/>
        <w:t>-</w:t>
      </w:r>
      <w:r>
        <w:tab/>
      </w:r>
      <w:r w:rsidRPr="00A84FC5">
        <w:t>sklearn.svm.SVC</w:t>
      </w:r>
    </w:p>
    <w:p w:rsidR="00050C9B" w:rsidRDefault="00050C9B" w:rsidP="00050C9B">
      <w:r w:rsidRPr="00A84FC5">
        <w:t>KneighborsClassifier</w:t>
      </w:r>
      <w:r>
        <w:tab/>
      </w:r>
      <w:r>
        <w:tab/>
        <w:t>-</w:t>
      </w:r>
      <w:r>
        <w:tab/>
      </w:r>
      <w:r w:rsidRPr="00A84FC5">
        <w:t>sklearn.neighbors.KNeighborsClassifier</w:t>
      </w:r>
    </w:p>
    <w:p w:rsidR="00050C9B" w:rsidRDefault="00050C9B" w:rsidP="00050C9B">
      <w:r w:rsidRPr="00A84FC5">
        <w:t>DecisionTreeClassifier</w:t>
      </w:r>
      <w:r>
        <w:tab/>
      </w:r>
      <w:r>
        <w:tab/>
        <w:t>-</w:t>
      </w:r>
      <w:r>
        <w:tab/>
      </w:r>
      <w:r w:rsidRPr="00A84FC5">
        <w:t>sklearn.tree.DecisionTreeClassifier</w:t>
      </w:r>
    </w:p>
    <w:p w:rsidR="00EA7F80" w:rsidRPr="00050C9B" w:rsidRDefault="00050C9B" w:rsidP="00050C9B">
      <w:r w:rsidRPr="00050C9B">
        <w:t>AdaBoostClassifier</w:t>
      </w:r>
      <w:r>
        <w:tab/>
      </w:r>
      <w:r>
        <w:tab/>
      </w:r>
      <w:r>
        <w:tab/>
        <w:t>-</w:t>
      </w:r>
      <w:r>
        <w:tab/>
      </w:r>
      <w:r w:rsidRPr="00050C9B">
        <w:t>sklearn.ensemble</w:t>
      </w:r>
      <w:r>
        <w:t>.AdaBoostClassifier</w:t>
      </w:r>
    </w:p>
    <w:p w:rsidR="00050C9B" w:rsidRDefault="00050C9B" w:rsidP="00050C9B">
      <w:pPr>
        <w:pStyle w:val="Ttulo2"/>
      </w:pPr>
      <w:bookmarkStart w:id="11" w:name="_Toc25673688"/>
      <w:r>
        <w:t>2.4</w:t>
      </w:r>
      <w:r>
        <w:tab/>
        <w:t>Metodologia</w:t>
      </w:r>
      <w:bookmarkEnd w:id="11"/>
    </w:p>
    <w:p w:rsidR="00050C9B" w:rsidRDefault="00050C9B" w:rsidP="00050C9B">
      <w:r>
        <w:t>As entradas são 4 dados, comprimento e largura da sépala e da pétala, e as saídas são números de 0 a 2, q representam os 3 tipos de iris classificáveis.</w:t>
      </w:r>
    </w:p>
    <w:p w:rsidR="00050C9B" w:rsidRDefault="00050C9B" w:rsidP="00050C9B">
      <w:r>
        <w:t>Para executar a predição precisamos, primeiramente, fazer o treinamento.</w:t>
      </w:r>
    </w:p>
    <w:p w:rsidR="00050C9B" w:rsidRDefault="00050C9B" w:rsidP="00050C9B"/>
    <w:p w:rsidR="00050C9B" w:rsidRDefault="00050C9B" w:rsidP="00050C9B">
      <w:r>
        <w:t>OBSERVAÇÃO: os dados das iris(150 no total) estão arranjados da seguinte forma, as 50 primeiras amostras sao do tipo 0, as outras 50 seguintes são do tipo 1 e as 50 últimas são do tipo 2.</w:t>
      </w:r>
    </w:p>
    <w:p w:rsidR="00050C9B" w:rsidRDefault="00050C9B" w:rsidP="00050C9B"/>
    <w:p w:rsidR="00EA7F80" w:rsidRPr="003A06C3" w:rsidRDefault="00050C9B" w:rsidP="00050C9B">
      <w:r>
        <w:t>Para a realização do treinamento foi selecionada 30 amostras de cada tipo de iris e seus valores correspondentes (números de 0 a 2) como parâmetros, e na realização dos testes foram utilizadas as 20 amostras restantes de cada tipo dos dados.</w:t>
      </w:r>
    </w:p>
    <w:p w:rsidR="00050C9B" w:rsidRPr="002D139C" w:rsidRDefault="003A06C3" w:rsidP="00050C9B">
      <w:pPr>
        <w:pStyle w:val="Ttulo2"/>
      </w:pPr>
      <w:bookmarkStart w:id="12" w:name="_Toc25673689"/>
      <w:r>
        <w:t>2</w:t>
      </w:r>
      <w:r w:rsidR="00050C9B">
        <w:t>.5</w:t>
      </w:r>
      <w:r w:rsidR="00050C9B">
        <w:tab/>
        <w:t>Resultados Obtidos</w:t>
      </w:r>
      <w:bookmarkEnd w:id="12"/>
    </w:p>
    <w:p w:rsidR="002039E2" w:rsidRDefault="002039E2" w:rsidP="00A839D4">
      <w:r w:rsidRPr="00A84FC5">
        <w:t>Support Vector Machines</w:t>
      </w:r>
      <w:r>
        <w:t xml:space="preserve">(SVM)  -  </w:t>
      </w:r>
      <w:r w:rsidRPr="00A84FC5">
        <w:t>sklearn.svm.SVC</w:t>
      </w:r>
      <w:r>
        <w:t>:</w:t>
      </w:r>
    </w:p>
    <w:p w:rsidR="00A839D4" w:rsidRPr="00F05AE4" w:rsidRDefault="00A839D4" w:rsidP="00A839D4">
      <w:pPr>
        <w:jc w:val="center"/>
        <w:rPr>
          <w:sz w:val="20"/>
          <w:szCs w:val="20"/>
        </w:rPr>
      </w:pPr>
      <w:r w:rsidRPr="00F05AE4">
        <w:rPr>
          <w:b/>
          <w:sz w:val="20"/>
          <w:szCs w:val="20"/>
        </w:rPr>
        <w:t>Figura 2.2</w:t>
      </w:r>
      <w:r w:rsidRPr="00F05AE4">
        <w:rPr>
          <w:sz w:val="20"/>
          <w:szCs w:val="20"/>
        </w:rPr>
        <w:t xml:space="preserve"> - P</w:t>
      </w:r>
      <w:r w:rsidR="00F05AE4" w:rsidRPr="00F05AE4">
        <w:rPr>
          <w:sz w:val="20"/>
          <w:szCs w:val="20"/>
        </w:rPr>
        <w:t>orcentagem e distribuição de acertos e erros</w:t>
      </w:r>
      <w:r w:rsidRPr="00F05AE4">
        <w:rPr>
          <w:sz w:val="20"/>
          <w:szCs w:val="20"/>
        </w:rPr>
        <w:t xml:space="preserve"> com classificador </w:t>
      </w:r>
      <w:r w:rsidR="00F05AE4" w:rsidRPr="00F05AE4">
        <w:rPr>
          <w:sz w:val="20"/>
          <w:szCs w:val="20"/>
        </w:rPr>
        <w:t>sklearn.svm.SVC</w:t>
      </w:r>
    </w:p>
    <w:p w:rsidR="00EA7F80" w:rsidRDefault="00A839D4" w:rsidP="00A839D4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 wp14:anchorId="79E5EB6E" wp14:editId="0485D147">
            <wp:extent cx="3131471" cy="2340000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" t="10010" r="7476" b="4901"/>
                    <a:stretch/>
                  </pic:blipFill>
                  <pic:spPr bwMode="auto">
                    <a:xfrm>
                      <a:off x="0" y="0"/>
                      <a:ext cx="3131471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lang w:eastAsia="pt-BR"/>
        </w:rPr>
        <w:drawing>
          <wp:inline distT="0" distB="0" distL="0" distR="0" wp14:anchorId="1CBA3D14" wp14:editId="2FC5E928">
            <wp:extent cx="642181" cy="2340000"/>
            <wp:effectExtent l="0" t="0" r="571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1" t="6256" r="39915" b="10346"/>
                    <a:stretch/>
                  </pic:blipFill>
                  <pic:spPr bwMode="auto">
                    <a:xfrm>
                      <a:off x="0" y="0"/>
                      <a:ext cx="642181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AE4" w:rsidRPr="002D139C" w:rsidRDefault="00F05AE4" w:rsidP="00A839D4">
      <w:pPr>
        <w:jc w:val="center"/>
        <w:rPr>
          <w:rFonts w:cs="Arial"/>
        </w:rPr>
      </w:pPr>
    </w:p>
    <w:p w:rsidR="00EA7F80" w:rsidRPr="002D139C" w:rsidRDefault="00EA7F80" w:rsidP="00FB1194">
      <w:pPr>
        <w:ind w:left="705"/>
        <w:rPr>
          <w:rFonts w:cs="Arial"/>
        </w:rPr>
      </w:pPr>
    </w:p>
    <w:p w:rsidR="00F05AE4" w:rsidRDefault="00F05AE4" w:rsidP="00F05AE4">
      <w:r w:rsidRPr="00A84FC5">
        <w:lastRenderedPageBreak/>
        <w:t>KneighborsClassifier</w:t>
      </w:r>
      <w:r>
        <w:t xml:space="preserve">  -  </w:t>
      </w:r>
      <w:r w:rsidRPr="00A84FC5">
        <w:t>sklearn.neighbors.K</w:t>
      </w:r>
      <w:r w:rsidRPr="00A84FC5">
        <w:t>n</w:t>
      </w:r>
      <w:r w:rsidRPr="00A84FC5">
        <w:t>eighborsClassifier</w:t>
      </w:r>
      <w:r>
        <w:t>:</w:t>
      </w:r>
    </w:p>
    <w:p w:rsidR="00F05AE4" w:rsidRPr="00F05AE4" w:rsidRDefault="00F05AE4" w:rsidP="00F05AE4">
      <w:pPr>
        <w:jc w:val="center"/>
        <w:rPr>
          <w:sz w:val="20"/>
          <w:szCs w:val="20"/>
        </w:rPr>
      </w:pPr>
      <w:r w:rsidRPr="00F05AE4">
        <w:rPr>
          <w:b/>
          <w:sz w:val="20"/>
          <w:szCs w:val="20"/>
        </w:rPr>
        <w:t>Figura 2.3</w:t>
      </w:r>
      <w:r w:rsidRPr="00F05AE4">
        <w:rPr>
          <w:sz w:val="20"/>
          <w:szCs w:val="20"/>
        </w:rPr>
        <w:t xml:space="preserve"> - Porcentagem e distribuição de acertos e erros com classificador KneighborsClassifier  </w:t>
      </w:r>
    </w:p>
    <w:p w:rsidR="00EA7F80" w:rsidRDefault="00F05AE4" w:rsidP="00FB1194">
      <w:pPr>
        <w:ind w:left="705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3126005" cy="2340000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9" t="10010" r="8412" b="4587"/>
                    <a:stretch/>
                  </pic:blipFill>
                  <pic:spPr bwMode="auto">
                    <a:xfrm>
                      <a:off x="0" y="0"/>
                      <a:ext cx="3126005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lang w:eastAsia="pt-BR"/>
        </w:rPr>
        <w:drawing>
          <wp:inline distT="0" distB="0" distL="0" distR="0">
            <wp:extent cx="636593" cy="2340000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5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9" t="6570" r="41355" b="12096"/>
                    <a:stretch/>
                  </pic:blipFill>
                  <pic:spPr bwMode="auto">
                    <a:xfrm>
                      <a:off x="0" y="0"/>
                      <a:ext cx="636593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3" w:name="_GoBack"/>
      <w:r w:rsidR="00DE4EF5">
        <w:rPr>
          <w:rFonts w:cs="Arial"/>
          <w:noProof/>
          <w:lang w:eastAsia="pt-BR"/>
        </w:rPr>
        <w:drawing>
          <wp:inline distT="0" distB="0" distL="0" distR="0" wp14:anchorId="45F65F04" wp14:editId="17A7F373">
            <wp:extent cx="708083" cy="2340000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61" t="6571" r="40187" b="11783"/>
                    <a:stretch/>
                  </pic:blipFill>
                  <pic:spPr bwMode="auto">
                    <a:xfrm>
                      <a:off x="0" y="0"/>
                      <a:ext cx="708083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3"/>
    </w:p>
    <w:p w:rsidR="00F05AE4" w:rsidRPr="00050C9B" w:rsidRDefault="00F05AE4" w:rsidP="00F05AE4">
      <w:r w:rsidRPr="00A84FC5">
        <w:t>DecisionTreeClassifier</w:t>
      </w:r>
      <w:r>
        <w:t xml:space="preserve">  </w:t>
      </w:r>
      <w:r>
        <w:t>-</w:t>
      </w:r>
      <w:r>
        <w:t xml:space="preserve">  </w:t>
      </w:r>
      <w:r w:rsidRPr="00A84FC5">
        <w:t>sklearn.tree.DecisionTreeClassifier</w:t>
      </w:r>
      <w:r>
        <w:t>:</w:t>
      </w:r>
    </w:p>
    <w:p w:rsidR="00F05AE4" w:rsidRPr="00F05AE4" w:rsidRDefault="00F05AE4" w:rsidP="00F05AE4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2.4</w:t>
      </w:r>
      <w:r w:rsidRPr="00F05AE4">
        <w:rPr>
          <w:sz w:val="20"/>
          <w:szCs w:val="20"/>
        </w:rPr>
        <w:t xml:space="preserve"> - Porcentagem e distribuição de acertos e erros com classificador DecisionTreeClassifier</w:t>
      </w:r>
    </w:p>
    <w:p w:rsidR="00F05AE4" w:rsidRDefault="00F05AE4" w:rsidP="00FB1194">
      <w:pPr>
        <w:ind w:left="705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 wp14:anchorId="07394A5E" wp14:editId="3BE6BB23">
            <wp:extent cx="3114327" cy="234000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6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5" t="10010" r="8411" b="3962"/>
                    <a:stretch/>
                  </pic:blipFill>
                  <pic:spPr bwMode="auto">
                    <a:xfrm>
                      <a:off x="0" y="0"/>
                      <a:ext cx="3114327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AE4" w:rsidRPr="00050C9B" w:rsidRDefault="00F05AE4" w:rsidP="00F05AE4">
      <w:r w:rsidRPr="00050C9B">
        <w:t>AdaBoostClassifier</w:t>
      </w:r>
      <w:r>
        <w:t xml:space="preserve">  -  </w:t>
      </w:r>
      <w:r w:rsidRPr="00050C9B">
        <w:t>sklearn.ensemble</w:t>
      </w:r>
      <w:r>
        <w:t>.AdaBoostClassifier</w:t>
      </w:r>
      <w:r>
        <w:t>:</w:t>
      </w:r>
    </w:p>
    <w:p w:rsidR="00F05AE4" w:rsidRPr="00F05AE4" w:rsidRDefault="00F16D61" w:rsidP="00F05AE4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2.5</w:t>
      </w:r>
      <w:r w:rsidR="00F05AE4" w:rsidRPr="00F05AE4">
        <w:rPr>
          <w:sz w:val="20"/>
          <w:szCs w:val="20"/>
        </w:rPr>
        <w:t xml:space="preserve"> - Porcentagem e distribuição de acertos e erros com classificador AdaBoostClassifier</w:t>
      </w:r>
    </w:p>
    <w:p w:rsidR="00F05AE4" w:rsidRPr="002D139C" w:rsidRDefault="00F05AE4" w:rsidP="00FB1194">
      <w:pPr>
        <w:ind w:left="705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3106270" cy="2339789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8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2" t="10636" r="7744" b="5644"/>
                    <a:stretch/>
                  </pic:blipFill>
                  <pic:spPr bwMode="auto">
                    <a:xfrm>
                      <a:off x="0" y="0"/>
                      <a:ext cx="310655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lang w:eastAsia="pt-BR"/>
        </w:rPr>
        <w:drawing>
          <wp:inline distT="0" distB="0" distL="0" distR="0">
            <wp:extent cx="690345" cy="2340000"/>
            <wp:effectExtent l="0" t="0" r="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9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90" t="6571" r="39719" b="11783"/>
                    <a:stretch/>
                  </pic:blipFill>
                  <pic:spPr bwMode="auto">
                    <a:xfrm>
                      <a:off x="0" y="0"/>
                      <a:ext cx="690345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D61" w:rsidRDefault="00F16D61" w:rsidP="00F16D61">
      <w:pPr>
        <w:jc w:val="left"/>
        <w:rPr>
          <w:rFonts w:cs="Arial"/>
        </w:rPr>
      </w:pPr>
      <w:r>
        <w:rPr>
          <w:rFonts w:cs="Arial"/>
        </w:rPr>
        <w:lastRenderedPageBreak/>
        <w:t xml:space="preserve">Comparação entre os </w:t>
      </w:r>
      <w:r>
        <w:rPr>
          <w:rFonts w:cs="Arial"/>
        </w:rPr>
        <w:t>quatro</w:t>
      </w:r>
      <w:r>
        <w:rPr>
          <w:rFonts w:cs="Arial"/>
        </w:rPr>
        <w:t xml:space="preserve"> algoritmos:</w:t>
      </w:r>
    </w:p>
    <w:p w:rsidR="00F16D61" w:rsidRPr="00A07C9A" w:rsidRDefault="00DE4EF5" w:rsidP="00F16D61">
      <w:pPr>
        <w:jc w:val="center"/>
        <w:rPr>
          <w:sz w:val="20"/>
        </w:rPr>
      </w:pPr>
      <w:r>
        <w:rPr>
          <w:b/>
          <w:sz w:val="20"/>
          <w:szCs w:val="20"/>
        </w:rPr>
        <w:t>Figura 2.6</w:t>
      </w:r>
      <w:r w:rsidR="00F16D61" w:rsidRPr="008F36F3">
        <w:rPr>
          <w:sz w:val="20"/>
          <w:szCs w:val="20"/>
        </w:rPr>
        <w:t xml:space="preserve"> – </w:t>
      </w:r>
      <w:r w:rsidR="00F16D61">
        <w:rPr>
          <w:sz w:val="20"/>
          <w:szCs w:val="20"/>
        </w:rPr>
        <w:t>Comparação entre acertos dos classificadores utilizados</w:t>
      </w:r>
    </w:p>
    <w:p w:rsidR="00EA7F80" w:rsidRPr="002D139C" w:rsidRDefault="00F16D61" w:rsidP="00F16D61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 wp14:anchorId="25036191" wp14:editId="0DC2C4C8">
            <wp:extent cx="4213030" cy="3135086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0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2" t="10623" r="8760" b="5060"/>
                    <a:stretch/>
                  </pic:blipFill>
                  <pic:spPr bwMode="auto">
                    <a:xfrm>
                      <a:off x="0" y="0"/>
                      <a:ext cx="4211173" cy="313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D61" w:rsidRDefault="00F16D61" w:rsidP="00F16D61">
      <w:pPr>
        <w:pStyle w:val="Ttulo2"/>
        <w:rPr>
          <w:i/>
        </w:rPr>
      </w:pPr>
      <w:bookmarkStart w:id="14" w:name="_Toc25673690"/>
      <w:r>
        <w:t>2</w:t>
      </w:r>
      <w:r>
        <w:t>.6</w:t>
      </w:r>
      <w:r>
        <w:tab/>
      </w:r>
      <w:r w:rsidRPr="009843E3">
        <w:rPr>
          <w:i/>
        </w:rPr>
        <w:t>Link</w:t>
      </w:r>
      <w:r>
        <w:t xml:space="preserve"> para o código-fonte no </w:t>
      </w:r>
      <w:r w:rsidRPr="009843E3">
        <w:rPr>
          <w:i/>
        </w:rPr>
        <w:t>GitHub</w:t>
      </w:r>
      <w:bookmarkEnd w:id="14"/>
    </w:p>
    <w:p w:rsidR="00F16D61" w:rsidRDefault="00DE4EF5" w:rsidP="00F16D61">
      <w:hyperlink r:id="rId24" w:history="1">
        <w:r>
          <w:rPr>
            <w:rStyle w:val="Hyperlink"/>
          </w:rPr>
          <w:t>https://github.com/rodrocha444/trabalho/tree/master/parte2</w:t>
        </w:r>
      </w:hyperlink>
    </w:p>
    <w:p w:rsidR="00EA7F80" w:rsidRPr="002D139C" w:rsidRDefault="00EA7F80" w:rsidP="00F16D61">
      <w:pPr>
        <w:ind w:left="705"/>
        <w:jc w:val="left"/>
        <w:rPr>
          <w:rFonts w:cs="Arial"/>
        </w:rPr>
      </w:pPr>
    </w:p>
    <w:p w:rsidR="00EA7F80" w:rsidRPr="002D139C" w:rsidRDefault="00EA7F80" w:rsidP="00FB1194">
      <w:pPr>
        <w:ind w:left="705"/>
        <w:rPr>
          <w:rFonts w:cs="Arial"/>
        </w:rPr>
      </w:pPr>
    </w:p>
    <w:p w:rsidR="00EA7F80" w:rsidRPr="002D139C" w:rsidRDefault="00EA7F80" w:rsidP="00FB1194">
      <w:pPr>
        <w:ind w:left="705"/>
        <w:rPr>
          <w:rFonts w:cs="Arial"/>
        </w:rPr>
      </w:pPr>
    </w:p>
    <w:p w:rsidR="00EA7F80" w:rsidRPr="002D139C" w:rsidRDefault="00EA7F80" w:rsidP="00FB1194">
      <w:pPr>
        <w:ind w:left="705"/>
        <w:rPr>
          <w:rFonts w:cs="Arial"/>
        </w:rPr>
      </w:pPr>
    </w:p>
    <w:p w:rsidR="00EA7F80" w:rsidRPr="002D139C" w:rsidRDefault="00EA7F80" w:rsidP="00FB1194">
      <w:pPr>
        <w:ind w:left="705"/>
        <w:rPr>
          <w:rFonts w:cs="Arial"/>
        </w:rPr>
      </w:pPr>
    </w:p>
    <w:p w:rsidR="00EA7F80" w:rsidRPr="002D139C" w:rsidRDefault="00EA7F80" w:rsidP="00F16D61">
      <w:pPr>
        <w:rPr>
          <w:rFonts w:cs="Arial"/>
        </w:rPr>
      </w:pPr>
    </w:p>
    <w:p w:rsidR="00EA7F80" w:rsidRDefault="00EA7F80" w:rsidP="00FB1194">
      <w:pPr>
        <w:ind w:left="705"/>
        <w:rPr>
          <w:rFonts w:cs="Arial"/>
        </w:rPr>
      </w:pPr>
    </w:p>
    <w:p w:rsidR="00F16D61" w:rsidRDefault="00F16D61" w:rsidP="00FB1194">
      <w:pPr>
        <w:ind w:left="705"/>
        <w:rPr>
          <w:rFonts w:cs="Arial"/>
        </w:rPr>
      </w:pPr>
    </w:p>
    <w:p w:rsidR="00F16D61" w:rsidRDefault="00F16D61" w:rsidP="00FB1194">
      <w:pPr>
        <w:ind w:left="705"/>
        <w:rPr>
          <w:rFonts w:cs="Arial"/>
        </w:rPr>
      </w:pPr>
    </w:p>
    <w:p w:rsidR="00F16D61" w:rsidRDefault="00F16D61" w:rsidP="00FB1194">
      <w:pPr>
        <w:ind w:left="705"/>
        <w:rPr>
          <w:rFonts w:cs="Arial"/>
        </w:rPr>
      </w:pPr>
    </w:p>
    <w:p w:rsidR="00F16D61" w:rsidRDefault="00F16D61" w:rsidP="00FB1194">
      <w:pPr>
        <w:ind w:left="705"/>
        <w:rPr>
          <w:rFonts w:cs="Arial"/>
        </w:rPr>
      </w:pPr>
    </w:p>
    <w:p w:rsidR="00F16D61" w:rsidRPr="002D139C" w:rsidRDefault="00F16D61" w:rsidP="00FB1194">
      <w:pPr>
        <w:ind w:left="705"/>
        <w:rPr>
          <w:rFonts w:cs="Arial"/>
        </w:rPr>
      </w:pPr>
    </w:p>
    <w:p w:rsidR="00EA7F80" w:rsidRPr="002D139C" w:rsidRDefault="00EA7F80" w:rsidP="00FB1194">
      <w:pPr>
        <w:ind w:left="705"/>
        <w:rPr>
          <w:rFonts w:cs="Arial"/>
        </w:rPr>
      </w:pPr>
    </w:p>
    <w:p w:rsidR="00EA7F80" w:rsidRPr="002D139C" w:rsidRDefault="00EA7F80" w:rsidP="00FB1194">
      <w:pPr>
        <w:ind w:left="705"/>
        <w:rPr>
          <w:rFonts w:cs="Arial"/>
        </w:rPr>
      </w:pPr>
    </w:p>
    <w:p w:rsidR="00EA7F80" w:rsidRPr="00DE4EF5" w:rsidRDefault="00EA7F80" w:rsidP="00FB1194">
      <w:pPr>
        <w:pStyle w:val="Ttulo1"/>
        <w:rPr>
          <w:rFonts w:cs="Arial"/>
          <w:sz w:val="20"/>
          <w:szCs w:val="20"/>
        </w:rPr>
      </w:pPr>
      <w:bookmarkStart w:id="15" w:name="_Toc25673691"/>
      <w:r w:rsidRPr="002D139C">
        <w:rPr>
          <w:rFonts w:cs="Arial"/>
        </w:rPr>
        <w:lastRenderedPageBreak/>
        <w:t>REFERÊNCIAS</w:t>
      </w:r>
      <w:bookmarkEnd w:id="15"/>
    </w:p>
    <w:p w:rsidR="005F7E19" w:rsidRPr="00DE4EF5" w:rsidRDefault="005F7E19" w:rsidP="00A84FC5">
      <w:pPr>
        <w:jc w:val="left"/>
        <w:rPr>
          <w:rFonts w:cs="Arial"/>
          <w:sz w:val="20"/>
          <w:szCs w:val="20"/>
        </w:rPr>
      </w:pPr>
      <w:r w:rsidRPr="00DE4EF5">
        <w:rPr>
          <w:rFonts w:cs="Arial"/>
          <w:sz w:val="20"/>
          <w:szCs w:val="20"/>
        </w:rPr>
        <w:t xml:space="preserve">[Ref. 1] Tutorial: </w:t>
      </w:r>
      <w:bookmarkStart w:id="16" w:name="aa"/>
      <w:r w:rsidR="00CF5531" w:rsidRPr="00DE4EF5">
        <w:rPr>
          <w:rFonts w:cs="Arial"/>
          <w:sz w:val="20"/>
          <w:szCs w:val="20"/>
        </w:rPr>
        <w:fldChar w:fldCharType="begin"/>
      </w:r>
      <w:r w:rsidR="00CF5531" w:rsidRPr="00DE4EF5">
        <w:rPr>
          <w:rFonts w:cs="Arial"/>
          <w:sz w:val="20"/>
          <w:szCs w:val="20"/>
        </w:rPr>
        <w:instrText xml:space="preserve"> HYPERLINK "https://scikit-learn.org/stable/tutorial/basic/tutorial.html" </w:instrText>
      </w:r>
      <w:r w:rsidR="00CF5531" w:rsidRPr="00DE4EF5">
        <w:rPr>
          <w:rFonts w:cs="Arial"/>
          <w:sz w:val="20"/>
          <w:szCs w:val="20"/>
        </w:rPr>
        <w:fldChar w:fldCharType="separate"/>
      </w:r>
      <w:r w:rsidR="00CF5531" w:rsidRPr="00DE4EF5">
        <w:rPr>
          <w:rStyle w:val="Hyperlink"/>
          <w:rFonts w:cs="Arial"/>
          <w:sz w:val="20"/>
          <w:szCs w:val="20"/>
        </w:rPr>
        <w:t>https://scikit-learn.org/stable/tutorial/basic/tutorial.html</w:t>
      </w:r>
      <w:bookmarkEnd w:id="16"/>
      <w:r w:rsidR="00CF5531" w:rsidRPr="00DE4EF5">
        <w:rPr>
          <w:rFonts w:cs="Arial"/>
          <w:sz w:val="20"/>
          <w:szCs w:val="20"/>
        </w:rPr>
        <w:fldChar w:fldCharType="end"/>
      </w:r>
    </w:p>
    <w:p w:rsidR="009D58A4" w:rsidRDefault="00A839D4" w:rsidP="009D58A4">
      <w:pPr>
        <w:jc w:val="left"/>
        <w:rPr>
          <w:rStyle w:val="Hyperlink"/>
          <w:sz w:val="20"/>
        </w:rPr>
      </w:pPr>
      <w:r w:rsidRPr="00DE4EF5">
        <w:rPr>
          <w:rFonts w:cs="Arial"/>
          <w:sz w:val="20"/>
          <w:szCs w:val="20"/>
        </w:rPr>
        <w:t>[Ref. 2] Figura</w:t>
      </w:r>
      <w:r w:rsidR="00CF5531" w:rsidRPr="00DE4EF5">
        <w:rPr>
          <w:rFonts w:cs="Arial"/>
          <w:sz w:val="20"/>
          <w:szCs w:val="20"/>
        </w:rPr>
        <w:t xml:space="preserve"> 1</w:t>
      </w:r>
      <w:r w:rsidRPr="00DE4EF5">
        <w:rPr>
          <w:rFonts w:cs="Arial"/>
          <w:sz w:val="20"/>
          <w:szCs w:val="20"/>
        </w:rPr>
        <w:t>.1</w:t>
      </w:r>
      <w:r w:rsidR="00CF5531" w:rsidRPr="00DE4EF5">
        <w:rPr>
          <w:rFonts w:cs="Arial"/>
          <w:sz w:val="20"/>
          <w:szCs w:val="20"/>
        </w:rPr>
        <w:t>:</w:t>
      </w:r>
      <w:r w:rsidR="00A84FC5" w:rsidRPr="00DE4EF5">
        <w:rPr>
          <w:sz w:val="20"/>
          <w:szCs w:val="20"/>
        </w:rPr>
        <w:t xml:space="preserve">  </w:t>
      </w:r>
      <w:hyperlink r:id="rId25" w:history="1">
        <w:r w:rsidR="00DE4EF5" w:rsidRPr="00DE4EF5">
          <w:rPr>
            <w:rStyle w:val="Hyperlink"/>
            <w:sz w:val="20"/>
            <w:szCs w:val="20"/>
          </w:rPr>
          <w:t>https://github.com/rodrocha444/trabalho/blob/master/parte1/grafico_adicional1.py</w:t>
        </w:r>
      </w:hyperlink>
      <w:r w:rsidR="00DE4EF5" w:rsidRPr="00DE4EF5">
        <w:rPr>
          <w:rFonts w:cs="Arial"/>
          <w:sz w:val="20"/>
          <w:szCs w:val="20"/>
        </w:rPr>
        <w:t xml:space="preserve"> </w:t>
      </w:r>
      <w:r w:rsidR="009D58A4">
        <w:rPr>
          <w:rFonts w:cs="Arial"/>
          <w:sz w:val="20"/>
        </w:rPr>
        <w:t xml:space="preserve">[Ref. 3] </w:t>
      </w:r>
      <w:r>
        <w:rPr>
          <w:rFonts w:cs="Arial"/>
          <w:sz w:val="20"/>
        </w:rPr>
        <w:t>Figura 1.8</w:t>
      </w:r>
      <w:r w:rsidR="009D58A4" w:rsidRPr="00A84FC5">
        <w:rPr>
          <w:rFonts w:cs="Arial"/>
          <w:sz w:val="20"/>
        </w:rPr>
        <w:t>:</w:t>
      </w:r>
      <w:r>
        <w:rPr>
          <w:sz w:val="20"/>
        </w:rPr>
        <w:t xml:space="preserve"> </w:t>
      </w:r>
      <w:r w:rsidR="009D58A4" w:rsidRPr="00A84FC5">
        <w:rPr>
          <w:sz w:val="20"/>
        </w:rPr>
        <w:t xml:space="preserve"> </w:t>
      </w:r>
      <w:hyperlink r:id="rId26" w:history="1">
        <w:r w:rsidR="00DE4EF5" w:rsidRPr="0099778E">
          <w:rPr>
            <w:rStyle w:val="Hyperlink"/>
            <w:sz w:val="20"/>
            <w:szCs w:val="20"/>
          </w:rPr>
          <w:t>https://github.com/rodrocha444/trabalho/blob/master/parte1/grafico_adicional2.py</w:t>
        </w:r>
      </w:hyperlink>
    </w:p>
    <w:p w:rsidR="009D58A4" w:rsidRPr="00F16D61" w:rsidRDefault="00F16D61" w:rsidP="00A84FC5">
      <w:pPr>
        <w:jc w:val="left"/>
        <w:rPr>
          <w:sz w:val="20"/>
        </w:rPr>
      </w:pPr>
      <w:r>
        <w:rPr>
          <w:rFonts w:cs="Arial"/>
          <w:sz w:val="20"/>
        </w:rPr>
        <w:t>[Ref. 3] Figura</w:t>
      </w:r>
      <w:r>
        <w:rPr>
          <w:rFonts w:cs="Arial"/>
          <w:sz w:val="20"/>
        </w:rPr>
        <w:t xml:space="preserve"> 2.1</w:t>
      </w:r>
      <w:r w:rsidRPr="00A84FC5">
        <w:rPr>
          <w:rFonts w:cs="Arial"/>
          <w:sz w:val="20"/>
        </w:rPr>
        <w:t>:</w:t>
      </w:r>
      <w:r w:rsidR="00DE4EF5">
        <w:rPr>
          <w:rFonts w:cs="Arial"/>
          <w:sz w:val="20"/>
        </w:rPr>
        <w:t xml:space="preserve"> </w:t>
      </w:r>
      <w:r>
        <w:rPr>
          <w:sz w:val="20"/>
        </w:rPr>
        <w:t xml:space="preserve"> </w:t>
      </w:r>
      <w:hyperlink r:id="rId27" w:history="1">
        <w:r w:rsidR="00DE4EF5" w:rsidRPr="0099778E">
          <w:rPr>
            <w:rStyle w:val="Hyperlink"/>
            <w:sz w:val="20"/>
            <w:szCs w:val="20"/>
          </w:rPr>
          <w:t>https://github.com/rodrocha444/trabalho/blob/master/parte2/grafico_adicional1.py</w:t>
        </w:r>
      </w:hyperlink>
      <w:r w:rsidR="00DE4EF5" w:rsidRPr="00DE4EF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</w:rPr>
        <w:t>[Ref. 3] Figura</w:t>
      </w:r>
      <w:r>
        <w:rPr>
          <w:rFonts w:cs="Arial"/>
          <w:sz w:val="20"/>
        </w:rPr>
        <w:t xml:space="preserve"> 2.6</w:t>
      </w:r>
      <w:r w:rsidRPr="00A84FC5">
        <w:rPr>
          <w:rFonts w:cs="Arial"/>
          <w:sz w:val="20"/>
        </w:rPr>
        <w:t>:</w:t>
      </w:r>
      <w:r>
        <w:rPr>
          <w:sz w:val="20"/>
        </w:rPr>
        <w:t xml:space="preserve"> </w:t>
      </w:r>
      <w:r w:rsidRPr="00A84FC5">
        <w:rPr>
          <w:sz w:val="20"/>
        </w:rPr>
        <w:t xml:space="preserve"> </w:t>
      </w:r>
      <w:hyperlink r:id="rId28" w:history="1">
        <w:r w:rsidR="00DE4EF5" w:rsidRPr="0099778E">
          <w:rPr>
            <w:rStyle w:val="Hyperlink"/>
            <w:sz w:val="20"/>
            <w:szCs w:val="20"/>
          </w:rPr>
          <w:t>https://github.com/rodrocha444/trabalho/blob/master/parte2/grafico_adicional2.py</w:t>
        </w:r>
      </w:hyperlink>
    </w:p>
    <w:sectPr w:rsidR="009D58A4" w:rsidRPr="00F16D61" w:rsidSect="00E64F2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944D8"/>
    <w:multiLevelType w:val="multilevel"/>
    <w:tmpl w:val="9C10A76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A2C4403"/>
    <w:multiLevelType w:val="hybridMultilevel"/>
    <w:tmpl w:val="D2D84FB2"/>
    <w:lvl w:ilvl="0" w:tplc="E3D614B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31"/>
    <w:rsid w:val="00050C9B"/>
    <w:rsid w:val="000F4487"/>
    <w:rsid w:val="002039E2"/>
    <w:rsid w:val="002A0188"/>
    <w:rsid w:val="002D139C"/>
    <w:rsid w:val="003A06C3"/>
    <w:rsid w:val="003F5978"/>
    <w:rsid w:val="00421C4C"/>
    <w:rsid w:val="0048381F"/>
    <w:rsid w:val="005F7E19"/>
    <w:rsid w:val="005F7FE2"/>
    <w:rsid w:val="007D6C4B"/>
    <w:rsid w:val="008734CA"/>
    <w:rsid w:val="008D6431"/>
    <w:rsid w:val="008F36F3"/>
    <w:rsid w:val="009843E3"/>
    <w:rsid w:val="009D58A4"/>
    <w:rsid w:val="009F6EE6"/>
    <w:rsid w:val="00A07C9A"/>
    <w:rsid w:val="00A839D4"/>
    <w:rsid w:val="00A84FC5"/>
    <w:rsid w:val="00AA2265"/>
    <w:rsid w:val="00B8492C"/>
    <w:rsid w:val="00BE21F4"/>
    <w:rsid w:val="00C51DA4"/>
    <w:rsid w:val="00CF5531"/>
    <w:rsid w:val="00D938D7"/>
    <w:rsid w:val="00DE4EF5"/>
    <w:rsid w:val="00E409D4"/>
    <w:rsid w:val="00E61B89"/>
    <w:rsid w:val="00E64F23"/>
    <w:rsid w:val="00EA7F80"/>
    <w:rsid w:val="00F05AE4"/>
    <w:rsid w:val="00F16D61"/>
    <w:rsid w:val="00F71BF4"/>
    <w:rsid w:val="00FB1194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C4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21C4C"/>
    <w:pPr>
      <w:keepNext/>
      <w:keepLines/>
      <w:spacing w:before="240" w:after="24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1C4C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8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4F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4F2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21C4C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F5C35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21C4C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21C4C"/>
    <w:pPr>
      <w:spacing w:after="100"/>
    </w:pPr>
  </w:style>
  <w:style w:type="character" w:styleId="Hyperlink">
    <w:name w:val="Hyperlink"/>
    <w:basedOn w:val="Fontepargpadro"/>
    <w:uiPriority w:val="99"/>
    <w:unhideWhenUsed/>
    <w:rsid w:val="00421C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21C4C"/>
    <w:pPr>
      <w:spacing w:after="100"/>
      <w:ind w:left="240"/>
    </w:pPr>
  </w:style>
  <w:style w:type="paragraph" w:styleId="SemEspaamento">
    <w:name w:val="No Spacing"/>
    <w:uiPriority w:val="1"/>
    <w:qFormat/>
    <w:rsid w:val="00EA7F80"/>
    <w:pPr>
      <w:spacing w:after="0" w:line="240" w:lineRule="auto"/>
      <w:jc w:val="both"/>
    </w:pPr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5F7E19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81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s3uucc">
    <w:name w:val="s3uucc"/>
    <w:basedOn w:val="Fontepargpadro"/>
    <w:rsid w:val="004838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C4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21C4C"/>
    <w:pPr>
      <w:keepNext/>
      <w:keepLines/>
      <w:spacing w:before="240" w:after="24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1C4C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8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4F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4F2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21C4C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F5C35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21C4C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21C4C"/>
    <w:pPr>
      <w:spacing w:after="100"/>
    </w:pPr>
  </w:style>
  <w:style w:type="character" w:styleId="Hyperlink">
    <w:name w:val="Hyperlink"/>
    <w:basedOn w:val="Fontepargpadro"/>
    <w:uiPriority w:val="99"/>
    <w:unhideWhenUsed/>
    <w:rsid w:val="00421C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21C4C"/>
    <w:pPr>
      <w:spacing w:after="100"/>
      <w:ind w:left="240"/>
    </w:pPr>
  </w:style>
  <w:style w:type="paragraph" w:styleId="SemEspaamento">
    <w:name w:val="No Spacing"/>
    <w:uiPriority w:val="1"/>
    <w:qFormat/>
    <w:rsid w:val="00EA7F80"/>
    <w:pPr>
      <w:spacing w:after="0" w:line="240" w:lineRule="auto"/>
      <w:jc w:val="both"/>
    </w:pPr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5F7E19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81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s3uucc">
    <w:name w:val="s3uucc"/>
    <w:basedOn w:val="Fontepargpadro"/>
    <w:rsid w:val="0048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github.com/rodrocha444/trabalho/blob/master/parte1/grafico_adicional2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github.com/rodrocha444/trabalho/blob/master/parte1/grafico_adicional1.p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github.com/rodrocha444/trabalho/tree/master/parte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rodrocha444/trabalho/tree/master/parte1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s://github.com/rodrocha444/trabalho/blob/master/parte2/grafico_adicional2.p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github.com/rodrocha444/trabalho/blob/master/parte2/grafico_adicional1.p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8B2A14-973A-4F3D-ABAF-E775B403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1258</Words>
  <Characters>6796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</dc:creator>
  <cp:lastModifiedBy>Rodrigo Rocha</cp:lastModifiedBy>
  <cp:revision>10</cp:revision>
  <cp:lastPrinted>2019-11-26T03:24:00Z</cp:lastPrinted>
  <dcterms:created xsi:type="dcterms:W3CDTF">2019-11-25T19:00:00Z</dcterms:created>
  <dcterms:modified xsi:type="dcterms:W3CDTF">2019-11-26T18:40:00Z</dcterms:modified>
</cp:coreProperties>
</file>