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9F44" w14:textId="77777777" w:rsidR="00456FFE" w:rsidRDefault="00062FB5">
      <w:pPr>
        <w:spacing w:after="80"/>
        <w:jc w:val="center"/>
      </w:pPr>
      <w:r>
        <w:rPr>
          <w:b/>
          <w:bCs/>
          <w:sz w:val="28"/>
          <w:szCs w:val="28"/>
        </w:rPr>
        <w:t>UNIVERSIDAD RAFAEL LANDÍVAR</w:t>
      </w:r>
    </w:p>
    <w:p w14:paraId="0DF1C4A1" w14:textId="77777777" w:rsidR="00456FFE" w:rsidRDefault="00062FB5">
      <w:pPr>
        <w:spacing w:after="80"/>
        <w:jc w:val="center"/>
      </w:pPr>
      <w:r>
        <w:rPr>
          <w:b/>
          <w:bCs/>
          <w:sz w:val="24"/>
          <w:szCs w:val="24"/>
        </w:rPr>
        <w:t>FACULTAD DE INGENIERÍA</w:t>
      </w:r>
    </w:p>
    <w:p w14:paraId="0F110E90" w14:textId="77777777" w:rsidR="00456FFE" w:rsidRDefault="00062FB5">
      <w:pPr>
        <w:spacing w:after="80"/>
        <w:jc w:val="center"/>
      </w:pPr>
      <w:r>
        <w:rPr>
          <w:b/>
          <w:bCs/>
          <w:sz w:val="24"/>
          <w:szCs w:val="24"/>
        </w:rPr>
        <w:t>LENGUAJES FORMALES Y AUTÓMATAS</w:t>
      </w:r>
    </w:p>
    <w:p w14:paraId="1C685506" w14:textId="77777777" w:rsidR="00456FFE" w:rsidRDefault="00062FB5">
      <w:pPr>
        <w:spacing w:after="80"/>
        <w:jc w:val="center"/>
      </w:pPr>
      <w:r>
        <w:t>ING. ROJAS ARGUETA CÉSAR SALVADOR</w:t>
      </w:r>
    </w:p>
    <w:p w14:paraId="69928F2F" w14:textId="77777777" w:rsidR="00456FFE" w:rsidRDefault="00456FFE"/>
    <w:p w14:paraId="368BED45" w14:textId="77777777" w:rsidR="00456FFE" w:rsidRDefault="00456FFE"/>
    <w:p w14:paraId="311A38D3" w14:textId="77777777" w:rsidR="00456FFE" w:rsidRDefault="00456FFE"/>
    <w:p w14:paraId="5602B870" w14:textId="77777777" w:rsidR="00456FFE" w:rsidRDefault="00456FFE"/>
    <w:p w14:paraId="416A8CF6" w14:textId="77777777" w:rsidR="00456FFE" w:rsidRDefault="00456FFE"/>
    <w:p w14:paraId="2FAE7EE7" w14:textId="77777777" w:rsidR="00456FFE" w:rsidRDefault="00456FFE"/>
    <w:p w14:paraId="54472CF9" w14:textId="77777777" w:rsidR="00456FFE" w:rsidRDefault="00062FB5">
      <w:pPr>
        <w:spacing w:after="80"/>
        <w:jc w:val="center"/>
      </w:pPr>
      <w:r>
        <w:rPr>
          <w:b/>
          <w:bCs/>
          <w:sz w:val="40"/>
          <w:szCs w:val="40"/>
        </w:rPr>
        <w:t>MANUAL TÉCNICO</w:t>
      </w:r>
    </w:p>
    <w:p w14:paraId="49952A1E" w14:textId="77777777" w:rsidR="00456FFE" w:rsidRDefault="00062FB5">
      <w:pPr>
        <w:spacing w:after="80"/>
        <w:jc w:val="center"/>
      </w:pPr>
      <w:r>
        <w:rPr>
          <w:sz w:val="26"/>
          <w:szCs w:val="26"/>
        </w:rPr>
        <w:t>Proyecto 2 — Motor de conversión de AFND a AFD y simulación (Fases 1 y 2)</w:t>
      </w:r>
    </w:p>
    <w:p w14:paraId="7A7D9CAF" w14:textId="77777777" w:rsidR="00456FFE" w:rsidRDefault="00456FFE"/>
    <w:p w14:paraId="3FF0D2F8" w14:textId="77777777" w:rsidR="00456FFE" w:rsidRDefault="00456FFE"/>
    <w:p w14:paraId="14DA556E" w14:textId="77777777" w:rsidR="00456FFE" w:rsidRDefault="00456FFE"/>
    <w:p w14:paraId="170C0E91" w14:textId="77777777" w:rsidR="00456FFE" w:rsidRDefault="00456FFE"/>
    <w:p w14:paraId="44978D98" w14:textId="77777777" w:rsidR="00456FFE" w:rsidRDefault="00456FFE"/>
    <w:p w14:paraId="051FCD8C" w14:textId="77777777" w:rsidR="00456FFE" w:rsidRDefault="00456FFE"/>
    <w:p w14:paraId="301D38B8" w14:textId="77777777" w:rsidR="00456FFE" w:rsidRDefault="00456FFE"/>
    <w:p w14:paraId="6C15C1E8" w14:textId="77777777" w:rsidR="00456FFE" w:rsidRDefault="00456FFE"/>
    <w:p w14:paraId="19BCE409" w14:textId="77777777" w:rsidR="00456FFE" w:rsidRDefault="00062FB5">
      <w:pPr>
        <w:spacing w:after="80"/>
        <w:jc w:val="center"/>
      </w:pPr>
      <w:r>
        <w:rPr>
          <w:b/>
          <w:bCs/>
        </w:rPr>
        <w:t>INTEGRANTES:</w:t>
      </w:r>
    </w:p>
    <w:p w14:paraId="7E84DF65" w14:textId="77777777" w:rsidR="00456FFE" w:rsidRDefault="00062FB5">
      <w:pPr>
        <w:spacing w:after="80"/>
        <w:jc w:val="center"/>
      </w:pPr>
      <w:r>
        <w:t>RODRIGO RUIZ 1037623</w:t>
      </w:r>
    </w:p>
    <w:p w14:paraId="4A7B1363" w14:textId="77777777" w:rsidR="00456FFE" w:rsidRDefault="00062FB5">
      <w:pPr>
        <w:spacing w:after="80"/>
        <w:jc w:val="center"/>
      </w:pPr>
      <w:r>
        <w:t>JAROD BOLAÑOS 1251621</w:t>
      </w:r>
    </w:p>
    <w:p w14:paraId="6EA393CE" w14:textId="77777777" w:rsidR="00456FFE" w:rsidRDefault="00456FFE"/>
    <w:p w14:paraId="146A33AF" w14:textId="77777777" w:rsidR="00456FFE" w:rsidRDefault="00456FFE"/>
    <w:p w14:paraId="494D7F24" w14:textId="77777777" w:rsidR="00456FFE" w:rsidRDefault="00456FFE"/>
    <w:p w14:paraId="3D135541" w14:textId="77777777" w:rsidR="00456FFE" w:rsidRDefault="00062FB5">
      <w:pPr>
        <w:spacing w:after="80"/>
        <w:jc w:val="center"/>
      </w:pPr>
      <w:r>
        <w:t>CIUDAD DE GUATEMALA</w:t>
      </w:r>
    </w:p>
    <w:p w14:paraId="29BA7BE7" w14:textId="77777777" w:rsidR="00456FFE" w:rsidRDefault="00062FB5">
      <w:r>
        <w:br w:type="page"/>
      </w:r>
    </w:p>
    <w:p w14:paraId="723005DC" w14:textId="77777777" w:rsidR="00456FFE" w:rsidRDefault="00062FB5">
      <w:pPr>
        <w:pStyle w:val="Title"/>
      </w:pPr>
      <w:r>
        <w:t>Índice</w:t>
      </w:r>
    </w:p>
    <w:sdt>
      <w:sdtPr>
        <w:alias w:val="Índice"/>
        <w:id w:val="1265273118"/>
      </w:sdtPr>
      <w:sdtEndPr/>
      <w:sdtContent>
        <w:p w14:paraId="0C03D438" w14:textId="39AD4ED5" w:rsidR="00670E4B" w:rsidRDefault="00062F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3780" w:history="1">
            <w:r w:rsidR="00670E4B" w:rsidRPr="00D0449A">
              <w:rPr>
                <w:rStyle w:val="Hyperlink"/>
                <w:noProof/>
              </w:rPr>
              <w:t>1. Descripción del sistema</w:t>
            </w:r>
            <w:r w:rsidR="00670E4B">
              <w:rPr>
                <w:noProof/>
              </w:rPr>
              <w:tab/>
            </w:r>
            <w:r w:rsidR="00670E4B">
              <w:rPr>
                <w:noProof/>
              </w:rPr>
              <w:fldChar w:fldCharType="begin"/>
            </w:r>
            <w:r w:rsidR="00670E4B">
              <w:rPr>
                <w:noProof/>
              </w:rPr>
              <w:instrText xml:space="preserve"> PAGEREF _Toc242793780 \h </w:instrText>
            </w:r>
            <w:r w:rsidR="00670E4B">
              <w:rPr>
                <w:noProof/>
              </w:rPr>
            </w:r>
            <w:r w:rsidR="00670E4B">
              <w:rPr>
                <w:noProof/>
              </w:rPr>
              <w:fldChar w:fldCharType="separate"/>
            </w:r>
            <w:r w:rsidR="00670E4B">
              <w:rPr>
                <w:noProof/>
              </w:rPr>
              <w:t>4</w:t>
            </w:r>
            <w:r w:rsidR="00670E4B">
              <w:rPr>
                <w:noProof/>
              </w:rPr>
              <w:fldChar w:fldCharType="end"/>
            </w:r>
          </w:hyperlink>
        </w:p>
        <w:p w14:paraId="09F122B7" w14:textId="0AA42306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1" w:history="1">
            <w:r w:rsidRPr="00D0449A">
              <w:rPr>
                <w:rStyle w:val="Hyperlink"/>
                <w:noProof/>
              </w:rPr>
              <w:t>2. Requisitos y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CD8D11" w14:textId="18FED4A8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2" w:history="1">
            <w:r w:rsidRPr="00D0449A">
              <w:rPr>
                <w:rStyle w:val="Hyperlink"/>
                <w:noProof/>
              </w:rPr>
              <w:t>2.1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A97CB3" w14:textId="0553A58F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3" w:history="1">
            <w:r w:rsidRPr="00D0449A">
              <w:rPr>
                <w:rStyle w:val="Hyperlink"/>
                <w:noProof/>
              </w:rPr>
              <w:t>3. Arquitectura del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21A95B" w14:textId="111211D6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4" w:history="1">
            <w:r w:rsidRPr="00D0449A">
              <w:rPr>
                <w:rStyle w:val="Hyperlink"/>
                <w:noProof/>
              </w:rPr>
              <w:t>3.1 Dependencias entre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6B0018" w14:textId="0E138BD8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5" w:history="1">
            <w:r w:rsidRPr="00D0449A">
              <w:rPr>
                <w:rStyle w:val="Hyperlink"/>
                <w:noProof/>
              </w:rPr>
              <w:t>4. Modelado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EF721B" w14:textId="5C665611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6" w:history="1">
            <w:r w:rsidRPr="00D0449A">
              <w:rPr>
                <w:rStyle w:val="Hyperlink"/>
                <w:noProof/>
              </w:rPr>
              <w:t>4.1 Quíntupla del AFD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F96A65" w14:textId="7D30B8A8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7" w:history="1">
            <w:r w:rsidRPr="00D0449A">
              <w:rPr>
                <w:rStyle w:val="Hyperlink"/>
                <w:noProof/>
              </w:rPr>
              <w:t>4.2 Quíntupla del AFND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7396D0" w14:textId="2B8739E5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8" w:history="1">
            <w:r w:rsidRPr="00D0449A">
              <w:rPr>
                <w:rStyle w:val="Hyperlink"/>
                <w:noProof/>
              </w:rPr>
              <w:t>4.3 Función de transición sin condicionales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6D4F2D" w14:textId="005E37ED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89" w:history="1">
            <w:r w:rsidRPr="00D0449A">
              <w:rPr>
                <w:rStyle w:val="Hyperlink"/>
                <w:noProof/>
              </w:rPr>
              <w:t>4.4 Estructuras auxiliares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83523B" w14:textId="034E5B22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0" w:history="1">
            <w:r w:rsidRPr="00D0449A">
              <w:rPr>
                <w:rStyle w:val="Hyperlink"/>
                <w:noProof/>
              </w:rPr>
              <w:t>4.5 Variables de sesión (main.main)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F67608" w14:textId="6D73B1ED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1" w:history="1">
            <w:r w:rsidRPr="00D0449A">
              <w:rPr>
                <w:rStyle w:val="Hyperlink"/>
                <w:noProof/>
              </w:rPr>
              <w:t>5. Formato de archivos y expresiones regulares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1AC728" w14:textId="16019DA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2" w:history="1">
            <w:r w:rsidRPr="00D0449A">
              <w:rPr>
                <w:rStyle w:val="Hyperlink"/>
                <w:noProof/>
              </w:rPr>
              <w:t>5.1 Archivo de AFD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57107D" w14:textId="4C992325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3" w:history="1">
            <w:r w:rsidRPr="00D0449A">
              <w:rPr>
                <w:rStyle w:val="Hyperlink"/>
                <w:noProof/>
              </w:rPr>
              <w:t>5.2 Archivo de AFND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2065C7" w14:textId="7ECBC5D0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4" w:history="1">
            <w:r w:rsidRPr="00D0449A">
              <w:rPr>
                <w:rStyle w:val="Hyperlink"/>
                <w:noProof/>
              </w:rPr>
              <w:t>5.3 Archivo de cadenas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ED3905" w14:textId="00826E57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5" w:history="1">
            <w:r w:rsidRPr="00D0449A">
              <w:rPr>
                <w:rStyle w:val="Hyperlink"/>
                <w:noProof/>
              </w:rPr>
              <w:t>5.4 Expresiones regulares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B1315C" w14:textId="0627C00F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6" w:history="1">
            <w:r w:rsidRPr="00D0449A">
              <w:rPr>
                <w:rStyle w:val="Hyperlink"/>
                <w:noProof/>
              </w:rPr>
              <w:t>5.5 Símbolos de expresiones regulares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BF6745" w14:textId="175E9A3D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7" w:history="1">
            <w:r w:rsidRPr="00D0449A">
              <w:rPr>
                <w:rStyle w:val="Hyperlink"/>
                <w:noProof/>
              </w:rPr>
              <w:t>6. Validaciones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E9A708" w14:textId="4A6F7BED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8" w:history="1">
            <w:r w:rsidRPr="00D0449A">
              <w:rPr>
                <w:rStyle w:val="Hyperlink"/>
                <w:noProof/>
              </w:rPr>
              <w:t>6.1 Durante la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B9C1B6" w14:textId="2CB95271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799" w:history="1">
            <w:r w:rsidRPr="00D0449A">
              <w:rPr>
                <w:rStyle w:val="Hyperlink"/>
                <w:noProof/>
              </w:rPr>
              <w:t>6.2 Motor de validación del AFD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493ADC" w14:textId="798616F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0" w:history="1">
            <w:r w:rsidRPr="00D0449A">
              <w:rPr>
                <w:rStyle w:val="Hyperlink"/>
                <w:noProof/>
              </w:rPr>
              <w:t>6.3 Validación del AFND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63D84C" w14:textId="6520BE2A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1" w:history="1">
            <w:r w:rsidRPr="00D0449A">
              <w:rPr>
                <w:rStyle w:val="Hyperlink"/>
                <w:noProof/>
              </w:rPr>
              <w:t>6.4 Autómatas con errores de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6DB54D" w14:textId="1FE833F3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2" w:history="1">
            <w:r w:rsidRPr="00D0449A">
              <w:rPr>
                <w:rStyle w:val="Hyperlink"/>
                <w:noProof/>
              </w:rPr>
              <w:t>6.5 Análisis estructural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D10EB5" w14:textId="5367F6AF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3" w:history="1">
            <w:r w:rsidRPr="00D0449A">
              <w:rPr>
                <w:rStyle w:val="Hyperlink"/>
                <w:noProof/>
              </w:rPr>
              <w:t>7. Conversión de AFND a AFD (construcción de subconjuntos)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2E1763" w14:textId="0BC6680A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4" w:history="1">
            <w:r w:rsidRPr="00D0449A">
              <w:rPr>
                <w:rStyle w:val="Hyperlink"/>
                <w:noProof/>
              </w:rPr>
              <w:t>7.1 Algoritmo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43FE70" w14:textId="5A86A7E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5" w:history="1">
            <w:r w:rsidRPr="00D0449A">
              <w:rPr>
                <w:rStyle w:val="Hyperlink"/>
                <w:noProof/>
              </w:rPr>
              <w:t>7.2 Reglas aplicadas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8507D9" w14:textId="3CB1F219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6" w:history="1">
            <w:r w:rsidRPr="00D0449A">
              <w:rPr>
                <w:rStyle w:val="Hyperlink"/>
                <w:noProof/>
              </w:rPr>
              <w:t>7.3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8ADEA8" w14:textId="79D8440B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7" w:history="1">
            <w:r w:rsidRPr="00D0449A">
              <w:rPr>
                <w:rStyle w:val="Hyperlink"/>
                <w:noProof/>
              </w:rPr>
              <w:t>7.4 Verificación del AFD generado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8CB02B" w14:textId="2DB8A084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8" w:history="1">
            <w:r w:rsidRPr="00D0449A">
              <w:rPr>
                <w:rStyle w:val="Hyperlink"/>
                <w:noProof/>
              </w:rPr>
              <w:t>7.5 Ejemplo: afnd_dos_destinos.txt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4F32FE" w14:textId="606EEC86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09" w:history="1">
            <w:r w:rsidRPr="00D0449A">
              <w:rPr>
                <w:rStyle w:val="Hyperlink"/>
                <w:noProof/>
              </w:rPr>
              <w:t>8. Simulación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641E28" w14:textId="08E6C02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0" w:history="1">
            <w:r w:rsidRPr="00D0449A">
              <w:rPr>
                <w:rStyle w:val="Hyperlink"/>
                <w:noProof/>
              </w:rPr>
              <w:t>8.1 Evaluación sobre el AFD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E59CF5" w14:textId="7577DB09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1" w:history="1">
            <w:r w:rsidRPr="00D0449A">
              <w:rPr>
                <w:rStyle w:val="Hyperlink"/>
                <w:noProof/>
              </w:rPr>
              <w:t>8.2 Simulación directa del AFND y comparación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C30DDE" w14:textId="299526E6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2" w:history="1">
            <w:r w:rsidRPr="00D0449A">
              <w:rPr>
                <w:rStyle w:val="Hyperlink"/>
                <w:noProof/>
              </w:rPr>
              <w:t>8.3 Evaluación por lotes e 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F7AD3A" w14:textId="1EC31422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3" w:history="1">
            <w:r w:rsidRPr="00D0449A">
              <w:rPr>
                <w:rStyle w:val="Hyperlink"/>
                <w:noProof/>
              </w:rPr>
              <w:t>9. Manejo de errores y resiliencia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BD7C84" w14:textId="2F7195A5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4" w:history="1">
            <w:r w:rsidRPr="00D0449A">
              <w:rPr>
                <w:rStyle w:val="Hyperlink"/>
                <w:noProof/>
              </w:rPr>
              <w:t>10. Funcionamiento por opción del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5ECADE" w14:textId="4E03BA2B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5" w:history="1">
            <w:r w:rsidRPr="00D0449A">
              <w:rPr>
                <w:rStyle w:val="Hyperlink"/>
                <w:noProof/>
              </w:rPr>
              <w:t>Opción 1. Crear un AFD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996450" w14:textId="17D4CEC5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6" w:history="1">
            <w:r w:rsidRPr="00D0449A">
              <w:rPr>
                <w:rStyle w:val="Hyperlink"/>
                <w:noProof/>
              </w:rPr>
              <w:t>Opción 2. Cargar un AFD desde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AA3DB6" w14:textId="4659A688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7" w:history="1">
            <w:r w:rsidRPr="00D0449A">
              <w:rPr>
                <w:rStyle w:val="Hyperlink"/>
                <w:noProof/>
              </w:rPr>
              <w:t>Opción 3. Crear un AFND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0E3121" w14:textId="2DA4E77D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8" w:history="1">
            <w:r w:rsidRPr="00D0449A">
              <w:rPr>
                <w:rStyle w:val="Hyperlink"/>
                <w:noProof/>
              </w:rPr>
              <w:t>Opción 4. Cargar un AFND desde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7F99CE" w14:textId="0FF793D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19" w:history="1">
            <w:r w:rsidRPr="00D0449A">
              <w:rPr>
                <w:rStyle w:val="Hyperlink"/>
                <w:noProof/>
              </w:rPr>
              <w:t>Opción 5. Mostrar la definición formal y la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3C2D01" w14:textId="43BEB988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0" w:history="1">
            <w:r w:rsidRPr="00D0449A">
              <w:rPr>
                <w:rStyle w:val="Hyperlink"/>
                <w:noProof/>
              </w:rPr>
              <w:t>Opción 6. Validar la estructura del autómata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976FE9" w14:textId="6BDFEB50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1" w:history="1">
            <w:r w:rsidRPr="00D0449A">
              <w:rPr>
                <w:rStyle w:val="Hyperlink"/>
                <w:noProof/>
              </w:rPr>
              <w:t>Opción 7. Convertir el AFND en un AFD equivalente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ACEA87" w14:textId="00DF3044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2" w:history="1">
            <w:r w:rsidRPr="00D0449A">
              <w:rPr>
                <w:rStyle w:val="Hyperlink"/>
                <w:noProof/>
              </w:rPr>
              <w:t>Opción 8. Tabla de equivalencias de macroestados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AE0F50" w14:textId="1C092FF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3" w:history="1">
            <w:r w:rsidRPr="00D0449A">
              <w:rPr>
                <w:rStyle w:val="Hyperlink"/>
                <w:noProof/>
              </w:rPr>
              <w:t>Opción 9. Mostrar el AFD generado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8E5AD5" w14:textId="5744BAC9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4" w:history="1">
            <w:r w:rsidRPr="00D0449A">
              <w:rPr>
                <w:rStyle w:val="Hyperlink"/>
                <w:noProof/>
              </w:rPr>
              <w:t>Opción 10. Evaluar una cadena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3F975E" w14:textId="62BB1D4D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5" w:history="1">
            <w:r w:rsidRPr="00D0449A">
              <w:rPr>
                <w:rStyle w:val="Hyperlink"/>
                <w:noProof/>
              </w:rPr>
              <w:t>Opción 11. Evaluar un archivo de cadenas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9E998A" w14:textId="600C7937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6" w:history="1">
            <w:r w:rsidRPr="00D0449A">
              <w:rPr>
                <w:rStyle w:val="Hyperlink"/>
                <w:noProof/>
              </w:rPr>
              <w:t>Opción 12. Consultar el 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74F2F1" w14:textId="7D001C2F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7" w:history="1">
            <w:r w:rsidRPr="00D0449A">
              <w:rPr>
                <w:rStyle w:val="Hyperlink"/>
                <w:noProof/>
              </w:rPr>
              <w:t>Opción 13. Análisis estructural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98B6AD" w14:textId="0A6FBD33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8" w:history="1">
            <w:r w:rsidRPr="00D0449A">
              <w:rPr>
                <w:rStyle w:val="Hyperlink"/>
                <w:noProof/>
              </w:rPr>
              <w:t>Opción 14. Cargar o crear otro autómata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A514B8" w14:textId="29AB7633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29" w:history="1">
            <w:r w:rsidRPr="00D0449A">
              <w:rPr>
                <w:rStyle w:val="Hyperlink"/>
                <w:noProof/>
              </w:rPr>
              <w:t>Opción 15. Salir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189E40" w14:textId="53BF16AA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0" w:history="1">
            <w:r w:rsidRPr="00D0449A">
              <w:rPr>
                <w:rStyle w:val="Hyperlink"/>
                <w:noProof/>
              </w:rPr>
              <w:t>11. Diagramas de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E7BDB0F" w14:textId="68AD94F9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1" w:history="1">
            <w:r w:rsidRPr="00D0449A">
              <w:rPr>
                <w:rStyle w:val="Hyperlink"/>
                <w:noProof/>
              </w:rPr>
              <w:t>11.1 Diagrama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8FB82C" w14:textId="34DAC016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2" w:history="1">
            <w:r w:rsidRPr="00D0449A">
              <w:rPr>
                <w:rStyle w:val="Hyperlink"/>
                <w:noProof/>
              </w:rPr>
              <w:t>11.2 Opción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995523" w14:textId="15A9E6D0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3" w:history="1">
            <w:r w:rsidRPr="00D0449A">
              <w:rPr>
                <w:rStyle w:val="Hyperlink"/>
                <w:noProof/>
              </w:rPr>
              <w:t>11.3 Opción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6401CB" w14:textId="0823AC1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4" w:history="1">
            <w:r w:rsidRPr="00D0449A">
              <w:rPr>
                <w:rStyle w:val="Hyperlink"/>
                <w:noProof/>
              </w:rPr>
              <w:t>11.4 Opción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CA5C009" w14:textId="0E98C9F6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5" w:history="1">
            <w:r w:rsidRPr="00D0449A">
              <w:rPr>
                <w:rStyle w:val="Hyperlink"/>
                <w:noProof/>
              </w:rPr>
              <w:t>11.5 Opción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C4D357" w14:textId="10709693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6" w:history="1">
            <w:r w:rsidRPr="00D0449A">
              <w:rPr>
                <w:rStyle w:val="Hyperlink"/>
                <w:noProof/>
              </w:rPr>
              <w:t>11.6 Opción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EC81AE" w14:textId="126BC04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7" w:history="1">
            <w:r w:rsidRPr="00D0449A">
              <w:rPr>
                <w:rStyle w:val="Hyperlink"/>
                <w:noProof/>
              </w:rPr>
              <w:t>11.7 Opción 6 (AFD)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637B838" w14:textId="57E253E7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8" w:history="1">
            <w:r w:rsidRPr="00D0449A">
              <w:rPr>
                <w:rStyle w:val="Hyperlink"/>
                <w:noProof/>
              </w:rPr>
              <w:t>11.8 Opción 6 (AFND)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2A3052C" w14:textId="0CCFC15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39" w:history="1">
            <w:r w:rsidRPr="00D0449A">
              <w:rPr>
                <w:rStyle w:val="Hyperlink"/>
                <w:noProof/>
              </w:rPr>
              <w:t>11.9 Opción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0A581A" w14:textId="5000332D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0" w:history="1">
            <w:r w:rsidRPr="00D0449A">
              <w:rPr>
                <w:rStyle w:val="Hyperlink"/>
                <w:noProof/>
              </w:rPr>
              <w:t>11.10 Opción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EE2C5AB" w14:textId="5ED02C3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1" w:history="1">
            <w:r w:rsidRPr="00D0449A">
              <w:rPr>
                <w:rStyle w:val="Hyperlink"/>
                <w:noProof/>
              </w:rPr>
              <w:t>11.11 Opción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C62470" w14:textId="34520018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2" w:history="1">
            <w:r w:rsidRPr="00D0449A">
              <w:rPr>
                <w:rStyle w:val="Hyperlink"/>
                <w:noProof/>
              </w:rPr>
              <w:t>11.12 Opción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870A525" w14:textId="7B3C59BA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3" w:history="1">
            <w:r w:rsidRPr="00D0449A">
              <w:rPr>
                <w:rStyle w:val="Hyperlink"/>
                <w:noProof/>
              </w:rPr>
              <w:t>11.13 Opción 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47C48B9" w14:textId="40E9A50A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4" w:history="1">
            <w:r w:rsidRPr="00D0449A">
              <w:rPr>
                <w:rStyle w:val="Hyperlink"/>
                <w:noProof/>
              </w:rPr>
              <w:t>11.14 Opción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EFE913D" w14:textId="21983817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5" w:history="1">
            <w:r w:rsidRPr="00D0449A">
              <w:rPr>
                <w:rStyle w:val="Hyperlink"/>
                <w:noProof/>
              </w:rPr>
              <w:t>11.15 Opción 13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7169531" w14:textId="5F8F441C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6" w:history="1">
            <w:r w:rsidRPr="00D0449A">
              <w:rPr>
                <w:rStyle w:val="Hyperlink"/>
                <w:noProof/>
              </w:rPr>
              <w:t>11.16 Opción 14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66764E" w14:textId="02E1CBCE" w:rsidR="00670E4B" w:rsidRDefault="00670E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7" w:history="1">
            <w:r w:rsidRPr="00D0449A">
              <w:rPr>
                <w:rStyle w:val="Hyperlink"/>
                <w:noProof/>
              </w:rPr>
              <w:t>11.17 Opción 15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DD571C4" w14:textId="5E38CACB" w:rsidR="00670E4B" w:rsidRDefault="00670E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93848" w:history="1">
            <w:r w:rsidRPr="00D0449A">
              <w:rPr>
                <w:rStyle w:val="Hyperlink"/>
                <w:noProof/>
              </w:rPr>
              <w:t>12.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D7F0A8C" w14:textId="107A4778" w:rsidR="00456FFE" w:rsidRDefault="00062FB5">
          <w:r>
            <w:fldChar w:fldCharType="end"/>
          </w:r>
        </w:p>
      </w:sdtContent>
    </w:sdt>
    <w:p w14:paraId="3DC481F0" w14:textId="77777777" w:rsidR="00456FFE" w:rsidRDefault="00062FB5">
      <w:pPr>
        <w:pStyle w:val="Heading1"/>
        <w:pageBreakBefore/>
      </w:pPr>
      <w:bookmarkStart w:id="0" w:name="_Toc242793780"/>
      <w:r>
        <w:t>1. Descripción del sistema</w:t>
      </w:r>
      <w:bookmarkEnd w:id="0"/>
    </w:p>
    <w:p w14:paraId="36B9AF60" w14:textId="77777777" w:rsidR="00456FFE" w:rsidRDefault="00062FB5">
      <w:pPr>
        <w:spacing w:after="120" w:line="276" w:lineRule="auto"/>
        <w:jc w:val="both"/>
      </w:pPr>
      <w:r>
        <w:t>El sistema es una aplicación de consola escrita en Python 3 para el modelado, la validación, la conversión y la simulación de autómatas finitos. Evoluciona el programa de la Fase 1 sin eliminar ninguna de sus funciones: permite crear o cargar Autómatas Finitos Deterministas (AFD) y, desde la Fase 2, también Autómatas Finitos No Deterministas (AFND), tanto de forma interactiva como desde archivos de texto analizados con expresiones regulares.</w:t>
      </w:r>
    </w:p>
    <w:p w14:paraId="0C89D1E4" w14:textId="77777777" w:rsidR="00456FFE" w:rsidRDefault="00062FB5">
      <w:pPr>
        <w:spacing w:after="120" w:line="276" w:lineRule="auto"/>
        <w:jc w:val="both"/>
      </w:pPr>
      <w:r>
        <w:t>A partir de un AFND validado, el sistema aplica el algoritmo de construcción de subconjuntos para obtener un AFD equivalente, muestra la tabla de equivalencias entre macroestados y subconjuntos del AFND, y habilita sobre el resultado todas las herramientas de la Fase 1: definición formal, tabla de transición, validación determinista, análisis estructural, evaluación de cadenas con traza, evaluación por lotes e historial. Cada cadena evaluada sobre el AFD generado se simula también directamente sobre el AFND</w:t>
      </w:r>
      <w:r>
        <w:t xml:space="preserve"> original para comprobar que ambos reconocen el mismo lenguaje.</w:t>
      </w:r>
    </w:p>
    <w:p w14:paraId="1E45CD67" w14:textId="77777777" w:rsidR="00456FFE" w:rsidRDefault="00062FB5">
      <w:pPr>
        <w:spacing w:after="120" w:line="276" w:lineRule="auto"/>
        <w:jc w:val="both"/>
      </w:pPr>
      <w:r>
        <w:t>Todo el proyecto usa únicamente estructuras nativas de Python (set, frozenset, dict, list, deque y dataclasses); no se utiliza ninguna biblioteca que implemente autómatas ni la conversión.</w:t>
      </w:r>
    </w:p>
    <w:p w14:paraId="76E5BD62" w14:textId="77777777" w:rsidR="00456FFE" w:rsidRDefault="00062FB5">
      <w:pPr>
        <w:pStyle w:val="Heading1"/>
        <w:pageBreakBefore/>
      </w:pPr>
      <w:bookmarkStart w:id="1" w:name="_Toc242793781"/>
      <w:r>
        <w:t>2. Requisitos y ejecución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56FFE" w14:paraId="06761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580D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E9E1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456FFE" w14:paraId="40BEA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2F7C" w14:textId="77777777" w:rsidR="00456FFE" w:rsidRDefault="00062FB5"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9765" w14:textId="77777777" w:rsidR="00456FFE" w:rsidRDefault="00062FB5">
            <w:r>
              <w:rPr>
                <w:sz w:val="19"/>
                <w:szCs w:val="19"/>
              </w:rPr>
              <w:t>Python 3.10 o superior</w:t>
            </w:r>
          </w:p>
        </w:tc>
      </w:tr>
      <w:tr w:rsidR="00456FFE" w14:paraId="1AD4C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9577" w14:textId="77777777" w:rsidR="00456FFE" w:rsidRDefault="00062FB5">
            <w:r>
              <w:rPr>
                <w:sz w:val="19"/>
                <w:szCs w:val="19"/>
              </w:rPr>
              <w:t>Módulos estándar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DB02" w14:textId="77777777" w:rsidR="00456FFE" w:rsidRDefault="00062FB5">
            <w:r>
              <w:rPr>
                <w:sz w:val="19"/>
                <w:szCs w:val="19"/>
              </w:rPr>
              <w:t>sys, os, re, dataclasses, collections (deque). No requiere instalar paquetes con pip.</w:t>
            </w:r>
          </w:p>
        </w:tc>
      </w:tr>
      <w:tr w:rsidR="00456FFE" w14:paraId="05CA8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78E9" w14:textId="77777777" w:rsidR="00456FFE" w:rsidRDefault="00062FB5">
            <w:r>
              <w:rPr>
                <w:sz w:val="19"/>
                <w:szCs w:val="19"/>
              </w:rPr>
              <w:t>Sistemas operativos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8372" w14:textId="77777777" w:rsidR="00456FFE" w:rsidRDefault="00062FB5">
            <w:r>
              <w:rPr>
                <w:sz w:val="19"/>
                <w:szCs w:val="19"/>
              </w:rPr>
              <w:t>Windows 10/11, GNU/Linux y macOS</w:t>
            </w:r>
          </w:p>
        </w:tc>
      </w:tr>
      <w:tr w:rsidR="00456FFE" w14:paraId="788E7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AD40" w14:textId="77777777" w:rsidR="00456FFE" w:rsidRDefault="00062FB5">
            <w:r>
              <w:rPr>
                <w:sz w:val="19"/>
                <w:szCs w:val="19"/>
              </w:rPr>
              <w:t>Codificación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3D5A" w14:textId="77777777" w:rsidR="00456FFE" w:rsidRDefault="00062FB5">
            <w:r>
              <w:rPr>
                <w:sz w:val="19"/>
                <w:szCs w:val="19"/>
              </w:rPr>
              <w:t>main.py reconfigura sys.stdin, sys.stdout y sys.stderr a UTF-8 para leer y mostrar δ, λ, ε y ∅ sin errores en consolas de Windows.</w:t>
            </w:r>
          </w:p>
        </w:tc>
      </w:tr>
      <w:tr w:rsidR="00456FFE" w14:paraId="7383E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6286" w14:textId="77777777" w:rsidR="00456FFE" w:rsidRDefault="00062FB5">
            <w:r>
              <w:rPr>
                <w:sz w:val="19"/>
                <w:szCs w:val="19"/>
              </w:rPr>
              <w:t>Ejecución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63A7" w14:textId="77777777" w:rsidR="00456FFE" w:rsidRDefault="00062FB5">
            <w:r>
              <w:rPr>
                <w:sz w:val="19"/>
                <w:szCs w:val="19"/>
              </w:rPr>
              <w:t xml:space="preserve">Desde la carpeta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codigo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python main.py</w:t>
            </w:r>
          </w:p>
        </w:tc>
      </w:tr>
    </w:tbl>
    <w:p w14:paraId="26596C18" w14:textId="77777777" w:rsidR="00456FFE" w:rsidRDefault="00456FFE">
      <w:pPr>
        <w:spacing w:after="120"/>
      </w:pPr>
    </w:p>
    <w:p w14:paraId="4F94AA83" w14:textId="77777777" w:rsidR="00456FFE" w:rsidRDefault="00062FB5">
      <w:pPr>
        <w:pStyle w:val="Heading2"/>
      </w:pPr>
      <w:bookmarkStart w:id="2" w:name="_Toc242793782"/>
      <w:r>
        <w:t>2.1 Estructura de carpetas</w:t>
      </w:r>
      <w:bookmarkEnd w:id="2"/>
    </w:p>
    <w:p w14:paraId="155E3C9C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Proyecto 2/</w:t>
      </w:r>
    </w:p>
    <w:p w14:paraId="5B47D80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codigo/          main.py, automata.py, cargador.py, cargador_afnd.py, validador.py,</w:t>
      </w:r>
    </w:p>
    <w:p w14:paraId="6E38717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validador_afnd.py, conversor.py, simulador.py, colores.py</w:t>
      </w:r>
    </w:p>
    <w:p w14:paraId="0664EC86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ejemplos/        archivos .txt de AFD, AFND y cadenas para los casos de prueba</w:t>
      </w:r>
    </w:p>
    <w:p w14:paraId="68D27684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Documentacion/   documento de análisis y diseño, manuales y diagramas (draw.io)</w:t>
      </w:r>
    </w:p>
    <w:p w14:paraId="6D199BBD" w14:textId="77777777" w:rsidR="00456FFE" w:rsidRDefault="00062FB5">
      <w:pPr>
        <w:pStyle w:val="Heading1"/>
        <w:pageBreakBefore/>
      </w:pPr>
      <w:bookmarkStart w:id="3" w:name="_Toc242793783"/>
      <w:r>
        <w:t>3. Arquitectura del software</w:t>
      </w:r>
      <w:bookmarkEnd w:id="3"/>
    </w:p>
    <w:p w14:paraId="0A78902F" w14:textId="77777777" w:rsidR="00456FFE" w:rsidRDefault="00062FB5">
      <w:pPr>
        <w:spacing w:after="120" w:line="276" w:lineRule="auto"/>
        <w:jc w:val="both"/>
      </w:pPr>
      <w:r>
        <w:t>El sistema sigue el principio de separación de responsabilidades que pide el enunciado: carga, análisis sintáctico, validación, conversión y simulación viven en módulos distintos, y main.py solo orquesta.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60"/>
        <w:gridCol w:w="3500"/>
      </w:tblGrid>
      <w:tr w:rsidR="00456FFE" w14:paraId="7F162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0B8D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0E12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Responsabilidad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86F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Funciones o clases principales</w:t>
            </w:r>
          </w:p>
        </w:tc>
      </w:tr>
      <w:tr w:rsidR="00456FFE" w14:paraId="19024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440E" w14:textId="77777777" w:rsidR="00456FFE" w:rsidRDefault="00062FB5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855C" w14:textId="77777777" w:rsidR="00456FFE" w:rsidRDefault="00062FB5">
            <w:r>
              <w:rPr>
                <w:sz w:val="19"/>
                <w:szCs w:val="19"/>
              </w:rPr>
              <w:t>Punto de entrada: menú de 15 opciones, variables de sesión, reglas de acceso entre opciones e impresión de resultados.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DDB6" w14:textId="77777777" w:rsidR="00456FFE" w:rsidRDefault="00062FB5">
            <w:r>
              <w:rPr>
                <w:sz w:val="19"/>
                <w:szCs w:val="19"/>
              </w:rPr>
              <w:t>main, obtener_afd_operable, accion_* , verificar_afd_generado, evaluar_y_mostrar, Historial</w:t>
            </w:r>
          </w:p>
        </w:tc>
      </w:tr>
      <w:tr w:rsidR="00456FFE" w14:paraId="5368A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4B65" w14:textId="77777777" w:rsidR="00456FFE" w:rsidRDefault="00062FB5">
            <w:r>
              <w:rPr>
                <w:sz w:val="19"/>
                <w:szCs w:val="19"/>
              </w:rPr>
              <w:t>automata.py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0BE0" w14:textId="77777777" w:rsidR="00456FFE" w:rsidRDefault="00062FB5">
            <w:r>
              <w:rPr>
                <w:sz w:val="19"/>
                <w:szCs w:val="19"/>
              </w:rPr>
              <w:t>Estructuras de datos: quíntupla del AFD y del AFND.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7454" w14:textId="77777777" w:rsidR="00456FFE" w:rsidRDefault="00062FB5">
            <w:r>
              <w:rPr>
                <w:sz w:val="19"/>
                <w:szCs w:val="19"/>
              </w:rPr>
              <w:t>AFD, AFND</w:t>
            </w:r>
          </w:p>
        </w:tc>
      </w:tr>
      <w:tr w:rsidR="00456FFE" w14:paraId="248DD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644B" w14:textId="77777777" w:rsidR="00456FFE" w:rsidRDefault="00062FB5">
            <w:r>
              <w:rPr>
                <w:sz w:val="19"/>
                <w:szCs w:val="19"/>
              </w:rPr>
              <w:t>cargador.py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920D" w14:textId="77777777" w:rsidR="00456FFE" w:rsidRDefault="00062FB5">
            <w:r>
              <w:rPr>
                <w:sz w:val="19"/>
                <w:szCs w:val="19"/>
              </w:rPr>
              <w:t>Creación manual y lectura de archivos de AFD con expresiones regulares (Fase 1).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B97D" w14:textId="77777777" w:rsidR="00456FFE" w:rsidRDefault="00062FB5">
            <w:r>
              <w:rPr>
                <w:sz w:val="19"/>
                <w:szCs w:val="19"/>
              </w:rPr>
              <w:t>crear_afd_manual, cargar_afd_desde_archivo, normalizar_ruta_archivo</w:t>
            </w:r>
          </w:p>
        </w:tc>
      </w:tr>
      <w:tr w:rsidR="00456FFE" w14:paraId="0A5BF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D65B" w14:textId="77777777" w:rsidR="00456FFE" w:rsidRDefault="00062FB5">
            <w:r>
              <w:rPr>
                <w:sz w:val="19"/>
                <w:szCs w:val="19"/>
              </w:rPr>
              <w:t>cargador_afnd.py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5DBD" w14:textId="77777777" w:rsidR="00456FFE" w:rsidRDefault="00062FB5">
            <w:r>
              <w:rPr>
                <w:sz w:val="19"/>
                <w:szCs w:val="19"/>
              </w:rPr>
              <w:t>Creación manual y lectura de archivos de AFND (varios destinos y ∅). Reutiliza funciones de cargador.py.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FF18" w14:textId="77777777" w:rsidR="00456FFE" w:rsidRDefault="00062FB5">
            <w:r>
              <w:rPr>
                <w:sz w:val="19"/>
                <w:szCs w:val="19"/>
              </w:rPr>
              <w:t>crear_afnd_manual, cargar_afnd_desde_archivo, _separar_destinos</w:t>
            </w:r>
          </w:p>
        </w:tc>
      </w:tr>
      <w:tr w:rsidR="00456FFE" w14:paraId="3FCFB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C062" w14:textId="77777777" w:rsidR="00456FFE" w:rsidRDefault="00062FB5">
            <w:r>
              <w:rPr>
                <w:sz w:val="19"/>
                <w:szCs w:val="19"/>
              </w:rPr>
              <w:t>validador.py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210D" w14:textId="77777777" w:rsidR="00456FFE" w:rsidRDefault="00062FB5">
            <w:r>
              <w:rPr>
                <w:sz w:val="19"/>
                <w:szCs w:val="19"/>
              </w:rPr>
              <w:t>Validación del AFD, estado de trampa y análisis estructural (Fase 1). También valida el AFD generado.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EB6F" w14:textId="77777777" w:rsidR="00456FFE" w:rsidRDefault="00062FB5">
            <w:r>
              <w:rPr>
                <w:sz w:val="19"/>
                <w:szCs w:val="19"/>
              </w:rPr>
              <w:t>validar_estructura, analizar_estructura, completar_con_estado_trampa</w:t>
            </w:r>
          </w:p>
        </w:tc>
      </w:tr>
      <w:tr w:rsidR="00456FFE" w14:paraId="0F964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F564" w14:textId="77777777" w:rsidR="00456FFE" w:rsidRDefault="00062FB5">
            <w:r>
              <w:rPr>
                <w:sz w:val="19"/>
                <w:szCs w:val="19"/>
              </w:rPr>
              <w:t>validador_afnd.py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B0F5" w14:textId="77777777" w:rsidR="00456FFE" w:rsidRDefault="00062FB5">
            <w:r>
              <w:rPr>
                <w:sz w:val="19"/>
                <w:szCs w:val="19"/>
              </w:rPr>
              <w:t>Validación de la quíntupla de un AFND.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6040" w14:textId="77777777" w:rsidR="00456FFE" w:rsidRDefault="00062FB5">
            <w:r>
              <w:rPr>
                <w:sz w:val="19"/>
                <w:szCs w:val="19"/>
              </w:rPr>
              <w:t>validar_estructura_afnd</w:t>
            </w:r>
          </w:p>
        </w:tc>
      </w:tr>
      <w:tr w:rsidR="00456FFE" w14:paraId="2A2B2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4008" w14:textId="77777777" w:rsidR="00456FFE" w:rsidRDefault="00062FB5">
            <w:r>
              <w:rPr>
                <w:sz w:val="19"/>
                <w:szCs w:val="19"/>
              </w:rPr>
              <w:t>conversor.py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379F" w14:textId="77777777" w:rsidR="00456FFE" w:rsidRDefault="00062FB5">
            <w:r>
              <w:rPr>
                <w:sz w:val="19"/>
                <w:szCs w:val="19"/>
              </w:rPr>
              <w:t>Algoritmo de construcción de subconjuntos.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7186" w14:textId="77777777" w:rsidR="00456FFE" w:rsidRDefault="00062FB5">
            <w:r>
              <w:rPr>
                <w:sz w:val="19"/>
                <w:szCs w:val="19"/>
              </w:rPr>
              <w:t>construir_afd_desde_afnd, formatear_subconjunto</w:t>
            </w:r>
          </w:p>
        </w:tc>
      </w:tr>
      <w:tr w:rsidR="00456FFE" w14:paraId="03325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9A39" w14:textId="77777777" w:rsidR="00456FFE" w:rsidRDefault="00062FB5">
            <w:r>
              <w:rPr>
                <w:sz w:val="19"/>
                <w:szCs w:val="19"/>
              </w:rPr>
              <w:t>simulador.py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7173" w14:textId="77777777" w:rsidR="00456FFE" w:rsidRDefault="00062FB5">
            <w:r>
              <w:rPr>
                <w:sz w:val="19"/>
                <w:szCs w:val="19"/>
              </w:rPr>
              <w:t>Simulación de cadenas sobre el AFD (traza, lotes) y simulación directa del AFND para comparar.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FC1B" w14:textId="77777777" w:rsidR="00456FFE" w:rsidRDefault="00062FB5">
            <w:r>
              <w:rPr>
                <w:sz w:val="19"/>
                <w:szCs w:val="19"/>
              </w:rPr>
              <w:t>evaluar_cadena, evaluar_lote, evaluar_cadena_afnd, imprimir_comparacion</w:t>
            </w:r>
          </w:p>
        </w:tc>
      </w:tr>
      <w:tr w:rsidR="00456FFE" w14:paraId="749B5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DC22" w14:textId="77777777" w:rsidR="00456FFE" w:rsidRDefault="00062FB5">
            <w:r>
              <w:rPr>
                <w:sz w:val="19"/>
                <w:szCs w:val="19"/>
              </w:rPr>
              <w:t>colores.py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C8C4" w14:textId="77777777" w:rsidR="00456FFE" w:rsidRDefault="00062FB5">
            <w:r>
              <w:rPr>
                <w:sz w:val="19"/>
                <w:szCs w:val="19"/>
              </w:rPr>
              <w:t>Colores ANSI para la consola, sin bibliotecas externas.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CB77" w14:textId="77777777" w:rsidR="00456FFE" w:rsidRDefault="00062FB5">
            <w:r>
              <w:rPr>
                <w:sz w:val="19"/>
                <w:szCs w:val="19"/>
              </w:rPr>
              <w:t>exito, error, advertencia, info, titulo</w:t>
            </w:r>
          </w:p>
        </w:tc>
      </w:tr>
    </w:tbl>
    <w:p w14:paraId="06D53D01" w14:textId="77777777" w:rsidR="00456FFE" w:rsidRDefault="00456FFE">
      <w:pPr>
        <w:spacing w:after="120"/>
      </w:pPr>
    </w:p>
    <w:p w14:paraId="3D91FE7E" w14:textId="77777777" w:rsidR="00456FFE" w:rsidRDefault="00062FB5">
      <w:pPr>
        <w:pStyle w:val="Heading2"/>
      </w:pPr>
      <w:bookmarkStart w:id="4" w:name="_Toc242793784"/>
      <w:r>
        <w:t>3.1 Dependencias entre módulos</w:t>
      </w:r>
      <w:bookmarkEnd w:id="4"/>
    </w:p>
    <w:p w14:paraId="24DD0B48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main.py ──&gt; cargador.py, cargador_afnd.py, validador.py, validador_afnd.py,</w:t>
      </w:r>
    </w:p>
    <w:p w14:paraId="4F068506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conversor.py, simulador.py, automata.py, colores.py</w:t>
      </w:r>
    </w:p>
    <w:p w14:paraId="482A160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cargador_afnd.py ──&gt; cargador.py (reutiliza patrones y funciones auxiliares), automata.py</w:t>
      </w:r>
    </w:p>
    <w:p w14:paraId="119C55D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conversor.py ──&gt; automata.py (crea el AFD generado con la misma clase AFD)</w:t>
      </w:r>
    </w:p>
    <w:p w14:paraId="3595517A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simulador.py ──&gt; conversor.py (formatear_subconjunto para la traza del AFND)</w:t>
      </w:r>
    </w:p>
    <w:p w14:paraId="3C637649" w14:textId="77777777" w:rsidR="00456FFE" w:rsidRDefault="00062FB5">
      <w:pPr>
        <w:pStyle w:val="Heading1"/>
        <w:pageBreakBefore/>
      </w:pPr>
      <w:bookmarkStart w:id="5" w:name="_Toc242793785"/>
      <w:r>
        <w:t>4. Modelado de datos</w:t>
      </w:r>
      <w:bookmarkEnd w:id="5"/>
    </w:p>
    <w:p w14:paraId="4EBD9481" w14:textId="77777777" w:rsidR="00456FFE" w:rsidRDefault="00062FB5">
      <w:pPr>
        <w:pStyle w:val="Heading2"/>
      </w:pPr>
      <w:bookmarkStart w:id="6" w:name="_Toc242793786"/>
      <w:r>
        <w:t>4.1 Quíntupla del AFD</w:t>
      </w:r>
      <w:bookmarkEnd w:id="6"/>
    </w:p>
    <w:p w14:paraId="59F6E55D" w14:textId="77777777" w:rsidR="00456FFE" w:rsidRDefault="00062FB5">
      <w:pPr>
        <w:spacing w:after="120" w:line="276" w:lineRule="auto"/>
        <w:jc w:val="both"/>
      </w:pPr>
      <w:r>
        <w:t>La clase AFD (automata.py, líneas 23-77) representa M = (Q, Σ, δ, q0, F). δ es un diccionario cuya clave es la tupla (estado, símbolo) y cuyo valor es un único estado destino.</w:t>
      </w:r>
    </w:p>
    <w:p w14:paraId="6FCA0C14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class AFD:</w:t>
      </w:r>
    </w:p>
    <w:p w14:paraId="353E5FA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def __init__(self, nombre, Q, sigma, delta, q0, F):</w:t>
      </w:r>
    </w:p>
    <w:p w14:paraId="34E8D51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self.nombre = nombre      # str</w:t>
      </w:r>
    </w:p>
    <w:p w14:paraId="6343FFD7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self.Q = set(Q)           # set[str]</w:t>
      </w:r>
    </w:p>
    <w:p w14:paraId="42BABA3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self.sigma = set(sigma)   # set[str]</w:t>
      </w:r>
    </w:p>
    <w:p w14:paraId="1085B08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self.delta = dict(delta)  # dict[(str, str), str]</w:t>
      </w:r>
    </w:p>
    <w:p w14:paraId="73D23D3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self.q0 = q0              # str</w:t>
      </w:r>
    </w:p>
    <w:p w14:paraId="6383C28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self.F = set(F)           # set[str]</w:t>
      </w:r>
    </w:p>
    <w:p w14:paraId="50CA4A3F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self.validado = False     # True solo tras pasar la validación</w:t>
      </w:r>
    </w:p>
    <w:p w14:paraId="7B8F3C3C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self.errores_carga = []   # errores de lectura del archivo de origen</w:t>
      </w:r>
    </w:p>
    <w:p w14:paraId="4106B27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F99C5B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def transicion(self, estado, simbolo):</w:t>
      </w:r>
    </w:p>
    <w:p w14:paraId="5AF02513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  return self.delta.get((estado, simbolo))   # None = transición no definida</w:t>
      </w:r>
    </w:p>
    <w:p w14:paraId="49CB37D2" w14:textId="77777777" w:rsidR="00456FFE" w:rsidRDefault="00062FB5">
      <w:pPr>
        <w:pStyle w:val="Heading2"/>
      </w:pPr>
      <w:bookmarkStart w:id="7" w:name="_Toc242793787"/>
      <w:r>
        <w:t>4.2 Quíntupla del AFND</w:t>
      </w:r>
      <w:bookmarkEnd w:id="7"/>
    </w:p>
    <w:p w14:paraId="14295F0A" w14:textId="77777777" w:rsidR="00456FFE" w:rsidRDefault="00062FB5">
      <w:pPr>
        <w:spacing w:after="120" w:line="276" w:lineRule="auto"/>
        <w:jc w:val="both"/>
      </w:pPr>
      <w:r>
        <w:t>La clase AFND (líneas 80-141) tiene la misma quíntupla, pero cada valor de δ es un frozenset de destinos (cero, uno o varios). Un par sin transición declarada se interpreta como ∅, que en un AFND es válido.</w:t>
      </w:r>
    </w:p>
    <w:p w14:paraId="122FBDC1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class AFND:</w:t>
      </w:r>
    </w:p>
    <w:p w14:paraId="4C8F54A7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def __init__(self, nombre, Q, sigma, delta, q0, F):</w:t>
      </w:r>
    </w:p>
    <w:p w14:paraId="31AF65B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...</w:t>
      </w:r>
    </w:p>
    <w:p w14:paraId="30DD9ED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self.delta = {clave: frozenset(destinos) for clave, destinos in delta.items()}</w:t>
      </w:r>
    </w:p>
    <w:p w14:paraId="41230F32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...</w:t>
      </w:r>
    </w:p>
    <w:p w14:paraId="790AC56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4320BC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def transicion(self, estado, simbolo):</w:t>
      </w:r>
    </w:p>
    <w:p w14:paraId="034BA7F0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  return self.delta.get((estado, simbolo), frozenset())   # ∅ si no hay destinos</w:t>
      </w:r>
    </w:p>
    <w:p w14:paraId="08765B49" w14:textId="77777777" w:rsidR="00456FFE" w:rsidRDefault="00062FB5">
      <w:pPr>
        <w:pStyle w:val="Heading2"/>
      </w:pPr>
      <w:bookmarkStart w:id="8" w:name="_Toc242793788"/>
      <w:r>
        <w:t>4.3 Función de transición sin condicionales</w:t>
      </w:r>
      <w:bookmarkEnd w:id="8"/>
    </w:p>
    <w:p w14:paraId="3F98C2BC" w14:textId="77777777" w:rsidR="00456FFE" w:rsidRDefault="00062FB5">
      <w:pPr>
        <w:spacing w:after="120" w:line="276" w:lineRule="auto"/>
        <w:jc w:val="both"/>
      </w:pPr>
      <w:r>
        <w:t xml:space="preserve">En ambos casos δ se consulta con </w:t>
      </w:r>
      <w:r>
        <w:rPr>
          <w:rFonts w:ascii="Consolas" w:eastAsia="Consolas" w:hAnsi="Consolas" w:cs="Consolas"/>
          <w:sz w:val="20"/>
          <w:szCs w:val="20"/>
        </w:rPr>
        <w:t>delta.get((estado, simbolo))</w:t>
      </w:r>
      <w:r>
        <w:t xml:space="preserve"> en tiempo constante, sin ninguna cadena de if/elif por autómata específico. Por eso el programa funciona con cualquier AFD o AFND que respete el formato, sin modificar el código.</w:t>
      </w:r>
    </w:p>
    <w:p w14:paraId="62736E24" w14:textId="77777777" w:rsidR="00456FFE" w:rsidRDefault="00062FB5">
      <w:pPr>
        <w:pStyle w:val="Heading2"/>
      </w:pPr>
      <w:bookmarkStart w:id="9" w:name="_Toc242793789"/>
      <w:r>
        <w:t>4.4 Estructuras auxiliares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899"/>
        <w:gridCol w:w="4958"/>
      </w:tblGrid>
      <w:tr w:rsidR="00456FFE" w14:paraId="4E336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536B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Estructura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D868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F1E3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Campos y uso</w:t>
            </w:r>
          </w:p>
        </w:tc>
      </w:tr>
      <w:tr w:rsidR="00456FFE" w14:paraId="25CEA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42F3" w14:textId="77777777" w:rsidR="00456FFE" w:rsidRDefault="00062FB5">
            <w:r>
              <w:rPr>
                <w:sz w:val="19"/>
                <w:szCs w:val="19"/>
              </w:rPr>
              <w:t>Paso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2EC1" w14:textId="77777777" w:rsidR="00456FFE" w:rsidRDefault="00062FB5">
            <w:r>
              <w:rPr>
                <w:sz w:val="19"/>
                <w:szCs w:val="19"/>
              </w:rPr>
              <w:t>simulador.py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9114" w14:textId="77777777" w:rsidR="00456FFE" w:rsidRDefault="00062FB5">
            <w:r>
              <w:rPr>
                <w:sz w:val="19"/>
                <w:szCs w:val="19"/>
              </w:rPr>
              <w:t>estado_origen, simbolo, estado_destino: un paso de la traza del AFD.</w:t>
            </w:r>
          </w:p>
        </w:tc>
      </w:tr>
      <w:tr w:rsidR="00456FFE" w14:paraId="51979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A89F" w14:textId="77777777" w:rsidR="00456FFE" w:rsidRDefault="00062FB5">
            <w:r>
              <w:rPr>
                <w:sz w:val="19"/>
                <w:szCs w:val="19"/>
              </w:rPr>
              <w:t>ResultadoEvaluacion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A08C" w14:textId="77777777" w:rsidR="00456FFE" w:rsidRDefault="00062FB5">
            <w:r>
              <w:rPr>
                <w:sz w:val="19"/>
                <w:szCs w:val="19"/>
              </w:rPr>
              <w:t>simulador.py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EAF5" w14:textId="77777777" w:rsidR="00456FFE" w:rsidRDefault="00062FB5">
            <w:r>
              <w:rPr>
                <w:sz w:val="19"/>
                <w:szCs w:val="19"/>
              </w:rPr>
              <w:t>cadena, traza, veredicto, motivo: resultado de evaluar una cadena en el AFD.</w:t>
            </w:r>
          </w:p>
        </w:tc>
      </w:tr>
      <w:tr w:rsidR="00456FFE" w14:paraId="0E12F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0EA2" w14:textId="77777777" w:rsidR="00456FFE" w:rsidRDefault="00062FB5">
            <w:r>
              <w:rPr>
                <w:sz w:val="19"/>
                <w:szCs w:val="19"/>
              </w:rPr>
              <w:t>PasoAFND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20BC" w14:textId="77777777" w:rsidR="00456FFE" w:rsidRDefault="00062FB5">
            <w:r>
              <w:rPr>
                <w:sz w:val="19"/>
                <w:szCs w:val="19"/>
              </w:rPr>
              <w:t>simulador.py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BBDE" w14:textId="77777777" w:rsidR="00456FFE" w:rsidRDefault="00062FB5">
            <w:r>
              <w:rPr>
                <w:sz w:val="19"/>
                <w:szCs w:val="19"/>
              </w:rPr>
              <w:t>conjunto_origen, simbolo, conjunto_destino: un paso de la simulación directa del AFND.</w:t>
            </w:r>
          </w:p>
        </w:tc>
      </w:tr>
      <w:tr w:rsidR="00456FFE" w14:paraId="56491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A985" w14:textId="77777777" w:rsidR="00456FFE" w:rsidRDefault="00062FB5">
            <w:r>
              <w:rPr>
                <w:sz w:val="19"/>
                <w:szCs w:val="19"/>
              </w:rPr>
              <w:t>ResultadoEvaluacionAFND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16F9" w14:textId="77777777" w:rsidR="00456FFE" w:rsidRDefault="00062FB5">
            <w:r>
              <w:rPr>
                <w:sz w:val="19"/>
                <w:szCs w:val="19"/>
              </w:rPr>
              <w:t>simulador.py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4F7B" w14:textId="77777777" w:rsidR="00456FFE" w:rsidRDefault="00062FB5">
            <w:r>
              <w:rPr>
                <w:sz w:val="19"/>
                <w:szCs w:val="19"/>
              </w:rPr>
              <w:t>cadena, traza, veredicto, motivo: resultado de simular el AFND.</w:t>
            </w:r>
          </w:p>
        </w:tc>
      </w:tr>
      <w:tr w:rsidR="00456FFE" w14:paraId="2BFCC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612E" w14:textId="77777777" w:rsidR="00456FFE" w:rsidRDefault="00062FB5">
            <w:r>
              <w:rPr>
                <w:sz w:val="19"/>
                <w:szCs w:val="19"/>
              </w:rPr>
              <w:t>AnalisisEstructural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F2C9" w14:textId="77777777" w:rsidR="00456FFE" w:rsidRDefault="00062FB5">
            <w:r>
              <w:rPr>
                <w:sz w:val="19"/>
                <w:szCs w:val="19"/>
              </w:rPr>
              <w:t>validador.py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D107" w14:textId="77777777" w:rsidR="00456FFE" w:rsidRDefault="00062FB5">
            <w:r>
              <w:rPr>
                <w:sz w:val="19"/>
                <w:szCs w:val="19"/>
              </w:rPr>
              <w:t>alcanzables, inaccesibles, finales_alcanzables, lenguaje_vacio.</w:t>
            </w:r>
          </w:p>
        </w:tc>
      </w:tr>
      <w:tr w:rsidR="00456FFE" w14:paraId="2F6A5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A5A2" w14:textId="77777777" w:rsidR="00456FFE" w:rsidRDefault="00062FB5">
            <w:r>
              <w:rPr>
                <w:sz w:val="19"/>
                <w:szCs w:val="19"/>
              </w:rPr>
              <w:t>RegistroHistorial / Historial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F9A3" w14:textId="77777777" w:rsidR="00456FFE" w:rsidRDefault="00062FB5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CE7D" w14:textId="77777777" w:rsidR="00456FFE" w:rsidRDefault="00062FB5">
            <w:r>
              <w:rPr>
                <w:sz w:val="19"/>
                <w:szCs w:val="19"/>
              </w:rPr>
              <w:t>cadena, veredicto, traza, motivo, automata, veredicto_afnd; lista de evaluaciones del autómata activo.</w:t>
            </w:r>
          </w:p>
        </w:tc>
      </w:tr>
      <w:tr w:rsidR="00456FFE" w14:paraId="2B18A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4AF9" w14:textId="77777777" w:rsidR="00456FFE" w:rsidRDefault="00062FB5">
            <w:r>
              <w:rPr>
                <w:sz w:val="19"/>
                <w:szCs w:val="19"/>
              </w:rPr>
              <w:t>tabla_equivalencias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E9C1" w14:textId="77777777" w:rsidR="00456FFE" w:rsidRDefault="00062FB5">
            <w:r>
              <w:rPr>
                <w:sz w:val="19"/>
                <w:szCs w:val="19"/>
              </w:rPr>
              <w:t>conversor.py / main.py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6CE6" w14:textId="77777777" w:rsidR="00456FFE" w:rsidRDefault="00062FB5">
            <w:r>
              <w:rPr>
                <w:sz w:val="19"/>
                <w:szCs w:val="19"/>
              </w:rPr>
              <w:t>dict[etiqueta] -&gt; frozenset: macroestado del AFD y el subconjunto del AFND que representa.</w:t>
            </w:r>
          </w:p>
        </w:tc>
      </w:tr>
    </w:tbl>
    <w:p w14:paraId="6AE36B9B" w14:textId="77777777" w:rsidR="00456FFE" w:rsidRDefault="00456FFE">
      <w:pPr>
        <w:spacing w:after="120"/>
      </w:pPr>
    </w:p>
    <w:p w14:paraId="31A417A4" w14:textId="77777777" w:rsidR="00456FFE" w:rsidRDefault="00062FB5">
      <w:pPr>
        <w:pStyle w:val="Heading2"/>
      </w:pPr>
      <w:bookmarkStart w:id="10" w:name="_Toc242793790"/>
      <w:r>
        <w:t>4.5 Variables de sesión (main.main)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56FFE" w14:paraId="37621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ABA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B43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</w:tr>
      <w:tr w:rsidR="00456FFE" w14:paraId="11015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2F92" w14:textId="77777777" w:rsidR="00456FFE" w:rsidRDefault="00062FB5">
            <w:r>
              <w:rPr>
                <w:sz w:val="19"/>
                <w:szCs w:val="19"/>
              </w:rPr>
              <w:t>automata_cargado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C124" w14:textId="77777777" w:rsidR="00456FFE" w:rsidRDefault="00062FB5">
            <w:r>
              <w:rPr>
                <w:sz w:val="19"/>
                <w:szCs w:val="19"/>
              </w:rPr>
              <w:t>AFD o AFND creado/cargado con las opciones 1 a 4 (None si no hay).</w:t>
            </w:r>
          </w:p>
        </w:tc>
      </w:tr>
      <w:tr w:rsidR="00456FFE" w14:paraId="66B1E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FE1E" w14:textId="77777777" w:rsidR="00456FFE" w:rsidRDefault="00062FB5">
            <w:r>
              <w:rPr>
                <w:sz w:val="19"/>
                <w:szCs w:val="19"/>
              </w:rPr>
              <w:t>afd_generado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C687" w14:textId="77777777" w:rsidR="00456FFE" w:rsidRDefault="00062FB5">
            <w:r>
              <w:rPr>
                <w:sz w:val="19"/>
                <w:szCs w:val="19"/>
              </w:rPr>
              <w:t>AFD obtenido en la opción 7 (None mientras no se convierta).</w:t>
            </w:r>
          </w:p>
        </w:tc>
      </w:tr>
      <w:tr w:rsidR="00456FFE" w14:paraId="62844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1BF3" w14:textId="77777777" w:rsidR="00456FFE" w:rsidRDefault="00062FB5">
            <w:r>
              <w:rPr>
                <w:sz w:val="19"/>
                <w:szCs w:val="19"/>
              </w:rPr>
              <w:t>tabla_equivalencias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2CBE" w14:textId="77777777" w:rsidR="00456FFE" w:rsidRDefault="00062FB5">
            <w:r>
              <w:rPr>
                <w:sz w:val="19"/>
                <w:szCs w:val="19"/>
              </w:rPr>
              <w:t>Resultado de la conversión; la usa la opción 8.</w:t>
            </w:r>
          </w:p>
        </w:tc>
      </w:tr>
      <w:tr w:rsidR="00456FFE" w14:paraId="6183B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2C0A" w14:textId="77777777" w:rsidR="00456FFE" w:rsidRDefault="00062FB5"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3088" w14:textId="77777777" w:rsidR="00456FFE" w:rsidRDefault="00062FB5">
            <w:r>
              <w:rPr>
                <w:sz w:val="19"/>
                <w:szCs w:val="19"/>
              </w:rPr>
              <w:t>Instancia de Historial; se reinicia en las opciones 1 a 4 y 14.</w:t>
            </w:r>
          </w:p>
        </w:tc>
      </w:tr>
    </w:tbl>
    <w:p w14:paraId="14AC11C9" w14:textId="77777777" w:rsidR="00456FFE" w:rsidRDefault="00456FFE">
      <w:pPr>
        <w:spacing w:after="120"/>
      </w:pPr>
    </w:p>
    <w:p w14:paraId="2832FB00" w14:textId="77777777" w:rsidR="00456FFE" w:rsidRDefault="00062FB5">
      <w:pPr>
        <w:pStyle w:val="Heading1"/>
        <w:pageBreakBefore/>
      </w:pPr>
      <w:bookmarkStart w:id="11" w:name="_Toc242793791"/>
      <w:r>
        <w:t>5. Formato de archivos y expresiones regulares</w:t>
      </w:r>
      <w:bookmarkEnd w:id="11"/>
    </w:p>
    <w:p w14:paraId="46D40491" w14:textId="77777777" w:rsidR="00456FFE" w:rsidRDefault="00062FB5">
      <w:pPr>
        <w:pStyle w:val="Heading2"/>
      </w:pPr>
      <w:bookmarkStart w:id="12" w:name="_Toc242793792"/>
      <w:r>
        <w:t>5.1 Archivo de AFD</w:t>
      </w:r>
      <w:bookmarkEnd w:id="12"/>
    </w:p>
    <w:p w14:paraId="4EC01926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NOMBRE=AFD_AB</w:t>
      </w:r>
    </w:p>
    <w:p w14:paraId="3A91A4E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ESTADOS=q0,q1,q2</w:t>
      </w:r>
    </w:p>
    <w:p w14:paraId="0070843F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ALFABETO=a,b</w:t>
      </w:r>
    </w:p>
    <w:p w14:paraId="778E1330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INICIAL=q0</w:t>
      </w:r>
    </w:p>
    <w:p w14:paraId="20832262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FINALES=q2</w:t>
      </w:r>
    </w:p>
    <w:p w14:paraId="61CAD80D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TRANSICIONES:</w:t>
      </w:r>
    </w:p>
    <w:p w14:paraId="3DCF4B6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q0,a,q1</w:t>
      </w:r>
    </w:p>
    <w:p w14:paraId="548BAE37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q0,b,q0</w:t>
      </w:r>
    </w:p>
    <w:p w14:paraId="0DA755FD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q1,a,q1</w:t>
      </w:r>
    </w:p>
    <w:p w14:paraId="679A94DD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q1,b,q2</w:t>
      </w:r>
    </w:p>
    <w:p w14:paraId="304DC6D7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q2,a,q1</w:t>
      </w:r>
    </w:p>
    <w:p w14:paraId="32D1F6CE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q2,b,q0</w:t>
      </w:r>
    </w:p>
    <w:p w14:paraId="3BF6085D" w14:textId="77777777" w:rsidR="00456FFE" w:rsidRDefault="00062FB5">
      <w:pPr>
        <w:pStyle w:val="Heading2"/>
      </w:pPr>
      <w:bookmarkStart w:id="13" w:name="_Toc242793793"/>
      <w:r>
        <w:t>5.2 Archivo de AFND</w:t>
      </w:r>
      <w:bookmarkEnd w:id="13"/>
    </w:p>
    <w:p w14:paraId="68ABB538" w14:textId="77777777" w:rsidR="00456FFE" w:rsidRDefault="00062FB5">
      <w:pPr>
        <w:spacing w:after="120" w:line="276" w:lineRule="auto"/>
        <w:jc w:val="both"/>
      </w:pPr>
      <w:r>
        <w:t xml:space="preserve">Convención documentada y validada: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separa varios destinos; </w:t>
      </w:r>
      <w:r>
        <w:rPr>
          <w:rFonts w:ascii="Consolas" w:eastAsia="Consolas" w:hAnsi="Consolas" w:cs="Consolas"/>
          <w:sz w:val="20"/>
          <w:szCs w:val="20"/>
        </w:rPr>
        <w:t>∅</w:t>
      </w:r>
      <w:r>
        <w:t xml:space="preserve"> (o el destino vacío) representa ausencia de destinos; </w:t>
      </w:r>
      <w:r>
        <w:rPr>
          <w:rFonts w:ascii="Consolas" w:eastAsia="Consolas" w:hAnsi="Consolas" w:cs="Consolas"/>
          <w:sz w:val="20"/>
          <w:szCs w:val="20"/>
        </w:rPr>
        <w:t>TIPO=AFND</w:t>
      </w:r>
      <w:r>
        <w:t xml:space="preserve"> es opcional pero, si aparece, debe decir AFND. Las transiciones ε no forman parte del alcance de la Fase 2 y se reportan como error.</w:t>
      </w:r>
    </w:p>
    <w:p w14:paraId="1E541297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NOMBRE=AFND_DOS_DESTINOS</w:t>
      </w:r>
    </w:p>
    <w:p w14:paraId="1A59FE4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TIPO=AFND</w:t>
      </w:r>
    </w:p>
    <w:p w14:paraId="097BBD76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ESTADOS=q0,q1,q2</w:t>
      </w:r>
    </w:p>
    <w:p w14:paraId="6B201408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ALFABETO=a,b</w:t>
      </w:r>
    </w:p>
    <w:p w14:paraId="48AD71A3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INICIAL=q0</w:t>
      </w:r>
    </w:p>
    <w:p w14:paraId="40ED686F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FINALES=q2</w:t>
      </w:r>
    </w:p>
    <w:p w14:paraId="6ECC4B9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TRANSICIONES:</w:t>
      </w:r>
    </w:p>
    <w:p w14:paraId="2E7C6421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q0,a,q0|q1</w:t>
      </w:r>
    </w:p>
    <w:p w14:paraId="751A071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q0,b,q0</w:t>
      </w:r>
    </w:p>
    <w:p w14:paraId="028F445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q1,a,∅</w:t>
      </w:r>
    </w:p>
    <w:p w14:paraId="4D3E8E68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q1,b,q2</w:t>
      </w:r>
    </w:p>
    <w:p w14:paraId="73EA17D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q2,a,q2</w:t>
      </w:r>
    </w:p>
    <w:p w14:paraId="76A10E02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q2,b,q2</w:t>
      </w:r>
    </w:p>
    <w:p w14:paraId="1BA35572" w14:textId="77777777" w:rsidR="00456FFE" w:rsidRDefault="00062FB5">
      <w:pPr>
        <w:pStyle w:val="Heading2"/>
      </w:pPr>
      <w:bookmarkStart w:id="14" w:name="_Toc242793794"/>
      <w:r>
        <w:t>5.3 Archivo de cadenas</w:t>
      </w:r>
      <w:bookmarkEnd w:id="14"/>
    </w:p>
    <w:p w14:paraId="6411AD7C" w14:textId="77777777" w:rsidR="00456FFE" w:rsidRDefault="00062FB5">
      <w:pPr>
        <w:spacing w:after="120" w:line="276" w:lineRule="auto"/>
        <w:jc w:val="both"/>
      </w:pPr>
      <w:r>
        <w:t>Una cadena por línea; una línea vacía representa λ. Se lee completo y cada línea se evalúa con el mismo algoritmo de la opción 10.</w:t>
      </w:r>
    </w:p>
    <w:p w14:paraId="15395B4C" w14:textId="77777777" w:rsidR="00456FFE" w:rsidRDefault="00062FB5">
      <w:pPr>
        <w:pStyle w:val="Heading2"/>
      </w:pPr>
      <w:bookmarkStart w:id="15" w:name="_Toc242793795"/>
      <w:r>
        <w:t>5.4 Expresiones regulares implementadas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8"/>
        <w:gridCol w:w="3093"/>
        <w:gridCol w:w="2329"/>
      </w:tblGrid>
      <w:tr w:rsidR="00456FFE" w14:paraId="6A9E3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1FA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Patrón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B6C9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Expresión regular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1F8D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456FFE" w14:paraId="4340D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C6CC" w14:textId="77777777" w:rsidR="00456FFE" w:rsidRDefault="00062FB5">
            <w:r>
              <w:rPr>
                <w:sz w:val="19"/>
                <w:szCs w:val="19"/>
              </w:rPr>
              <w:t>PATRON_NOMBRE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4F4E" w14:textId="77777777" w:rsidR="00456FFE" w:rsidRDefault="00062FB5">
            <w:r>
              <w:rPr>
                <w:sz w:val="19"/>
                <w:szCs w:val="19"/>
              </w:rPr>
              <w:t>^NOMBRE=(.+)$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6351" w14:textId="77777777" w:rsidR="00456FFE" w:rsidRDefault="00062FB5">
            <w:r>
              <w:rPr>
                <w:sz w:val="19"/>
                <w:szCs w:val="19"/>
              </w:rPr>
              <w:t>Nombre del autómata</w:t>
            </w:r>
          </w:p>
        </w:tc>
      </w:tr>
      <w:tr w:rsidR="00456FFE" w14:paraId="295CA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588E" w14:textId="77777777" w:rsidR="00456FFE" w:rsidRDefault="00062FB5">
            <w:r>
              <w:rPr>
                <w:sz w:val="19"/>
                <w:szCs w:val="19"/>
              </w:rPr>
              <w:t>PATRON_TIPO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0CB1" w14:textId="77777777" w:rsidR="00456FFE" w:rsidRDefault="00062FB5">
            <w:r>
              <w:rPr>
                <w:sz w:val="19"/>
                <w:szCs w:val="19"/>
              </w:rPr>
              <w:t>^TIPO=(.+)$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9241" w14:textId="77777777" w:rsidR="00456FFE" w:rsidRDefault="00062FB5">
            <w:r>
              <w:rPr>
                <w:sz w:val="19"/>
                <w:szCs w:val="19"/>
              </w:rPr>
              <w:t>Tipo declarado (AFD o AFND)</w:t>
            </w:r>
          </w:p>
        </w:tc>
      </w:tr>
      <w:tr w:rsidR="00456FFE" w14:paraId="42D57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AA042" w14:textId="77777777" w:rsidR="00456FFE" w:rsidRDefault="00062FB5">
            <w:r>
              <w:rPr>
                <w:sz w:val="19"/>
                <w:szCs w:val="19"/>
              </w:rPr>
              <w:t>PATRON_ESTADOS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E6F6" w14:textId="77777777" w:rsidR="00456FFE" w:rsidRDefault="00062FB5">
            <w:r>
              <w:rPr>
                <w:sz w:val="19"/>
                <w:szCs w:val="19"/>
              </w:rPr>
              <w:t>^ESTADOS=(.+)$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1CD2" w14:textId="77777777" w:rsidR="00456FFE" w:rsidRDefault="00062FB5">
            <w:r>
              <w:rPr>
                <w:sz w:val="19"/>
                <w:szCs w:val="19"/>
              </w:rPr>
              <w:t>Conjunto Q</w:t>
            </w:r>
          </w:p>
        </w:tc>
      </w:tr>
      <w:tr w:rsidR="00456FFE" w14:paraId="754D1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116C" w14:textId="77777777" w:rsidR="00456FFE" w:rsidRDefault="00062FB5">
            <w:r>
              <w:rPr>
                <w:sz w:val="19"/>
                <w:szCs w:val="19"/>
              </w:rPr>
              <w:t>PATRON_ALFABETO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2058" w14:textId="77777777" w:rsidR="00456FFE" w:rsidRDefault="00062FB5">
            <w:r>
              <w:rPr>
                <w:sz w:val="19"/>
                <w:szCs w:val="19"/>
              </w:rPr>
              <w:t>^ALFABETO=(.+)$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AE15" w14:textId="77777777" w:rsidR="00456FFE" w:rsidRDefault="00062FB5">
            <w:r>
              <w:rPr>
                <w:sz w:val="19"/>
                <w:szCs w:val="19"/>
              </w:rPr>
              <w:t>Alfabeto Σ</w:t>
            </w:r>
          </w:p>
        </w:tc>
      </w:tr>
      <w:tr w:rsidR="00456FFE" w14:paraId="17FAE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472C" w14:textId="77777777" w:rsidR="00456FFE" w:rsidRDefault="00062FB5">
            <w:r>
              <w:rPr>
                <w:sz w:val="19"/>
                <w:szCs w:val="19"/>
              </w:rPr>
              <w:t>PATRON_INICIAL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205A" w14:textId="77777777" w:rsidR="00456FFE" w:rsidRDefault="00062FB5">
            <w:r>
              <w:rPr>
                <w:sz w:val="19"/>
                <w:szCs w:val="19"/>
              </w:rPr>
              <w:t>^INICIAL=(.+)$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ED77" w14:textId="77777777" w:rsidR="00456FFE" w:rsidRDefault="00062FB5">
            <w:r>
              <w:rPr>
                <w:sz w:val="19"/>
                <w:szCs w:val="19"/>
              </w:rPr>
              <w:t>Estado inicial q0</w:t>
            </w:r>
          </w:p>
        </w:tc>
      </w:tr>
      <w:tr w:rsidR="00456FFE" w14:paraId="11397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36C0" w14:textId="77777777" w:rsidR="00456FFE" w:rsidRDefault="00062FB5">
            <w:r>
              <w:rPr>
                <w:sz w:val="19"/>
                <w:szCs w:val="19"/>
              </w:rPr>
              <w:t>PATRON_FINALES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0B9D" w14:textId="77777777" w:rsidR="00456FFE" w:rsidRDefault="00062FB5">
            <w:r>
              <w:rPr>
                <w:sz w:val="19"/>
                <w:szCs w:val="19"/>
              </w:rPr>
              <w:t>^FINALES=(.*)$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51CA" w14:textId="77777777" w:rsidR="00456FFE" w:rsidRDefault="00062FB5">
            <w:r>
              <w:rPr>
                <w:sz w:val="19"/>
                <w:szCs w:val="19"/>
              </w:rPr>
              <w:t>Conjunto F (puede ir vacío)</w:t>
            </w:r>
          </w:p>
        </w:tc>
      </w:tr>
      <w:tr w:rsidR="00456FFE" w14:paraId="091F1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704D" w14:textId="77777777" w:rsidR="00456FFE" w:rsidRDefault="00062FB5">
            <w:r>
              <w:rPr>
                <w:sz w:val="19"/>
                <w:szCs w:val="19"/>
              </w:rPr>
              <w:t>PATRON_ENCABEZADO_TRANSICIONES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34DA" w14:textId="77777777" w:rsidR="00456FFE" w:rsidRDefault="00062FB5">
            <w:r>
              <w:rPr>
                <w:sz w:val="19"/>
                <w:szCs w:val="19"/>
              </w:rPr>
              <w:t>^TRANSICIONES:$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8B33" w14:textId="77777777" w:rsidR="00456FFE" w:rsidRDefault="00062FB5">
            <w:r>
              <w:rPr>
                <w:sz w:val="19"/>
                <w:szCs w:val="19"/>
              </w:rPr>
              <w:t>Inicio de la sección de transiciones</w:t>
            </w:r>
          </w:p>
        </w:tc>
      </w:tr>
      <w:tr w:rsidR="00456FFE" w14:paraId="63D39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483C" w14:textId="77777777" w:rsidR="00456FFE" w:rsidRDefault="00062FB5">
            <w:r>
              <w:rPr>
                <w:sz w:val="19"/>
                <w:szCs w:val="19"/>
              </w:rPr>
              <w:t>PATRON_TRANSICION (AFD)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ECFA" w14:textId="77777777" w:rsidR="00456FFE" w:rsidRDefault="00062FB5">
            <w:r>
              <w:rPr>
                <w:sz w:val="19"/>
                <w:szCs w:val="19"/>
              </w:rPr>
              <w:t>^([A-Za-z0-9_]+)\s*,\s*([^\s,]+)\s*,\s*([A-Za-z0-9_]+)$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2216" w14:textId="77777777" w:rsidR="00456FFE" w:rsidRDefault="00062FB5">
            <w:r>
              <w:rPr>
                <w:sz w:val="19"/>
                <w:szCs w:val="19"/>
              </w:rPr>
              <w:t>origen,simbolo,destino</w:t>
            </w:r>
          </w:p>
        </w:tc>
      </w:tr>
      <w:tr w:rsidR="00456FFE" w14:paraId="5F0C6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6F2A" w14:textId="77777777" w:rsidR="00456FFE" w:rsidRDefault="00062FB5">
            <w:r>
              <w:rPr>
                <w:sz w:val="19"/>
                <w:szCs w:val="19"/>
              </w:rPr>
              <w:t>PATRON_TRANSICION_AFND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86C9" w14:textId="77777777" w:rsidR="00456FFE" w:rsidRDefault="00062FB5">
            <w:r>
              <w:rPr>
                <w:sz w:val="19"/>
                <w:szCs w:val="19"/>
              </w:rPr>
              <w:t>^([A-Za-z0-9_]+)\s*,\s*([^\s,]+)\s*,\s*(.*)$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8F68" w14:textId="77777777" w:rsidR="00456FFE" w:rsidRDefault="00062FB5">
            <w:r>
              <w:rPr>
                <w:sz w:val="19"/>
                <w:szCs w:val="19"/>
              </w:rPr>
              <w:t>origen,simbolo,destinos</w:t>
            </w:r>
          </w:p>
        </w:tc>
      </w:tr>
      <w:tr w:rsidR="00456FFE" w14:paraId="5F251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83D4" w14:textId="77777777" w:rsidR="00456FFE" w:rsidRDefault="00062FB5">
            <w:r>
              <w:rPr>
                <w:sz w:val="19"/>
                <w:szCs w:val="19"/>
              </w:rPr>
              <w:t>PATRON_DESTINOS_AFND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4E6F" w14:textId="77777777" w:rsidR="00456FFE" w:rsidRDefault="00062FB5">
            <w:r>
              <w:rPr>
                <w:sz w:val="19"/>
                <w:szCs w:val="19"/>
              </w:rPr>
              <w:t>^(?:∅|[A-Za-z0-9_]+(?:\s*\|\s*[A-Za-z0-9_]+)*)?$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B9E3" w14:textId="77777777" w:rsidR="00456FFE" w:rsidRDefault="00062FB5">
            <w:r>
              <w:rPr>
                <w:sz w:val="19"/>
                <w:szCs w:val="19"/>
              </w:rPr>
              <w:t>Columna de destinos: ∅, vacío, q1 o q0|q1|...</w:t>
            </w:r>
          </w:p>
        </w:tc>
      </w:tr>
      <w:tr w:rsidR="00456FFE" w14:paraId="3E61B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8D47" w14:textId="77777777" w:rsidR="00456FFE" w:rsidRDefault="00062FB5">
            <w:r>
              <w:rPr>
                <w:sz w:val="19"/>
                <w:szCs w:val="19"/>
              </w:rPr>
              <w:t>PATRON_IDENTIFICADOR</w:t>
            </w:r>
          </w:p>
        </w:tc>
        <w:tc>
          <w:tcPr>
            <w:tcW w:w="4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A4BA" w14:textId="77777777" w:rsidR="00456FFE" w:rsidRDefault="00062FB5">
            <w:r>
              <w:rPr>
                <w:sz w:val="19"/>
                <w:szCs w:val="19"/>
              </w:rPr>
              <w:t>^[A-Za-z0-9_]+$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356F" w14:textId="77777777" w:rsidR="00456FFE" w:rsidRDefault="00062FB5">
            <w:r>
              <w:rPr>
                <w:sz w:val="19"/>
                <w:szCs w:val="19"/>
              </w:rPr>
              <w:t>Nombre de estado válido</w:t>
            </w:r>
          </w:p>
        </w:tc>
      </w:tr>
    </w:tbl>
    <w:p w14:paraId="44B17C4E" w14:textId="77777777" w:rsidR="00456FFE" w:rsidRDefault="00456FFE">
      <w:pPr>
        <w:spacing w:after="120"/>
      </w:pPr>
    </w:p>
    <w:p w14:paraId="67FA85C3" w14:textId="77777777" w:rsidR="00456FFE" w:rsidRDefault="00062FB5">
      <w:pPr>
        <w:pStyle w:val="Heading2"/>
      </w:pPr>
      <w:bookmarkStart w:id="16" w:name="_Toc242793796"/>
      <w:r>
        <w:t>5.5 Símbolos de expresiones regulares utilizados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5160"/>
      </w:tblGrid>
      <w:tr w:rsidR="00456FFE" w14:paraId="3EDCC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8A58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Símbolo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1927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B613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Función en el análisis del archivo</w:t>
            </w:r>
          </w:p>
        </w:tc>
      </w:tr>
      <w:tr w:rsidR="00456FFE" w14:paraId="12859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CC28" w14:textId="77777777" w:rsidR="00456FFE" w:rsidRDefault="00062FB5">
            <w:r>
              <w:rPr>
                <w:sz w:val="19"/>
                <w:szCs w:val="19"/>
              </w:rPr>
              <w:t>^ y $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E0D1" w14:textId="77777777" w:rsidR="00456FFE" w:rsidRDefault="00062FB5">
            <w:r>
              <w:rPr>
                <w:sz w:val="19"/>
                <w:szCs w:val="19"/>
              </w:rPr>
              <w:t>Anclas de inicio y fin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73F0" w14:textId="77777777" w:rsidR="00456FFE" w:rsidRDefault="00062FB5">
            <w:r>
              <w:rPr>
                <w:sz w:val="19"/>
                <w:szCs w:val="19"/>
              </w:rPr>
              <w:t>La coincidencia debe abarcar la línea completa; no se acepta texto adicional.</w:t>
            </w:r>
          </w:p>
        </w:tc>
      </w:tr>
      <w:tr w:rsidR="00456FFE" w14:paraId="021B2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7489" w14:textId="77777777" w:rsidR="00456FFE" w:rsidRDefault="00062FB5">
            <w:r>
              <w:rPr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75F3" w14:textId="77777777" w:rsidR="00456FFE" w:rsidRDefault="00062FB5">
            <w:r>
              <w:rPr>
                <w:sz w:val="19"/>
                <w:szCs w:val="19"/>
              </w:rPr>
              <w:t>Comodín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BE5F" w14:textId="77777777" w:rsidR="00456FFE" w:rsidRDefault="00062FB5">
            <w:r>
              <w:rPr>
                <w:sz w:val="19"/>
                <w:szCs w:val="19"/>
              </w:rPr>
              <w:t>Cualquier carácter (por ejemplo, el valor de NOMBRE=).</w:t>
            </w:r>
          </w:p>
        </w:tc>
      </w:tr>
      <w:tr w:rsidR="00456FFE" w14:paraId="3FEE6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3D44" w14:textId="77777777" w:rsidR="00456FFE" w:rsidRDefault="00062FB5">
            <w:r>
              <w:rPr>
                <w:sz w:val="19"/>
                <w:szCs w:val="19"/>
              </w:rPr>
              <w:t>* y +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52F0" w14:textId="77777777" w:rsidR="00456FFE" w:rsidRDefault="00062FB5">
            <w:r>
              <w:rPr>
                <w:sz w:val="19"/>
                <w:szCs w:val="19"/>
              </w:rPr>
              <w:t>Cuantificadores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ADFD" w14:textId="77777777" w:rsidR="00456FFE" w:rsidRDefault="00062FB5">
            <w:r>
              <w:rPr>
                <w:sz w:val="19"/>
                <w:szCs w:val="19"/>
              </w:rPr>
              <w:t>Cero o más / uno o más repeticiones del elemento anterior.</w:t>
            </w:r>
          </w:p>
        </w:tc>
      </w:tr>
      <w:tr w:rsidR="00456FFE" w14:paraId="1E95B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16B5" w14:textId="77777777" w:rsidR="00456FFE" w:rsidRDefault="00062FB5">
            <w:r>
              <w:rPr>
                <w:sz w:val="19"/>
                <w:szCs w:val="19"/>
              </w:rPr>
              <w:t>( ... 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FE09" w14:textId="77777777" w:rsidR="00456FFE" w:rsidRDefault="00062FB5">
            <w:r>
              <w:rPr>
                <w:sz w:val="19"/>
                <w:szCs w:val="19"/>
              </w:rPr>
              <w:t>Grupo de captura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88C4" w14:textId="77777777" w:rsidR="00456FFE" w:rsidRDefault="00062FB5">
            <w:r>
              <w:rPr>
                <w:sz w:val="19"/>
                <w:szCs w:val="19"/>
              </w:rPr>
              <w:t>Extrae la parte que se guarda en variables de Python.</w:t>
            </w:r>
          </w:p>
        </w:tc>
      </w:tr>
      <w:tr w:rsidR="00456FFE" w14:paraId="6C6E2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C301" w14:textId="77777777" w:rsidR="00456FFE" w:rsidRDefault="00062FB5">
            <w:r>
              <w:rPr>
                <w:sz w:val="19"/>
                <w:szCs w:val="19"/>
              </w:rPr>
              <w:t>(?: ... 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F387" w14:textId="77777777" w:rsidR="00456FFE" w:rsidRDefault="00062FB5">
            <w:r>
              <w:rPr>
                <w:sz w:val="19"/>
                <w:szCs w:val="19"/>
              </w:rPr>
              <w:t>Grupo sin captura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46C2" w14:textId="77777777" w:rsidR="00456FFE" w:rsidRDefault="00062FB5">
            <w:r>
              <w:rPr>
                <w:sz w:val="19"/>
                <w:szCs w:val="19"/>
              </w:rPr>
              <w:t xml:space="preserve">Agrupa la repetición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|destino</w:t>
            </w:r>
            <w:r>
              <w:rPr>
                <w:sz w:val="19"/>
                <w:szCs w:val="19"/>
              </w:rPr>
              <w:t xml:space="preserve"> sin crear un grupo adicional.</w:t>
            </w:r>
          </w:p>
        </w:tc>
      </w:tr>
      <w:tr w:rsidR="00456FFE" w14:paraId="7DDEB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E627" w14:textId="77777777" w:rsidR="00456FFE" w:rsidRDefault="00062FB5">
            <w:r>
              <w:rPr>
                <w:sz w:val="19"/>
                <w:szCs w:val="19"/>
              </w:rPr>
              <w:t>[ ... ] y [^ ... ]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3DE9" w14:textId="77777777" w:rsidR="00456FFE" w:rsidRDefault="00062FB5">
            <w:r>
              <w:rPr>
                <w:sz w:val="19"/>
                <w:szCs w:val="19"/>
              </w:rPr>
              <w:t>Clase y clase negada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E204" w14:textId="77777777" w:rsidR="00456FFE" w:rsidRDefault="00062FB5">
            <w:r>
              <w:rPr>
                <w:sz w:val="19"/>
                <w:szCs w:val="19"/>
              </w:rPr>
              <w:t>Caracteres permitidos (identificadores) o excluidos (espacios y comas en el símbolo).</w:t>
            </w:r>
          </w:p>
        </w:tc>
      </w:tr>
      <w:tr w:rsidR="00456FFE" w14:paraId="6ABE9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4609" w14:textId="77777777" w:rsidR="00456FFE" w:rsidRDefault="00062FB5">
            <w:r>
              <w:rPr>
                <w:sz w:val="19"/>
                <w:szCs w:val="19"/>
              </w:rPr>
              <w:t>\s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AFF3" w14:textId="77777777" w:rsidR="00456FFE" w:rsidRDefault="00062FB5">
            <w:r>
              <w:rPr>
                <w:sz w:val="19"/>
                <w:szCs w:val="19"/>
              </w:rPr>
              <w:t>Espacio en blanco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A73D" w14:textId="77777777" w:rsidR="00456FFE" w:rsidRDefault="00062FB5">
            <w:r>
              <w:rPr>
                <w:sz w:val="19"/>
                <w:szCs w:val="19"/>
              </w:rPr>
              <w:t xml:space="preserve">Combinado con * tolera espacios alrededor de comas y 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|</w:t>
            </w:r>
            <w:r>
              <w:rPr>
                <w:sz w:val="19"/>
                <w:szCs w:val="19"/>
              </w:rPr>
              <w:t>.</w:t>
            </w:r>
          </w:p>
        </w:tc>
      </w:tr>
      <w:tr w:rsidR="00456FFE" w14:paraId="61822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494C" w14:textId="77777777" w:rsidR="00456FFE" w:rsidRDefault="00062FB5">
            <w:r>
              <w:rPr>
                <w:sz w:val="19"/>
                <w:szCs w:val="19"/>
              </w:rPr>
              <w:t>\|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AD9E" w14:textId="77777777" w:rsidR="00456FFE" w:rsidRDefault="00062FB5">
            <w:r>
              <w:rPr>
                <w:sz w:val="19"/>
                <w:szCs w:val="19"/>
              </w:rPr>
              <w:t>Barra escapada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6B67" w14:textId="77777777" w:rsidR="00456FFE" w:rsidRDefault="00062FB5">
            <w:r>
              <w:rPr>
                <w:sz w:val="19"/>
                <w:szCs w:val="19"/>
              </w:rPr>
              <w:t>Reconoce el separador literal de destinos del AFND.</w:t>
            </w:r>
          </w:p>
        </w:tc>
      </w:tr>
      <w:tr w:rsidR="00456FFE" w14:paraId="7B49C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C77A" w14:textId="77777777" w:rsidR="00456FFE" w:rsidRDefault="00062FB5">
            <w:r>
              <w:rPr>
                <w:sz w:val="19"/>
                <w:szCs w:val="19"/>
              </w:rPr>
              <w:t>?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7302" w14:textId="77777777" w:rsidR="00456FFE" w:rsidRDefault="00062FB5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C57B" w14:textId="77777777" w:rsidR="00456FFE" w:rsidRDefault="00062FB5">
            <w:r>
              <w:rPr>
                <w:sz w:val="19"/>
                <w:szCs w:val="19"/>
              </w:rPr>
              <w:t>Permite la columna de destinos vacía (sin destinos).</w:t>
            </w:r>
          </w:p>
        </w:tc>
      </w:tr>
    </w:tbl>
    <w:p w14:paraId="58EBD537" w14:textId="77777777" w:rsidR="00456FFE" w:rsidRDefault="00456FFE">
      <w:pPr>
        <w:spacing w:after="120"/>
      </w:pPr>
    </w:p>
    <w:p w14:paraId="6A5F8B1A" w14:textId="77777777" w:rsidR="00456FFE" w:rsidRDefault="00062FB5">
      <w:pPr>
        <w:pStyle w:val="Heading1"/>
        <w:pageBreakBefore/>
      </w:pPr>
      <w:bookmarkStart w:id="17" w:name="_Toc242793797"/>
      <w:r>
        <w:t>6. Validaciones</w:t>
      </w:r>
      <w:bookmarkEnd w:id="17"/>
    </w:p>
    <w:p w14:paraId="6E684267" w14:textId="77777777" w:rsidR="00456FFE" w:rsidRDefault="00062FB5">
      <w:pPr>
        <w:pStyle w:val="Heading2"/>
      </w:pPr>
      <w:bookmarkStart w:id="18" w:name="_Toc242793798"/>
      <w:r>
        <w:t>6.1 Durante la carga</w:t>
      </w:r>
      <w:bookmarkEnd w:id="18"/>
    </w:p>
    <w:p w14:paraId="30C86114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Manual (opciones 1 y 3): cada dato se valida al ingresarlo y se vuelve a pedir si es inválido: nombre no vacío; Q y Σ sin vacíos ni duplicados; Σ sin ε; q0 ∈ Q; F ⊆ Q; origen y destinos ∈ Q; símbolo ∈ Σ; par (estado, símbolo) sin repetir.</w:t>
      </w:r>
    </w:p>
    <w:p w14:paraId="1241194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Archivo (opciones 2 y 4): cada línea debe coincidir con un patrón; los errores se acumulan con su número de línea y la lectura continúa. Se detectan campos declarados dos veces, ε, pares repetidos, destinos mal formados o repetidos y un TIPO que no corresponde a la opción usada.</w:t>
      </w:r>
    </w:p>
    <w:p w14:paraId="6672960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Si faltan NOMBRE, ESTADOS, ALFABETO o INICIAL, el autómata no se construye. Si hay otros errores, se construye de forma parcial y los errores quedan en </w:t>
      </w:r>
      <w:r>
        <w:rPr>
          <w:rFonts w:ascii="Consolas" w:eastAsia="Consolas" w:hAnsi="Consolas" w:cs="Consolas"/>
          <w:sz w:val="20"/>
          <w:szCs w:val="20"/>
        </w:rPr>
        <w:t>errores_carga</w:t>
      </w:r>
      <w:r>
        <w:t>.</w:t>
      </w:r>
    </w:p>
    <w:p w14:paraId="54F3367B" w14:textId="77777777" w:rsidR="00456FFE" w:rsidRDefault="00062FB5">
      <w:pPr>
        <w:pStyle w:val="Heading2"/>
      </w:pPr>
      <w:bookmarkStart w:id="19" w:name="_Toc242793799"/>
      <w:r>
        <w:t>6.2 Motor de validación del AFD</w:t>
      </w:r>
      <w:bookmarkEnd w:id="19"/>
    </w:p>
    <w:p w14:paraId="117DEAA6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q0 ∈ Q y F ⊆ Q.</w:t>
      </w:r>
    </w:p>
    <w:p w14:paraId="269F8D3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Consistencia: en cada transición, origen ∈ Q, símbolo ∈ Σ y destino ∈ Q.</w:t>
      </w:r>
    </w:p>
    <w:p w14:paraId="51FA3A12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Determinismo y completitud: exactamente una transición por cada par de Q × Σ. Los pares faltantes se listan como transiciones incompletas.</w:t>
      </w:r>
    </w:p>
    <w:p w14:paraId="0792A760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Estado de trampa: si el usuario lo pide, se agrega </w:t>
      </w:r>
      <w:r>
        <w:rPr>
          <w:rFonts w:ascii="Consolas" w:eastAsia="Consolas" w:hAnsi="Consolas" w:cs="Consolas"/>
          <w:sz w:val="20"/>
          <w:szCs w:val="20"/>
        </w:rPr>
        <w:t>q_trampa</w:t>
      </w:r>
      <w:r>
        <w:t xml:space="preserve"> (o </w:t>
      </w:r>
      <w:r>
        <w:rPr>
          <w:rFonts w:ascii="Consolas" w:eastAsia="Consolas" w:hAnsi="Consolas" w:cs="Consolas"/>
          <w:sz w:val="20"/>
          <w:szCs w:val="20"/>
        </w:rPr>
        <w:t>q_trampa_2</w:t>
      </w:r>
      <w:r>
        <w:t>, ... si el nombre existe), se dirigen a él las transiciones faltantes y se le agregan auto-transiciones; nunca es final.</w:t>
      </w:r>
    </w:p>
    <w:p w14:paraId="202BB16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Clasificación: AFD válido y completo, AFD incompleto, definición no determinista (detectada en la carga) o definición inválida.</w:t>
      </w:r>
    </w:p>
    <w:p w14:paraId="474126EA" w14:textId="77777777" w:rsidR="00456FFE" w:rsidRDefault="00062FB5">
      <w:pPr>
        <w:pStyle w:val="Heading2"/>
      </w:pPr>
      <w:bookmarkStart w:id="20" w:name="_Toc242793800"/>
      <w:r>
        <w:t>6.3 Validación del AFND</w:t>
      </w:r>
      <w:bookmarkEnd w:id="20"/>
    </w:p>
    <w:p w14:paraId="297EB3D4" w14:textId="77777777" w:rsidR="00456FFE" w:rsidRDefault="00062FB5">
      <w:pPr>
        <w:spacing w:after="120" w:line="276" w:lineRule="auto"/>
        <w:jc w:val="both"/>
      </w:pPr>
      <w:r>
        <w:t>validar_estructura_afnd verifica q0 ∈ Q, F ⊆ Q y, por cada transición, origen ∈ Q, símbolo ∈ Σ y destinos ⊆ Q (resta de conjuntos). No existe el concepto de AFND incompleto: un par sin transición es ∅.</w:t>
      </w:r>
    </w:p>
    <w:p w14:paraId="7CC5972A" w14:textId="77777777" w:rsidR="00456FFE" w:rsidRDefault="00062FB5">
      <w:pPr>
        <w:pStyle w:val="Heading2"/>
      </w:pPr>
      <w:bookmarkStart w:id="21" w:name="_Toc242793801"/>
      <w:r>
        <w:t>6.4 Autómatas con errores de carga</w:t>
      </w:r>
      <w:bookmarkEnd w:id="21"/>
    </w:p>
    <w:p w14:paraId="43452D94" w14:textId="77777777" w:rsidR="00456FFE" w:rsidRDefault="00062FB5">
      <w:pPr>
        <w:spacing w:after="120" w:line="276" w:lineRule="auto"/>
        <w:jc w:val="both"/>
      </w:pPr>
      <w:r>
        <w:t xml:space="preserve">Antes de validar, main.reportar_errores_de_carga revisa </w:t>
      </w:r>
      <w:r>
        <w:rPr>
          <w:rFonts w:ascii="Consolas" w:eastAsia="Consolas" w:hAnsi="Consolas" w:cs="Consolas"/>
          <w:sz w:val="20"/>
          <w:szCs w:val="20"/>
        </w:rPr>
        <w:t>errores_carga</w:t>
      </w:r>
      <w:r>
        <w:t>. Si no está vacía, muestra esos errores y los errores estructurales de lo que sí se leyó, y deja el autómata como no validado. Así, un archivo con errores sintácticos nunca produce un autómata «válido» ni puede convertirse o evaluarse.</w:t>
      </w:r>
    </w:p>
    <w:p w14:paraId="4FF26267" w14:textId="77777777" w:rsidR="00456FFE" w:rsidRDefault="00062FB5">
      <w:pPr>
        <w:pStyle w:val="Heading2"/>
      </w:pPr>
      <w:bookmarkStart w:id="22" w:name="_Toc242793802"/>
      <w:r>
        <w:t>6.5 Análisis estructural</w:t>
      </w:r>
      <w:bookmarkEnd w:id="22"/>
    </w:p>
    <w:p w14:paraId="20B5E8E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Alcanzables: recorrido del grafo desde q0 siguiendo δ con cada símbolo de Σ.</w:t>
      </w:r>
    </w:p>
    <w:p w14:paraId="7DB3C2F2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Inaccesibles: Q − alcanzables.</w:t>
      </w:r>
    </w:p>
    <w:p w14:paraId="744ABB7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Finales alcanzables: F ∩ alcanzables.</w:t>
      </w:r>
    </w:p>
    <w:p w14:paraId="7207BB1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Lenguaje potencialmente vacío: si F ∩ alcanzables = ∅.</w:t>
      </w:r>
    </w:p>
    <w:p w14:paraId="2DA17E55" w14:textId="77777777" w:rsidR="00456FFE" w:rsidRDefault="00062FB5">
      <w:pPr>
        <w:pStyle w:val="Heading1"/>
        <w:pageBreakBefore/>
      </w:pPr>
      <w:bookmarkStart w:id="23" w:name="_Toc242793803"/>
      <w:r>
        <w:t>7. Conversión de AFND a AFD (construcción de subconjuntos)</w:t>
      </w:r>
      <w:bookmarkEnd w:id="23"/>
    </w:p>
    <w:p w14:paraId="27784B09" w14:textId="77777777" w:rsidR="00456FFE" w:rsidRDefault="00062FB5">
      <w:pPr>
        <w:pStyle w:val="Heading2"/>
      </w:pPr>
      <w:bookmarkStart w:id="24" w:name="_Toc242793804"/>
      <w:r>
        <w:t>7.1 Algoritmo</w:t>
      </w:r>
      <w:bookmarkEnd w:id="24"/>
    </w:p>
    <w:p w14:paraId="4CE36F09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macroestado_inicial &lt;- {q0};  etiqueta A</w:t>
      </w:r>
    </w:p>
    <w:p w14:paraId="4C27932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pendientes &lt;- cola con {q0}</w:t>
      </w:r>
    </w:p>
    <w:p w14:paraId="2544DB58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mientras pendientes no esté vacía:</w:t>
      </w:r>
    </w:p>
    <w:p w14:paraId="5D9F7DD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S &lt;- sacar el primero de pendientes</w:t>
      </w:r>
    </w:p>
    <w:p w14:paraId="4AAB3D6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para cada símbolo a de Σ (en orden):</w:t>
      </w:r>
    </w:p>
    <w:p w14:paraId="266071C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S' &lt;- unión de δ_AFND(q, a) para cada q en S</w:t>
      </w:r>
    </w:p>
    <w:p w14:paraId="5CF926A5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si S' es nuevo: asignarle la siguiente etiqueta (A, B, ..., Z, AA, ...) y encolarlo</w:t>
      </w:r>
    </w:p>
    <w:p w14:paraId="5D4C7BDB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δ_AFD(etiqueta(S), a) &lt;- etiqueta(S')</w:t>
      </w:r>
    </w:p>
    <w:p w14:paraId="5A385A52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F_AFD &lt;- { etiqueta(S) : S ∩ F_AFND ≠ ∅ }</w:t>
      </w:r>
    </w:p>
    <w:p w14:paraId="3EEDECDB" w14:textId="77777777" w:rsidR="00456FFE" w:rsidRDefault="00062FB5">
      <w:pPr>
        <w:pStyle w:val="Heading2"/>
      </w:pPr>
      <w:bookmarkStart w:id="25" w:name="_Toc242793805"/>
      <w:r>
        <w:t>7.2 Reglas aplicadas</w:t>
      </w:r>
      <w:bookmarkEnd w:id="25"/>
    </w:p>
    <w:p w14:paraId="48A46B12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El estado inicial del AFD es el macroestado {q0}.</w:t>
      </w:r>
    </w:p>
    <w:p w14:paraId="66AC5F63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Cada subconjunto nuevo se registra y se procesa hasta que no quedan macroestados pendientes (recorrido en anchura con </w:t>
      </w:r>
      <w:r>
        <w:rPr>
          <w:rFonts w:ascii="Consolas" w:eastAsia="Consolas" w:hAnsi="Consolas" w:cs="Consolas"/>
          <w:sz w:val="20"/>
          <w:szCs w:val="20"/>
        </w:rPr>
        <w:t>deque</w:t>
      </w:r>
      <w:r>
        <w:t>).</w:t>
      </w:r>
    </w:p>
    <w:p w14:paraId="7DD44E9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El conjunto vacío ∅ se trata como un macroestado más: si se alcanza, se convierte en el estado de trampa, que vuelve a sí mismo con cada símbolo porque la unión de destinos de un conjunto vacío es ∅.</w:t>
      </w:r>
    </w:p>
    <w:p w14:paraId="54D84A87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Un macroestado es final si contiene al menos un estado final del AFND, aunque también contenga estados no finales.</w:t>
      </w:r>
    </w:p>
    <w:p w14:paraId="08AFFC2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El AFD resultante tiene exactamente un destino por cada par (macroestado, símbolo).</w:t>
      </w:r>
    </w:p>
    <w:p w14:paraId="626844B8" w14:textId="77777777" w:rsidR="00456FFE" w:rsidRDefault="00062FB5">
      <w:pPr>
        <w:pStyle w:val="Heading2"/>
      </w:pPr>
      <w:bookmarkStart w:id="26" w:name="_Toc242793806"/>
      <w:r>
        <w:t>7.3 Implementación</w:t>
      </w:r>
      <w:bookmarkEnd w:id="26"/>
    </w:p>
    <w:p w14:paraId="552132AA" w14:textId="77777777" w:rsidR="00456FFE" w:rsidRDefault="00062FB5">
      <w:pPr>
        <w:spacing w:after="120" w:line="276" w:lineRule="auto"/>
        <w:jc w:val="both"/>
      </w:pPr>
      <w:r>
        <w:t>conversor.construir_afd_desde_afnd (líneas 54-108):</w:t>
      </w:r>
    </w:p>
    <w:p w14:paraId="75A18C34" w14:textId="77777777" w:rsidR="00456FFE" w:rsidRDefault="00062FB5">
      <w:pPr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construir_afd_desde_afnd(afnd):</w:t>
      </w:r>
    </w:p>
    <w:p w14:paraId="518CAF09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macroestado_inicial = frozenset({afnd.q0})</w:t>
      </w:r>
    </w:p>
    <w:p w14:paraId="1D23C7C2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B32F01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etiquetas = {macroestado_inicial: _siguiente_etiqueta(0)}</w:t>
      </w:r>
    </w:p>
    <w:p w14:paraId="751EDE73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orden_descubrimiento = [macroestado_inicial]</w:t>
      </w:r>
    </w:p>
    <w:p w14:paraId="3C48DE9C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pendientes = deque([macroestado_inicial])</w:t>
      </w:r>
    </w:p>
    <w:p w14:paraId="5290DD3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delta_afd = {}</w:t>
      </w:r>
    </w:p>
    <w:p w14:paraId="1A8358F4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F8578A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while pendientes:</w:t>
      </w:r>
    </w:p>
    <w:p w14:paraId="41432D3D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actual = pendientes.popleft()</w:t>
      </w:r>
    </w:p>
    <w:p w14:paraId="492B4A69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for simbolo in sorted(afnd.sigma):</w:t>
      </w:r>
    </w:p>
    <w:p w14:paraId="1CD2826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destino = frozenset()</w:t>
      </w:r>
    </w:p>
    <w:p w14:paraId="52E15E3E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for estado in actual:</w:t>
      </w:r>
    </w:p>
    <w:p w14:paraId="2AE94C89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destino |= afnd.delta.get((estado, simbolo), frozenset())</w:t>
      </w:r>
    </w:p>
    <w:p w14:paraId="5329FFB5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4397BA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if destino not in etiquetas:</w:t>
      </w:r>
    </w:p>
    <w:p w14:paraId="75206D4B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etiquetas[destino] = _siguiente_etiqueta(len(etiquetas))</w:t>
      </w:r>
    </w:p>
    <w:p w14:paraId="780DD552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orden_descubrimiento.append(destino)</w:t>
      </w:r>
    </w:p>
    <w:p w14:paraId="45BDAD64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pendientes.append(destino)</w:t>
      </w:r>
    </w:p>
    <w:p w14:paraId="18B19FE2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4F70AC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delta_afd[(etiquetas[actual], simbolo)] = etiquetas[destino]</w:t>
      </w:r>
    </w:p>
    <w:p w14:paraId="0FA272F2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205626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Q_afd = set(etiquetas.values())</w:t>
      </w:r>
    </w:p>
    <w:p w14:paraId="0195DE6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F_afd = {</w:t>
      </w:r>
    </w:p>
    <w:p w14:paraId="6D81CCCA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etiquetas[subconjunto]</w:t>
      </w:r>
    </w:p>
    <w:p w14:paraId="279A4424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for subconjunto in orden_descubrimiento</w:t>
      </w:r>
    </w:p>
    <w:p w14:paraId="6434E78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subconjunto &amp; afnd.F</w:t>
      </w:r>
    </w:p>
    <w:p w14:paraId="5CA306B3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544E700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5EF35E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afd_generado = AFD(</w:t>
      </w:r>
    </w:p>
    <w:p w14:paraId="28AB4D78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nombre=f"{afnd.nombre}_AFD",</w:t>
      </w:r>
    </w:p>
    <w:p w14:paraId="4EC7B2DC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Q=Q_afd,</w:t>
      </w:r>
    </w:p>
    <w:p w14:paraId="5E257996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sigma=afnd.sigma,</w:t>
      </w:r>
    </w:p>
    <w:p w14:paraId="5EB65D43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delta=delta_afd,</w:t>
      </w:r>
    </w:p>
    <w:p w14:paraId="1524B12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q0=etiquetas[macroestado_inicial],</w:t>
      </w:r>
    </w:p>
    <w:p w14:paraId="3BACE887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F=F_afd,</w:t>
      </w:r>
    </w:p>
    <w:p w14:paraId="73616831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7AE7283E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FFC9E3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tabla_equivalencias = {</w:t>
      </w:r>
    </w:p>
    <w:p w14:paraId="3FF0CA94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etiquetas[subconjunto]: subconjunto for subconjunto in orden_descubrimiento</w:t>
      </w:r>
    </w:p>
    <w:p w14:paraId="139863B0" w14:textId="77777777" w:rsidR="00456FFE" w:rsidRDefault="00062FB5">
      <w:pPr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58351B32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return afd_generado, tabla_equivalencias</w:t>
      </w:r>
    </w:p>
    <w:p w14:paraId="08613937" w14:textId="77777777" w:rsidR="00456FFE" w:rsidRDefault="00062FB5">
      <w:pPr>
        <w:pStyle w:val="Heading2"/>
      </w:pPr>
      <w:bookmarkStart w:id="27" w:name="_Toc242793807"/>
      <w:r>
        <w:t>7.4 Verificación del AFD generado</w:t>
      </w:r>
      <w:bookmarkEnd w:id="27"/>
    </w:p>
    <w:p w14:paraId="14DCA39D" w14:textId="77777777" w:rsidR="00456FFE" w:rsidRDefault="00062FB5">
      <w:pPr>
        <w:spacing w:after="120" w:line="276" w:lineRule="auto"/>
        <w:jc w:val="both"/>
      </w:pPr>
      <w:r>
        <w:t>El AFD generado se almacena con la misma clase AFD que un autómata cargado directamente. El conversor no lo marca como válido: main.verificar_afd_generado lo pasa por validador.validar_estructura (el mismo motor de la Fase 1) para comprobar que es determinista y completo, y luego muestra su análisis estructural. Solo entonces se habilitan las opciones 8 a 13.</w:t>
      </w:r>
    </w:p>
    <w:p w14:paraId="6F7D6D16" w14:textId="77777777" w:rsidR="00456FFE" w:rsidRDefault="00062FB5">
      <w:pPr>
        <w:pStyle w:val="Heading2"/>
      </w:pPr>
      <w:bookmarkStart w:id="28" w:name="_Toc242793808"/>
      <w:r>
        <w:t>7.5 Ejemplo: afnd_dos_destinos.txt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2200"/>
        <w:gridCol w:w="2000"/>
        <w:gridCol w:w="1660"/>
      </w:tblGrid>
      <w:tr w:rsidR="00456FFE" w14:paraId="0137F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E7E5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Macroestado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FC41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Subconjunto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2F10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 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76C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 b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2414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¿Final?</w:t>
            </w:r>
          </w:p>
        </w:tc>
      </w:tr>
      <w:tr w:rsidR="00456FFE" w14:paraId="09DCE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BC7C" w14:textId="77777777" w:rsidR="00456FFE" w:rsidRDefault="00062FB5">
            <w:r>
              <w:rPr>
                <w:sz w:val="19"/>
                <w:szCs w:val="19"/>
              </w:rPr>
              <w:t>A (inicial)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CA1A" w14:textId="77777777" w:rsidR="00456FFE" w:rsidRDefault="00062FB5">
            <w:r>
              <w:rPr>
                <w:sz w:val="19"/>
                <w:szCs w:val="19"/>
              </w:rPr>
              <w:t>{q0}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F959" w14:textId="77777777" w:rsidR="00456FFE" w:rsidRDefault="00062FB5">
            <w:r>
              <w:rPr>
                <w:sz w:val="19"/>
                <w:szCs w:val="19"/>
              </w:rPr>
              <w:t>{q0, q1} → 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A420" w14:textId="77777777" w:rsidR="00456FFE" w:rsidRDefault="00062FB5">
            <w:r>
              <w:rPr>
                <w:sz w:val="19"/>
                <w:szCs w:val="19"/>
              </w:rPr>
              <w:t>{q0} → A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1C77" w14:textId="77777777" w:rsidR="00456FFE" w:rsidRDefault="00062FB5">
            <w:r>
              <w:rPr>
                <w:sz w:val="19"/>
                <w:szCs w:val="19"/>
              </w:rPr>
              <w:t>No</w:t>
            </w:r>
          </w:p>
        </w:tc>
      </w:tr>
      <w:tr w:rsidR="00456FFE" w14:paraId="56BCE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729E" w14:textId="77777777" w:rsidR="00456FFE" w:rsidRDefault="00062FB5">
            <w:r>
              <w:rPr>
                <w:sz w:val="19"/>
                <w:szCs w:val="19"/>
              </w:rPr>
              <w:t>B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1473" w14:textId="77777777" w:rsidR="00456FFE" w:rsidRDefault="00062FB5">
            <w:r>
              <w:rPr>
                <w:sz w:val="19"/>
                <w:szCs w:val="19"/>
              </w:rPr>
              <w:t>{q0, q1}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8620" w14:textId="77777777" w:rsidR="00456FFE" w:rsidRDefault="00062FB5">
            <w:r>
              <w:rPr>
                <w:sz w:val="19"/>
                <w:szCs w:val="19"/>
              </w:rPr>
              <w:t>{q0, q1} → 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4754" w14:textId="77777777" w:rsidR="00456FFE" w:rsidRDefault="00062FB5">
            <w:r>
              <w:rPr>
                <w:sz w:val="19"/>
                <w:szCs w:val="19"/>
              </w:rPr>
              <w:t>{q0, q2} → C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22DA" w14:textId="77777777" w:rsidR="00456FFE" w:rsidRDefault="00062FB5">
            <w:r>
              <w:rPr>
                <w:sz w:val="19"/>
                <w:szCs w:val="19"/>
              </w:rPr>
              <w:t>No</w:t>
            </w:r>
          </w:p>
        </w:tc>
      </w:tr>
      <w:tr w:rsidR="00456FFE" w14:paraId="4D5F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1414" w14:textId="77777777" w:rsidR="00456FFE" w:rsidRDefault="00062FB5">
            <w:r>
              <w:rPr>
                <w:sz w:val="19"/>
                <w:szCs w:val="19"/>
              </w:rPr>
              <w:t>C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0A13" w14:textId="77777777" w:rsidR="00456FFE" w:rsidRDefault="00062FB5">
            <w:r>
              <w:rPr>
                <w:sz w:val="19"/>
                <w:szCs w:val="19"/>
              </w:rPr>
              <w:t>{q0, q2}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4754" w14:textId="77777777" w:rsidR="00456FFE" w:rsidRDefault="00062FB5">
            <w:r>
              <w:rPr>
                <w:sz w:val="19"/>
                <w:szCs w:val="19"/>
              </w:rPr>
              <w:t>{q0, q1, q2} → 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45D8" w14:textId="77777777" w:rsidR="00456FFE" w:rsidRDefault="00062FB5">
            <w:r>
              <w:rPr>
                <w:sz w:val="19"/>
                <w:szCs w:val="19"/>
              </w:rPr>
              <w:t>{q0, q2} → C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51A0" w14:textId="77777777" w:rsidR="00456FFE" w:rsidRDefault="00062FB5">
            <w:r>
              <w:rPr>
                <w:sz w:val="19"/>
                <w:szCs w:val="19"/>
              </w:rPr>
              <w:t>Sí</w:t>
            </w:r>
          </w:p>
        </w:tc>
      </w:tr>
      <w:tr w:rsidR="00456FFE" w14:paraId="34D9C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58C3" w14:textId="77777777" w:rsidR="00456FFE" w:rsidRDefault="00062FB5">
            <w:r>
              <w:rPr>
                <w:sz w:val="19"/>
                <w:szCs w:val="19"/>
              </w:rPr>
              <w:t>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28A8" w14:textId="77777777" w:rsidR="00456FFE" w:rsidRDefault="00062FB5">
            <w:r>
              <w:rPr>
                <w:sz w:val="19"/>
                <w:szCs w:val="19"/>
              </w:rPr>
              <w:t>{q0, q1, q2}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5328" w14:textId="77777777" w:rsidR="00456FFE" w:rsidRDefault="00062FB5">
            <w:r>
              <w:rPr>
                <w:sz w:val="19"/>
                <w:szCs w:val="19"/>
              </w:rPr>
              <w:t>{q0, q1, q2} → 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D9C2" w14:textId="77777777" w:rsidR="00456FFE" w:rsidRDefault="00062FB5">
            <w:r>
              <w:rPr>
                <w:sz w:val="19"/>
                <w:szCs w:val="19"/>
              </w:rPr>
              <w:t>{q0, q2} → C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BD9B" w14:textId="77777777" w:rsidR="00456FFE" w:rsidRDefault="00062FB5">
            <w:r>
              <w:rPr>
                <w:sz w:val="19"/>
                <w:szCs w:val="19"/>
              </w:rPr>
              <w:t>Sí</w:t>
            </w:r>
          </w:p>
        </w:tc>
      </w:tr>
    </w:tbl>
    <w:p w14:paraId="21EDA900" w14:textId="77777777" w:rsidR="00456FFE" w:rsidRDefault="00456FFE">
      <w:pPr>
        <w:spacing w:after="120"/>
      </w:pPr>
    </w:p>
    <w:p w14:paraId="357917F4" w14:textId="77777777" w:rsidR="00456FFE" w:rsidRDefault="00062FB5">
      <w:pPr>
        <w:pStyle w:val="Heading1"/>
        <w:pageBreakBefore/>
      </w:pPr>
      <w:bookmarkStart w:id="29" w:name="_Toc242793809"/>
      <w:r>
        <w:t>8. Simulación</w:t>
      </w:r>
      <w:bookmarkEnd w:id="29"/>
    </w:p>
    <w:p w14:paraId="0198B2E7" w14:textId="77777777" w:rsidR="00456FFE" w:rsidRDefault="00062FB5">
      <w:pPr>
        <w:pStyle w:val="Heading2"/>
      </w:pPr>
      <w:bookmarkStart w:id="30" w:name="_Toc242793810"/>
      <w:r>
        <w:t>8.1 Evaluación sobre el AFD</w:t>
      </w:r>
      <w:bookmarkEnd w:id="30"/>
    </w:p>
    <w:p w14:paraId="5A13F16D" w14:textId="77777777" w:rsidR="00456FFE" w:rsidRDefault="00062FB5">
      <w:pPr>
        <w:spacing w:after="120" w:line="276" w:lineRule="auto"/>
        <w:jc w:val="both"/>
      </w:pPr>
      <w:r>
        <w:t>simulador.evaluar_cadena parte de q0 y aplica δ símbolo por símbolo. Rechaza con motivo si un símbolo no pertenece a Σ o si falta una transición; al terminar, acepta si el estado actual pertenece a F. La cadena vacía se acepta solo si q0 ∈ F. Cada paso se guarda en la traza.</w:t>
      </w:r>
    </w:p>
    <w:p w14:paraId="4A21D491" w14:textId="77777777" w:rsidR="00456FFE" w:rsidRDefault="00062FB5">
      <w:pPr>
        <w:pStyle w:val="Heading2"/>
      </w:pPr>
      <w:bookmarkStart w:id="31" w:name="_Toc242793811"/>
      <w:r>
        <w:t>8.2 Simulación directa del AFND y comparación</w:t>
      </w:r>
      <w:bookmarkEnd w:id="31"/>
    </w:p>
    <w:p w14:paraId="0EE4882F" w14:textId="77777777" w:rsidR="00456FFE" w:rsidRDefault="00062FB5">
      <w:pPr>
        <w:spacing w:after="120" w:line="276" w:lineRule="auto"/>
        <w:jc w:val="both"/>
      </w:pPr>
      <w:r>
        <w:t>simulador.evaluar_cadena_afnd (líneas 178-212) sigue todos los caminos del AFND a la vez manteniendo el conjunto de estados activos. Es la misma unión que calcula la construcción de subconjuntos, pero solo para la cadena evaluada; por eso, si la conversión es correcta, el veredicto coincide siempre con el del AFD generado. Las opciones 10 y 11 muestran ambos veredictos e indican si coinciden; la opción 11 resume cuántas cadenas coinciden.</w:t>
      </w:r>
    </w:p>
    <w:p w14:paraId="70492DD1" w14:textId="77777777" w:rsidR="00456FFE" w:rsidRDefault="00062FB5">
      <w:pPr>
        <w:keepNext/>
        <w:keepLines/>
        <w:pBdr>
          <w:top w:val="single" w:sz="2" w:space="2" w:color="D9D9D9"/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evaluar_cadena_afnd(afnd, cadena):</w:t>
      </w:r>
    </w:p>
    <w:p w14:paraId="426F945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activos = frozenset({afnd.q0})</w:t>
      </w:r>
    </w:p>
    <w:p w14:paraId="4D9B0A0D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traza = []</w:t>
      </w:r>
    </w:p>
    <w:p w14:paraId="4FDD67E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E7877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simbolo in cadena:</w:t>
      </w:r>
    </w:p>
    <w:p w14:paraId="7C45DBA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simbolo not in afnd.sigma:</w:t>
      </w:r>
    </w:p>
    <w:p w14:paraId="1F09025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return ResultadoEvaluacionAFND(</w:t>
      </w:r>
    </w:p>
    <w:p w14:paraId="37ACA27F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cadena=cadena,</w:t>
      </w:r>
    </w:p>
    <w:p w14:paraId="74E2AD83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traza=traza,</w:t>
      </w:r>
    </w:p>
    <w:p w14:paraId="37277074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veredicto="Rechazada",</w:t>
      </w:r>
    </w:p>
    <w:p w14:paraId="7F11E156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motivo=f"El símbolo '{simbolo}' no pertenece al alfabeto Sigma = {sorted(afnd.sigma)}.",</w:t>
      </w:r>
    </w:p>
    <w:p w14:paraId="6BFEA038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)</w:t>
      </w:r>
    </w:p>
    <w:p w14:paraId="2255677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siguientes = frozenset()</w:t>
      </w:r>
    </w:p>
    <w:p w14:paraId="416F72C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for estado in activos:</w:t>
      </w:r>
    </w:p>
    <w:p w14:paraId="6B935D16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siguientes |= afnd.transicion(estado, simbolo)</w:t>
      </w:r>
    </w:p>
    <w:p w14:paraId="0F670D8E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traza.append(PasoAFND(activos, simbolo, siguientes))</w:t>
      </w:r>
    </w:p>
    <w:p w14:paraId="7F7FBE19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activos = siguientes</w:t>
      </w:r>
    </w:p>
    <w:p w14:paraId="62ACCA27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D42ACA" w14:textId="77777777" w:rsidR="00456FFE" w:rsidRDefault="00062FB5">
      <w:pPr>
        <w:keepNext/>
        <w:keepLines/>
        <w:pBdr>
          <w:left w:val="single" w:sz="12" w:space="6" w:color="7F7F7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veredicto = "Aceptada" if activos &amp; afnd.F else "Rechazada"</w:t>
      </w:r>
    </w:p>
    <w:p w14:paraId="7B7A3B14" w14:textId="77777777" w:rsidR="00456FFE" w:rsidRDefault="00062FB5">
      <w:pPr>
        <w:keepLines/>
        <w:pBdr>
          <w:left w:val="single" w:sz="12" w:space="6" w:color="7F7F7F"/>
          <w:bottom w:val="single" w:sz="2" w:space="2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return ResultadoEvaluacionAFND(cadena=cadena, traza=traza, veredicto=veredicto, motivo=None)</w:t>
      </w:r>
    </w:p>
    <w:p w14:paraId="1B397B35" w14:textId="77777777" w:rsidR="00456FFE" w:rsidRDefault="00062FB5">
      <w:pPr>
        <w:pStyle w:val="Heading2"/>
      </w:pPr>
      <w:bookmarkStart w:id="32" w:name="_Toc242793812"/>
      <w:r>
        <w:t>8.3 Evaluación por lotes e historial</w:t>
      </w:r>
      <w:bookmarkEnd w:id="32"/>
    </w:p>
    <w:p w14:paraId="07386D5C" w14:textId="77777777" w:rsidR="00456FFE" w:rsidRDefault="00062FB5">
      <w:pPr>
        <w:spacing w:after="120" w:line="276" w:lineRule="auto"/>
        <w:jc w:val="both"/>
      </w:pPr>
      <w:r>
        <w:t>La opción 11 lee el archivo de cadenas dentro de un try/except, evalúa cada línea y muestra un resumen (total, aceptadas, rechazadas y, si aplica, coincidencias). Todas las evaluaciones se guardan en el historial con su traza, motivo y veredicto del AFND.</w:t>
      </w:r>
    </w:p>
    <w:p w14:paraId="1AC81261" w14:textId="77777777" w:rsidR="00456FFE" w:rsidRDefault="00062FB5">
      <w:pPr>
        <w:pStyle w:val="Heading1"/>
        <w:pageBreakBefore/>
      </w:pPr>
      <w:bookmarkStart w:id="33" w:name="_Toc242793813"/>
      <w:r>
        <w:t>9. Manejo de errores y resiliencia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00"/>
        <w:gridCol w:w="3060"/>
      </w:tblGrid>
      <w:tr w:rsidR="00456FFE" w14:paraId="06B62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D04F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Situación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1B9A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Mecanismo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9F8F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456FFE" w14:paraId="16426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DA56" w14:textId="77777777" w:rsidR="00456FFE" w:rsidRDefault="00062FB5">
            <w:r>
              <w:rPr>
                <w:sz w:val="19"/>
                <w:szCs w:val="19"/>
              </w:rPr>
              <w:t>Archivo inexistente o ilegible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C472" w14:textId="77777777" w:rsidR="00456FFE" w:rsidRDefault="00062FB5">
            <w:r>
              <w:rPr>
                <w:sz w:val="19"/>
                <w:szCs w:val="19"/>
              </w:rPr>
              <w:t>try/except FileNotFoundError y OSError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33E3" w14:textId="77777777" w:rsidR="00456FFE" w:rsidRDefault="00062FB5">
            <w:r>
              <w:rPr>
                <w:sz w:val="19"/>
                <w:szCs w:val="19"/>
              </w:rPr>
              <w:t>Mensaje con la ruta; se vuelve al menú.</w:t>
            </w:r>
          </w:p>
        </w:tc>
      </w:tr>
      <w:tr w:rsidR="00456FFE" w14:paraId="247C3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EB83" w14:textId="77777777" w:rsidR="00456FFE" w:rsidRDefault="00062FB5">
            <w:r>
              <w:rPr>
                <w:sz w:val="19"/>
                <w:szCs w:val="19"/>
              </w:rPr>
              <w:t>Línea con sintaxis inválida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AC6" w14:textId="77777777" w:rsidR="00456FFE" w:rsidRDefault="00062FB5">
            <w:r>
              <w:rPr>
                <w:sz w:val="19"/>
                <w:szCs w:val="19"/>
              </w:rPr>
              <w:t>Las expresiones regulares no coinciden; se acumula el error con su número de línea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51E3" w14:textId="77777777" w:rsidR="00456FFE" w:rsidRDefault="00062FB5">
            <w:r>
              <w:rPr>
                <w:sz w:val="19"/>
                <w:szCs w:val="19"/>
              </w:rPr>
              <w:t>Se listan todos los errores; el autómata queda parcial y no puede validarse.</w:t>
            </w:r>
          </w:p>
        </w:tc>
      </w:tr>
      <w:tr w:rsidR="00456FFE" w14:paraId="2FB20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EE88" w14:textId="77777777" w:rsidR="00456FFE" w:rsidRDefault="00062FB5">
            <w:r>
              <w:rPr>
                <w:sz w:val="19"/>
                <w:szCs w:val="19"/>
              </w:rPr>
              <w:t>Estados o símbolos no declarados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A99A" w14:textId="77777777" w:rsidR="00456FFE" w:rsidRDefault="00062FB5">
            <w:r>
              <w:rPr>
                <w:sz w:val="19"/>
                <w:szCs w:val="19"/>
              </w:rPr>
              <w:t>validar_estructura / validar_estructura_afnd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5CC0" w14:textId="77777777" w:rsidR="00456FFE" w:rsidRDefault="00062FB5">
            <w:r>
              <w:rPr>
                <w:sz w:val="19"/>
                <w:szCs w:val="19"/>
              </w:rPr>
              <w:t>Lista de errores; conversión y evaluación bloqueadas.</w:t>
            </w:r>
          </w:p>
        </w:tc>
      </w:tr>
      <w:tr w:rsidR="00456FFE" w14:paraId="6021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F526" w14:textId="77777777" w:rsidR="00456FFE" w:rsidRDefault="00062FB5">
            <w:r>
              <w:rPr>
                <w:sz w:val="19"/>
                <w:szCs w:val="19"/>
              </w:rPr>
              <w:t>Transiciones ε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8C7E" w14:textId="77777777" w:rsidR="00456FFE" w:rsidRDefault="00062FB5">
            <w:r>
              <w:rPr>
                <w:sz w:val="19"/>
                <w:szCs w:val="19"/>
              </w:rPr>
              <w:t>SIMBOLOS_PROHIBIDOS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A7E0" w14:textId="77777777" w:rsidR="00456FFE" w:rsidRDefault="00062FB5">
            <w:r>
              <w:rPr>
                <w:sz w:val="19"/>
                <w:szCs w:val="19"/>
              </w:rPr>
              <w:t>Se informa que no forman parte del alcance de la fase.</w:t>
            </w:r>
          </w:p>
        </w:tc>
      </w:tr>
      <w:tr w:rsidR="00456FFE" w14:paraId="4D215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426C" w14:textId="77777777" w:rsidR="00456FFE" w:rsidRDefault="00062FB5">
            <w:r>
              <w:rPr>
                <w:sz w:val="19"/>
                <w:szCs w:val="19"/>
              </w:rPr>
              <w:t>Opción del menú inválida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D5AA" w14:textId="77777777" w:rsidR="00456FFE" w:rsidRDefault="00062FB5">
            <w:r>
              <w:rPr>
                <w:sz w:val="19"/>
                <w:szCs w:val="19"/>
              </w:rPr>
              <w:t>pedir_opcion valida isdigit() y el rango 1-15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CFF1" w14:textId="77777777" w:rsidR="00456FFE" w:rsidRDefault="00062FB5">
            <w:r>
              <w:rPr>
                <w:sz w:val="19"/>
                <w:szCs w:val="19"/>
              </w:rPr>
              <w:t>Mensaje y se vuelve a mostrar el menú.</w:t>
            </w:r>
          </w:p>
        </w:tc>
      </w:tr>
      <w:tr w:rsidR="00456FFE" w14:paraId="37963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482C" w14:textId="77777777" w:rsidR="00456FFE" w:rsidRDefault="00062FB5">
            <w:r>
              <w:rPr>
                <w:sz w:val="19"/>
                <w:szCs w:val="19"/>
              </w:rPr>
              <w:t>Opción sin requisitos previos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8477" w14:textId="77777777" w:rsidR="00456FFE" w:rsidRDefault="00062FB5">
            <w:r>
              <w:rPr>
                <w:sz w:val="19"/>
                <w:szCs w:val="19"/>
              </w:rPr>
              <w:t>hay_automata_cargado, obtener_afd_operable, accion_convertir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CA2E" w14:textId="77777777" w:rsidR="00456FFE" w:rsidRDefault="00062FB5">
            <w:r>
              <w:rPr>
                <w:sz w:val="19"/>
                <w:szCs w:val="19"/>
              </w:rPr>
              <w:t>Mensaje que indica el paso que falta.</w:t>
            </w:r>
          </w:p>
        </w:tc>
      </w:tr>
      <w:tr w:rsidR="00456FFE" w14:paraId="032EB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AAE2" w14:textId="77777777" w:rsidR="00456FFE" w:rsidRDefault="00062FB5">
            <w:r>
              <w:rPr>
                <w:sz w:val="19"/>
                <w:szCs w:val="19"/>
              </w:rPr>
              <w:t>Ctrl+C o fin de la entrada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4E8E" w14:textId="77777777" w:rsidR="00456FFE" w:rsidRDefault="00062FB5">
            <w:r>
              <w:rPr>
                <w:sz w:val="19"/>
                <w:szCs w:val="19"/>
              </w:rPr>
              <w:t>try/except KeyboardInterrupt y EOFError en el punto de entrada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8F1B" w14:textId="77777777" w:rsidR="00456FFE" w:rsidRDefault="00062FB5">
            <w:r>
              <w:rPr>
                <w:sz w:val="19"/>
                <w:szCs w:val="19"/>
              </w:rPr>
              <w:t>Cierre controlado, sin traceback.</w:t>
            </w:r>
          </w:p>
        </w:tc>
      </w:tr>
      <w:tr w:rsidR="00456FFE" w14:paraId="41F19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7FE8" w14:textId="77777777" w:rsidR="00456FFE" w:rsidRDefault="00062FB5">
            <w:r>
              <w:rPr>
                <w:sz w:val="19"/>
                <w:szCs w:val="19"/>
              </w:rPr>
              <w:t>Caracteres δ, λ, ∅ en Windows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B8CF" w14:textId="77777777" w:rsidR="00456FFE" w:rsidRDefault="00062FB5">
            <w:r>
              <w:rPr>
                <w:sz w:val="19"/>
                <w:szCs w:val="19"/>
              </w:rPr>
              <w:t>Reconfiguración de stdin/stdout/stderr a UTF-8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994A" w14:textId="77777777" w:rsidR="00456FFE" w:rsidRDefault="00062FB5">
            <w:r>
              <w:rPr>
                <w:sz w:val="19"/>
                <w:szCs w:val="19"/>
              </w:rPr>
              <w:t>Se leen y muestran correctamente.</w:t>
            </w:r>
          </w:p>
        </w:tc>
      </w:tr>
    </w:tbl>
    <w:p w14:paraId="6D866F34" w14:textId="77777777" w:rsidR="00456FFE" w:rsidRDefault="00456FFE">
      <w:pPr>
        <w:spacing w:after="120"/>
      </w:pPr>
    </w:p>
    <w:p w14:paraId="59651E2B" w14:textId="77777777" w:rsidR="00456FFE" w:rsidRDefault="00062FB5">
      <w:pPr>
        <w:pStyle w:val="Heading1"/>
        <w:pageBreakBefore/>
      </w:pPr>
      <w:bookmarkStart w:id="34" w:name="_Toc242793814"/>
      <w:r>
        <w:t>10. Funcionamiento por opción del menú</w:t>
      </w:r>
      <w:bookmarkEnd w:id="34"/>
    </w:p>
    <w:p w14:paraId="17433044" w14:textId="77777777" w:rsidR="00456FFE" w:rsidRDefault="00062FB5">
      <w:pPr>
        <w:pStyle w:val="Heading2"/>
      </w:pPr>
      <w:bookmarkStart w:id="35" w:name="_Toc242793815"/>
      <w:r>
        <w:t>Opción 1. Crear un AFD manualmente</w:t>
      </w:r>
      <w:bookmarkEnd w:id="35"/>
    </w:p>
    <w:p w14:paraId="079F4F9D" w14:textId="77777777" w:rsidR="00456FFE" w:rsidRDefault="00062FB5">
      <w:pPr>
        <w:pStyle w:val="Heading3"/>
      </w:pPr>
      <w:r>
        <w:t>Acciones</w:t>
      </w:r>
    </w:p>
    <w:p w14:paraId="05BDE247" w14:textId="77777777" w:rsidR="00456FFE" w:rsidRDefault="00062FB5">
      <w:pPr>
        <w:pStyle w:val="ListParagraph"/>
        <w:numPr>
          <w:ilvl w:val="0"/>
          <w:numId w:val="3"/>
        </w:numPr>
        <w:spacing w:after="60"/>
      </w:pPr>
      <w:r>
        <w:t>Pide el nombre (no vacío).</w:t>
      </w:r>
    </w:p>
    <w:p w14:paraId="609E5FA9" w14:textId="77777777" w:rsidR="00456FFE" w:rsidRDefault="00062FB5">
      <w:pPr>
        <w:pStyle w:val="ListParagraph"/>
        <w:numPr>
          <w:ilvl w:val="0"/>
          <w:numId w:val="3"/>
        </w:numPr>
        <w:spacing w:after="60"/>
      </w:pPr>
      <w:r>
        <w:t>Pide Q y Σ separados por comas; rechaza vacíos, duplicados y ε.</w:t>
      </w:r>
    </w:p>
    <w:p w14:paraId="36C8B421" w14:textId="77777777" w:rsidR="00456FFE" w:rsidRDefault="00062FB5">
      <w:pPr>
        <w:pStyle w:val="ListParagraph"/>
        <w:numPr>
          <w:ilvl w:val="0"/>
          <w:numId w:val="3"/>
        </w:numPr>
        <w:spacing w:after="60"/>
      </w:pPr>
      <w:r>
        <w:t>Pide q0 hasta que pertenezca a Q y F hasta que sea subconjunto de Q.</w:t>
      </w:r>
    </w:p>
    <w:p w14:paraId="4CB338BE" w14:textId="77777777" w:rsidR="00456FFE" w:rsidRDefault="00062FB5">
      <w:pPr>
        <w:pStyle w:val="ListParagraph"/>
        <w:numPr>
          <w:ilvl w:val="0"/>
          <w:numId w:val="3"/>
        </w:numPr>
        <w:spacing w:after="60"/>
      </w:pPr>
      <w:r>
        <w:t xml:space="preserve">Pide transiciones </w:t>
      </w:r>
      <w:r>
        <w:rPr>
          <w:rFonts w:ascii="Consolas" w:eastAsia="Consolas" w:hAnsi="Consolas" w:cs="Consolas"/>
          <w:sz w:val="20"/>
          <w:szCs w:val="20"/>
        </w:rPr>
        <w:t>origen,simbolo,destino</w:t>
      </w:r>
      <w:r>
        <w:t xml:space="preserve"> hasta </w:t>
      </w:r>
      <w:r>
        <w:rPr>
          <w:rFonts w:ascii="Consolas" w:eastAsia="Consolas" w:hAnsi="Consolas" w:cs="Consolas"/>
          <w:sz w:val="20"/>
          <w:szCs w:val="20"/>
        </w:rPr>
        <w:t>FIN</w:t>
      </w:r>
      <w:r>
        <w:t>, rechazando en el acto las inválidas o repetidas.</w:t>
      </w:r>
    </w:p>
    <w:p w14:paraId="1294BA4D" w14:textId="77777777" w:rsidR="00456FFE" w:rsidRDefault="00062FB5">
      <w:pPr>
        <w:pStyle w:val="ListParagraph"/>
        <w:numPr>
          <w:ilvl w:val="0"/>
          <w:numId w:val="3"/>
        </w:numPr>
        <w:spacing w:after="60"/>
      </w:pPr>
      <w:r>
        <w:t>Construye el AFD con validado = False, reinicia afd_generado, tabla_equivalencias e historial.</w:t>
      </w:r>
    </w:p>
    <w:p w14:paraId="6EBBD750" w14:textId="77777777" w:rsidR="00456FFE" w:rsidRDefault="00062FB5">
      <w:pPr>
        <w:pStyle w:val="Heading3"/>
      </w:pPr>
      <w:r>
        <w:t>Datos de entrada</w:t>
      </w:r>
    </w:p>
    <w:p w14:paraId="374012DF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Nombre, Q, Σ, q0, F (puede ser vacío) y transiciones (str).</w:t>
      </w:r>
    </w:p>
    <w:p w14:paraId="3020C3C3" w14:textId="77777777" w:rsidR="00456FFE" w:rsidRDefault="00062FB5">
      <w:pPr>
        <w:pStyle w:val="Heading3"/>
      </w:pPr>
      <w:r>
        <w:t>Variables</w:t>
      </w:r>
    </w:p>
    <w:p w14:paraId="7402E60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nombre: str; Q, sigma, F: set[str]; q0: str; delta: dict[(str, str), str]; afd: AFD.</w:t>
      </w:r>
    </w:p>
    <w:p w14:paraId="2E3EB039" w14:textId="77777777" w:rsidR="00456FFE" w:rsidRDefault="00062FB5">
      <w:pPr>
        <w:pStyle w:val="Heading3"/>
      </w:pPr>
      <w:r>
        <w:t>Condiciones y cálculos</w:t>
      </w:r>
    </w:p>
    <w:p w14:paraId="35FB37ED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len(elementos) == len(set(elementos))</w:t>
      </w:r>
      <w:r>
        <w:t xml:space="preserve"> para Q, Σ y F.</w:t>
      </w:r>
    </w:p>
    <w:p w14:paraId="019D41F0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q0 ∈ Q; F ⊆ Q; origen, destino ∈ Q; símbolo ∈ Σ; </w:t>
      </w:r>
      <w:r>
        <w:rPr>
          <w:rFonts w:ascii="Consolas" w:eastAsia="Consolas" w:hAnsi="Consolas" w:cs="Consolas"/>
          <w:sz w:val="20"/>
          <w:szCs w:val="20"/>
        </w:rPr>
        <w:t>(origen, simbolo) not in delta</w:t>
      </w:r>
      <w:r>
        <w:t>.</w:t>
      </w:r>
    </w:p>
    <w:p w14:paraId="08F74891" w14:textId="77777777" w:rsidR="00456FFE" w:rsidRDefault="00062FB5">
      <w:pPr>
        <w:pStyle w:val="Heading2"/>
      </w:pPr>
      <w:bookmarkStart w:id="36" w:name="_Toc242793816"/>
      <w:r>
        <w:t>Opción 2. Cargar un AFD desde archivo</w:t>
      </w:r>
      <w:bookmarkEnd w:id="36"/>
    </w:p>
    <w:p w14:paraId="11A794E2" w14:textId="77777777" w:rsidR="00456FFE" w:rsidRDefault="00062FB5">
      <w:pPr>
        <w:pStyle w:val="Heading3"/>
      </w:pPr>
      <w:r>
        <w:t>Acciones</w:t>
      </w:r>
    </w:p>
    <w:p w14:paraId="6507558A" w14:textId="77777777" w:rsidR="00456FFE" w:rsidRDefault="00062FB5">
      <w:pPr>
        <w:pStyle w:val="ListParagraph"/>
        <w:numPr>
          <w:ilvl w:val="0"/>
          <w:numId w:val="4"/>
        </w:numPr>
        <w:spacing w:after="60"/>
      </w:pPr>
      <w:r>
        <w:t>Pide y normaliza la ruta (comillas, ~, variables de entorno, separadores).</w:t>
      </w:r>
    </w:p>
    <w:p w14:paraId="65697080" w14:textId="77777777" w:rsidR="00456FFE" w:rsidRDefault="00062FB5">
      <w:pPr>
        <w:pStyle w:val="ListParagraph"/>
        <w:numPr>
          <w:ilvl w:val="0"/>
          <w:numId w:val="4"/>
        </w:numPr>
        <w:spacing w:after="60"/>
      </w:pPr>
      <w:r>
        <w:t>Lee el archivo y reconoce cada línea con los patrones de la sección 5.</w:t>
      </w:r>
    </w:p>
    <w:p w14:paraId="190DCD19" w14:textId="77777777" w:rsidR="00456FFE" w:rsidRDefault="00062FB5">
      <w:pPr>
        <w:pStyle w:val="ListParagraph"/>
        <w:numPr>
          <w:ilvl w:val="0"/>
          <w:numId w:val="4"/>
        </w:numPr>
        <w:spacing w:after="60"/>
      </w:pPr>
      <w:r>
        <w:t>Acumula los errores con número de línea sin detener la lectura.</w:t>
      </w:r>
    </w:p>
    <w:p w14:paraId="4181EF74" w14:textId="77777777" w:rsidR="00456FFE" w:rsidRDefault="00062FB5">
      <w:pPr>
        <w:pStyle w:val="ListParagraph"/>
        <w:numPr>
          <w:ilvl w:val="0"/>
          <w:numId w:val="4"/>
        </w:numPr>
        <w:spacing w:after="60"/>
      </w:pPr>
      <w:r>
        <w:t>Construye el AFD si están los componentes obligatorios y guarda los errores en errores_carga.</w:t>
      </w:r>
    </w:p>
    <w:p w14:paraId="30CC17E6" w14:textId="77777777" w:rsidR="00456FFE" w:rsidRDefault="00062FB5">
      <w:pPr>
        <w:pStyle w:val="ListParagraph"/>
        <w:numPr>
          <w:ilvl w:val="0"/>
          <w:numId w:val="4"/>
        </w:numPr>
        <w:spacing w:after="60"/>
      </w:pPr>
      <w:r>
        <w:t>Reinicia los datos de la sesión anterior.</w:t>
      </w:r>
    </w:p>
    <w:p w14:paraId="20BD9578" w14:textId="77777777" w:rsidR="00456FFE" w:rsidRDefault="00062FB5">
      <w:pPr>
        <w:pStyle w:val="Heading3"/>
      </w:pPr>
      <w:r>
        <w:t>Datos de entrada</w:t>
      </w:r>
    </w:p>
    <w:p w14:paraId="241BD7F0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Ruta del archivo .txt.</w:t>
      </w:r>
    </w:p>
    <w:p w14:paraId="5B37E6A1" w14:textId="77777777" w:rsidR="00456FFE" w:rsidRDefault="00062FB5">
      <w:pPr>
        <w:pStyle w:val="Heading3"/>
      </w:pPr>
      <w:r>
        <w:t>Variables</w:t>
      </w:r>
    </w:p>
    <w:p w14:paraId="0A97A38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ruta, lineas, errores, numero_linea; nombre, Q, sigma, q0, F, delta; dentro_de_transiciones: bool; transiciones_vistas y campos_vistos: set.</w:t>
      </w:r>
    </w:p>
    <w:p w14:paraId="7669413D" w14:textId="77777777" w:rsidR="00456FFE" w:rsidRDefault="00062FB5">
      <w:pPr>
        <w:pStyle w:val="Heading3"/>
      </w:pPr>
      <w:r>
        <w:t>Condiciones y cálculos</w:t>
      </w:r>
    </w:p>
    <w:p w14:paraId="3EF8C123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Par repetido o destinos con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→ error (sería un AFND).</w:t>
      </w:r>
    </w:p>
    <w:p w14:paraId="68163ED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TIPO distinto de AFD → error que sugiere la opción 4.</w:t>
      </w:r>
    </w:p>
    <w:p w14:paraId="3875CA3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Faltan NOMBRE/ESTADOS/ALFABETO/INICIAL → no se construye.</w:t>
      </w:r>
    </w:p>
    <w:p w14:paraId="19DBB9D0" w14:textId="77777777" w:rsidR="00456FFE" w:rsidRDefault="00062FB5">
      <w:pPr>
        <w:pStyle w:val="Heading2"/>
      </w:pPr>
      <w:bookmarkStart w:id="37" w:name="_Toc242793817"/>
      <w:r>
        <w:t>Opción 3. Crear un AFND manualmente</w:t>
      </w:r>
      <w:bookmarkEnd w:id="37"/>
    </w:p>
    <w:p w14:paraId="1D741085" w14:textId="77777777" w:rsidR="00456FFE" w:rsidRDefault="00062FB5">
      <w:pPr>
        <w:pStyle w:val="Heading3"/>
      </w:pPr>
      <w:r>
        <w:t>Acciones</w:t>
      </w:r>
    </w:p>
    <w:p w14:paraId="08AA7B63" w14:textId="77777777" w:rsidR="00456FFE" w:rsidRDefault="00062FB5">
      <w:pPr>
        <w:pStyle w:val="ListParagraph"/>
        <w:numPr>
          <w:ilvl w:val="0"/>
          <w:numId w:val="5"/>
        </w:numPr>
        <w:spacing w:after="60"/>
      </w:pPr>
      <w:r>
        <w:t>Pide nombre, Q, Σ, q0 y F igual que la opción 1 (reutiliza las funciones de cargador.py).</w:t>
      </w:r>
    </w:p>
    <w:p w14:paraId="0F4C39DE" w14:textId="77777777" w:rsidR="00456FFE" w:rsidRDefault="00062FB5">
      <w:pPr>
        <w:pStyle w:val="ListParagraph"/>
        <w:numPr>
          <w:ilvl w:val="0"/>
          <w:numId w:val="5"/>
        </w:numPr>
        <w:spacing w:after="60"/>
      </w:pPr>
      <w:r>
        <w:t xml:space="preserve">Pide transiciones </w:t>
      </w:r>
      <w:r>
        <w:rPr>
          <w:rFonts w:ascii="Consolas" w:eastAsia="Consolas" w:hAnsi="Consolas" w:cs="Consolas"/>
          <w:sz w:val="20"/>
          <w:szCs w:val="20"/>
        </w:rPr>
        <w:t>origen,simbolo,destino1|destino2|...</w:t>
      </w:r>
      <w:r>
        <w:t xml:space="preserve"> (∅ o vacío = sin destinos) hasta </w:t>
      </w:r>
      <w:r>
        <w:rPr>
          <w:rFonts w:ascii="Consolas" w:eastAsia="Consolas" w:hAnsi="Consolas" w:cs="Consolas"/>
          <w:sz w:val="20"/>
          <w:szCs w:val="20"/>
        </w:rPr>
        <w:t>FIN</w:t>
      </w:r>
      <w:r>
        <w:t>.</w:t>
      </w:r>
    </w:p>
    <w:p w14:paraId="7A54B643" w14:textId="77777777" w:rsidR="00456FFE" w:rsidRDefault="00062FB5">
      <w:pPr>
        <w:pStyle w:val="ListParagraph"/>
        <w:numPr>
          <w:ilvl w:val="0"/>
          <w:numId w:val="5"/>
        </w:numPr>
        <w:spacing w:after="60"/>
      </w:pPr>
      <w:r>
        <w:t>Construye el AFND y reinicia los datos de la sesión.</w:t>
      </w:r>
    </w:p>
    <w:p w14:paraId="1EE12685" w14:textId="77777777" w:rsidR="00456FFE" w:rsidRDefault="00062FB5">
      <w:pPr>
        <w:pStyle w:val="Heading3"/>
      </w:pPr>
      <w:r>
        <w:t>Datos de entrada</w:t>
      </w:r>
    </w:p>
    <w:p w14:paraId="3E8F91A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Nombre, Q, Σ, q0, F y transiciones.</w:t>
      </w:r>
    </w:p>
    <w:p w14:paraId="24D3D5F7" w14:textId="77777777" w:rsidR="00456FFE" w:rsidRDefault="00062FB5">
      <w:pPr>
        <w:pStyle w:val="Heading3"/>
      </w:pPr>
      <w:r>
        <w:t>Variables</w:t>
      </w:r>
    </w:p>
    <w:p w14:paraId="6DC428D6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delta: dict[(str, str), frozenset[str]]; destinos: frozenset; afnd: AFND.</w:t>
      </w:r>
    </w:p>
    <w:p w14:paraId="195F9E38" w14:textId="77777777" w:rsidR="00456FFE" w:rsidRDefault="00062FB5">
      <w:pPr>
        <w:pStyle w:val="Heading3"/>
      </w:pPr>
      <w:r>
        <w:t>Condiciones y cálculos</w:t>
      </w:r>
    </w:p>
    <w:p w14:paraId="0445833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Destinos que cumplan PATRON_DESTINOS_AFND, sin repetidos y todos en Q.</w:t>
      </w:r>
    </w:p>
    <w:p w14:paraId="79C7A9A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Cada par (origen, símbolo) se declara una sola vez; los destinos múltiples van juntos con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>.</w:t>
      </w:r>
    </w:p>
    <w:p w14:paraId="7BC428E2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ε prohibido.</w:t>
      </w:r>
    </w:p>
    <w:p w14:paraId="2F614F61" w14:textId="77777777" w:rsidR="00456FFE" w:rsidRDefault="00062FB5">
      <w:pPr>
        <w:pStyle w:val="Heading2"/>
      </w:pPr>
      <w:bookmarkStart w:id="38" w:name="_Toc242793818"/>
      <w:r>
        <w:t>Opción 4. Cargar un AFND desde archivo</w:t>
      </w:r>
      <w:bookmarkEnd w:id="38"/>
    </w:p>
    <w:p w14:paraId="432EF7A8" w14:textId="77777777" w:rsidR="00456FFE" w:rsidRDefault="00062FB5">
      <w:pPr>
        <w:pStyle w:val="Heading3"/>
      </w:pPr>
      <w:r>
        <w:t>Acciones</w:t>
      </w:r>
    </w:p>
    <w:p w14:paraId="7BDFC371" w14:textId="77777777" w:rsidR="00456FFE" w:rsidRDefault="00062FB5">
      <w:pPr>
        <w:pStyle w:val="ListParagraph"/>
        <w:numPr>
          <w:ilvl w:val="0"/>
          <w:numId w:val="6"/>
        </w:numPr>
        <w:spacing w:after="60"/>
      </w:pPr>
      <w:r>
        <w:t>Igual que la opción 2, pero cada transición se reconoce con PATRON_TRANSICION_AFND y su columna de destinos con PATRON_DESTINOS_AFND.</w:t>
      </w:r>
    </w:p>
    <w:p w14:paraId="5259B6F8" w14:textId="77777777" w:rsidR="00456FFE" w:rsidRDefault="00062FB5">
      <w:pPr>
        <w:pStyle w:val="ListParagraph"/>
        <w:numPr>
          <w:ilvl w:val="0"/>
          <w:numId w:val="6"/>
        </w:numPr>
        <w:spacing w:after="60"/>
      </w:pPr>
      <w:r>
        <w:t>Construye el AFND y guarda los errores en errores_carga.</w:t>
      </w:r>
    </w:p>
    <w:p w14:paraId="56CD17BE" w14:textId="77777777" w:rsidR="00456FFE" w:rsidRDefault="00062FB5">
      <w:pPr>
        <w:pStyle w:val="Heading3"/>
      </w:pPr>
      <w:r>
        <w:t>Datos de entrada</w:t>
      </w:r>
    </w:p>
    <w:p w14:paraId="1514B116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Ruta del archivo .txt.</w:t>
      </w:r>
    </w:p>
    <w:p w14:paraId="55DA6365" w14:textId="77777777" w:rsidR="00456FFE" w:rsidRDefault="00062FB5">
      <w:pPr>
        <w:pStyle w:val="Heading3"/>
      </w:pPr>
      <w:r>
        <w:t>Variables</w:t>
      </w:r>
    </w:p>
    <w:p w14:paraId="362401B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Las mismas de la opción 2, con delta: dict[(str, str), frozenset[str]].</w:t>
      </w:r>
    </w:p>
    <w:p w14:paraId="1E61C1A3" w14:textId="77777777" w:rsidR="00456FFE" w:rsidRDefault="00062FB5">
      <w:pPr>
        <w:pStyle w:val="Heading3"/>
      </w:pPr>
      <w:r>
        <w:t>Condiciones y cálculos</w:t>
      </w:r>
    </w:p>
    <w:p w14:paraId="274E57F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TIPO debe ser AFND si aparece.</w:t>
      </w:r>
    </w:p>
    <w:p w14:paraId="0392739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Destinos inválidos (</w:t>
      </w:r>
      <w:r>
        <w:rPr>
          <w:rFonts w:ascii="Consolas" w:eastAsia="Consolas" w:hAnsi="Consolas" w:cs="Consolas"/>
          <w:sz w:val="20"/>
          <w:szCs w:val="20"/>
        </w:rPr>
        <w:t>q0|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q0||q1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q0,q1</w:t>
      </w:r>
      <w:r>
        <w:t>) o repetidos → error.</w:t>
      </w:r>
    </w:p>
    <w:p w14:paraId="2468D97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La pertenencia de los destinos a Q se verifica en la opción 6.</w:t>
      </w:r>
    </w:p>
    <w:p w14:paraId="656BAF3A" w14:textId="77777777" w:rsidR="00456FFE" w:rsidRDefault="00062FB5">
      <w:pPr>
        <w:pStyle w:val="Heading2"/>
      </w:pPr>
      <w:bookmarkStart w:id="39" w:name="_Toc242793819"/>
      <w:r>
        <w:t>Opción 5. Mostrar la definición formal y la tabla</w:t>
      </w:r>
      <w:bookmarkEnd w:id="39"/>
    </w:p>
    <w:p w14:paraId="6F2E2DB7" w14:textId="77777777" w:rsidR="00456FFE" w:rsidRDefault="00062FB5">
      <w:pPr>
        <w:pStyle w:val="Heading3"/>
      </w:pPr>
      <w:r>
        <w:t>Acciones</w:t>
      </w:r>
    </w:p>
    <w:p w14:paraId="599CCA07" w14:textId="77777777" w:rsidR="00456FFE" w:rsidRDefault="00062FB5">
      <w:pPr>
        <w:pStyle w:val="ListParagraph"/>
        <w:numPr>
          <w:ilvl w:val="0"/>
          <w:numId w:val="7"/>
        </w:numPr>
        <w:spacing w:after="60"/>
      </w:pPr>
      <w:r>
        <w:t>Verifica que haya un autómata cargado.</w:t>
      </w:r>
    </w:p>
    <w:p w14:paraId="6EFF54D1" w14:textId="77777777" w:rsidR="00456FFE" w:rsidRDefault="00062FB5">
      <w:pPr>
        <w:pStyle w:val="ListParagraph"/>
        <w:numPr>
          <w:ilvl w:val="0"/>
          <w:numId w:val="7"/>
        </w:numPr>
        <w:spacing w:after="60"/>
      </w:pPr>
      <w:r>
        <w:t>Imprime la quíntupla con Q, Σ, F y δ ordenados.</w:t>
      </w:r>
    </w:p>
    <w:p w14:paraId="5465D3CE" w14:textId="77777777" w:rsidR="00456FFE" w:rsidRDefault="00062FB5">
      <w:pPr>
        <w:pStyle w:val="ListParagraph"/>
        <w:numPr>
          <w:ilvl w:val="0"/>
          <w:numId w:val="7"/>
        </w:numPr>
        <w:spacing w:after="60"/>
      </w:pPr>
      <w:r>
        <w:t xml:space="preserve">Imprime la tabla Q × Σ marcando </w:t>
      </w:r>
      <w:r>
        <w:rPr>
          <w:rFonts w:ascii="Consolas" w:eastAsia="Consolas" w:hAnsi="Consolas" w:cs="Consolas"/>
          <w:sz w:val="20"/>
          <w:szCs w:val="20"/>
        </w:rPr>
        <w:t>-&gt;</w:t>
      </w:r>
      <w:r>
        <w:t xml:space="preserve"> el inicial y </w:t>
      </w:r>
      <w:r>
        <w:rPr>
          <w:rFonts w:ascii="Consolas" w:eastAsia="Consolas" w:hAnsi="Consolas" w:cs="Consolas"/>
          <w:sz w:val="20"/>
          <w:szCs w:val="20"/>
        </w:rPr>
        <w:t>*</w:t>
      </w:r>
      <w:r>
        <w:t xml:space="preserve"> los finales; en un AFND cada celda es un conjunto o ∅.</w:t>
      </w:r>
    </w:p>
    <w:p w14:paraId="617B65AB" w14:textId="77777777" w:rsidR="00456FFE" w:rsidRDefault="00062FB5">
      <w:pPr>
        <w:pStyle w:val="Heading3"/>
      </w:pPr>
      <w:r>
        <w:t>Datos de entrada</w:t>
      </w:r>
    </w:p>
    <w:p w14:paraId="55F8372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2E697BF6" w14:textId="77777777" w:rsidR="00456FFE" w:rsidRDefault="00062FB5">
      <w:pPr>
        <w:pStyle w:val="Heading3"/>
      </w:pPr>
      <w:r>
        <w:t>Variables</w:t>
      </w:r>
    </w:p>
    <w:p w14:paraId="1FC55234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estados, simbolos: list[str]; ancho_estado, ancho_celda: int; celdas: dict.</w:t>
      </w:r>
    </w:p>
    <w:p w14:paraId="6FEF5374" w14:textId="77777777" w:rsidR="00456FFE" w:rsidRDefault="00062FB5">
      <w:pPr>
        <w:pStyle w:val="Heading3"/>
      </w:pPr>
      <w:r>
        <w:t>Condiciones y cálculos</w:t>
      </w:r>
    </w:p>
    <w:p w14:paraId="4B617CA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Los anchos se calculan con el texto más largo para que la tabla no se desalinee.</w:t>
      </w:r>
    </w:p>
    <w:p w14:paraId="75F8FCA5" w14:textId="77777777" w:rsidR="00456FFE" w:rsidRDefault="00062FB5">
      <w:pPr>
        <w:pStyle w:val="Heading2"/>
      </w:pPr>
      <w:bookmarkStart w:id="40" w:name="_Toc242793820"/>
      <w:r>
        <w:t>Opción 6. Validar la estructura del autómata</w:t>
      </w:r>
      <w:bookmarkEnd w:id="40"/>
    </w:p>
    <w:p w14:paraId="6C01332F" w14:textId="77777777" w:rsidR="00456FFE" w:rsidRDefault="00062FB5">
      <w:pPr>
        <w:pStyle w:val="Heading3"/>
      </w:pPr>
      <w:r>
        <w:t>Acciones</w:t>
      </w:r>
    </w:p>
    <w:p w14:paraId="05158BFD" w14:textId="77777777" w:rsidR="00456FFE" w:rsidRDefault="00062FB5">
      <w:pPr>
        <w:pStyle w:val="ListParagraph"/>
        <w:numPr>
          <w:ilvl w:val="0"/>
          <w:numId w:val="8"/>
        </w:numPr>
        <w:spacing w:after="60"/>
      </w:pPr>
      <w:r>
        <w:t>Si hay errores de carga, los muestra junto con los estructurales y deja el autómata sin validar.</w:t>
      </w:r>
    </w:p>
    <w:p w14:paraId="26A80A68" w14:textId="77777777" w:rsidR="00456FFE" w:rsidRDefault="00062FB5">
      <w:pPr>
        <w:pStyle w:val="ListParagraph"/>
        <w:numPr>
          <w:ilvl w:val="0"/>
          <w:numId w:val="8"/>
        </w:numPr>
        <w:spacing w:after="60"/>
      </w:pPr>
      <w:r>
        <w:t>AFD: valida, ofrece el estado de trampa si está incompleto y, si queda válido, muestra el análisis estructural.</w:t>
      </w:r>
    </w:p>
    <w:p w14:paraId="17A3F2AD" w14:textId="77777777" w:rsidR="00456FFE" w:rsidRDefault="00062FB5">
      <w:pPr>
        <w:pStyle w:val="ListParagraph"/>
        <w:numPr>
          <w:ilvl w:val="0"/>
          <w:numId w:val="8"/>
        </w:numPr>
        <w:spacing w:after="60"/>
      </w:pPr>
      <w:r>
        <w:t>AFND: valida la quíntupla; si ya existe un AFD generado, lo vuelve a validar.</w:t>
      </w:r>
    </w:p>
    <w:p w14:paraId="07A1A7D9" w14:textId="77777777" w:rsidR="00456FFE" w:rsidRDefault="00062FB5">
      <w:pPr>
        <w:pStyle w:val="Heading3"/>
      </w:pPr>
      <w:r>
        <w:t>Datos de entrada</w:t>
      </w:r>
    </w:p>
    <w:p w14:paraId="5FB0F0D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Solo para un AFD incompleto: respuesta S/N para agregar el estado de trampa.</w:t>
      </w:r>
    </w:p>
    <w:p w14:paraId="221567F7" w14:textId="77777777" w:rsidR="00456FFE" w:rsidRDefault="00062FB5">
      <w:pPr>
        <w:pStyle w:val="Heading3"/>
      </w:pPr>
      <w:r>
        <w:t>Variables</w:t>
      </w:r>
    </w:p>
    <w:p w14:paraId="2A42371D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errores: list[str]; incompletas: list[(str, str)]; respuesta, nombre_trampa: str; analisis: AnalisisEstructural.</w:t>
      </w:r>
    </w:p>
    <w:p w14:paraId="494918D8" w14:textId="77777777" w:rsidR="00456FFE" w:rsidRDefault="00062FB5">
      <w:pPr>
        <w:pStyle w:val="Heading3"/>
      </w:pPr>
      <w:r>
        <w:t>Condiciones y cálculos</w:t>
      </w:r>
    </w:p>
    <w:p w14:paraId="144AF0F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Reglas de las secciones 6.2 a 6.4; validado = True solo si no hay errores ni incompletas.</w:t>
      </w:r>
    </w:p>
    <w:p w14:paraId="1A0BB736" w14:textId="77777777" w:rsidR="00456FFE" w:rsidRDefault="00062FB5">
      <w:pPr>
        <w:pStyle w:val="Heading2"/>
      </w:pPr>
      <w:bookmarkStart w:id="41" w:name="_Toc242793821"/>
      <w:r>
        <w:t>Opción 7. Convertir el AFND en un AFD equivalente</w:t>
      </w:r>
      <w:bookmarkEnd w:id="41"/>
    </w:p>
    <w:p w14:paraId="4E8046EB" w14:textId="77777777" w:rsidR="00456FFE" w:rsidRDefault="00062FB5">
      <w:pPr>
        <w:pStyle w:val="Heading3"/>
      </w:pPr>
      <w:r>
        <w:t>Acciones</w:t>
      </w:r>
    </w:p>
    <w:p w14:paraId="2A2D76F8" w14:textId="77777777" w:rsidR="00456FFE" w:rsidRDefault="00062FB5">
      <w:pPr>
        <w:pStyle w:val="ListParagraph"/>
        <w:numPr>
          <w:ilvl w:val="0"/>
          <w:numId w:val="9"/>
        </w:numPr>
        <w:spacing w:after="60"/>
      </w:pPr>
      <w:r>
        <w:t>Verifica que el autómata cargado sea un AFND validado.</w:t>
      </w:r>
    </w:p>
    <w:p w14:paraId="2D39DA84" w14:textId="77777777" w:rsidR="00456FFE" w:rsidRDefault="00062FB5">
      <w:pPr>
        <w:pStyle w:val="ListParagraph"/>
        <w:numPr>
          <w:ilvl w:val="0"/>
          <w:numId w:val="9"/>
        </w:numPr>
        <w:spacing w:after="60"/>
      </w:pPr>
      <w:r>
        <w:t>Ejecuta construir_afd_desde_afnd.</w:t>
      </w:r>
    </w:p>
    <w:p w14:paraId="1F80CC4D" w14:textId="77777777" w:rsidR="00456FFE" w:rsidRDefault="00062FB5">
      <w:pPr>
        <w:pStyle w:val="ListParagraph"/>
        <w:numPr>
          <w:ilvl w:val="0"/>
          <w:numId w:val="9"/>
        </w:numPr>
        <w:spacing w:after="60"/>
      </w:pPr>
      <w:r>
        <w:t>Valida el AFD generado con el validador de la Fase 1 y muestra su análisis estructural.</w:t>
      </w:r>
    </w:p>
    <w:p w14:paraId="2B2A715A" w14:textId="77777777" w:rsidR="00456FFE" w:rsidRDefault="00062FB5">
      <w:pPr>
        <w:pStyle w:val="ListParagraph"/>
        <w:numPr>
          <w:ilvl w:val="0"/>
          <w:numId w:val="9"/>
        </w:numPr>
        <w:spacing w:after="60"/>
      </w:pPr>
      <w:r>
        <w:t>Guarda afd_generado y tabla_equivalencias.</w:t>
      </w:r>
    </w:p>
    <w:p w14:paraId="164B5932" w14:textId="77777777" w:rsidR="00456FFE" w:rsidRDefault="00062FB5">
      <w:pPr>
        <w:pStyle w:val="Heading3"/>
      </w:pPr>
      <w:r>
        <w:t>Datos de entrada</w:t>
      </w:r>
    </w:p>
    <w:p w14:paraId="63A9A24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7DC3C386" w14:textId="77777777" w:rsidR="00456FFE" w:rsidRDefault="00062FB5">
      <w:pPr>
        <w:pStyle w:val="Heading3"/>
      </w:pPr>
      <w:r>
        <w:t>Variables</w:t>
      </w:r>
    </w:p>
    <w:p w14:paraId="5A30F94B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etiquetas: dict[frozenset, str]; orden_descubrimiento: list; pendientes: deque; delta_afd: dict; Q_afd, F_afd: set.</w:t>
      </w:r>
    </w:p>
    <w:p w14:paraId="23D897C7" w14:textId="77777777" w:rsidR="00456FFE" w:rsidRDefault="00062FB5">
      <w:pPr>
        <w:pStyle w:val="Heading3"/>
      </w:pPr>
      <w:r>
        <w:t>Condiciones y cálculos</w:t>
      </w:r>
    </w:p>
    <w:p w14:paraId="4743657D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Sección 7.</w:t>
      </w:r>
    </w:p>
    <w:p w14:paraId="7F994F16" w14:textId="77777777" w:rsidR="00456FFE" w:rsidRDefault="00062FB5">
      <w:pPr>
        <w:pStyle w:val="Heading2"/>
      </w:pPr>
      <w:bookmarkStart w:id="42" w:name="_Toc242793822"/>
      <w:r>
        <w:t>Opción 8. Tabla de equivalencias de macroestados</w:t>
      </w:r>
      <w:bookmarkEnd w:id="42"/>
    </w:p>
    <w:p w14:paraId="377C07AA" w14:textId="77777777" w:rsidR="00456FFE" w:rsidRDefault="00062FB5">
      <w:pPr>
        <w:pStyle w:val="Heading3"/>
      </w:pPr>
      <w:r>
        <w:t>Acciones</w:t>
      </w:r>
    </w:p>
    <w:p w14:paraId="2C3EC439" w14:textId="77777777" w:rsidR="00456FFE" w:rsidRDefault="00062FB5">
      <w:pPr>
        <w:pStyle w:val="ListParagraph"/>
        <w:numPr>
          <w:ilvl w:val="0"/>
          <w:numId w:val="10"/>
        </w:numPr>
        <w:spacing w:after="60"/>
      </w:pPr>
      <w:r>
        <w:t>Verifica que exista una conversión.</w:t>
      </w:r>
    </w:p>
    <w:p w14:paraId="7EFA92C6" w14:textId="77777777" w:rsidR="00456FFE" w:rsidRDefault="00062FB5">
      <w:pPr>
        <w:pStyle w:val="ListParagraph"/>
        <w:numPr>
          <w:ilvl w:val="0"/>
          <w:numId w:val="10"/>
        </w:numPr>
        <w:spacing w:after="60"/>
      </w:pPr>
      <w:r>
        <w:t>Imprime cada etiqueta, su subconjunto del AFND ({q0, q1} o ∅) y si es inicial, final o estado de trampa.</w:t>
      </w:r>
    </w:p>
    <w:p w14:paraId="6DDDAE7D" w14:textId="77777777" w:rsidR="00456FFE" w:rsidRDefault="00062FB5">
      <w:pPr>
        <w:pStyle w:val="Heading3"/>
      </w:pPr>
      <w:r>
        <w:t>Datos de entrada</w:t>
      </w:r>
    </w:p>
    <w:p w14:paraId="6C7BD54A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65B256AA" w14:textId="77777777" w:rsidR="00456FFE" w:rsidRDefault="00062FB5">
      <w:pPr>
        <w:pStyle w:val="Heading3"/>
      </w:pPr>
      <w:r>
        <w:t>Variables</w:t>
      </w:r>
    </w:p>
    <w:p w14:paraId="05B3AF6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tabla_equivalencias: dict[str, frozenset]; afd_generado: AFD.</w:t>
      </w:r>
    </w:p>
    <w:p w14:paraId="595D78C8" w14:textId="77777777" w:rsidR="00456FFE" w:rsidRDefault="00062FB5">
      <w:pPr>
        <w:pStyle w:val="Heading3"/>
      </w:pPr>
      <w:r>
        <w:t>Condiciones y cálculos</w:t>
      </w:r>
    </w:p>
    <w:p w14:paraId="71EF737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Final si </w:t>
      </w:r>
      <w:r>
        <w:rPr>
          <w:rFonts w:ascii="Consolas" w:eastAsia="Consolas" w:hAnsi="Consolas" w:cs="Consolas"/>
          <w:sz w:val="20"/>
          <w:szCs w:val="20"/>
        </w:rPr>
        <w:t>etiqueta in afd_generado.F</w:t>
      </w:r>
      <w:r>
        <w:t>; trampa si el subconjunto está vacío.</w:t>
      </w:r>
    </w:p>
    <w:p w14:paraId="0A2E4C4B" w14:textId="77777777" w:rsidR="00456FFE" w:rsidRDefault="00062FB5">
      <w:pPr>
        <w:pStyle w:val="Heading2"/>
      </w:pPr>
      <w:bookmarkStart w:id="43" w:name="_Toc242793823"/>
      <w:r>
        <w:t>Opción 9. Mostrar el AFD generado</w:t>
      </w:r>
      <w:bookmarkEnd w:id="43"/>
    </w:p>
    <w:p w14:paraId="2D31909F" w14:textId="77777777" w:rsidR="00456FFE" w:rsidRDefault="00062FB5">
      <w:pPr>
        <w:pStyle w:val="Heading3"/>
      </w:pPr>
      <w:r>
        <w:t>Acciones</w:t>
      </w:r>
    </w:p>
    <w:p w14:paraId="6185E027" w14:textId="77777777" w:rsidR="00456FFE" w:rsidRDefault="00062FB5">
      <w:pPr>
        <w:pStyle w:val="ListParagraph"/>
        <w:numPr>
          <w:ilvl w:val="0"/>
          <w:numId w:val="11"/>
        </w:numPr>
        <w:spacing w:after="60"/>
      </w:pPr>
      <w:r>
        <w:t>Verifica que exista una conversión.</w:t>
      </w:r>
    </w:p>
    <w:p w14:paraId="67F52171" w14:textId="77777777" w:rsidR="00456FFE" w:rsidRDefault="00062FB5">
      <w:pPr>
        <w:pStyle w:val="ListParagraph"/>
        <w:numPr>
          <w:ilvl w:val="0"/>
          <w:numId w:val="11"/>
        </w:numPr>
        <w:spacing w:after="60"/>
      </w:pPr>
      <w:r>
        <w:t>Imprime la definición formal y la tabla de transición del AFD generado con las mismas funciones de la opción 5.</w:t>
      </w:r>
    </w:p>
    <w:p w14:paraId="4210CDC2" w14:textId="77777777" w:rsidR="00456FFE" w:rsidRDefault="00062FB5">
      <w:pPr>
        <w:pStyle w:val="Heading3"/>
      </w:pPr>
      <w:r>
        <w:t>Datos de entrada</w:t>
      </w:r>
    </w:p>
    <w:p w14:paraId="19B25FEC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6B16AF68" w14:textId="77777777" w:rsidR="00456FFE" w:rsidRDefault="00062FB5">
      <w:pPr>
        <w:pStyle w:val="Heading3"/>
      </w:pPr>
      <w:r>
        <w:t>Variables</w:t>
      </w:r>
    </w:p>
    <w:p w14:paraId="60541E5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afd_generado: AFD.</w:t>
      </w:r>
    </w:p>
    <w:p w14:paraId="161CEFA9" w14:textId="77777777" w:rsidR="00456FFE" w:rsidRDefault="00062FB5">
      <w:pPr>
        <w:pStyle w:val="Heading3"/>
      </w:pPr>
      <w:r>
        <w:t>Condiciones y cálculos</w:t>
      </w:r>
    </w:p>
    <w:p w14:paraId="6F22EA2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 xml:space="preserve">El AFD generado es completo: ninguna celda muestra </w:t>
      </w:r>
      <w:r>
        <w:rPr>
          <w:rFonts w:ascii="Consolas" w:eastAsia="Consolas" w:hAnsi="Consolas" w:cs="Consolas"/>
          <w:sz w:val="20"/>
          <w:szCs w:val="20"/>
        </w:rPr>
        <w:t>-</w:t>
      </w:r>
      <w:r>
        <w:t>.</w:t>
      </w:r>
    </w:p>
    <w:p w14:paraId="297CD59F" w14:textId="77777777" w:rsidR="00456FFE" w:rsidRDefault="00062FB5">
      <w:pPr>
        <w:pStyle w:val="Heading2"/>
      </w:pPr>
      <w:bookmarkStart w:id="44" w:name="_Toc242793824"/>
      <w:r>
        <w:t>Opción 10. Evaluar una cadena</w:t>
      </w:r>
      <w:bookmarkEnd w:id="44"/>
    </w:p>
    <w:p w14:paraId="351C0250" w14:textId="77777777" w:rsidR="00456FFE" w:rsidRDefault="00062FB5">
      <w:pPr>
        <w:pStyle w:val="Heading3"/>
      </w:pPr>
      <w:r>
        <w:t>Acciones</w:t>
      </w:r>
    </w:p>
    <w:p w14:paraId="0E9190D4" w14:textId="77777777" w:rsidR="00456FFE" w:rsidRDefault="00062FB5">
      <w:pPr>
        <w:pStyle w:val="ListParagraph"/>
        <w:numPr>
          <w:ilvl w:val="0"/>
          <w:numId w:val="12"/>
        </w:numPr>
        <w:spacing w:after="60"/>
      </w:pPr>
      <w:r>
        <w:t>Obtiene el AFD operable: el AFD validado o, si se cargó un AFND, el AFD generado.</w:t>
      </w:r>
    </w:p>
    <w:p w14:paraId="016DDFB9" w14:textId="77777777" w:rsidR="00456FFE" w:rsidRDefault="00062FB5">
      <w:pPr>
        <w:pStyle w:val="ListParagraph"/>
        <w:numPr>
          <w:ilvl w:val="0"/>
          <w:numId w:val="12"/>
        </w:numPr>
        <w:spacing w:after="60"/>
      </w:pPr>
      <w:r>
        <w:t>Pide la cadena (vacía = λ), la evalúa e imprime la traza y el veredicto.</w:t>
      </w:r>
    </w:p>
    <w:p w14:paraId="6F2C735A" w14:textId="77777777" w:rsidR="00456FFE" w:rsidRDefault="00062FB5">
      <w:pPr>
        <w:pStyle w:val="ListParagraph"/>
        <w:numPr>
          <w:ilvl w:val="0"/>
          <w:numId w:val="12"/>
        </w:numPr>
        <w:spacing w:after="60"/>
      </w:pPr>
      <w:r>
        <w:t>Si el origen es un AFND, lo simula directamente, imprime su traza de conjuntos y compara los veredictos.</w:t>
      </w:r>
    </w:p>
    <w:p w14:paraId="175237EA" w14:textId="77777777" w:rsidR="00456FFE" w:rsidRDefault="00062FB5">
      <w:pPr>
        <w:pStyle w:val="ListParagraph"/>
        <w:numPr>
          <w:ilvl w:val="0"/>
          <w:numId w:val="12"/>
        </w:numPr>
        <w:spacing w:after="60"/>
      </w:pPr>
      <w:r>
        <w:t>Guarda el resultado en el historial.</w:t>
      </w:r>
    </w:p>
    <w:p w14:paraId="4837C088" w14:textId="77777777" w:rsidR="00456FFE" w:rsidRDefault="00062FB5">
      <w:pPr>
        <w:pStyle w:val="Heading3"/>
      </w:pPr>
      <w:r>
        <w:t>Datos de entrada</w:t>
      </w:r>
    </w:p>
    <w:p w14:paraId="1DE207E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Cadena (str); puede ser vacía o contener símbolos fuera de Σ.</w:t>
      </w:r>
    </w:p>
    <w:p w14:paraId="03563BB5" w14:textId="77777777" w:rsidR="00456FFE" w:rsidRDefault="00062FB5">
      <w:pPr>
        <w:pStyle w:val="Heading3"/>
      </w:pPr>
      <w:r>
        <w:t>Variables</w:t>
      </w:r>
    </w:p>
    <w:p w14:paraId="1E3D3BDD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resultado: ResultadoEvaluacion; resultado_afnd: ResultadoEvaluacionAFND; coinciden: bool.</w:t>
      </w:r>
    </w:p>
    <w:p w14:paraId="2E2E4E19" w14:textId="77777777" w:rsidR="00456FFE" w:rsidRDefault="00062FB5">
      <w:pPr>
        <w:pStyle w:val="Heading3"/>
      </w:pPr>
      <w:r>
        <w:t>Condiciones y cálculos</w:t>
      </w:r>
    </w:p>
    <w:p w14:paraId="4176F37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Sección 8.</w:t>
      </w:r>
    </w:p>
    <w:p w14:paraId="0B67FD8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No se evalúa un AFND sin convertir.</w:t>
      </w:r>
    </w:p>
    <w:p w14:paraId="2F759B81" w14:textId="77777777" w:rsidR="00456FFE" w:rsidRDefault="00062FB5">
      <w:pPr>
        <w:pStyle w:val="Heading2"/>
      </w:pPr>
      <w:bookmarkStart w:id="45" w:name="_Toc242793825"/>
      <w:r>
        <w:t>Opción 11. Evaluar un archivo de cadenas</w:t>
      </w:r>
      <w:bookmarkEnd w:id="45"/>
    </w:p>
    <w:p w14:paraId="4DDB6294" w14:textId="77777777" w:rsidR="00456FFE" w:rsidRDefault="00062FB5">
      <w:pPr>
        <w:pStyle w:val="Heading3"/>
      </w:pPr>
      <w:r>
        <w:t>Acciones</w:t>
      </w:r>
    </w:p>
    <w:p w14:paraId="7461A2E0" w14:textId="77777777" w:rsidR="00456FFE" w:rsidRDefault="00062FB5">
      <w:pPr>
        <w:pStyle w:val="ListParagraph"/>
        <w:numPr>
          <w:ilvl w:val="0"/>
          <w:numId w:val="13"/>
        </w:numPr>
        <w:spacing w:after="60"/>
      </w:pPr>
      <w:r>
        <w:t>Pide la ruta y lee las cadenas (una por línea).</w:t>
      </w:r>
    </w:p>
    <w:p w14:paraId="60B266C8" w14:textId="77777777" w:rsidR="00456FFE" w:rsidRDefault="00062FB5">
      <w:pPr>
        <w:pStyle w:val="ListParagraph"/>
        <w:numPr>
          <w:ilvl w:val="0"/>
          <w:numId w:val="13"/>
        </w:numPr>
        <w:spacing w:after="60"/>
      </w:pPr>
      <w:r>
        <w:t>Evalúa cada una como en la opción 10.</w:t>
      </w:r>
    </w:p>
    <w:p w14:paraId="371DE6CA" w14:textId="77777777" w:rsidR="00456FFE" w:rsidRDefault="00062FB5">
      <w:pPr>
        <w:pStyle w:val="ListParagraph"/>
        <w:numPr>
          <w:ilvl w:val="0"/>
          <w:numId w:val="13"/>
        </w:numPr>
        <w:spacing w:after="60"/>
      </w:pPr>
      <w:r>
        <w:t>Imprime el resumen: total, aceptadas, rechazadas y, si aplica, coincidencias entre AFND y AFD.</w:t>
      </w:r>
    </w:p>
    <w:p w14:paraId="112BAEF3" w14:textId="77777777" w:rsidR="00456FFE" w:rsidRDefault="00062FB5">
      <w:pPr>
        <w:pStyle w:val="Heading3"/>
      </w:pPr>
      <w:r>
        <w:t>Datos de entrada</w:t>
      </w:r>
    </w:p>
    <w:p w14:paraId="53E35267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Ruta del archivo de cadenas.</w:t>
      </w:r>
    </w:p>
    <w:p w14:paraId="52DD271D" w14:textId="77777777" w:rsidR="00456FFE" w:rsidRDefault="00062FB5">
      <w:pPr>
        <w:pStyle w:val="Heading3"/>
      </w:pPr>
      <w:r>
        <w:t>Variables</w:t>
      </w:r>
    </w:p>
    <w:p w14:paraId="09325A61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cadenas: list[str]; resumen: dict; coincidencias: int.</w:t>
      </w:r>
    </w:p>
    <w:p w14:paraId="6BC202B8" w14:textId="77777777" w:rsidR="00456FFE" w:rsidRDefault="00062FB5">
      <w:pPr>
        <w:pStyle w:val="Heading3"/>
      </w:pPr>
      <w:r>
        <w:t>Condiciones y cálculos</w:t>
      </w:r>
    </w:p>
    <w:p w14:paraId="0CEF31A0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Lectura protegida con try/except; mismas reglas que la opción 10.</w:t>
      </w:r>
    </w:p>
    <w:p w14:paraId="4F4F8670" w14:textId="77777777" w:rsidR="00456FFE" w:rsidRDefault="00062FB5">
      <w:pPr>
        <w:pStyle w:val="Heading2"/>
      </w:pPr>
      <w:bookmarkStart w:id="46" w:name="_Toc242793826"/>
      <w:r>
        <w:t>Opción 12. Consultar el historial</w:t>
      </w:r>
      <w:bookmarkEnd w:id="46"/>
    </w:p>
    <w:p w14:paraId="38E5632F" w14:textId="77777777" w:rsidR="00456FFE" w:rsidRDefault="00062FB5">
      <w:pPr>
        <w:pStyle w:val="Heading3"/>
      </w:pPr>
      <w:r>
        <w:t>Acciones</w:t>
      </w:r>
    </w:p>
    <w:p w14:paraId="531ADC83" w14:textId="77777777" w:rsidR="00456FFE" w:rsidRDefault="00062FB5">
      <w:pPr>
        <w:pStyle w:val="ListParagraph"/>
        <w:numPr>
          <w:ilvl w:val="0"/>
          <w:numId w:val="14"/>
        </w:numPr>
        <w:spacing w:after="60"/>
      </w:pPr>
      <w:r>
        <w:t>Si no hay evaluaciones, lo informa.</w:t>
      </w:r>
    </w:p>
    <w:p w14:paraId="488A70A5" w14:textId="77777777" w:rsidR="00456FFE" w:rsidRDefault="00062FB5">
      <w:pPr>
        <w:pStyle w:val="ListParagraph"/>
        <w:numPr>
          <w:ilvl w:val="0"/>
          <w:numId w:val="14"/>
        </w:numPr>
        <w:spacing w:after="60"/>
      </w:pPr>
      <w:r>
        <w:t>Si las hay, muestra cada una con su autómata, cadena, veredicto, traza, motivo y veredicto del AFND si aplica.</w:t>
      </w:r>
    </w:p>
    <w:p w14:paraId="021048BB" w14:textId="77777777" w:rsidR="00456FFE" w:rsidRDefault="00062FB5">
      <w:pPr>
        <w:pStyle w:val="Heading3"/>
      </w:pPr>
      <w:r>
        <w:t>Datos de entrada</w:t>
      </w:r>
    </w:p>
    <w:p w14:paraId="45C2D8CB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5F03B9B1" w14:textId="77777777" w:rsidR="00456FFE" w:rsidRDefault="00062FB5">
      <w:pPr>
        <w:pStyle w:val="Heading3"/>
      </w:pPr>
      <w:r>
        <w:t>Variables</w:t>
      </w:r>
    </w:p>
    <w:p w14:paraId="2CF792E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historial: Historial con _registros: list[RegistroHistorial].</w:t>
      </w:r>
    </w:p>
    <w:p w14:paraId="30CB1BA2" w14:textId="77777777" w:rsidR="00456FFE" w:rsidRDefault="00062FB5">
      <w:pPr>
        <w:pStyle w:val="Heading3"/>
      </w:pPr>
      <w:r>
        <w:t>Condiciones y cálculos</w:t>
      </w:r>
    </w:p>
    <w:p w14:paraId="7AEFD16B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El historial pertenece al autómata activo y se reinicia en las opciones 1 a 4 y 14.</w:t>
      </w:r>
    </w:p>
    <w:p w14:paraId="5D41DF38" w14:textId="77777777" w:rsidR="00456FFE" w:rsidRDefault="00062FB5">
      <w:pPr>
        <w:pStyle w:val="Heading2"/>
      </w:pPr>
      <w:bookmarkStart w:id="47" w:name="_Toc242793827"/>
      <w:r>
        <w:t>Opción 13. Análisis estructural</w:t>
      </w:r>
      <w:bookmarkEnd w:id="47"/>
    </w:p>
    <w:p w14:paraId="431D502B" w14:textId="77777777" w:rsidR="00456FFE" w:rsidRDefault="00062FB5">
      <w:pPr>
        <w:pStyle w:val="Heading3"/>
      </w:pPr>
      <w:r>
        <w:t>Acciones</w:t>
      </w:r>
    </w:p>
    <w:p w14:paraId="56995FE1" w14:textId="77777777" w:rsidR="00456FFE" w:rsidRDefault="00062FB5">
      <w:pPr>
        <w:pStyle w:val="ListParagraph"/>
        <w:numPr>
          <w:ilvl w:val="0"/>
          <w:numId w:val="15"/>
        </w:numPr>
        <w:spacing w:after="60"/>
      </w:pPr>
      <w:r>
        <w:t>Obtiene el AFD operable.</w:t>
      </w:r>
    </w:p>
    <w:p w14:paraId="550027E8" w14:textId="77777777" w:rsidR="00456FFE" w:rsidRDefault="00062FB5">
      <w:pPr>
        <w:pStyle w:val="ListParagraph"/>
        <w:numPr>
          <w:ilvl w:val="0"/>
          <w:numId w:val="15"/>
        </w:numPr>
        <w:spacing w:after="60"/>
      </w:pPr>
      <w:r>
        <w:t>Muestra alcanzables, inaccesibles, finales alcanzables y si el lenguaje podría ser vacío.</w:t>
      </w:r>
    </w:p>
    <w:p w14:paraId="0207E213" w14:textId="77777777" w:rsidR="00456FFE" w:rsidRDefault="00062FB5">
      <w:pPr>
        <w:pStyle w:val="Heading3"/>
      </w:pPr>
      <w:r>
        <w:t>Datos de entrada</w:t>
      </w:r>
    </w:p>
    <w:p w14:paraId="0378B0DF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482616CF" w14:textId="77777777" w:rsidR="00456FFE" w:rsidRDefault="00062FB5">
      <w:pPr>
        <w:pStyle w:val="Heading3"/>
      </w:pPr>
      <w:r>
        <w:t>Variables</w:t>
      </w:r>
    </w:p>
    <w:p w14:paraId="7845CBB8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analisis: AnalisisEstructural; pendientes: list (pila del recorrido).</w:t>
      </w:r>
    </w:p>
    <w:p w14:paraId="28A53C2B" w14:textId="77777777" w:rsidR="00456FFE" w:rsidRDefault="00062FB5">
      <w:pPr>
        <w:pStyle w:val="Heading3"/>
      </w:pPr>
      <w:r>
        <w:t>Condiciones y cálculos</w:t>
      </w:r>
    </w:p>
    <w:p w14:paraId="66020DDE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Sección 6.5.</w:t>
      </w:r>
    </w:p>
    <w:p w14:paraId="77DAEC17" w14:textId="77777777" w:rsidR="00456FFE" w:rsidRDefault="00062FB5">
      <w:pPr>
        <w:pStyle w:val="Heading2"/>
      </w:pPr>
      <w:bookmarkStart w:id="48" w:name="_Toc242793828"/>
      <w:r>
        <w:t>Opción 14. Cargar o crear otro autómata</w:t>
      </w:r>
      <w:bookmarkEnd w:id="48"/>
    </w:p>
    <w:p w14:paraId="24A02485" w14:textId="77777777" w:rsidR="00456FFE" w:rsidRDefault="00062FB5">
      <w:pPr>
        <w:pStyle w:val="Heading3"/>
      </w:pPr>
      <w:r>
        <w:t>Acciones</w:t>
      </w:r>
    </w:p>
    <w:p w14:paraId="2EA5C707" w14:textId="77777777" w:rsidR="00456FFE" w:rsidRDefault="00062FB5">
      <w:pPr>
        <w:pStyle w:val="ListParagraph"/>
        <w:numPr>
          <w:ilvl w:val="0"/>
          <w:numId w:val="16"/>
        </w:numPr>
        <w:spacing w:after="60"/>
      </w:pPr>
      <w:r>
        <w:t>Descarta automata_cargado, afd_generado, tabla_equivalencias e historial.</w:t>
      </w:r>
    </w:p>
    <w:p w14:paraId="28D120AD" w14:textId="77777777" w:rsidR="00456FFE" w:rsidRDefault="00062FB5">
      <w:pPr>
        <w:pStyle w:val="ListParagraph"/>
        <w:numPr>
          <w:ilvl w:val="0"/>
          <w:numId w:val="16"/>
        </w:numPr>
        <w:spacing w:after="60"/>
      </w:pPr>
      <w:r>
        <w:t>Muestra un submenú (0-4) para crear o cargar el siguiente autómata sin reiniciar el programa; 0 vuelve al menú.</w:t>
      </w:r>
    </w:p>
    <w:p w14:paraId="79DF4B1C" w14:textId="77777777" w:rsidR="00456FFE" w:rsidRDefault="00062FB5">
      <w:pPr>
        <w:pStyle w:val="Heading3"/>
      </w:pPr>
      <w:r>
        <w:t>Datos de entrada</w:t>
      </w:r>
    </w:p>
    <w:p w14:paraId="06516F3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Opción del submenú (0-4).</w:t>
      </w:r>
    </w:p>
    <w:p w14:paraId="7D23E572" w14:textId="77777777" w:rsidR="00456FFE" w:rsidRDefault="00062FB5">
      <w:pPr>
        <w:pStyle w:val="Heading3"/>
      </w:pPr>
      <w:r>
        <w:t>Variables</w:t>
      </w:r>
    </w:p>
    <w:p w14:paraId="65263229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acciones: dict[str, función].</w:t>
      </w:r>
    </w:p>
    <w:p w14:paraId="055F3088" w14:textId="77777777" w:rsidR="00456FFE" w:rsidRDefault="00062FB5">
      <w:pPr>
        <w:pStyle w:val="Heading3"/>
      </w:pPr>
      <w:r>
        <w:t>Condiciones y cálculos</w:t>
      </w:r>
    </w:p>
    <w:p w14:paraId="2FD5788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Se repite la pregunta hasta recibir una opción válida.</w:t>
      </w:r>
    </w:p>
    <w:p w14:paraId="2B7D591D" w14:textId="77777777" w:rsidR="00456FFE" w:rsidRDefault="00062FB5">
      <w:pPr>
        <w:pStyle w:val="Heading2"/>
      </w:pPr>
      <w:bookmarkStart w:id="49" w:name="_Toc242793829"/>
      <w:r>
        <w:t>Opción 15. Salir</w:t>
      </w:r>
      <w:bookmarkEnd w:id="49"/>
    </w:p>
    <w:p w14:paraId="02D07C5D" w14:textId="77777777" w:rsidR="00456FFE" w:rsidRDefault="00062FB5">
      <w:pPr>
        <w:pStyle w:val="Heading3"/>
      </w:pPr>
      <w:r>
        <w:t>Acciones</w:t>
      </w:r>
    </w:p>
    <w:p w14:paraId="133FB290" w14:textId="77777777" w:rsidR="00456FFE" w:rsidRDefault="00062FB5">
      <w:pPr>
        <w:pStyle w:val="ListParagraph"/>
        <w:numPr>
          <w:ilvl w:val="0"/>
          <w:numId w:val="17"/>
        </w:numPr>
        <w:spacing w:after="60"/>
      </w:pPr>
      <w:r>
        <w:t>Imprime un mensaje de despedida y termina el bucle principal.</w:t>
      </w:r>
    </w:p>
    <w:p w14:paraId="0DB1E954" w14:textId="77777777" w:rsidR="00456FFE" w:rsidRDefault="00062FB5">
      <w:pPr>
        <w:pStyle w:val="Heading3"/>
      </w:pPr>
      <w:r>
        <w:t>Datos de entrada</w:t>
      </w:r>
    </w:p>
    <w:p w14:paraId="7D50E9AB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24214121" w14:textId="77777777" w:rsidR="00456FFE" w:rsidRDefault="00062FB5">
      <w:pPr>
        <w:pStyle w:val="Heading3"/>
      </w:pPr>
      <w:r>
        <w:t>Variables</w:t>
      </w:r>
    </w:p>
    <w:p w14:paraId="2ACC5A25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7CAAF808" w14:textId="77777777" w:rsidR="00456FFE" w:rsidRDefault="00062FB5">
      <w:pPr>
        <w:pStyle w:val="Heading3"/>
      </w:pPr>
      <w:r>
        <w:t>Condiciones y cálculos</w:t>
      </w:r>
    </w:p>
    <w:p w14:paraId="45FA4CC2" w14:textId="77777777" w:rsidR="00456FFE" w:rsidRDefault="00062FB5">
      <w:pPr>
        <w:pStyle w:val="ListParagraph"/>
        <w:numPr>
          <w:ilvl w:val="0"/>
          <w:numId w:val="2"/>
        </w:numPr>
        <w:spacing w:after="60"/>
      </w:pPr>
      <w:r>
        <w:t>Ninguna.</w:t>
      </w:r>
    </w:p>
    <w:p w14:paraId="2E5F8013" w14:textId="77777777" w:rsidR="00456FFE" w:rsidRDefault="00062FB5">
      <w:pPr>
        <w:pStyle w:val="Heading1"/>
        <w:pageBreakBefore/>
      </w:pPr>
      <w:bookmarkStart w:id="50" w:name="_Toc242793830"/>
      <w:r>
        <w:t>11. Diagramas de flujo</w:t>
      </w:r>
      <w:bookmarkEnd w:id="50"/>
    </w:p>
    <w:p w14:paraId="20C12B53" w14:textId="77777777" w:rsidR="00456FFE" w:rsidRDefault="00062FB5">
      <w:pPr>
        <w:spacing w:after="120" w:line="276" w:lineRule="auto"/>
        <w:jc w:val="both"/>
      </w:pPr>
      <w:r>
        <w:t xml:space="preserve">Los diagramas se elaboraron en draw.io; los archivos editables están en </w:t>
      </w:r>
      <w:r>
        <w:rPr>
          <w:rFonts w:ascii="Consolas" w:eastAsia="Consolas" w:hAnsi="Consolas" w:cs="Consolas"/>
          <w:sz w:val="20"/>
          <w:szCs w:val="20"/>
        </w:rPr>
        <w:t>Documentacion/diagramas</w:t>
      </w:r>
      <w:r>
        <w:t>.</w:t>
      </w:r>
    </w:p>
    <w:p w14:paraId="2DA7E180" w14:textId="77777777" w:rsidR="00456FFE" w:rsidRDefault="00062FB5">
      <w:pPr>
        <w:pStyle w:val="Heading2"/>
      </w:pPr>
      <w:bookmarkStart w:id="51" w:name="_Toc242793831"/>
      <w:r>
        <w:t>11.1 Diagrama general</w:t>
      </w:r>
      <w:bookmarkEnd w:id="51"/>
    </w:p>
    <w:p w14:paraId="1C82B6E1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19265636" wp14:editId="6EC616E1">
            <wp:extent cx="2266950" cy="72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A53C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Flujo principal del programa</w:t>
      </w:r>
    </w:p>
    <w:p w14:paraId="1005E44A" w14:textId="77777777" w:rsidR="00456FFE" w:rsidRDefault="00062FB5">
      <w:pPr>
        <w:pStyle w:val="Heading2"/>
      </w:pPr>
      <w:bookmarkStart w:id="52" w:name="_Toc242793832"/>
      <w:r>
        <w:t>11.2 Opción 1</w:t>
      </w:r>
      <w:bookmarkEnd w:id="52"/>
    </w:p>
    <w:p w14:paraId="4D13972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40689798" wp14:editId="078C84C1">
            <wp:extent cx="3295650" cy="7239000"/>
            <wp:effectExtent l="0" t="0" r="0" b="0"/>
            <wp:docPr id="1231231079" name="Picture 123123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0D83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Crear un AFD manualmente</w:t>
      </w:r>
    </w:p>
    <w:p w14:paraId="6E62199A" w14:textId="77777777" w:rsidR="00456FFE" w:rsidRDefault="00062FB5">
      <w:pPr>
        <w:pStyle w:val="Heading2"/>
      </w:pPr>
      <w:bookmarkStart w:id="53" w:name="_Toc242793833"/>
      <w:r>
        <w:t>11.3 Opción 2</w:t>
      </w:r>
      <w:bookmarkEnd w:id="53"/>
    </w:p>
    <w:p w14:paraId="447D1FEE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34CD8E1F" wp14:editId="4CD202F8">
            <wp:extent cx="2971800" cy="7239000"/>
            <wp:effectExtent l="0" t="0" r="0" b="0"/>
            <wp:docPr id="838994779" name="Picture 838994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D863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Cargar un AFD desde archivo</w:t>
      </w:r>
    </w:p>
    <w:p w14:paraId="79000928" w14:textId="77777777" w:rsidR="00456FFE" w:rsidRDefault="00062FB5">
      <w:pPr>
        <w:pStyle w:val="Heading2"/>
      </w:pPr>
      <w:bookmarkStart w:id="54" w:name="_Toc242793834"/>
      <w:r>
        <w:t>11.4 Opción 3</w:t>
      </w:r>
      <w:bookmarkEnd w:id="54"/>
    </w:p>
    <w:p w14:paraId="116C3068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2FC8B76A" wp14:editId="423136BF">
            <wp:extent cx="3076575" cy="7239000"/>
            <wp:effectExtent l="0" t="0" r="0" b="0"/>
            <wp:docPr id="1352010150" name="Picture 135201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668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Crear un AFND manualmente</w:t>
      </w:r>
    </w:p>
    <w:p w14:paraId="0427AF91" w14:textId="77777777" w:rsidR="00456FFE" w:rsidRDefault="00062FB5">
      <w:pPr>
        <w:pStyle w:val="Heading2"/>
      </w:pPr>
      <w:bookmarkStart w:id="55" w:name="_Toc242793835"/>
      <w:r>
        <w:t>11.5 Opción 4</w:t>
      </w:r>
      <w:bookmarkEnd w:id="55"/>
    </w:p>
    <w:p w14:paraId="018703D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750E2409" wp14:editId="3A8967A1">
            <wp:extent cx="2952750" cy="7239000"/>
            <wp:effectExtent l="0" t="0" r="0" b="0"/>
            <wp:docPr id="19545579" name="Picture 19545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822F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Cargar un AFND desde archivo</w:t>
      </w:r>
    </w:p>
    <w:p w14:paraId="55AE238F" w14:textId="77777777" w:rsidR="00456FFE" w:rsidRDefault="00062FB5">
      <w:pPr>
        <w:pStyle w:val="Heading2"/>
      </w:pPr>
      <w:bookmarkStart w:id="56" w:name="_Toc242793836"/>
      <w:r>
        <w:t>11.6 Opción 5</w:t>
      </w:r>
      <w:bookmarkEnd w:id="56"/>
    </w:p>
    <w:p w14:paraId="14970C2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445956CB" wp14:editId="32637247">
            <wp:extent cx="5334000" cy="3324225"/>
            <wp:effectExtent l="0" t="0" r="0" b="0"/>
            <wp:docPr id="488893046" name="Picture 48889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75F0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Mostrar la definición formal y la tabla</w:t>
      </w:r>
    </w:p>
    <w:p w14:paraId="694B2105" w14:textId="77777777" w:rsidR="00456FFE" w:rsidRDefault="00062FB5">
      <w:pPr>
        <w:pStyle w:val="Heading2"/>
      </w:pPr>
      <w:bookmarkStart w:id="57" w:name="_Toc242793837"/>
      <w:r>
        <w:t>11.7 Opción 6 (AFD)</w:t>
      </w:r>
      <w:bookmarkEnd w:id="57"/>
    </w:p>
    <w:p w14:paraId="023EBCCD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2C23E10A" wp14:editId="777D0EE7">
            <wp:extent cx="3028950" cy="7239000"/>
            <wp:effectExtent l="0" t="0" r="0" b="0"/>
            <wp:docPr id="207532635" name="Picture 2075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B1E1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Validar la estructura de un AFD</w:t>
      </w:r>
    </w:p>
    <w:p w14:paraId="42FDE16D" w14:textId="77777777" w:rsidR="00456FFE" w:rsidRDefault="00062FB5">
      <w:pPr>
        <w:pStyle w:val="Heading2"/>
      </w:pPr>
      <w:bookmarkStart w:id="58" w:name="_Toc242793838"/>
      <w:r>
        <w:t>11.8 Opción 6 (AFND)</w:t>
      </w:r>
      <w:bookmarkEnd w:id="58"/>
    </w:p>
    <w:p w14:paraId="20BDF787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13B19EB2" wp14:editId="2021BFFF">
            <wp:extent cx="5334000" cy="6115050"/>
            <wp:effectExtent l="0" t="0" r="0" b="0"/>
            <wp:docPr id="151782322" name="Picture 15178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C338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Validar la estructura de un AFND</w:t>
      </w:r>
    </w:p>
    <w:p w14:paraId="1AC718A2" w14:textId="77777777" w:rsidR="00456FFE" w:rsidRDefault="00062FB5">
      <w:pPr>
        <w:pStyle w:val="Heading2"/>
      </w:pPr>
      <w:bookmarkStart w:id="59" w:name="_Toc242793839"/>
      <w:r>
        <w:t>11.9 Opción 7</w:t>
      </w:r>
      <w:bookmarkEnd w:id="59"/>
    </w:p>
    <w:p w14:paraId="6308B7CC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49CF6F5B" wp14:editId="35EFC81B">
            <wp:extent cx="4448175" cy="7239000"/>
            <wp:effectExtent l="0" t="0" r="0" b="0"/>
            <wp:docPr id="1870530220" name="Picture 187053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E8BF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Convertir el AFND en un AFD equivalente</w:t>
      </w:r>
    </w:p>
    <w:p w14:paraId="2610C6D9" w14:textId="77777777" w:rsidR="00456FFE" w:rsidRDefault="00062FB5">
      <w:pPr>
        <w:pStyle w:val="Heading2"/>
      </w:pPr>
      <w:bookmarkStart w:id="60" w:name="_Toc242793840"/>
      <w:r>
        <w:t>11.10 Opción 8</w:t>
      </w:r>
      <w:bookmarkEnd w:id="60"/>
    </w:p>
    <w:p w14:paraId="6CA9360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4ADC89AD" wp14:editId="099A91D6">
            <wp:extent cx="5334000" cy="2628900"/>
            <wp:effectExtent l="0" t="0" r="0" b="0"/>
            <wp:docPr id="1500452725" name="Picture 150045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1B37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Tabla de equivalencias de macroestados</w:t>
      </w:r>
    </w:p>
    <w:p w14:paraId="1D9FD0F1" w14:textId="77777777" w:rsidR="00456FFE" w:rsidRDefault="00062FB5">
      <w:pPr>
        <w:pStyle w:val="Heading2"/>
      </w:pPr>
      <w:bookmarkStart w:id="61" w:name="_Toc242793841"/>
      <w:r>
        <w:t>11.11 Opción 9</w:t>
      </w:r>
      <w:bookmarkEnd w:id="61"/>
    </w:p>
    <w:p w14:paraId="171F7DB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09D96602" wp14:editId="742B1518">
            <wp:extent cx="5334000" cy="3676650"/>
            <wp:effectExtent l="0" t="0" r="0" b="0"/>
            <wp:docPr id="740126302" name="Picture 740126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09AF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Mostrar el AFD generado</w:t>
      </w:r>
    </w:p>
    <w:p w14:paraId="2AAB527F" w14:textId="77777777" w:rsidR="00456FFE" w:rsidRDefault="00062FB5">
      <w:pPr>
        <w:pStyle w:val="Heading2"/>
      </w:pPr>
      <w:bookmarkStart w:id="62" w:name="_Toc242793842"/>
      <w:r>
        <w:t>11.12 Opción 10</w:t>
      </w:r>
      <w:bookmarkEnd w:id="62"/>
    </w:p>
    <w:p w14:paraId="09889666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33D526AA" wp14:editId="133925CC">
            <wp:extent cx="4200525" cy="7239000"/>
            <wp:effectExtent l="0" t="0" r="0" b="0"/>
            <wp:docPr id="100994637" name="Picture 10099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CBD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Evaluar una cadena</w:t>
      </w:r>
    </w:p>
    <w:p w14:paraId="5B6A05A7" w14:textId="77777777" w:rsidR="00456FFE" w:rsidRDefault="00062FB5">
      <w:pPr>
        <w:pStyle w:val="Heading2"/>
      </w:pPr>
      <w:bookmarkStart w:id="63" w:name="_Toc242793843"/>
      <w:r>
        <w:t>11.13 Opción 11</w:t>
      </w:r>
      <w:bookmarkEnd w:id="63"/>
    </w:p>
    <w:p w14:paraId="0D67AD17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126BB504" wp14:editId="490C0CE1">
            <wp:extent cx="5334000" cy="6477000"/>
            <wp:effectExtent l="0" t="0" r="0" b="0"/>
            <wp:docPr id="494552760" name="Picture 494552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0187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Evaluar un archivo de cadenas</w:t>
      </w:r>
    </w:p>
    <w:p w14:paraId="7A0F7E64" w14:textId="77777777" w:rsidR="00456FFE" w:rsidRDefault="00062FB5">
      <w:pPr>
        <w:pStyle w:val="Heading2"/>
      </w:pPr>
      <w:bookmarkStart w:id="64" w:name="_Toc242793844"/>
      <w:r>
        <w:t>11.14 Opción 12</w:t>
      </w:r>
      <w:bookmarkEnd w:id="64"/>
    </w:p>
    <w:p w14:paraId="3F70C72D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6E56F6F1" wp14:editId="194C6846">
            <wp:extent cx="5334000" cy="3095625"/>
            <wp:effectExtent l="0" t="0" r="0" b="0"/>
            <wp:docPr id="605687212" name="Picture 605687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E522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Consultar el historial</w:t>
      </w:r>
    </w:p>
    <w:p w14:paraId="658436BF" w14:textId="77777777" w:rsidR="00456FFE" w:rsidRDefault="00062FB5">
      <w:pPr>
        <w:pStyle w:val="Heading2"/>
      </w:pPr>
      <w:bookmarkStart w:id="65" w:name="_Toc242793845"/>
      <w:r>
        <w:t>11.15 Opción 13</w:t>
      </w:r>
      <w:bookmarkEnd w:id="65"/>
    </w:p>
    <w:p w14:paraId="1C351EB9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23490E7D" wp14:editId="44BD88B5">
            <wp:extent cx="5334000" cy="4629150"/>
            <wp:effectExtent l="0" t="0" r="0" b="0"/>
            <wp:docPr id="746129000" name="Picture 74612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0CF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Análisis estructural</w:t>
      </w:r>
    </w:p>
    <w:p w14:paraId="3770F87B" w14:textId="77777777" w:rsidR="00456FFE" w:rsidRDefault="00062FB5">
      <w:pPr>
        <w:pStyle w:val="Heading2"/>
      </w:pPr>
      <w:bookmarkStart w:id="66" w:name="_Toc242793846"/>
      <w:r>
        <w:t>11.16 Opción 14</w:t>
      </w:r>
      <w:bookmarkEnd w:id="66"/>
    </w:p>
    <w:p w14:paraId="03F95403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3632638B" wp14:editId="46219287">
            <wp:extent cx="5334000" cy="3638550"/>
            <wp:effectExtent l="0" t="0" r="0" b="0"/>
            <wp:docPr id="1883978545" name="Picture 188397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BF4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Cargar o crear otro autómata</w:t>
      </w:r>
    </w:p>
    <w:p w14:paraId="42EF3058" w14:textId="77777777" w:rsidR="00456FFE" w:rsidRDefault="00062FB5">
      <w:pPr>
        <w:pStyle w:val="Heading2"/>
      </w:pPr>
      <w:bookmarkStart w:id="67" w:name="_Toc242793847"/>
      <w:r>
        <w:t>11.17 Opción 15</w:t>
      </w:r>
      <w:bookmarkEnd w:id="67"/>
    </w:p>
    <w:p w14:paraId="6D1E7C5A" w14:textId="77777777" w:rsidR="00456FFE" w:rsidRDefault="00062FB5">
      <w:pPr>
        <w:spacing w:after="60"/>
        <w:jc w:val="center"/>
      </w:pPr>
      <w:r>
        <w:rPr>
          <w:noProof/>
        </w:rPr>
        <w:drawing>
          <wp:inline distT="0" distB="0" distL="0" distR="0" wp14:anchorId="10FF2661" wp14:editId="277008D8">
            <wp:extent cx="5334000" cy="2438400"/>
            <wp:effectExtent l="0" t="0" r="0" b="0"/>
            <wp:docPr id="856872343" name="Picture 85687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8779" w14:textId="77777777" w:rsidR="00456FFE" w:rsidRDefault="00062FB5">
      <w:pPr>
        <w:spacing w:after="200"/>
        <w:jc w:val="center"/>
      </w:pPr>
      <w:r>
        <w:rPr>
          <w:i/>
          <w:iCs/>
          <w:sz w:val="18"/>
          <w:szCs w:val="18"/>
        </w:rPr>
        <w:t>Salir</w:t>
      </w:r>
    </w:p>
    <w:p w14:paraId="147B13B0" w14:textId="77777777" w:rsidR="00456FFE" w:rsidRDefault="00062FB5">
      <w:pPr>
        <w:pStyle w:val="Heading1"/>
        <w:pageBreakBefore/>
      </w:pPr>
      <w:bookmarkStart w:id="68" w:name="_Toc242793848"/>
      <w:r>
        <w:t>12. Casos de prueba</w:t>
      </w:r>
      <w:bookmarkEnd w:id="68"/>
    </w:p>
    <w:p w14:paraId="50AEFB89" w14:textId="77777777" w:rsidR="00456FFE" w:rsidRDefault="00062FB5">
      <w:pPr>
        <w:spacing w:after="120" w:line="276" w:lineRule="auto"/>
        <w:jc w:val="both"/>
      </w:pPr>
      <w:r>
        <w:t>El detalle completo, con pasos, resultado esperado y resultado obtenido, está en el Documento de análisis y diseño. Resumen de los casos obligatorios: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900"/>
        <w:gridCol w:w="3160"/>
      </w:tblGrid>
      <w:tr w:rsidR="00456FFE" w14:paraId="3B9C0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A43D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Caso obligatorio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A076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A2B7" w14:textId="77777777" w:rsidR="00456FFE" w:rsidRDefault="00062FB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456FFE" w14:paraId="21AB2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8CBB" w14:textId="77777777" w:rsidR="00456FFE" w:rsidRDefault="00062FB5">
            <w:r>
              <w:rPr>
                <w:sz w:val="19"/>
                <w:szCs w:val="19"/>
              </w:rPr>
              <w:t>AFD válido y completo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DEE9" w14:textId="77777777" w:rsidR="00456FFE" w:rsidRDefault="00062FB5">
            <w:r>
              <w:rPr>
                <w:sz w:val="19"/>
                <w:szCs w:val="19"/>
              </w:rPr>
              <w:t>afd_ab.txt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8FF4" w14:textId="77777777" w:rsidR="00456FFE" w:rsidRDefault="00062FB5">
            <w:r>
              <w:rPr>
                <w:sz w:val="19"/>
                <w:szCs w:val="19"/>
              </w:rPr>
              <w:t>Válido; aab y ab aceptadas</w:t>
            </w:r>
          </w:p>
        </w:tc>
      </w:tr>
      <w:tr w:rsidR="00456FFE" w14:paraId="15611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6570" w14:textId="77777777" w:rsidR="00456FFE" w:rsidRDefault="00062FB5">
            <w:r>
              <w:rPr>
                <w:sz w:val="19"/>
                <w:szCs w:val="19"/>
              </w:rPr>
              <w:t>AFD incompleto y estado de trampa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3F4C" w14:textId="77777777" w:rsidR="00456FFE" w:rsidRDefault="00062FB5">
            <w:r>
              <w:rPr>
                <w:sz w:val="19"/>
                <w:szCs w:val="19"/>
              </w:rPr>
              <w:t>afd_incompleto.txt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16A3" w14:textId="77777777" w:rsidR="00456FFE" w:rsidRDefault="00062FB5">
            <w:r>
              <w:rPr>
                <w:sz w:val="19"/>
                <w:szCs w:val="19"/>
              </w:rPr>
              <w:t>4 transiciones faltantes; se agrega q_trampa</w:t>
            </w:r>
          </w:p>
        </w:tc>
      </w:tr>
      <w:tr w:rsidR="00456FFE" w14:paraId="54143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E7D" w14:textId="77777777" w:rsidR="00456FFE" w:rsidRDefault="00062FB5">
            <w:r>
              <w:rPr>
                <w:sz w:val="19"/>
                <w:szCs w:val="19"/>
              </w:rPr>
              <w:t>AFND con dos destinos para un par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AB48" w14:textId="77777777" w:rsidR="00456FFE" w:rsidRDefault="00062FB5">
            <w:r>
              <w:rPr>
                <w:sz w:val="19"/>
                <w:szCs w:val="19"/>
              </w:rPr>
              <w:t>afnd_dos_destinos.txt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DC3F" w14:textId="77777777" w:rsidR="00456FFE" w:rsidRDefault="00062FB5">
            <w:r>
              <w:rPr>
                <w:sz w:val="19"/>
                <w:szCs w:val="19"/>
              </w:rPr>
              <w:t>δ(q0,a) = {q0, q1}; 4 macroestados</w:t>
            </w:r>
          </w:p>
        </w:tc>
      </w:tr>
      <w:tr w:rsidR="00456FFE" w14:paraId="0B19D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4F3E" w14:textId="77777777" w:rsidR="00456FFE" w:rsidRDefault="00062FB5">
            <w:r>
              <w:rPr>
                <w:sz w:val="19"/>
                <w:szCs w:val="19"/>
              </w:rPr>
              <w:t>Al menos tres macroestados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D6EA" w14:textId="77777777" w:rsidR="00456FFE" w:rsidRDefault="00062FB5">
            <w:r>
              <w:rPr>
                <w:sz w:val="19"/>
                <w:szCs w:val="19"/>
              </w:rPr>
              <w:t>afnd_tres_macroestados.txt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9D3C" w14:textId="77777777" w:rsidR="00456FFE" w:rsidRDefault="00062FB5">
            <w:r>
              <w:rPr>
                <w:sz w:val="19"/>
                <w:szCs w:val="19"/>
              </w:rPr>
              <w:t>4 macroestados</w:t>
            </w:r>
          </w:p>
        </w:tc>
      </w:tr>
      <w:tr w:rsidR="00456FFE" w14:paraId="699AF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3732" w14:textId="77777777" w:rsidR="00456FFE" w:rsidRDefault="00062FB5">
            <w:r>
              <w:rPr>
                <w:sz w:val="19"/>
                <w:szCs w:val="19"/>
              </w:rPr>
              <w:t>Conversión que alcanza ∅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8068" w14:textId="77777777" w:rsidR="00456FFE" w:rsidRDefault="00062FB5">
            <w:r>
              <w:rPr>
                <w:sz w:val="19"/>
                <w:szCs w:val="19"/>
              </w:rPr>
              <w:t>afnd_vacio.txt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10BE" w14:textId="77777777" w:rsidR="00456FFE" w:rsidRDefault="00062FB5">
            <w:r>
              <w:rPr>
                <w:sz w:val="19"/>
                <w:szCs w:val="19"/>
              </w:rPr>
              <w:t>B = ∅ como estado de trampa</w:t>
            </w:r>
          </w:p>
        </w:tc>
      </w:tr>
      <w:tr w:rsidR="00456FFE" w14:paraId="7F56C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C741" w14:textId="77777777" w:rsidR="00456FFE" w:rsidRDefault="00062FB5">
            <w:r>
              <w:rPr>
                <w:sz w:val="19"/>
                <w:szCs w:val="19"/>
              </w:rPr>
              <w:t>Macroestado final mixto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0537" w14:textId="77777777" w:rsidR="00456FFE" w:rsidRDefault="00062FB5">
            <w:r>
              <w:rPr>
                <w:sz w:val="19"/>
                <w:szCs w:val="19"/>
              </w:rPr>
              <w:t>afnd_macroestado_mixto.txt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11E2" w14:textId="77777777" w:rsidR="00456FFE" w:rsidRDefault="00062FB5">
            <w:r>
              <w:rPr>
                <w:sz w:val="19"/>
                <w:szCs w:val="19"/>
              </w:rPr>
              <w:t>B = {m0, m1} final</w:t>
            </w:r>
          </w:p>
        </w:tc>
      </w:tr>
      <w:tr w:rsidR="00456FFE" w14:paraId="2F6D9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EFB6" w14:textId="77777777" w:rsidR="00456FFE" w:rsidRDefault="00062FB5">
            <w:r>
              <w:rPr>
                <w:sz w:val="19"/>
                <w:szCs w:val="19"/>
              </w:rPr>
              <w:t>Cadena aceptada, rechazada, λ y fuera de Σ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F0DC" w14:textId="77777777" w:rsidR="00456FFE" w:rsidRDefault="00062FB5">
            <w:r>
              <w:rPr>
                <w:sz w:val="19"/>
                <w:szCs w:val="19"/>
              </w:rPr>
              <w:t>cadenas.txt, cadenas_afnd.txt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F64C" w14:textId="77777777" w:rsidR="00456FFE" w:rsidRDefault="00062FB5">
            <w:r>
              <w:rPr>
                <w:sz w:val="19"/>
                <w:szCs w:val="19"/>
              </w:rPr>
              <w:t>Veredictos con traza y motivo</w:t>
            </w:r>
          </w:p>
        </w:tc>
      </w:tr>
      <w:tr w:rsidR="00456FFE" w14:paraId="54F9C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9CB6" w14:textId="77777777" w:rsidR="00456FFE" w:rsidRDefault="00062FB5">
            <w:r>
              <w:rPr>
                <w:sz w:val="19"/>
                <w:szCs w:val="19"/>
              </w:rPr>
              <w:t>Errores sintácticos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AD62" w14:textId="77777777" w:rsidR="00456FFE" w:rsidRDefault="00062FB5">
            <w:r>
              <w:rPr>
                <w:sz w:val="19"/>
                <w:szCs w:val="19"/>
              </w:rPr>
              <w:t>afnd_errores_sintacticos.txt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7C70" w14:textId="77777777" w:rsidR="00456FFE" w:rsidRDefault="00062FB5">
            <w:r>
              <w:rPr>
                <w:sz w:val="19"/>
                <w:szCs w:val="19"/>
              </w:rPr>
              <w:t>6 errores con número de línea; no válido</w:t>
            </w:r>
          </w:p>
        </w:tc>
      </w:tr>
      <w:tr w:rsidR="00456FFE" w14:paraId="0463C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CCA9" w14:textId="77777777" w:rsidR="00456FFE" w:rsidRDefault="00062FB5">
            <w:r>
              <w:rPr>
                <w:sz w:val="19"/>
                <w:szCs w:val="19"/>
              </w:rPr>
              <w:t>Estados o símbolos inexistentes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262B" w14:textId="77777777" w:rsidR="00456FFE" w:rsidRDefault="00062FB5">
            <w:r>
              <w:rPr>
                <w:sz w:val="19"/>
                <w:szCs w:val="19"/>
              </w:rPr>
              <w:t>afnd_estados_inexistentes.txt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10FF" w14:textId="77777777" w:rsidR="00456FFE" w:rsidRDefault="00062FB5">
            <w:r>
              <w:rPr>
                <w:sz w:val="19"/>
                <w:szCs w:val="19"/>
              </w:rPr>
              <w:t>3 errores; conversión bloqueada</w:t>
            </w:r>
          </w:p>
        </w:tc>
      </w:tr>
      <w:tr w:rsidR="00456FFE" w14:paraId="57F1B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EAE2" w14:textId="77777777" w:rsidR="00456FFE" w:rsidRDefault="00062FB5">
            <w:r>
              <w:rPr>
                <w:sz w:val="19"/>
                <w:szCs w:val="19"/>
              </w:rPr>
              <w:t>Comparación AFND vs AFD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83FF" w14:textId="77777777" w:rsidR="00456FFE" w:rsidRDefault="00062FB5">
            <w:r>
              <w:rPr>
                <w:sz w:val="19"/>
                <w:szCs w:val="19"/>
              </w:rPr>
              <w:t>cadenas_afnd.txt (opción 11)</w:t>
            </w:r>
          </w:p>
        </w:tc>
        <w:tc>
          <w:tcPr>
            <w:tcW w:w="3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8157" w14:textId="77777777" w:rsidR="00456FFE" w:rsidRDefault="00062FB5">
            <w:r>
              <w:rPr>
                <w:sz w:val="19"/>
                <w:szCs w:val="19"/>
              </w:rPr>
              <w:t>7/7 cadenas coinciden</w:t>
            </w:r>
          </w:p>
        </w:tc>
      </w:tr>
    </w:tbl>
    <w:p w14:paraId="700C0B9C" w14:textId="77777777" w:rsidR="00456FFE" w:rsidRDefault="00456FFE">
      <w:pPr>
        <w:spacing w:after="120"/>
      </w:pPr>
    </w:p>
    <w:sectPr w:rsidR="00456FFE"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C243" w14:textId="77777777" w:rsidR="00062FB5" w:rsidRDefault="00062FB5">
      <w:r>
        <w:separator/>
      </w:r>
    </w:p>
  </w:endnote>
  <w:endnote w:type="continuationSeparator" w:id="0">
    <w:p w14:paraId="391102D5" w14:textId="77777777" w:rsidR="00062FB5" w:rsidRDefault="00062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FD81" w14:textId="77777777" w:rsidR="00456FFE" w:rsidRDefault="00062FB5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0E4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E199" w14:textId="77777777" w:rsidR="00062FB5" w:rsidRDefault="00062FB5">
      <w:r>
        <w:separator/>
      </w:r>
    </w:p>
  </w:footnote>
  <w:footnote w:type="continuationSeparator" w:id="0">
    <w:p w14:paraId="5C110CE8" w14:textId="77777777" w:rsidR="00062FB5" w:rsidRDefault="00062F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38A0"/>
    <w:multiLevelType w:val="hybridMultilevel"/>
    <w:tmpl w:val="0824B0C6"/>
    <w:lvl w:ilvl="0" w:tplc="3C90CAC8">
      <w:start w:val="1"/>
      <w:numFmt w:val="bullet"/>
      <w:lvlText w:val="●"/>
      <w:lvlJc w:val="left"/>
      <w:pPr>
        <w:ind w:left="720" w:hanging="360"/>
      </w:pPr>
    </w:lvl>
    <w:lvl w:ilvl="1" w:tplc="F19ECD80">
      <w:start w:val="1"/>
      <w:numFmt w:val="bullet"/>
      <w:lvlText w:val="○"/>
      <w:lvlJc w:val="left"/>
      <w:pPr>
        <w:ind w:left="1440" w:hanging="360"/>
      </w:pPr>
    </w:lvl>
    <w:lvl w:ilvl="2" w:tplc="212C024A">
      <w:start w:val="1"/>
      <w:numFmt w:val="bullet"/>
      <w:lvlText w:val="■"/>
      <w:lvlJc w:val="left"/>
      <w:pPr>
        <w:ind w:left="2160" w:hanging="360"/>
      </w:pPr>
    </w:lvl>
    <w:lvl w:ilvl="3" w:tplc="19345E7E">
      <w:start w:val="1"/>
      <w:numFmt w:val="bullet"/>
      <w:lvlText w:val="●"/>
      <w:lvlJc w:val="left"/>
      <w:pPr>
        <w:ind w:left="2880" w:hanging="360"/>
      </w:pPr>
    </w:lvl>
    <w:lvl w:ilvl="4" w:tplc="74681B92">
      <w:start w:val="1"/>
      <w:numFmt w:val="bullet"/>
      <w:lvlText w:val="○"/>
      <w:lvlJc w:val="left"/>
      <w:pPr>
        <w:ind w:left="3600" w:hanging="360"/>
      </w:pPr>
    </w:lvl>
    <w:lvl w:ilvl="5" w:tplc="327E5A2E">
      <w:start w:val="1"/>
      <w:numFmt w:val="bullet"/>
      <w:lvlText w:val="■"/>
      <w:lvlJc w:val="left"/>
      <w:pPr>
        <w:ind w:left="4320" w:hanging="360"/>
      </w:pPr>
    </w:lvl>
    <w:lvl w:ilvl="6" w:tplc="F62487FE">
      <w:start w:val="1"/>
      <w:numFmt w:val="bullet"/>
      <w:lvlText w:val="●"/>
      <w:lvlJc w:val="left"/>
      <w:pPr>
        <w:ind w:left="5040" w:hanging="360"/>
      </w:pPr>
    </w:lvl>
    <w:lvl w:ilvl="7" w:tplc="B2084C1E">
      <w:start w:val="1"/>
      <w:numFmt w:val="bullet"/>
      <w:lvlText w:val="●"/>
      <w:lvlJc w:val="left"/>
      <w:pPr>
        <w:ind w:left="5760" w:hanging="360"/>
      </w:pPr>
    </w:lvl>
    <w:lvl w:ilvl="8" w:tplc="69182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D084D"/>
    <w:multiLevelType w:val="hybridMultilevel"/>
    <w:tmpl w:val="68AE3A74"/>
    <w:lvl w:ilvl="0" w:tplc="D402E36A">
      <w:start w:val="1"/>
      <w:numFmt w:val="bullet"/>
      <w:lvlText w:val="•"/>
      <w:lvlJc w:val="left"/>
      <w:pPr>
        <w:ind w:left="720" w:hanging="360"/>
      </w:pPr>
    </w:lvl>
    <w:lvl w:ilvl="1" w:tplc="E4B0CE06">
      <w:numFmt w:val="decimal"/>
      <w:lvlText w:val=""/>
      <w:lvlJc w:val="left"/>
    </w:lvl>
    <w:lvl w:ilvl="2" w:tplc="7A70B19C">
      <w:numFmt w:val="decimal"/>
      <w:lvlText w:val=""/>
      <w:lvlJc w:val="left"/>
    </w:lvl>
    <w:lvl w:ilvl="3" w:tplc="469C6502">
      <w:numFmt w:val="decimal"/>
      <w:lvlText w:val=""/>
      <w:lvlJc w:val="left"/>
    </w:lvl>
    <w:lvl w:ilvl="4" w:tplc="8A9CF06A">
      <w:numFmt w:val="decimal"/>
      <w:lvlText w:val=""/>
      <w:lvlJc w:val="left"/>
    </w:lvl>
    <w:lvl w:ilvl="5" w:tplc="95B833F0">
      <w:numFmt w:val="decimal"/>
      <w:lvlText w:val=""/>
      <w:lvlJc w:val="left"/>
    </w:lvl>
    <w:lvl w:ilvl="6" w:tplc="0A94541E">
      <w:numFmt w:val="decimal"/>
      <w:lvlText w:val=""/>
      <w:lvlJc w:val="left"/>
    </w:lvl>
    <w:lvl w:ilvl="7" w:tplc="8E18BB78">
      <w:numFmt w:val="decimal"/>
      <w:lvlText w:val=""/>
      <w:lvlJc w:val="left"/>
    </w:lvl>
    <w:lvl w:ilvl="8" w:tplc="5A0C05AC">
      <w:numFmt w:val="decimal"/>
      <w:lvlText w:val=""/>
      <w:lvlJc w:val="left"/>
    </w:lvl>
  </w:abstractNum>
  <w:abstractNum w:abstractNumId="2" w15:restartNumberingAfterBreak="0">
    <w:nsid w:val="7A5F6BCD"/>
    <w:multiLevelType w:val="hybridMultilevel"/>
    <w:tmpl w:val="EE3E3F78"/>
    <w:lvl w:ilvl="0" w:tplc="4FD28FA0">
      <w:start w:val="1"/>
      <w:numFmt w:val="decimal"/>
      <w:lvlText w:val="%1."/>
      <w:lvlJc w:val="left"/>
      <w:pPr>
        <w:ind w:left="720" w:hanging="360"/>
      </w:pPr>
    </w:lvl>
    <w:lvl w:ilvl="1" w:tplc="825EB8AC">
      <w:numFmt w:val="decimal"/>
      <w:lvlText w:val=""/>
      <w:lvlJc w:val="left"/>
    </w:lvl>
    <w:lvl w:ilvl="2" w:tplc="25B86720">
      <w:numFmt w:val="decimal"/>
      <w:lvlText w:val=""/>
      <w:lvlJc w:val="left"/>
    </w:lvl>
    <w:lvl w:ilvl="3" w:tplc="9D72B168">
      <w:numFmt w:val="decimal"/>
      <w:lvlText w:val=""/>
      <w:lvlJc w:val="left"/>
    </w:lvl>
    <w:lvl w:ilvl="4" w:tplc="8960A0F0">
      <w:numFmt w:val="decimal"/>
      <w:lvlText w:val=""/>
      <w:lvlJc w:val="left"/>
    </w:lvl>
    <w:lvl w:ilvl="5" w:tplc="C05ACA86">
      <w:numFmt w:val="decimal"/>
      <w:lvlText w:val=""/>
      <w:lvlJc w:val="left"/>
    </w:lvl>
    <w:lvl w:ilvl="6" w:tplc="F426E680">
      <w:numFmt w:val="decimal"/>
      <w:lvlText w:val=""/>
      <w:lvlJc w:val="left"/>
    </w:lvl>
    <w:lvl w:ilvl="7" w:tplc="47923D12">
      <w:numFmt w:val="decimal"/>
      <w:lvlText w:val=""/>
      <w:lvlJc w:val="left"/>
    </w:lvl>
    <w:lvl w:ilvl="8" w:tplc="42EE325E">
      <w:numFmt w:val="decimal"/>
      <w:lvlText w:val=""/>
      <w:lvlJc w:val="left"/>
    </w:lvl>
  </w:abstractNum>
  <w:num w:numId="1" w16cid:durableId="439763615">
    <w:abstractNumId w:val="0"/>
    <w:lvlOverride w:ilvl="0">
      <w:startOverride w:val="1"/>
    </w:lvlOverride>
  </w:num>
  <w:num w:numId="2" w16cid:durableId="133912599">
    <w:abstractNumId w:val="1"/>
    <w:lvlOverride w:ilvl="0">
      <w:startOverride w:val="1"/>
    </w:lvlOverride>
  </w:num>
  <w:num w:numId="3" w16cid:durableId="220750040">
    <w:abstractNumId w:val="2"/>
    <w:lvlOverride w:ilvl="0">
      <w:startOverride w:val="1"/>
    </w:lvlOverride>
  </w:num>
  <w:num w:numId="4" w16cid:durableId="279536307">
    <w:abstractNumId w:val="2"/>
    <w:lvlOverride w:ilvl="0">
      <w:startOverride w:val="1"/>
    </w:lvlOverride>
  </w:num>
  <w:num w:numId="5" w16cid:durableId="1157381610">
    <w:abstractNumId w:val="2"/>
    <w:lvlOverride w:ilvl="0">
      <w:startOverride w:val="1"/>
    </w:lvlOverride>
  </w:num>
  <w:num w:numId="6" w16cid:durableId="1417554167">
    <w:abstractNumId w:val="2"/>
    <w:lvlOverride w:ilvl="0">
      <w:startOverride w:val="1"/>
    </w:lvlOverride>
  </w:num>
  <w:num w:numId="7" w16cid:durableId="212469824">
    <w:abstractNumId w:val="2"/>
    <w:lvlOverride w:ilvl="0">
      <w:startOverride w:val="1"/>
    </w:lvlOverride>
  </w:num>
  <w:num w:numId="8" w16cid:durableId="81533906">
    <w:abstractNumId w:val="2"/>
    <w:lvlOverride w:ilvl="0">
      <w:startOverride w:val="1"/>
    </w:lvlOverride>
  </w:num>
  <w:num w:numId="9" w16cid:durableId="630599718">
    <w:abstractNumId w:val="2"/>
    <w:lvlOverride w:ilvl="0">
      <w:startOverride w:val="1"/>
    </w:lvlOverride>
  </w:num>
  <w:num w:numId="10" w16cid:durableId="574439076">
    <w:abstractNumId w:val="2"/>
    <w:lvlOverride w:ilvl="0">
      <w:startOverride w:val="1"/>
    </w:lvlOverride>
  </w:num>
  <w:num w:numId="11" w16cid:durableId="517694286">
    <w:abstractNumId w:val="2"/>
    <w:lvlOverride w:ilvl="0">
      <w:startOverride w:val="1"/>
    </w:lvlOverride>
  </w:num>
  <w:num w:numId="12" w16cid:durableId="109471670">
    <w:abstractNumId w:val="2"/>
    <w:lvlOverride w:ilvl="0">
      <w:startOverride w:val="1"/>
    </w:lvlOverride>
  </w:num>
  <w:num w:numId="13" w16cid:durableId="1764910747">
    <w:abstractNumId w:val="2"/>
    <w:lvlOverride w:ilvl="0">
      <w:startOverride w:val="1"/>
    </w:lvlOverride>
  </w:num>
  <w:num w:numId="14" w16cid:durableId="31078707">
    <w:abstractNumId w:val="2"/>
    <w:lvlOverride w:ilvl="0">
      <w:startOverride w:val="1"/>
    </w:lvlOverride>
  </w:num>
  <w:num w:numId="15" w16cid:durableId="1836072243">
    <w:abstractNumId w:val="2"/>
    <w:lvlOverride w:ilvl="0">
      <w:startOverride w:val="1"/>
    </w:lvlOverride>
  </w:num>
  <w:num w:numId="16" w16cid:durableId="1587764729">
    <w:abstractNumId w:val="2"/>
    <w:lvlOverride w:ilvl="0">
      <w:startOverride w:val="1"/>
    </w:lvlOverride>
  </w:num>
  <w:num w:numId="17" w16cid:durableId="17885055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FFE"/>
    <w:rsid w:val="00062FB5"/>
    <w:rsid w:val="002A2375"/>
    <w:rsid w:val="00456FFE"/>
    <w:rsid w:val="0067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C86B3"/>
  <w15:docId w15:val="{34FE8E29-08D5-43BE-BA68-9A170A1D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0E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0E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5181</Words>
  <Characters>28499</Characters>
  <Application>Microsoft Office Word</Application>
  <DocSecurity>0</DocSecurity>
  <Lines>237</Lines>
  <Paragraphs>67</Paragraphs>
  <ScaleCrop>false</ScaleCrop>
  <Company/>
  <LinksUpToDate>false</LinksUpToDate>
  <CharactersWithSpaces>33613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Ruiz, Jarod Bolaños</dc:creator>
  <cp:lastModifiedBy>RODRIGO JOSE RUIZ JUAREZ</cp:lastModifiedBy>
  <cp:revision>2</cp:revision>
  <dcterms:created xsi:type="dcterms:W3CDTF">2026-10-13T20:21:00Z</dcterms:created>
  <dcterms:modified xsi:type="dcterms:W3CDTF">2026-10-13T20:21:00Z</dcterms:modified>
</cp:coreProperties>
</file>