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AE577F" w14:textId="77777777" w:rsidR="00340E96" w:rsidRPr="008600F3" w:rsidRDefault="00340E96" w:rsidP="00340E96">
      <w:pPr>
        <w:rPr>
          <w:rFonts w:ascii="Arial" w:hAnsi="Arial" w:cs="Arial"/>
          <w:lang w:val="es-GT"/>
        </w:rPr>
      </w:pPr>
      <w:r w:rsidRPr="008600F3">
        <w:rPr>
          <w:rFonts w:ascii="Arial" w:hAnsi="Arial" w:cs="Arial"/>
          <w:lang w:val="es-GT"/>
        </w:rPr>
        <w:t xml:space="preserve">UNIVERSIDAD RAFAEL LANDIVAR </w:t>
      </w:r>
    </w:p>
    <w:p w14:paraId="0F5F8020" w14:textId="77777777" w:rsidR="00340E96" w:rsidRPr="008600F3" w:rsidRDefault="00340E96" w:rsidP="00340E96">
      <w:pPr>
        <w:rPr>
          <w:rFonts w:ascii="Arial" w:hAnsi="Arial" w:cs="Arial"/>
          <w:lang w:val="es-GT"/>
        </w:rPr>
      </w:pPr>
      <w:r w:rsidRPr="008600F3">
        <w:rPr>
          <w:rFonts w:ascii="Arial" w:hAnsi="Arial" w:cs="Arial"/>
          <w:lang w:val="es-GT"/>
        </w:rPr>
        <w:t>FACULTAD DE INGENIERIA</w:t>
      </w:r>
    </w:p>
    <w:p w14:paraId="5DC30F0F" w14:textId="77777777" w:rsidR="00340E96" w:rsidRPr="008600F3" w:rsidRDefault="00340E96" w:rsidP="00340E96">
      <w:pPr>
        <w:rPr>
          <w:rFonts w:ascii="Arial" w:hAnsi="Arial" w:cs="Arial"/>
          <w:lang w:val="es-GT"/>
        </w:rPr>
      </w:pPr>
      <w:r w:rsidRPr="008600F3">
        <w:rPr>
          <w:rFonts w:ascii="Arial" w:hAnsi="Arial" w:cs="Arial"/>
          <w:lang w:val="es-GT"/>
        </w:rPr>
        <w:t>LENGUAJES FORMALES Y AUTOMATAS</w:t>
      </w:r>
    </w:p>
    <w:p w14:paraId="1F259E93" w14:textId="77777777" w:rsidR="00340E96" w:rsidRPr="008600F3" w:rsidRDefault="00340E96" w:rsidP="00340E96">
      <w:pPr>
        <w:rPr>
          <w:rFonts w:ascii="Arial" w:hAnsi="Arial" w:cs="Arial"/>
          <w:lang w:val="es-GT"/>
        </w:rPr>
      </w:pPr>
      <w:r w:rsidRPr="008600F3">
        <w:rPr>
          <w:rFonts w:ascii="Arial" w:hAnsi="Arial" w:cs="Arial"/>
          <w:lang w:val="es-GT"/>
        </w:rPr>
        <w:t>ING.</w:t>
      </w:r>
      <w:r w:rsidRPr="008600F3">
        <w:rPr>
          <w:rFonts w:ascii="Arial" w:hAnsi="Arial" w:cs="Arial"/>
          <w:b/>
          <w:bCs/>
          <w:color w:val="3E65A0"/>
          <w:shd w:val="clear" w:color="auto" w:fill="F7F7F7"/>
          <w:lang w:val="es-GT"/>
        </w:rPr>
        <w:t xml:space="preserve"> </w:t>
      </w:r>
      <w:r w:rsidRPr="008600F3">
        <w:rPr>
          <w:rFonts w:ascii="Arial" w:hAnsi="Arial" w:cs="Arial"/>
          <w:lang w:val="es-GT"/>
        </w:rPr>
        <w:t>ROJAS ARGUETA CESAR SALVADOR</w:t>
      </w:r>
    </w:p>
    <w:p w14:paraId="01412501" w14:textId="77777777" w:rsidR="00340E96" w:rsidRPr="008600F3" w:rsidRDefault="00340E96" w:rsidP="00340E96">
      <w:pPr>
        <w:rPr>
          <w:rFonts w:ascii="Arial" w:hAnsi="Arial" w:cs="Arial"/>
          <w:lang w:val="es-GT"/>
        </w:rPr>
      </w:pPr>
    </w:p>
    <w:p w14:paraId="3B35424C" w14:textId="77777777" w:rsidR="00340E96" w:rsidRPr="008600F3" w:rsidRDefault="00340E96" w:rsidP="00340E96">
      <w:pPr>
        <w:rPr>
          <w:rFonts w:ascii="Arial" w:hAnsi="Arial" w:cs="Arial"/>
          <w:lang w:val="es-GT"/>
        </w:rPr>
      </w:pPr>
    </w:p>
    <w:p w14:paraId="053D3A87" w14:textId="77777777" w:rsidR="00340E96" w:rsidRPr="008600F3" w:rsidRDefault="00340E96" w:rsidP="00340E96">
      <w:pPr>
        <w:rPr>
          <w:rFonts w:ascii="Arial" w:hAnsi="Arial" w:cs="Arial"/>
          <w:lang w:val="es-GT"/>
        </w:rPr>
      </w:pPr>
    </w:p>
    <w:p w14:paraId="18FAEE9D" w14:textId="77777777" w:rsidR="00340E96" w:rsidRPr="008600F3" w:rsidRDefault="00340E96" w:rsidP="00340E96">
      <w:pPr>
        <w:rPr>
          <w:rFonts w:ascii="Arial" w:hAnsi="Arial" w:cs="Arial"/>
          <w:lang w:val="es-GT"/>
        </w:rPr>
      </w:pPr>
    </w:p>
    <w:p w14:paraId="6DA0BEE5" w14:textId="77777777" w:rsidR="00340E96" w:rsidRPr="008600F3" w:rsidRDefault="00340E96" w:rsidP="00340E96">
      <w:pPr>
        <w:jc w:val="center"/>
        <w:rPr>
          <w:rFonts w:ascii="Arial" w:hAnsi="Arial" w:cs="Arial"/>
          <w:lang w:val="es-GT"/>
        </w:rPr>
      </w:pPr>
    </w:p>
    <w:p w14:paraId="4AC84A6E" w14:textId="71F6C960" w:rsidR="00340E96" w:rsidRDefault="00340E96" w:rsidP="00340E96">
      <w:pPr>
        <w:jc w:val="center"/>
        <w:rPr>
          <w:rFonts w:ascii="Arial" w:hAnsi="Arial" w:cs="Arial"/>
          <w:b/>
          <w:bCs/>
          <w:lang w:val="es-GT"/>
        </w:rPr>
      </w:pPr>
      <w:r>
        <w:rPr>
          <w:rFonts w:ascii="Arial" w:hAnsi="Arial" w:cs="Arial"/>
          <w:b/>
          <w:bCs/>
          <w:lang w:val="es-GT"/>
        </w:rPr>
        <w:t>Documento de análisis y diseño</w:t>
      </w:r>
    </w:p>
    <w:p w14:paraId="00DC45E4" w14:textId="77777777" w:rsidR="00340E96" w:rsidRPr="008600F3" w:rsidRDefault="00340E96" w:rsidP="00340E96">
      <w:pPr>
        <w:jc w:val="center"/>
        <w:rPr>
          <w:rFonts w:ascii="Arial" w:hAnsi="Arial" w:cs="Arial"/>
          <w:b/>
          <w:bCs/>
          <w:lang w:val="es-GT"/>
        </w:rPr>
      </w:pPr>
      <w:r>
        <w:rPr>
          <w:rFonts w:ascii="Arial" w:hAnsi="Arial" w:cs="Arial"/>
          <w:b/>
          <w:bCs/>
          <w:lang w:val="es-GT"/>
        </w:rPr>
        <w:t>Proyecto 2</w:t>
      </w:r>
    </w:p>
    <w:p w14:paraId="1D71ECD5" w14:textId="77777777" w:rsidR="00340E96" w:rsidRPr="008600F3" w:rsidRDefault="00340E96" w:rsidP="00340E96">
      <w:pPr>
        <w:rPr>
          <w:rFonts w:ascii="Arial" w:hAnsi="Arial" w:cs="Arial"/>
          <w:lang w:val="es-GT"/>
        </w:rPr>
      </w:pPr>
    </w:p>
    <w:p w14:paraId="36977947" w14:textId="77777777" w:rsidR="00340E96" w:rsidRPr="008600F3" w:rsidRDefault="00340E96" w:rsidP="00340E96">
      <w:pPr>
        <w:rPr>
          <w:rFonts w:ascii="Arial" w:hAnsi="Arial" w:cs="Arial"/>
          <w:lang w:val="es-GT"/>
        </w:rPr>
      </w:pPr>
    </w:p>
    <w:p w14:paraId="6C146C39" w14:textId="77777777" w:rsidR="00340E96" w:rsidRPr="008600F3" w:rsidRDefault="00340E96" w:rsidP="00340E96">
      <w:pPr>
        <w:rPr>
          <w:rFonts w:ascii="Arial" w:hAnsi="Arial" w:cs="Arial"/>
          <w:lang w:val="es-GT"/>
        </w:rPr>
      </w:pPr>
    </w:p>
    <w:p w14:paraId="6688BD8B" w14:textId="77777777" w:rsidR="00340E96" w:rsidRPr="008600F3" w:rsidRDefault="00340E96" w:rsidP="00340E96">
      <w:pPr>
        <w:rPr>
          <w:rFonts w:ascii="Arial" w:hAnsi="Arial" w:cs="Arial"/>
          <w:lang w:val="es-GT"/>
        </w:rPr>
      </w:pPr>
    </w:p>
    <w:p w14:paraId="26DC5AA2" w14:textId="77777777" w:rsidR="00340E96" w:rsidRPr="008600F3" w:rsidRDefault="00340E96" w:rsidP="00340E96">
      <w:pPr>
        <w:rPr>
          <w:rFonts w:ascii="Arial" w:hAnsi="Arial" w:cs="Arial"/>
          <w:lang w:val="es-GT"/>
        </w:rPr>
      </w:pPr>
    </w:p>
    <w:p w14:paraId="6E8DCA39" w14:textId="77777777" w:rsidR="00340E96" w:rsidRPr="008600F3" w:rsidRDefault="00340E96" w:rsidP="00340E96">
      <w:pPr>
        <w:rPr>
          <w:rFonts w:ascii="Arial" w:hAnsi="Arial" w:cs="Arial"/>
          <w:lang w:val="es-GT"/>
        </w:rPr>
      </w:pPr>
    </w:p>
    <w:p w14:paraId="5093D096" w14:textId="77777777" w:rsidR="00340E96" w:rsidRPr="008600F3" w:rsidRDefault="00340E96" w:rsidP="00340E96">
      <w:pPr>
        <w:rPr>
          <w:rFonts w:ascii="Arial" w:hAnsi="Arial" w:cs="Arial"/>
          <w:lang w:val="es-GT"/>
        </w:rPr>
      </w:pPr>
    </w:p>
    <w:p w14:paraId="51B5E947" w14:textId="77777777" w:rsidR="00340E96" w:rsidRDefault="00340E96" w:rsidP="00340E96">
      <w:pPr>
        <w:rPr>
          <w:rFonts w:ascii="Arial" w:hAnsi="Arial" w:cs="Arial"/>
          <w:lang w:val="es-GT"/>
        </w:rPr>
      </w:pPr>
    </w:p>
    <w:p w14:paraId="4AC31A04" w14:textId="77777777" w:rsidR="00340E96" w:rsidRDefault="00340E96" w:rsidP="00340E96">
      <w:pPr>
        <w:rPr>
          <w:rFonts w:ascii="Arial" w:hAnsi="Arial" w:cs="Arial"/>
          <w:lang w:val="es-GT"/>
        </w:rPr>
      </w:pPr>
    </w:p>
    <w:p w14:paraId="39C9E166" w14:textId="77777777" w:rsidR="00340E96" w:rsidRPr="008600F3" w:rsidRDefault="00340E96" w:rsidP="00340E96">
      <w:pPr>
        <w:rPr>
          <w:rFonts w:ascii="Arial" w:hAnsi="Arial" w:cs="Arial"/>
          <w:lang w:val="es-GT"/>
        </w:rPr>
      </w:pPr>
    </w:p>
    <w:p w14:paraId="10D8C6A5" w14:textId="77777777" w:rsidR="00340E96" w:rsidRPr="008600F3" w:rsidRDefault="00340E96" w:rsidP="00340E96">
      <w:pPr>
        <w:rPr>
          <w:rFonts w:ascii="Arial" w:hAnsi="Arial" w:cs="Arial"/>
          <w:lang w:val="es-GT"/>
        </w:rPr>
      </w:pPr>
    </w:p>
    <w:p w14:paraId="67497172" w14:textId="77777777" w:rsidR="00340E96" w:rsidRPr="008600F3" w:rsidRDefault="00340E96" w:rsidP="00340E96">
      <w:pPr>
        <w:jc w:val="right"/>
        <w:rPr>
          <w:rFonts w:ascii="Arial" w:hAnsi="Arial" w:cs="Arial"/>
          <w:lang w:val="es-GT"/>
        </w:rPr>
      </w:pPr>
      <w:r w:rsidRPr="008600F3">
        <w:rPr>
          <w:rFonts w:ascii="Arial" w:hAnsi="Arial" w:cs="Arial"/>
          <w:lang w:val="es-GT"/>
        </w:rPr>
        <w:t>INTEGRANTES:</w:t>
      </w:r>
    </w:p>
    <w:p w14:paraId="07920386" w14:textId="77777777" w:rsidR="00340E96" w:rsidRPr="008600F3" w:rsidRDefault="00340E96" w:rsidP="00340E96">
      <w:pPr>
        <w:jc w:val="right"/>
        <w:rPr>
          <w:rFonts w:ascii="Arial" w:hAnsi="Arial" w:cs="Arial"/>
          <w:lang w:val="es-GT"/>
        </w:rPr>
      </w:pPr>
      <w:r w:rsidRPr="008600F3">
        <w:rPr>
          <w:rFonts w:ascii="Arial" w:hAnsi="Arial" w:cs="Arial"/>
          <w:lang w:val="es-GT"/>
        </w:rPr>
        <w:t>RODRIGO RUIZ 1037623</w:t>
      </w:r>
    </w:p>
    <w:p w14:paraId="079DEEBF" w14:textId="77777777" w:rsidR="00340E96" w:rsidRPr="008600F3" w:rsidRDefault="00340E96" w:rsidP="00340E96">
      <w:pPr>
        <w:jc w:val="right"/>
        <w:rPr>
          <w:rFonts w:ascii="Arial" w:hAnsi="Arial" w:cs="Arial"/>
          <w:lang w:val="es-GT"/>
        </w:rPr>
      </w:pPr>
      <w:r w:rsidRPr="008600F3">
        <w:rPr>
          <w:rFonts w:ascii="Arial" w:hAnsi="Arial" w:cs="Arial"/>
          <w:lang w:val="es-GT"/>
        </w:rPr>
        <w:t>JAROD BOLAÑOS 1251621</w:t>
      </w:r>
    </w:p>
    <w:p w14:paraId="50DCB84D" w14:textId="77777777" w:rsidR="00340E96" w:rsidRPr="008600F3" w:rsidRDefault="00340E96" w:rsidP="00340E96">
      <w:pPr>
        <w:jc w:val="right"/>
        <w:rPr>
          <w:rFonts w:ascii="Arial" w:hAnsi="Arial" w:cs="Arial"/>
          <w:lang w:val="es-GT"/>
        </w:rPr>
      </w:pPr>
    </w:p>
    <w:p w14:paraId="3E97548A" w14:textId="77777777" w:rsidR="00340E96" w:rsidRPr="008600F3" w:rsidRDefault="00340E96" w:rsidP="00340E96">
      <w:pPr>
        <w:jc w:val="center"/>
        <w:rPr>
          <w:rFonts w:ascii="Arial" w:hAnsi="Arial" w:cs="Arial"/>
          <w:lang w:val="es-GT"/>
        </w:rPr>
      </w:pPr>
      <w:r w:rsidRPr="008600F3">
        <w:rPr>
          <w:rFonts w:ascii="Arial" w:hAnsi="Arial" w:cs="Arial"/>
          <w:lang w:val="es-GT"/>
        </w:rPr>
        <w:t>CIUDAD DE GUATEMALA</w:t>
      </w:r>
    </w:p>
    <w:sdt>
      <w:sdtPr>
        <w:id w:val="-1969897125"/>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5BA4529C" w14:textId="2AEF9C45" w:rsidR="006F4C4A" w:rsidRDefault="006F4C4A">
          <w:pPr>
            <w:pStyle w:val="TOCHeading"/>
          </w:pPr>
          <w:r>
            <w:t>Contents</w:t>
          </w:r>
        </w:p>
        <w:p w14:paraId="4CC04D4D" w14:textId="797E34CE" w:rsidR="00325889" w:rsidRDefault="006F4C4A">
          <w:pPr>
            <w:pStyle w:val="TOC1"/>
            <w:tabs>
              <w:tab w:val="right" w:leader="dot" w:pos="9350"/>
            </w:tabs>
            <w:rPr>
              <w:rFonts w:eastAsiaTheme="minorEastAsia"/>
              <w:noProof/>
              <w:lang w:val="es-GT" w:eastAsia="es-GT"/>
            </w:rPr>
          </w:pPr>
          <w:r>
            <w:fldChar w:fldCharType="begin"/>
          </w:r>
          <w:r>
            <w:instrText xml:space="preserve"> TOC \o "1-3" \h \z \u </w:instrText>
          </w:r>
          <w:r>
            <w:fldChar w:fldCharType="separate"/>
          </w:r>
          <w:hyperlink w:anchor="_Toc241268293" w:history="1">
            <w:r w:rsidR="00325889" w:rsidRPr="00575E14">
              <w:rPr>
                <w:rStyle w:val="Hyperlink"/>
                <w:rFonts w:ascii="Arial" w:hAnsi="Arial" w:cs="Arial"/>
                <w:b/>
                <w:bCs/>
                <w:noProof/>
                <w:lang w:val="es-GT"/>
              </w:rPr>
              <w:t>Propósito</w:t>
            </w:r>
            <w:r w:rsidR="00325889">
              <w:rPr>
                <w:noProof/>
                <w:webHidden/>
              </w:rPr>
              <w:tab/>
            </w:r>
            <w:r w:rsidR="00325889">
              <w:rPr>
                <w:noProof/>
                <w:webHidden/>
              </w:rPr>
              <w:fldChar w:fldCharType="begin"/>
            </w:r>
            <w:r w:rsidR="00325889">
              <w:rPr>
                <w:noProof/>
                <w:webHidden/>
              </w:rPr>
              <w:instrText xml:space="preserve"> PAGEREF _Toc241268293 \h </w:instrText>
            </w:r>
            <w:r w:rsidR="00325889">
              <w:rPr>
                <w:noProof/>
                <w:webHidden/>
              </w:rPr>
            </w:r>
            <w:r w:rsidR="00325889">
              <w:rPr>
                <w:noProof/>
                <w:webHidden/>
              </w:rPr>
              <w:fldChar w:fldCharType="separate"/>
            </w:r>
            <w:r w:rsidR="00325889">
              <w:rPr>
                <w:noProof/>
                <w:webHidden/>
              </w:rPr>
              <w:t>3</w:t>
            </w:r>
            <w:r w:rsidR="00325889">
              <w:rPr>
                <w:noProof/>
                <w:webHidden/>
              </w:rPr>
              <w:fldChar w:fldCharType="end"/>
            </w:r>
          </w:hyperlink>
        </w:p>
        <w:p w14:paraId="08625CAA" w14:textId="55BC149C" w:rsidR="00325889" w:rsidRDefault="00325889">
          <w:pPr>
            <w:pStyle w:val="TOC1"/>
            <w:tabs>
              <w:tab w:val="right" w:leader="dot" w:pos="9350"/>
            </w:tabs>
            <w:rPr>
              <w:rFonts w:eastAsiaTheme="minorEastAsia"/>
              <w:noProof/>
              <w:lang w:val="es-GT" w:eastAsia="es-GT"/>
            </w:rPr>
          </w:pPr>
          <w:hyperlink w:anchor="_Toc241268294" w:history="1">
            <w:r w:rsidRPr="00575E14">
              <w:rPr>
                <w:rStyle w:val="Hyperlink"/>
                <w:rFonts w:ascii="Arial" w:hAnsi="Arial" w:cs="Arial"/>
                <w:b/>
                <w:bCs/>
                <w:noProof/>
                <w:lang w:val="es-GT"/>
              </w:rPr>
              <w:t>Descripción general de la solución</w:t>
            </w:r>
            <w:r>
              <w:rPr>
                <w:noProof/>
                <w:webHidden/>
              </w:rPr>
              <w:tab/>
            </w:r>
            <w:r>
              <w:rPr>
                <w:noProof/>
                <w:webHidden/>
              </w:rPr>
              <w:fldChar w:fldCharType="begin"/>
            </w:r>
            <w:r>
              <w:rPr>
                <w:noProof/>
                <w:webHidden/>
              </w:rPr>
              <w:instrText xml:space="preserve"> PAGEREF _Toc241268294 \h </w:instrText>
            </w:r>
            <w:r>
              <w:rPr>
                <w:noProof/>
                <w:webHidden/>
              </w:rPr>
            </w:r>
            <w:r>
              <w:rPr>
                <w:noProof/>
                <w:webHidden/>
              </w:rPr>
              <w:fldChar w:fldCharType="separate"/>
            </w:r>
            <w:r>
              <w:rPr>
                <w:noProof/>
                <w:webHidden/>
              </w:rPr>
              <w:t>3</w:t>
            </w:r>
            <w:r>
              <w:rPr>
                <w:noProof/>
                <w:webHidden/>
              </w:rPr>
              <w:fldChar w:fldCharType="end"/>
            </w:r>
          </w:hyperlink>
        </w:p>
        <w:p w14:paraId="4089A97E" w14:textId="6ED0FF35" w:rsidR="00325889" w:rsidRDefault="00325889">
          <w:pPr>
            <w:pStyle w:val="TOC2"/>
            <w:tabs>
              <w:tab w:val="right" w:leader="dot" w:pos="9350"/>
            </w:tabs>
            <w:rPr>
              <w:rFonts w:eastAsiaTheme="minorEastAsia"/>
              <w:noProof/>
              <w:lang w:val="es-GT" w:eastAsia="es-GT"/>
            </w:rPr>
          </w:pPr>
          <w:hyperlink w:anchor="_Toc241268295" w:history="1">
            <w:r w:rsidRPr="00575E14">
              <w:rPr>
                <w:rStyle w:val="Hyperlink"/>
                <w:rFonts w:ascii="Arial" w:hAnsi="Arial" w:cs="Arial"/>
                <w:noProof/>
                <w:lang w:val="es-GT"/>
              </w:rPr>
              <w:t>Glosario de términos y clases</w:t>
            </w:r>
            <w:r>
              <w:rPr>
                <w:noProof/>
                <w:webHidden/>
              </w:rPr>
              <w:tab/>
            </w:r>
            <w:r>
              <w:rPr>
                <w:noProof/>
                <w:webHidden/>
              </w:rPr>
              <w:fldChar w:fldCharType="begin"/>
            </w:r>
            <w:r>
              <w:rPr>
                <w:noProof/>
                <w:webHidden/>
              </w:rPr>
              <w:instrText xml:space="preserve"> PAGEREF _Toc241268295 \h </w:instrText>
            </w:r>
            <w:r>
              <w:rPr>
                <w:noProof/>
                <w:webHidden/>
              </w:rPr>
            </w:r>
            <w:r>
              <w:rPr>
                <w:noProof/>
                <w:webHidden/>
              </w:rPr>
              <w:fldChar w:fldCharType="separate"/>
            </w:r>
            <w:r>
              <w:rPr>
                <w:noProof/>
                <w:webHidden/>
              </w:rPr>
              <w:t>4</w:t>
            </w:r>
            <w:r>
              <w:rPr>
                <w:noProof/>
                <w:webHidden/>
              </w:rPr>
              <w:fldChar w:fldCharType="end"/>
            </w:r>
          </w:hyperlink>
        </w:p>
        <w:p w14:paraId="7C382867" w14:textId="1C73A2E9" w:rsidR="00325889" w:rsidRDefault="00325889">
          <w:pPr>
            <w:pStyle w:val="TOC2"/>
            <w:tabs>
              <w:tab w:val="right" w:leader="dot" w:pos="9350"/>
            </w:tabs>
            <w:rPr>
              <w:rFonts w:eastAsiaTheme="minorEastAsia"/>
              <w:noProof/>
              <w:lang w:val="es-GT" w:eastAsia="es-GT"/>
            </w:rPr>
          </w:pPr>
          <w:hyperlink w:anchor="_Toc241268296" w:history="1">
            <w:r w:rsidRPr="00575E14">
              <w:rPr>
                <w:rStyle w:val="Hyperlink"/>
                <w:rFonts w:ascii="Arial" w:hAnsi="Arial" w:cs="Arial"/>
                <w:noProof/>
                <w:lang w:val="es-GT"/>
              </w:rPr>
              <w:t>Mapa por opción del menú</w:t>
            </w:r>
            <w:r>
              <w:rPr>
                <w:noProof/>
                <w:webHidden/>
              </w:rPr>
              <w:tab/>
            </w:r>
            <w:r>
              <w:rPr>
                <w:noProof/>
                <w:webHidden/>
              </w:rPr>
              <w:fldChar w:fldCharType="begin"/>
            </w:r>
            <w:r>
              <w:rPr>
                <w:noProof/>
                <w:webHidden/>
              </w:rPr>
              <w:instrText xml:space="preserve"> PAGEREF _Toc241268296 \h </w:instrText>
            </w:r>
            <w:r>
              <w:rPr>
                <w:noProof/>
                <w:webHidden/>
              </w:rPr>
            </w:r>
            <w:r>
              <w:rPr>
                <w:noProof/>
                <w:webHidden/>
              </w:rPr>
              <w:fldChar w:fldCharType="separate"/>
            </w:r>
            <w:r>
              <w:rPr>
                <w:noProof/>
                <w:webHidden/>
              </w:rPr>
              <w:t>5</w:t>
            </w:r>
            <w:r>
              <w:rPr>
                <w:noProof/>
                <w:webHidden/>
              </w:rPr>
              <w:fldChar w:fldCharType="end"/>
            </w:r>
          </w:hyperlink>
        </w:p>
        <w:p w14:paraId="1172EB43" w14:textId="206CAC7B" w:rsidR="00325889" w:rsidRDefault="00325889">
          <w:pPr>
            <w:pStyle w:val="TOC2"/>
            <w:tabs>
              <w:tab w:val="right" w:leader="dot" w:pos="9350"/>
            </w:tabs>
            <w:rPr>
              <w:rFonts w:eastAsiaTheme="minorEastAsia"/>
              <w:noProof/>
              <w:lang w:val="es-GT" w:eastAsia="es-GT"/>
            </w:rPr>
          </w:pPr>
          <w:hyperlink w:anchor="_Toc241268297" w:history="1">
            <w:r w:rsidRPr="00575E14">
              <w:rPr>
                <w:rStyle w:val="Hyperlink"/>
                <w:rFonts w:ascii="Arial" w:hAnsi="Arial" w:cs="Arial"/>
                <w:noProof/>
                <w:lang w:val="es-GT"/>
              </w:rPr>
              <w:t>Expresiones regulares</w:t>
            </w:r>
            <w:r>
              <w:rPr>
                <w:noProof/>
                <w:webHidden/>
              </w:rPr>
              <w:tab/>
            </w:r>
            <w:r>
              <w:rPr>
                <w:noProof/>
                <w:webHidden/>
              </w:rPr>
              <w:fldChar w:fldCharType="begin"/>
            </w:r>
            <w:r>
              <w:rPr>
                <w:noProof/>
                <w:webHidden/>
              </w:rPr>
              <w:instrText xml:space="preserve"> PAGEREF _Toc241268297 \h </w:instrText>
            </w:r>
            <w:r>
              <w:rPr>
                <w:noProof/>
                <w:webHidden/>
              </w:rPr>
            </w:r>
            <w:r>
              <w:rPr>
                <w:noProof/>
                <w:webHidden/>
              </w:rPr>
              <w:fldChar w:fldCharType="separate"/>
            </w:r>
            <w:r>
              <w:rPr>
                <w:noProof/>
                <w:webHidden/>
              </w:rPr>
              <w:t>7</w:t>
            </w:r>
            <w:r>
              <w:rPr>
                <w:noProof/>
                <w:webHidden/>
              </w:rPr>
              <w:fldChar w:fldCharType="end"/>
            </w:r>
          </w:hyperlink>
        </w:p>
        <w:p w14:paraId="00B815ED" w14:textId="186FC010" w:rsidR="00325889" w:rsidRDefault="00325889">
          <w:pPr>
            <w:pStyle w:val="TOC2"/>
            <w:tabs>
              <w:tab w:val="right" w:leader="dot" w:pos="9350"/>
            </w:tabs>
            <w:rPr>
              <w:rFonts w:eastAsiaTheme="minorEastAsia"/>
              <w:noProof/>
              <w:lang w:val="es-GT" w:eastAsia="es-GT"/>
            </w:rPr>
          </w:pPr>
          <w:hyperlink w:anchor="_Toc241268298" w:history="1">
            <w:r w:rsidRPr="00575E14">
              <w:rPr>
                <w:rStyle w:val="Hyperlink"/>
                <w:rFonts w:ascii="Arial" w:hAnsi="Arial" w:cs="Arial"/>
                <w:noProof/>
                <w:lang w:val="es-GT"/>
              </w:rPr>
              <w:t>Algoritmo de construcción de subconjuntos</w:t>
            </w:r>
            <w:r>
              <w:rPr>
                <w:noProof/>
                <w:webHidden/>
              </w:rPr>
              <w:tab/>
            </w:r>
            <w:r>
              <w:rPr>
                <w:noProof/>
                <w:webHidden/>
              </w:rPr>
              <w:fldChar w:fldCharType="begin"/>
            </w:r>
            <w:r>
              <w:rPr>
                <w:noProof/>
                <w:webHidden/>
              </w:rPr>
              <w:instrText xml:space="preserve"> PAGEREF _Toc241268298 \h </w:instrText>
            </w:r>
            <w:r>
              <w:rPr>
                <w:noProof/>
                <w:webHidden/>
              </w:rPr>
            </w:r>
            <w:r>
              <w:rPr>
                <w:noProof/>
                <w:webHidden/>
              </w:rPr>
              <w:fldChar w:fldCharType="separate"/>
            </w:r>
            <w:r>
              <w:rPr>
                <w:noProof/>
                <w:webHidden/>
              </w:rPr>
              <w:t>8</w:t>
            </w:r>
            <w:r>
              <w:rPr>
                <w:noProof/>
                <w:webHidden/>
              </w:rPr>
              <w:fldChar w:fldCharType="end"/>
            </w:r>
          </w:hyperlink>
        </w:p>
        <w:p w14:paraId="312DDB7F" w14:textId="1D23E4EE" w:rsidR="00325889" w:rsidRDefault="00325889">
          <w:pPr>
            <w:pStyle w:val="TOC1"/>
            <w:tabs>
              <w:tab w:val="right" w:leader="dot" w:pos="9350"/>
            </w:tabs>
            <w:rPr>
              <w:rFonts w:eastAsiaTheme="minorEastAsia"/>
              <w:noProof/>
              <w:lang w:val="es-GT" w:eastAsia="es-GT"/>
            </w:rPr>
          </w:pPr>
          <w:hyperlink w:anchor="_Toc241268299" w:history="1">
            <w:r w:rsidRPr="00575E14">
              <w:rPr>
                <w:rStyle w:val="Hyperlink"/>
                <w:rFonts w:ascii="Arial" w:hAnsi="Arial" w:cs="Arial"/>
                <w:b/>
                <w:bCs/>
                <w:noProof/>
                <w:lang w:val="es-GT"/>
              </w:rPr>
              <w:t>Aclaraciones de variables y funcionamiento</w:t>
            </w:r>
            <w:r>
              <w:rPr>
                <w:noProof/>
                <w:webHidden/>
              </w:rPr>
              <w:tab/>
            </w:r>
            <w:r>
              <w:rPr>
                <w:noProof/>
                <w:webHidden/>
              </w:rPr>
              <w:fldChar w:fldCharType="begin"/>
            </w:r>
            <w:r>
              <w:rPr>
                <w:noProof/>
                <w:webHidden/>
              </w:rPr>
              <w:instrText xml:space="preserve"> PAGEREF _Toc241268299 \h </w:instrText>
            </w:r>
            <w:r>
              <w:rPr>
                <w:noProof/>
                <w:webHidden/>
              </w:rPr>
            </w:r>
            <w:r>
              <w:rPr>
                <w:noProof/>
                <w:webHidden/>
              </w:rPr>
              <w:fldChar w:fldCharType="separate"/>
            </w:r>
            <w:r>
              <w:rPr>
                <w:noProof/>
                <w:webHidden/>
              </w:rPr>
              <w:t>8</w:t>
            </w:r>
            <w:r>
              <w:rPr>
                <w:noProof/>
                <w:webHidden/>
              </w:rPr>
              <w:fldChar w:fldCharType="end"/>
            </w:r>
          </w:hyperlink>
        </w:p>
        <w:p w14:paraId="474A6C08" w14:textId="26B66E7D" w:rsidR="00325889" w:rsidRDefault="00325889">
          <w:pPr>
            <w:pStyle w:val="TOC2"/>
            <w:tabs>
              <w:tab w:val="right" w:leader="dot" w:pos="9350"/>
            </w:tabs>
            <w:rPr>
              <w:rFonts w:eastAsiaTheme="minorEastAsia"/>
              <w:noProof/>
              <w:lang w:val="es-GT" w:eastAsia="es-GT"/>
            </w:rPr>
          </w:pPr>
          <w:hyperlink w:anchor="_Toc241268300" w:history="1">
            <w:r w:rsidRPr="00575E14">
              <w:rPr>
                <w:rStyle w:val="Hyperlink"/>
                <w:rFonts w:ascii="Arial" w:hAnsi="Arial" w:cs="Arial"/>
                <w:noProof/>
                <w:lang w:val="es-GT"/>
              </w:rPr>
              <w:t>automata.py</w:t>
            </w:r>
            <w:r>
              <w:rPr>
                <w:noProof/>
                <w:webHidden/>
              </w:rPr>
              <w:tab/>
            </w:r>
            <w:r>
              <w:rPr>
                <w:noProof/>
                <w:webHidden/>
              </w:rPr>
              <w:fldChar w:fldCharType="begin"/>
            </w:r>
            <w:r>
              <w:rPr>
                <w:noProof/>
                <w:webHidden/>
              </w:rPr>
              <w:instrText xml:space="preserve"> PAGEREF _Toc241268300 \h </w:instrText>
            </w:r>
            <w:r>
              <w:rPr>
                <w:noProof/>
                <w:webHidden/>
              </w:rPr>
            </w:r>
            <w:r>
              <w:rPr>
                <w:noProof/>
                <w:webHidden/>
              </w:rPr>
              <w:fldChar w:fldCharType="separate"/>
            </w:r>
            <w:r>
              <w:rPr>
                <w:noProof/>
                <w:webHidden/>
              </w:rPr>
              <w:t>8</w:t>
            </w:r>
            <w:r>
              <w:rPr>
                <w:noProof/>
                <w:webHidden/>
              </w:rPr>
              <w:fldChar w:fldCharType="end"/>
            </w:r>
          </w:hyperlink>
        </w:p>
        <w:p w14:paraId="0D1F4C88" w14:textId="4B5990D8" w:rsidR="00325889" w:rsidRDefault="00325889">
          <w:pPr>
            <w:pStyle w:val="TOC2"/>
            <w:tabs>
              <w:tab w:val="right" w:leader="dot" w:pos="9350"/>
            </w:tabs>
            <w:rPr>
              <w:rFonts w:eastAsiaTheme="minorEastAsia"/>
              <w:noProof/>
              <w:lang w:val="es-GT" w:eastAsia="es-GT"/>
            </w:rPr>
          </w:pPr>
          <w:hyperlink w:anchor="_Toc241268301" w:history="1">
            <w:r w:rsidRPr="00575E14">
              <w:rPr>
                <w:rStyle w:val="Hyperlink"/>
                <w:rFonts w:ascii="Arial" w:hAnsi="Arial" w:cs="Arial"/>
                <w:noProof/>
                <w:lang w:val="es-GT"/>
              </w:rPr>
              <w:t>cargador.py</w:t>
            </w:r>
            <w:r>
              <w:rPr>
                <w:noProof/>
                <w:webHidden/>
              </w:rPr>
              <w:tab/>
            </w:r>
            <w:r>
              <w:rPr>
                <w:noProof/>
                <w:webHidden/>
              </w:rPr>
              <w:fldChar w:fldCharType="begin"/>
            </w:r>
            <w:r>
              <w:rPr>
                <w:noProof/>
                <w:webHidden/>
              </w:rPr>
              <w:instrText xml:space="preserve"> PAGEREF _Toc241268301 \h </w:instrText>
            </w:r>
            <w:r>
              <w:rPr>
                <w:noProof/>
                <w:webHidden/>
              </w:rPr>
            </w:r>
            <w:r>
              <w:rPr>
                <w:noProof/>
                <w:webHidden/>
              </w:rPr>
              <w:fldChar w:fldCharType="separate"/>
            </w:r>
            <w:r>
              <w:rPr>
                <w:noProof/>
                <w:webHidden/>
              </w:rPr>
              <w:t>9</w:t>
            </w:r>
            <w:r>
              <w:rPr>
                <w:noProof/>
                <w:webHidden/>
              </w:rPr>
              <w:fldChar w:fldCharType="end"/>
            </w:r>
          </w:hyperlink>
        </w:p>
        <w:p w14:paraId="04C7C27E" w14:textId="6BC555DB" w:rsidR="00325889" w:rsidRDefault="00325889">
          <w:pPr>
            <w:pStyle w:val="TOC2"/>
            <w:tabs>
              <w:tab w:val="right" w:leader="dot" w:pos="9350"/>
            </w:tabs>
            <w:rPr>
              <w:rFonts w:eastAsiaTheme="minorEastAsia"/>
              <w:noProof/>
              <w:lang w:val="es-GT" w:eastAsia="es-GT"/>
            </w:rPr>
          </w:pPr>
          <w:hyperlink w:anchor="_Toc241268302" w:history="1">
            <w:r w:rsidRPr="00575E14">
              <w:rPr>
                <w:rStyle w:val="Hyperlink"/>
                <w:rFonts w:ascii="Arial" w:hAnsi="Arial" w:cs="Arial"/>
                <w:noProof/>
                <w:lang w:val="es-GT"/>
              </w:rPr>
              <w:t>cargador_afnd.py</w:t>
            </w:r>
            <w:r>
              <w:rPr>
                <w:noProof/>
                <w:webHidden/>
              </w:rPr>
              <w:tab/>
            </w:r>
            <w:r>
              <w:rPr>
                <w:noProof/>
                <w:webHidden/>
              </w:rPr>
              <w:fldChar w:fldCharType="begin"/>
            </w:r>
            <w:r>
              <w:rPr>
                <w:noProof/>
                <w:webHidden/>
              </w:rPr>
              <w:instrText xml:space="preserve"> PAGEREF _Toc241268302 \h </w:instrText>
            </w:r>
            <w:r>
              <w:rPr>
                <w:noProof/>
                <w:webHidden/>
              </w:rPr>
            </w:r>
            <w:r>
              <w:rPr>
                <w:noProof/>
                <w:webHidden/>
              </w:rPr>
              <w:fldChar w:fldCharType="separate"/>
            </w:r>
            <w:r>
              <w:rPr>
                <w:noProof/>
                <w:webHidden/>
              </w:rPr>
              <w:t>9</w:t>
            </w:r>
            <w:r>
              <w:rPr>
                <w:noProof/>
                <w:webHidden/>
              </w:rPr>
              <w:fldChar w:fldCharType="end"/>
            </w:r>
          </w:hyperlink>
        </w:p>
        <w:p w14:paraId="7E7D2161" w14:textId="0054D6DD" w:rsidR="00325889" w:rsidRDefault="00325889">
          <w:pPr>
            <w:pStyle w:val="TOC2"/>
            <w:tabs>
              <w:tab w:val="right" w:leader="dot" w:pos="9350"/>
            </w:tabs>
            <w:rPr>
              <w:rFonts w:eastAsiaTheme="minorEastAsia"/>
              <w:noProof/>
              <w:lang w:val="es-GT" w:eastAsia="es-GT"/>
            </w:rPr>
          </w:pPr>
          <w:hyperlink w:anchor="_Toc241268303" w:history="1">
            <w:r w:rsidRPr="00575E14">
              <w:rPr>
                <w:rStyle w:val="Hyperlink"/>
                <w:rFonts w:ascii="Arial" w:hAnsi="Arial" w:cs="Arial"/>
                <w:noProof/>
                <w:lang w:val="es-GT"/>
              </w:rPr>
              <w:t>validador.py</w:t>
            </w:r>
            <w:r>
              <w:rPr>
                <w:noProof/>
                <w:webHidden/>
              </w:rPr>
              <w:tab/>
            </w:r>
            <w:r>
              <w:rPr>
                <w:noProof/>
                <w:webHidden/>
              </w:rPr>
              <w:fldChar w:fldCharType="begin"/>
            </w:r>
            <w:r>
              <w:rPr>
                <w:noProof/>
                <w:webHidden/>
              </w:rPr>
              <w:instrText xml:space="preserve"> PAGEREF _Toc241268303 \h </w:instrText>
            </w:r>
            <w:r>
              <w:rPr>
                <w:noProof/>
                <w:webHidden/>
              </w:rPr>
            </w:r>
            <w:r>
              <w:rPr>
                <w:noProof/>
                <w:webHidden/>
              </w:rPr>
              <w:fldChar w:fldCharType="separate"/>
            </w:r>
            <w:r>
              <w:rPr>
                <w:noProof/>
                <w:webHidden/>
              </w:rPr>
              <w:t>10</w:t>
            </w:r>
            <w:r>
              <w:rPr>
                <w:noProof/>
                <w:webHidden/>
              </w:rPr>
              <w:fldChar w:fldCharType="end"/>
            </w:r>
          </w:hyperlink>
        </w:p>
        <w:p w14:paraId="21767CA1" w14:textId="577491BE" w:rsidR="00325889" w:rsidRDefault="00325889">
          <w:pPr>
            <w:pStyle w:val="TOC2"/>
            <w:tabs>
              <w:tab w:val="right" w:leader="dot" w:pos="9350"/>
            </w:tabs>
            <w:rPr>
              <w:rFonts w:eastAsiaTheme="minorEastAsia"/>
              <w:noProof/>
              <w:lang w:val="es-GT" w:eastAsia="es-GT"/>
            </w:rPr>
          </w:pPr>
          <w:hyperlink w:anchor="_Toc241268304" w:history="1">
            <w:r w:rsidRPr="00575E14">
              <w:rPr>
                <w:rStyle w:val="Hyperlink"/>
                <w:rFonts w:ascii="Arial" w:hAnsi="Arial" w:cs="Arial"/>
                <w:noProof/>
                <w:lang w:val="es-GT"/>
              </w:rPr>
              <w:t>validador_afnd.py</w:t>
            </w:r>
            <w:r>
              <w:rPr>
                <w:noProof/>
                <w:webHidden/>
              </w:rPr>
              <w:tab/>
            </w:r>
            <w:r>
              <w:rPr>
                <w:noProof/>
                <w:webHidden/>
              </w:rPr>
              <w:fldChar w:fldCharType="begin"/>
            </w:r>
            <w:r>
              <w:rPr>
                <w:noProof/>
                <w:webHidden/>
              </w:rPr>
              <w:instrText xml:space="preserve"> PAGEREF _Toc241268304 \h </w:instrText>
            </w:r>
            <w:r>
              <w:rPr>
                <w:noProof/>
                <w:webHidden/>
              </w:rPr>
            </w:r>
            <w:r>
              <w:rPr>
                <w:noProof/>
                <w:webHidden/>
              </w:rPr>
              <w:fldChar w:fldCharType="separate"/>
            </w:r>
            <w:r>
              <w:rPr>
                <w:noProof/>
                <w:webHidden/>
              </w:rPr>
              <w:t>11</w:t>
            </w:r>
            <w:r>
              <w:rPr>
                <w:noProof/>
                <w:webHidden/>
              </w:rPr>
              <w:fldChar w:fldCharType="end"/>
            </w:r>
          </w:hyperlink>
        </w:p>
        <w:p w14:paraId="5997DFAA" w14:textId="0750CC09" w:rsidR="00325889" w:rsidRDefault="00325889">
          <w:pPr>
            <w:pStyle w:val="TOC2"/>
            <w:tabs>
              <w:tab w:val="right" w:leader="dot" w:pos="9350"/>
            </w:tabs>
            <w:rPr>
              <w:rFonts w:eastAsiaTheme="minorEastAsia"/>
              <w:noProof/>
              <w:lang w:val="es-GT" w:eastAsia="es-GT"/>
            </w:rPr>
          </w:pPr>
          <w:hyperlink w:anchor="_Toc241268305" w:history="1">
            <w:r w:rsidRPr="00575E14">
              <w:rPr>
                <w:rStyle w:val="Hyperlink"/>
                <w:rFonts w:ascii="Arial" w:hAnsi="Arial" w:cs="Arial"/>
                <w:noProof/>
                <w:lang w:val="es-GT"/>
              </w:rPr>
              <w:t>conversor.py</w:t>
            </w:r>
            <w:r>
              <w:rPr>
                <w:noProof/>
                <w:webHidden/>
              </w:rPr>
              <w:tab/>
            </w:r>
            <w:r>
              <w:rPr>
                <w:noProof/>
                <w:webHidden/>
              </w:rPr>
              <w:fldChar w:fldCharType="begin"/>
            </w:r>
            <w:r>
              <w:rPr>
                <w:noProof/>
                <w:webHidden/>
              </w:rPr>
              <w:instrText xml:space="preserve"> PAGEREF _Toc241268305 \h </w:instrText>
            </w:r>
            <w:r>
              <w:rPr>
                <w:noProof/>
                <w:webHidden/>
              </w:rPr>
            </w:r>
            <w:r>
              <w:rPr>
                <w:noProof/>
                <w:webHidden/>
              </w:rPr>
              <w:fldChar w:fldCharType="separate"/>
            </w:r>
            <w:r>
              <w:rPr>
                <w:noProof/>
                <w:webHidden/>
              </w:rPr>
              <w:t>11</w:t>
            </w:r>
            <w:r>
              <w:rPr>
                <w:noProof/>
                <w:webHidden/>
              </w:rPr>
              <w:fldChar w:fldCharType="end"/>
            </w:r>
          </w:hyperlink>
        </w:p>
        <w:p w14:paraId="326C58EC" w14:textId="1C1B2FF4" w:rsidR="00325889" w:rsidRDefault="00325889">
          <w:pPr>
            <w:pStyle w:val="TOC2"/>
            <w:tabs>
              <w:tab w:val="right" w:leader="dot" w:pos="9350"/>
            </w:tabs>
            <w:rPr>
              <w:rFonts w:eastAsiaTheme="minorEastAsia"/>
              <w:noProof/>
              <w:lang w:val="es-GT" w:eastAsia="es-GT"/>
            </w:rPr>
          </w:pPr>
          <w:hyperlink w:anchor="_Toc241268306" w:history="1">
            <w:r w:rsidRPr="00575E14">
              <w:rPr>
                <w:rStyle w:val="Hyperlink"/>
                <w:rFonts w:ascii="Arial" w:hAnsi="Arial" w:cs="Arial"/>
                <w:noProof/>
                <w:lang w:val="es-GT"/>
              </w:rPr>
              <w:t>simulador.py</w:t>
            </w:r>
            <w:r>
              <w:rPr>
                <w:noProof/>
                <w:webHidden/>
              </w:rPr>
              <w:tab/>
            </w:r>
            <w:r>
              <w:rPr>
                <w:noProof/>
                <w:webHidden/>
              </w:rPr>
              <w:fldChar w:fldCharType="begin"/>
            </w:r>
            <w:r>
              <w:rPr>
                <w:noProof/>
                <w:webHidden/>
              </w:rPr>
              <w:instrText xml:space="preserve"> PAGEREF _Toc241268306 \h </w:instrText>
            </w:r>
            <w:r>
              <w:rPr>
                <w:noProof/>
                <w:webHidden/>
              </w:rPr>
            </w:r>
            <w:r>
              <w:rPr>
                <w:noProof/>
                <w:webHidden/>
              </w:rPr>
              <w:fldChar w:fldCharType="separate"/>
            </w:r>
            <w:r>
              <w:rPr>
                <w:noProof/>
                <w:webHidden/>
              </w:rPr>
              <w:t>12</w:t>
            </w:r>
            <w:r>
              <w:rPr>
                <w:noProof/>
                <w:webHidden/>
              </w:rPr>
              <w:fldChar w:fldCharType="end"/>
            </w:r>
          </w:hyperlink>
        </w:p>
        <w:p w14:paraId="019C1940" w14:textId="001CCB72" w:rsidR="00325889" w:rsidRDefault="00325889">
          <w:pPr>
            <w:pStyle w:val="TOC2"/>
            <w:tabs>
              <w:tab w:val="right" w:leader="dot" w:pos="9350"/>
            </w:tabs>
            <w:rPr>
              <w:rFonts w:eastAsiaTheme="minorEastAsia"/>
              <w:noProof/>
              <w:lang w:val="es-GT" w:eastAsia="es-GT"/>
            </w:rPr>
          </w:pPr>
          <w:hyperlink w:anchor="_Toc241268307" w:history="1">
            <w:r w:rsidRPr="00575E14">
              <w:rPr>
                <w:rStyle w:val="Hyperlink"/>
                <w:rFonts w:ascii="Arial" w:hAnsi="Arial" w:cs="Arial"/>
                <w:noProof/>
                <w:lang w:val="es-GT"/>
              </w:rPr>
              <w:t>colores.py</w:t>
            </w:r>
            <w:r>
              <w:rPr>
                <w:noProof/>
                <w:webHidden/>
              </w:rPr>
              <w:tab/>
            </w:r>
            <w:r>
              <w:rPr>
                <w:noProof/>
                <w:webHidden/>
              </w:rPr>
              <w:fldChar w:fldCharType="begin"/>
            </w:r>
            <w:r>
              <w:rPr>
                <w:noProof/>
                <w:webHidden/>
              </w:rPr>
              <w:instrText xml:space="preserve"> PAGEREF _Toc241268307 \h </w:instrText>
            </w:r>
            <w:r>
              <w:rPr>
                <w:noProof/>
                <w:webHidden/>
              </w:rPr>
            </w:r>
            <w:r>
              <w:rPr>
                <w:noProof/>
                <w:webHidden/>
              </w:rPr>
              <w:fldChar w:fldCharType="separate"/>
            </w:r>
            <w:r>
              <w:rPr>
                <w:noProof/>
                <w:webHidden/>
              </w:rPr>
              <w:t>12</w:t>
            </w:r>
            <w:r>
              <w:rPr>
                <w:noProof/>
                <w:webHidden/>
              </w:rPr>
              <w:fldChar w:fldCharType="end"/>
            </w:r>
          </w:hyperlink>
        </w:p>
        <w:p w14:paraId="5C81529D" w14:textId="2D7BAF64" w:rsidR="00325889" w:rsidRDefault="00325889">
          <w:pPr>
            <w:pStyle w:val="TOC2"/>
            <w:tabs>
              <w:tab w:val="right" w:leader="dot" w:pos="9350"/>
            </w:tabs>
            <w:rPr>
              <w:rFonts w:eastAsiaTheme="minorEastAsia"/>
              <w:noProof/>
              <w:lang w:val="es-GT" w:eastAsia="es-GT"/>
            </w:rPr>
          </w:pPr>
          <w:hyperlink w:anchor="_Toc241268308" w:history="1">
            <w:r w:rsidRPr="00575E14">
              <w:rPr>
                <w:rStyle w:val="Hyperlink"/>
                <w:rFonts w:ascii="Arial" w:hAnsi="Arial" w:cs="Arial"/>
                <w:noProof/>
                <w:lang w:val="es-GT"/>
              </w:rPr>
              <w:t>main.py</w:t>
            </w:r>
            <w:r>
              <w:rPr>
                <w:noProof/>
                <w:webHidden/>
              </w:rPr>
              <w:tab/>
            </w:r>
            <w:r>
              <w:rPr>
                <w:noProof/>
                <w:webHidden/>
              </w:rPr>
              <w:fldChar w:fldCharType="begin"/>
            </w:r>
            <w:r>
              <w:rPr>
                <w:noProof/>
                <w:webHidden/>
              </w:rPr>
              <w:instrText xml:space="preserve"> PAGEREF _Toc241268308 \h </w:instrText>
            </w:r>
            <w:r>
              <w:rPr>
                <w:noProof/>
                <w:webHidden/>
              </w:rPr>
            </w:r>
            <w:r>
              <w:rPr>
                <w:noProof/>
                <w:webHidden/>
              </w:rPr>
              <w:fldChar w:fldCharType="separate"/>
            </w:r>
            <w:r>
              <w:rPr>
                <w:noProof/>
                <w:webHidden/>
              </w:rPr>
              <w:t>12</w:t>
            </w:r>
            <w:r>
              <w:rPr>
                <w:noProof/>
                <w:webHidden/>
              </w:rPr>
              <w:fldChar w:fldCharType="end"/>
            </w:r>
          </w:hyperlink>
        </w:p>
        <w:p w14:paraId="4A020C9A" w14:textId="684B2AE0" w:rsidR="006F4C4A" w:rsidRDefault="006F4C4A">
          <w:r>
            <w:rPr>
              <w:b/>
              <w:bCs/>
              <w:noProof/>
            </w:rPr>
            <w:fldChar w:fldCharType="end"/>
          </w:r>
        </w:p>
      </w:sdtContent>
    </w:sdt>
    <w:p w14:paraId="6C24CFCD" w14:textId="77777777" w:rsidR="000A1E26" w:rsidRDefault="000A1E26">
      <w:pPr>
        <w:rPr>
          <w:lang w:val="es-GT"/>
        </w:rPr>
      </w:pPr>
    </w:p>
    <w:p w14:paraId="7A6BE7B2" w14:textId="77777777" w:rsidR="000A1E26" w:rsidRDefault="000A1E26">
      <w:pPr>
        <w:rPr>
          <w:lang w:val="es-GT"/>
        </w:rPr>
      </w:pPr>
    </w:p>
    <w:p w14:paraId="7EE70002" w14:textId="77777777" w:rsidR="000A1E26" w:rsidRDefault="000A1E26">
      <w:pPr>
        <w:rPr>
          <w:lang w:val="es-GT"/>
        </w:rPr>
      </w:pPr>
    </w:p>
    <w:p w14:paraId="15CEC23E" w14:textId="77777777" w:rsidR="000A1E26" w:rsidRDefault="000A1E26">
      <w:pPr>
        <w:rPr>
          <w:lang w:val="es-GT"/>
        </w:rPr>
      </w:pPr>
    </w:p>
    <w:p w14:paraId="3BE6404A" w14:textId="77777777" w:rsidR="000A1E26" w:rsidRDefault="000A1E26">
      <w:pPr>
        <w:rPr>
          <w:lang w:val="es-GT"/>
        </w:rPr>
      </w:pPr>
    </w:p>
    <w:p w14:paraId="4349D47C" w14:textId="77777777" w:rsidR="000A1E26" w:rsidRDefault="000A1E26">
      <w:pPr>
        <w:rPr>
          <w:lang w:val="es-GT"/>
        </w:rPr>
      </w:pPr>
    </w:p>
    <w:p w14:paraId="23E4AF11" w14:textId="77777777" w:rsidR="000A1E26" w:rsidRDefault="000A1E26">
      <w:pPr>
        <w:rPr>
          <w:lang w:val="es-GT"/>
        </w:rPr>
      </w:pPr>
    </w:p>
    <w:p w14:paraId="0433F3E8" w14:textId="77777777" w:rsidR="00F144CE" w:rsidRDefault="00F144CE">
      <w:pPr>
        <w:rPr>
          <w:lang w:val="es-GT"/>
        </w:rPr>
      </w:pPr>
    </w:p>
    <w:p w14:paraId="74BE70BA" w14:textId="77777777" w:rsidR="00F144CE" w:rsidRDefault="00F144CE">
      <w:pPr>
        <w:rPr>
          <w:lang w:val="es-GT"/>
        </w:rPr>
      </w:pPr>
    </w:p>
    <w:p w14:paraId="7AEA520B" w14:textId="3D2AC41C" w:rsidR="00903537" w:rsidRPr="006F4C4A" w:rsidRDefault="00783AD1" w:rsidP="006F4C4A">
      <w:pPr>
        <w:pStyle w:val="Heading1"/>
        <w:rPr>
          <w:rFonts w:ascii="Arial" w:hAnsi="Arial" w:cs="Arial"/>
          <w:b/>
          <w:bCs/>
          <w:color w:val="auto"/>
          <w:sz w:val="28"/>
          <w:szCs w:val="28"/>
          <w:lang w:val="es-GT"/>
        </w:rPr>
      </w:pPr>
      <w:bookmarkStart w:id="0" w:name="_Toc241268293"/>
      <w:r w:rsidRPr="006F4C4A">
        <w:rPr>
          <w:rFonts w:ascii="Arial" w:hAnsi="Arial" w:cs="Arial"/>
          <w:b/>
          <w:bCs/>
          <w:color w:val="auto"/>
          <w:sz w:val="28"/>
          <w:szCs w:val="28"/>
          <w:lang w:val="es-GT"/>
        </w:rPr>
        <w:lastRenderedPageBreak/>
        <w:t>Propósito</w:t>
      </w:r>
      <w:bookmarkEnd w:id="0"/>
    </w:p>
    <w:p w14:paraId="4ED26C02" w14:textId="50D4683B" w:rsidR="000A1E26" w:rsidRDefault="000A1E26">
      <w:pPr>
        <w:rPr>
          <w:lang w:val="es-GT"/>
        </w:rPr>
      </w:pPr>
      <w:r>
        <w:rPr>
          <w:lang w:val="es-GT"/>
        </w:rPr>
        <w:t xml:space="preserve">El propósito de este </w:t>
      </w:r>
      <w:r w:rsidR="000F5248">
        <w:rPr>
          <w:lang w:val="es-GT"/>
        </w:rPr>
        <w:t xml:space="preserve">programa es realizar un programa que sea capas de obtener los datos de un AFND y un AFN al mismo tiempo que lograr obtener sus datos validar si es viable o no y si es posible ejemplificar como </w:t>
      </w:r>
      <w:r w:rsidR="00783AD1">
        <w:rPr>
          <w:lang w:val="es-GT"/>
        </w:rPr>
        <w:t>seria el recorrido de ese diagrama junto con sus transiciones y forma</w:t>
      </w:r>
      <w:r w:rsidR="00545CB2">
        <w:rPr>
          <w:lang w:val="es-GT"/>
        </w:rPr>
        <w:t xml:space="preserve"> ampliando lo entregado en la Fase 1 del proyecto y los objetivos </w:t>
      </w:r>
      <w:r w:rsidR="009F07E3">
        <w:rPr>
          <w:lang w:val="es-GT"/>
        </w:rPr>
        <w:t>de este</w:t>
      </w:r>
      <w:r w:rsidR="00545CB2">
        <w:rPr>
          <w:lang w:val="es-GT"/>
        </w:rPr>
        <w:t>.</w:t>
      </w:r>
    </w:p>
    <w:p w14:paraId="4A36C258" w14:textId="360CC032" w:rsidR="00545CB2" w:rsidRPr="006F4C4A" w:rsidRDefault="006F4C4A" w:rsidP="006F4C4A">
      <w:pPr>
        <w:pStyle w:val="Heading1"/>
        <w:rPr>
          <w:rFonts w:ascii="Arial" w:hAnsi="Arial" w:cs="Arial"/>
          <w:b/>
          <w:bCs/>
          <w:color w:val="auto"/>
          <w:sz w:val="28"/>
          <w:szCs w:val="28"/>
          <w:lang w:val="es-GT"/>
        </w:rPr>
      </w:pPr>
      <w:bookmarkStart w:id="1" w:name="_Toc241268294"/>
      <w:r w:rsidRPr="006F4C4A">
        <w:rPr>
          <w:rFonts w:ascii="Arial" w:hAnsi="Arial" w:cs="Arial"/>
          <w:b/>
          <w:bCs/>
          <w:color w:val="auto"/>
          <w:sz w:val="28"/>
          <w:szCs w:val="28"/>
          <w:lang w:val="es-GT"/>
        </w:rPr>
        <w:t>Descripción</w:t>
      </w:r>
      <w:r w:rsidR="0014206D" w:rsidRPr="006F4C4A">
        <w:rPr>
          <w:rFonts w:ascii="Arial" w:hAnsi="Arial" w:cs="Arial"/>
          <w:b/>
          <w:bCs/>
          <w:color w:val="auto"/>
          <w:sz w:val="28"/>
          <w:szCs w:val="28"/>
          <w:lang w:val="es-GT"/>
        </w:rPr>
        <w:t xml:space="preserve"> general de la solución</w:t>
      </w:r>
      <w:bookmarkEnd w:id="1"/>
    </w:p>
    <w:p w14:paraId="687811D9" w14:textId="1E8616C6" w:rsidR="0014206D" w:rsidRDefault="006000A8">
      <w:pPr>
        <w:rPr>
          <w:lang w:val="es-GT"/>
        </w:rPr>
      </w:pPr>
      <w:r>
        <w:rPr>
          <w:lang w:val="es-GT"/>
        </w:rPr>
        <w:t xml:space="preserve">La solución trata de 15 casos concretos que se trata de evolucionar </w:t>
      </w:r>
      <w:r w:rsidR="00344297">
        <w:rPr>
          <w:lang w:val="es-GT"/>
        </w:rPr>
        <w:t>los 10 casos anteriores</w:t>
      </w:r>
      <w:r w:rsidR="009F07E3">
        <w:rPr>
          <w:lang w:val="es-GT"/>
        </w:rPr>
        <w:t xml:space="preserve"> en este caso se abarcan los siguientes casos</w:t>
      </w:r>
    </w:p>
    <w:p w14:paraId="521974B7" w14:textId="78BB0BF7" w:rsidR="00CB7848" w:rsidRPr="00CB7848" w:rsidRDefault="00CB7848" w:rsidP="00CB7848">
      <w:pPr>
        <w:pStyle w:val="ListParagraph"/>
        <w:numPr>
          <w:ilvl w:val="0"/>
          <w:numId w:val="2"/>
        </w:numPr>
        <w:rPr>
          <w:lang w:val="es-GT"/>
        </w:rPr>
      </w:pPr>
      <w:r w:rsidRPr="00CB7848">
        <w:rPr>
          <w:lang w:val="es-GT"/>
        </w:rPr>
        <w:t xml:space="preserve">Crear un AFD manualmente. </w:t>
      </w:r>
    </w:p>
    <w:p w14:paraId="359F648D" w14:textId="2C16BB02" w:rsidR="00CB7848" w:rsidRPr="00CB7848" w:rsidRDefault="00CB7848" w:rsidP="00CB7848">
      <w:pPr>
        <w:pStyle w:val="ListParagraph"/>
        <w:numPr>
          <w:ilvl w:val="0"/>
          <w:numId w:val="2"/>
        </w:numPr>
        <w:rPr>
          <w:lang w:val="es-GT"/>
        </w:rPr>
      </w:pPr>
      <w:r w:rsidRPr="00CB7848">
        <w:rPr>
          <w:lang w:val="es-GT"/>
        </w:rPr>
        <w:t>Cargar un AFD desde un archivo .</w:t>
      </w:r>
      <w:proofErr w:type="spellStart"/>
      <w:r w:rsidRPr="00CB7848">
        <w:rPr>
          <w:lang w:val="es-GT"/>
        </w:rPr>
        <w:t>txt</w:t>
      </w:r>
      <w:proofErr w:type="spellEnd"/>
      <w:r w:rsidRPr="00CB7848">
        <w:rPr>
          <w:lang w:val="es-GT"/>
        </w:rPr>
        <w:t xml:space="preserve">. </w:t>
      </w:r>
    </w:p>
    <w:p w14:paraId="3EE1476B" w14:textId="7AD793FB" w:rsidR="00CB7848" w:rsidRPr="00CB7848" w:rsidRDefault="00CB7848" w:rsidP="00CB7848">
      <w:pPr>
        <w:pStyle w:val="ListParagraph"/>
        <w:numPr>
          <w:ilvl w:val="0"/>
          <w:numId w:val="2"/>
        </w:numPr>
        <w:rPr>
          <w:lang w:val="es-GT"/>
        </w:rPr>
      </w:pPr>
      <w:r w:rsidRPr="00CB7848">
        <w:rPr>
          <w:lang w:val="es-GT"/>
        </w:rPr>
        <w:t xml:space="preserve">Crear un AFND manualmente. </w:t>
      </w:r>
    </w:p>
    <w:p w14:paraId="637DB7AC" w14:textId="25D8D1B1" w:rsidR="00CB7848" w:rsidRPr="00CB7848" w:rsidRDefault="00CB7848" w:rsidP="00CB7848">
      <w:pPr>
        <w:pStyle w:val="ListParagraph"/>
        <w:numPr>
          <w:ilvl w:val="0"/>
          <w:numId w:val="2"/>
        </w:numPr>
        <w:rPr>
          <w:lang w:val="es-GT"/>
        </w:rPr>
      </w:pPr>
      <w:r w:rsidRPr="00CB7848">
        <w:rPr>
          <w:lang w:val="es-GT"/>
        </w:rPr>
        <w:t>Cargar un AFND desde un archivo .</w:t>
      </w:r>
      <w:proofErr w:type="spellStart"/>
      <w:r w:rsidRPr="00CB7848">
        <w:rPr>
          <w:lang w:val="es-GT"/>
        </w:rPr>
        <w:t>txt</w:t>
      </w:r>
      <w:proofErr w:type="spellEnd"/>
      <w:r w:rsidRPr="00CB7848">
        <w:rPr>
          <w:lang w:val="es-GT"/>
        </w:rPr>
        <w:t xml:space="preserve">. </w:t>
      </w:r>
    </w:p>
    <w:p w14:paraId="68FC3F96" w14:textId="607A8D40" w:rsidR="00CB7848" w:rsidRPr="00CB7848" w:rsidRDefault="00CB7848" w:rsidP="00CB7848">
      <w:pPr>
        <w:pStyle w:val="ListParagraph"/>
        <w:numPr>
          <w:ilvl w:val="0"/>
          <w:numId w:val="2"/>
        </w:numPr>
        <w:rPr>
          <w:lang w:val="es-GT"/>
        </w:rPr>
      </w:pPr>
      <w:r w:rsidRPr="00CB7848">
        <w:rPr>
          <w:lang w:val="es-GT"/>
        </w:rPr>
        <w:t xml:space="preserve">Mostrar la definición formal y la tabla del autómata cargado. </w:t>
      </w:r>
    </w:p>
    <w:p w14:paraId="3020523B" w14:textId="20BEE335" w:rsidR="00CB7848" w:rsidRPr="00CB7848" w:rsidRDefault="00CB7848" w:rsidP="00CB7848">
      <w:pPr>
        <w:pStyle w:val="ListParagraph"/>
        <w:numPr>
          <w:ilvl w:val="0"/>
          <w:numId w:val="2"/>
        </w:numPr>
        <w:rPr>
          <w:lang w:val="es-GT"/>
        </w:rPr>
      </w:pPr>
      <w:r w:rsidRPr="00CB7848">
        <w:rPr>
          <w:lang w:val="es-GT"/>
        </w:rPr>
        <w:t xml:space="preserve">Validar la estructura del autómata. </w:t>
      </w:r>
    </w:p>
    <w:p w14:paraId="62FF7B1F" w14:textId="2D6493EC" w:rsidR="00CB7848" w:rsidRPr="00CB7848" w:rsidRDefault="00CB7848" w:rsidP="00CB7848">
      <w:pPr>
        <w:pStyle w:val="ListParagraph"/>
        <w:numPr>
          <w:ilvl w:val="0"/>
          <w:numId w:val="2"/>
        </w:numPr>
        <w:rPr>
          <w:lang w:val="es-GT"/>
        </w:rPr>
      </w:pPr>
      <w:r w:rsidRPr="00CB7848">
        <w:rPr>
          <w:lang w:val="es-GT"/>
        </w:rPr>
        <w:t xml:space="preserve">Convertir el AFND cargado en un AFD equivalente. </w:t>
      </w:r>
    </w:p>
    <w:p w14:paraId="7E233E5B" w14:textId="1ABFF03E" w:rsidR="00CB7848" w:rsidRPr="00CB7848" w:rsidRDefault="00CB7848" w:rsidP="00CB7848">
      <w:pPr>
        <w:pStyle w:val="ListParagraph"/>
        <w:numPr>
          <w:ilvl w:val="0"/>
          <w:numId w:val="2"/>
        </w:numPr>
        <w:rPr>
          <w:lang w:val="es-GT"/>
        </w:rPr>
      </w:pPr>
      <w:r w:rsidRPr="00CB7848">
        <w:rPr>
          <w:lang w:val="es-GT"/>
        </w:rPr>
        <w:t xml:space="preserve">Mostrar la tabla de equivalencias de </w:t>
      </w:r>
      <w:proofErr w:type="spellStart"/>
      <w:r w:rsidRPr="00CB7848">
        <w:rPr>
          <w:lang w:val="es-GT"/>
        </w:rPr>
        <w:t>macroestados</w:t>
      </w:r>
      <w:proofErr w:type="spellEnd"/>
      <w:r w:rsidRPr="00CB7848">
        <w:rPr>
          <w:lang w:val="es-GT"/>
        </w:rPr>
        <w:t xml:space="preserve">. </w:t>
      </w:r>
    </w:p>
    <w:p w14:paraId="291C310E" w14:textId="4B35B4BB" w:rsidR="00CB7848" w:rsidRPr="00CB7848" w:rsidRDefault="00CB7848" w:rsidP="00CB7848">
      <w:pPr>
        <w:pStyle w:val="ListParagraph"/>
        <w:numPr>
          <w:ilvl w:val="0"/>
          <w:numId w:val="2"/>
        </w:numPr>
        <w:rPr>
          <w:lang w:val="es-GT"/>
        </w:rPr>
      </w:pPr>
      <w:r w:rsidRPr="00CB7848">
        <w:rPr>
          <w:lang w:val="es-GT"/>
        </w:rPr>
        <w:t xml:space="preserve">Mostrar la tabla de transición del AFD generado. </w:t>
      </w:r>
    </w:p>
    <w:p w14:paraId="3992B3A3" w14:textId="03BFA8B4" w:rsidR="00CB7848" w:rsidRPr="00CB7848" w:rsidRDefault="00CB7848" w:rsidP="00CB7848">
      <w:pPr>
        <w:pStyle w:val="ListParagraph"/>
        <w:numPr>
          <w:ilvl w:val="0"/>
          <w:numId w:val="2"/>
        </w:numPr>
        <w:rPr>
          <w:lang w:val="es-GT"/>
        </w:rPr>
      </w:pPr>
      <w:r w:rsidRPr="00CB7848">
        <w:rPr>
          <w:lang w:val="es-GT"/>
        </w:rPr>
        <w:t xml:space="preserve">Evaluar una cadena. </w:t>
      </w:r>
    </w:p>
    <w:p w14:paraId="4C024DFB" w14:textId="2E8C2924" w:rsidR="00CB7848" w:rsidRPr="00CB7848" w:rsidRDefault="00CB7848" w:rsidP="00CB7848">
      <w:pPr>
        <w:pStyle w:val="ListParagraph"/>
        <w:numPr>
          <w:ilvl w:val="0"/>
          <w:numId w:val="2"/>
        </w:numPr>
        <w:rPr>
          <w:lang w:val="es-GT"/>
        </w:rPr>
      </w:pPr>
      <w:r w:rsidRPr="00CB7848">
        <w:rPr>
          <w:lang w:val="es-GT"/>
        </w:rPr>
        <w:t xml:space="preserve">Evaluar un archivo de cadenas. </w:t>
      </w:r>
    </w:p>
    <w:p w14:paraId="0F7660E4" w14:textId="36B8A223" w:rsidR="00CB7848" w:rsidRPr="00CB7848" w:rsidRDefault="00CB7848" w:rsidP="00CB7848">
      <w:pPr>
        <w:pStyle w:val="ListParagraph"/>
        <w:numPr>
          <w:ilvl w:val="0"/>
          <w:numId w:val="2"/>
        </w:numPr>
        <w:rPr>
          <w:lang w:val="es-GT"/>
        </w:rPr>
      </w:pPr>
      <w:r w:rsidRPr="00CB7848">
        <w:rPr>
          <w:lang w:val="es-GT"/>
        </w:rPr>
        <w:t xml:space="preserve">Consultar el historial de evaluaciones. </w:t>
      </w:r>
    </w:p>
    <w:p w14:paraId="4B6FC1FA" w14:textId="3DB8C11D" w:rsidR="00CB7848" w:rsidRPr="00CB7848" w:rsidRDefault="00CB7848" w:rsidP="00CB7848">
      <w:pPr>
        <w:pStyle w:val="ListParagraph"/>
        <w:numPr>
          <w:ilvl w:val="0"/>
          <w:numId w:val="2"/>
        </w:numPr>
        <w:rPr>
          <w:lang w:val="es-GT"/>
        </w:rPr>
      </w:pPr>
      <w:r w:rsidRPr="00CB7848">
        <w:rPr>
          <w:lang w:val="es-GT"/>
        </w:rPr>
        <w:t xml:space="preserve">Realizar el análisis estructural. </w:t>
      </w:r>
    </w:p>
    <w:p w14:paraId="197161AC" w14:textId="2D626860" w:rsidR="00CB7848" w:rsidRPr="00CB7848" w:rsidRDefault="00CB7848" w:rsidP="00CB7848">
      <w:pPr>
        <w:pStyle w:val="ListParagraph"/>
        <w:numPr>
          <w:ilvl w:val="0"/>
          <w:numId w:val="2"/>
        </w:numPr>
        <w:rPr>
          <w:lang w:val="es-GT"/>
        </w:rPr>
      </w:pPr>
      <w:r w:rsidRPr="00CB7848">
        <w:rPr>
          <w:lang w:val="es-GT"/>
        </w:rPr>
        <w:t xml:space="preserve">Cargar o crear otro autómata. </w:t>
      </w:r>
    </w:p>
    <w:p w14:paraId="250E9A36" w14:textId="0A27FD46" w:rsidR="009F07E3" w:rsidRDefault="00CB7848" w:rsidP="00CB7848">
      <w:pPr>
        <w:pStyle w:val="ListParagraph"/>
        <w:numPr>
          <w:ilvl w:val="0"/>
          <w:numId w:val="2"/>
        </w:numPr>
      </w:pPr>
      <w:r w:rsidRPr="00CB7848">
        <w:rPr>
          <w:lang w:val="es-GT"/>
        </w:rPr>
        <w:t>Salir.</w:t>
      </w:r>
    </w:p>
    <w:p w14:paraId="0F0AAC5A" w14:textId="4031FE1E" w:rsidR="00CB7848" w:rsidRDefault="00771FC0" w:rsidP="00CB7848">
      <w:pPr>
        <w:rPr>
          <w:lang w:val="es-GT"/>
        </w:rPr>
      </w:pPr>
      <w:r w:rsidRPr="00771FC0">
        <w:rPr>
          <w:lang w:val="es-GT"/>
        </w:rPr>
        <w:t xml:space="preserve">En este caso se </w:t>
      </w:r>
      <w:r w:rsidR="002F7825" w:rsidRPr="00771FC0">
        <w:rPr>
          <w:lang w:val="es-GT"/>
        </w:rPr>
        <w:t>e</w:t>
      </w:r>
      <w:r w:rsidR="002F7825">
        <w:rPr>
          <w:lang w:val="es-GT"/>
        </w:rPr>
        <w:t>xplicarán</w:t>
      </w:r>
      <w:r w:rsidR="006B46F5">
        <w:rPr>
          <w:lang w:val="es-GT"/>
        </w:rPr>
        <w:t xml:space="preserve"> </w:t>
      </w:r>
      <w:r w:rsidR="002F7825">
        <w:rPr>
          <w:lang w:val="es-GT"/>
        </w:rPr>
        <w:t>cuáles</w:t>
      </w:r>
      <w:r w:rsidR="006B46F5">
        <w:rPr>
          <w:lang w:val="es-GT"/>
        </w:rPr>
        <w:t xml:space="preserve"> son las partes que conforman cada uno de los casos </w:t>
      </w:r>
      <w:r w:rsidR="00150845">
        <w:rPr>
          <w:lang w:val="es-GT"/>
        </w:rPr>
        <w:t>y como funcionan</w:t>
      </w:r>
      <w:r w:rsidR="00FF18BF">
        <w:rPr>
          <w:lang w:val="es-GT"/>
        </w:rPr>
        <w:t xml:space="preserve"> para hacerlo un poco mas estable primero se explicara que es cada una de las </w:t>
      </w:r>
      <w:r w:rsidR="005615ED">
        <w:rPr>
          <w:lang w:val="es-GT"/>
        </w:rPr>
        <w:t>clases, como funciona y que es lo que hace</w:t>
      </w:r>
      <w:r w:rsidR="002F7825">
        <w:rPr>
          <w:lang w:val="es-GT"/>
        </w:rPr>
        <w:t>.</w:t>
      </w:r>
    </w:p>
    <w:p w14:paraId="11AAE614" w14:textId="4CC9E7A0" w:rsidR="001D403F" w:rsidRPr="002F7825" w:rsidRDefault="002F7825" w:rsidP="002F7825">
      <w:pPr>
        <w:pStyle w:val="Heading2"/>
        <w:rPr>
          <w:rFonts w:ascii="Arial" w:hAnsi="Arial" w:cs="Arial"/>
          <w:color w:val="auto"/>
          <w:sz w:val="28"/>
          <w:szCs w:val="28"/>
          <w:u w:val="single"/>
          <w:lang w:val="es-GT"/>
        </w:rPr>
      </w:pPr>
      <w:bookmarkStart w:id="2" w:name="_Toc241268295"/>
      <w:r w:rsidRPr="002F7825">
        <w:rPr>
          <w:rFonts w:ascii="Arial" w:hAnsi="Arial" w:cs="Arial"/>
          <w:color w:val="auto"/>
          <w:sz w:val="28"/>
          <w:szCs w:val="28"/>
          <w:u w:val="single"/>
          <w:lang w:val="es-GT"/>
        </w:rPr>
        <w:t>Glosario de términos y clases</w:t>
      </w:r>
      <w:bookmarkEnd w:id="2"/>
    </w:p>
    <w:tbl>
      <w:tblPr>
        <w:tblStyle w:val="TableGrid"/>
        <w:tblW w:w="0" w:type="auto"/>
        <w:tblLook w:val="04A0" w:firstRow="1" w:lastRow="0" w:firstColumn="1" w:lastColumn="0" w:noHBand="0" w:noVBand="1"/>
      </w:tblPr>
      <w:tblGrid>
        <w:gridCol w:w="2223"/>
        <w:gridCol w:w="3810"/>
        <w:gridCol w:w="3317"/>
      </w:tblGrid>
      <w:tr w:rsidR="00DD3923" w:rsidRPr="00DD3923" w14:paraId="2720E9A4" w14:textId="77777777" w:rsidTr="00DD3923">
        <w:tc>
          <w:tcPr>
            <w:tcW w:w="0" w:type="auto"/>
            <w:hideMark/>
          </w:tcPr>
          <w:p w14:paraId="70EB9FAF" w14:textId="77777777" w:rsidR="00DD3923" w:rsidRPr="00B80EAE" w:rsidRDefault="00DD3923" w:rsidP="00DD3923">
            <w:pPr>
              <w:jc w:val="center"/>
              <w:rPr>
                <w:rFonts w:ascii="Arial" w:eastAsia="Times New Roman" w:hAnsi="Arial" w:cs="Arial"/>
                <w:b/>
                <w:bCs/>
                <w:kern w:val="0"/>
                <w:lang w:val="es-GT" w:eastAsia="es-GT"/>
                <w14:ligatures w14:val="none"/>
              </w:rPr>
            </w:pPr>
            <w:r w:rsidRPr="00B80EAE">
              <w:rPr>
                <w:rFonts w:ascii="Arial" w:eastAsia="Times New Roman" w:hAnsi="Arial" w:cs="Arial"/>
                <w:b/>
                <w:bCs/>
                <w:kern w:val="0"/>
                <w:lang w:val="es-GT" w:eastAsia="es-GT"/>
                <w14:ligatures w14:val="none"/>
              </w:rPr>
              <w:t>Término</w:t>
            </w:r>
          </w:p>
        </w:tc>
        <w:tc>
          <w:tcPr>
            <w:tcW w:w="0" w:type="auto"/>
            <w:hideMark/>
          </w:tcPr>
          <w:p w14:paraId="1A59EDF1" w14:textId="77777777" w:rsidR="00DD3923" w:rsidRPr="00B80EAE" w:rsidRDefault="00DD3923" w:rsidP="00DD3923">
            <w:pPr>
              <w:jc w:val="center"/>
              <w:rPr>
                <w:rFonts w:ascii="Arial" w:eastAsia="Times New Roman" w:hAnsi="Arial" w:cs="Arial"/>
                <w:b/>
                <w:bCs/>
                <w:kern w:val="0"/>
                <w:lang w:val="es-GT" w:eastAsia="es-GT"/>
                <w14:ligatures w14:val="none"/>
              </w:rPr>
            </w:pPr>
            <w:r w:rsidRPr="00B80EAE">
              <w:rPr>
                <w:rFonts w:ascii="Arial" w:eastAsia="Times New Roman" w:hAnsi="Arial" w:cs="Arial"/>
                <w:b/>
                <w:bCs/>
                <w:kern w:val="0"/>
                <w:lang w:val="es-GT" w:eastAsia="es-GT"/>
                <w14:ligatures w14:val="none"/>
              </w:rPr>
              <w:t>Dónde vive</w:t>
            </w:r>
          </w:p>
        </w:tc>
        <w:tc>
          <w:tcPr>
            <w:tcW w:w="0" w:type="auto"/>
            <w:hideMark/>
          </w:tcPr>
          <w:p w14:paraId="070A09A6" w14:textId="77777777" w:rsidR="00DD3923" w:rsidRPr="00B80EAE" w:rsidRDefault="00DD3923" w:rsidP="00DD3923">
            <w:pPr>
              <w:jc w:val="center"/>
              <w:rPr>
                <w:rFonts w:ascii="Arial" w:eastAsia="Times New Roman" w:hAnsi="Arial" w:cs="Arial"/>
                <w:b/>
                <w:bCs/>
                <w:kern w:val="0"/>
                <w:lang w:val="es-GT" w:eastAsia="es-GT"/>
                <w14:ligatures w14:val="none"/>
              </w:rPr>
            </w:pPr>
            <w:r w:rsidRPr="00B80EAE">
              <w:rPr>
                <w:rFonts w:ascii="Arial" w:eastAsia="Times New Roman" w:hAnsi="Arial" w:cs="Arial"/>
                <w:b/>
                <w:bCs/>
                <w:kern w:val="0"/>
                <w:lang w:val="es-GT" w:eastAsia="es-GT"/>
                <w14:ligatures w14:val="none"/>
              </w:rPr>
              <w:t>Qué es</w:t>
            </w:r>
          </w:p>
        </w:tc>
      </w:tr>
      <w:tr w:rsidR="00DD3923" w:rsidRPr="00DD3923" w14:paraId="59BB0C00" w14:textId="77777777" w:rsidTr="00DD3923">
        <w:tc>
          <w:tcPr>
            <w:tcW w:w="0" w:type="auto"/>
            <w:hideMark/>
          </w:tcPr>
          <w:p w14:paraId="34B0053B" w14:textId="77777777" w:rsidR="00DD3923" w:rsidRPr="00B80EAE" w:rsidRDefault="00DD3923" w:rsidP="00DD3923">
            <w:pPr>
              <w:rPr>
                <w:rFonts w:ascii="Arial" w:eastAsia="Times New Roman" w:hAnsi="Arial" w:cs="Arial"/>
                <w:kern w:val="0"/>
                <w:lang w:val="es-GT" w:eastAsia="es-GT"/>
                <w14:ligatures w14:val="none"/>
              </w:rPr>
            </w:pPr>
            <w:r w:rsidRPr="00B80EAE">
              <w:rPr>
                <w:rFonts w:ascii="Arial" w:eastAsia="Times New Roman" w:hAnsi="Arial" w:cs="Arial"/>
                <w:kern w:val="0"/>
                <w:sz w:val="20"/>
                <w:szCs w:val="20"/>
                <w:lang w:val="es-GT" w:eastAsia="es-GT"/>
                <w14:ligatures w14:val="none"/>
              </w:rPr>
              <w:t>AFD</w:t>
            </w:r>
          </w:p>
        </w:tc>
        <w:tc>
          <w:tcPr>
            <w:tcW w:w="0" w:type="auto"/>
            <w:hideMark/>
          </w:tcPr>
          <w:p w14:paraId="5FC57B4D" w14:textId="77777777" w:rsidR="00DD3923" w:rsidRPr="00B80EAE" w:rsidRDefault="00DD3923" w:rsidP="00DD3923">
            <w:pPr>
              <w:rPr>
                <w:rFonts w:ascii="Arial" w:eastAsia="Times New Roman" w:hAnsi="Arial" w:cs="Arial"/>
                <w:kern w:val="0"/>
                <w:lang w:val="es-GT" w:eastAsia="es-GT"/>
                <w14:ligatures w14:val="none"/>
              </w:rPr>
            </w:pPr>
            <w:r w:rsidRPr="00B80EAE">
              <w:rPr>
                <w:rFonts w:ascii="Arial" w:eastAsia="Times New Roman" w:hAnsi="Arial" w:cs="Arial"/>
                <w:kern w:val="0"/>
                <w:sz w:val="20"/>
                <w:szCs w:val="20"/>
                <w:lang w:val="es-GT" w:eastAsia="es-GT"/>
                <w14:ligatures w14:val="none"/>
              </w:rPr>
              <w:t>automata.py</w:t>
            </w:r>
          </w:p>
        </w:tc>
        <w:tc>
          <w:tcPr>
            <w:tcW w:w="0" w:type="auto"/>
            <w:hideMark/>
          </w:tcPr>
          <w:p w14:paraId="36183521" w14:textId="77777777" w:rsidR="00DD3923" w:rsidRPr="00B80EAE" w:rsidRDefault="00DD3923" w:rsidP="00DD3923">
            <w:pPr>
              <w:rPr>
                <w:rFonts w:ascii="Arial" w:eastAsia="Times New Roman" w:hAnsi="Arial" w:cs="Arial"/>
                <w:kern w:val="0"/>
                <w:lang w:val="es-GT" w:eastAsia="es-GT"/>
                <w14:ligatures w14:val="none"/>
              </w:rPr>
            </w:pPr>
            <w:r w:rsidRPr="00B80EAE">
              <w:rPr>
                <w:rFonts w:ascii="Arial" w:eastAsia="Times New Roman" w:hAnsi="Arial" w:cs="Arial"/>
                <w:kern w:val="0"/>
                <w:lang w:val="es-GT" w:eastAsia="es-GT"/>
                <w14:ligatures w14:val="none"/>
              </w:rPr>
              <w:t>Quíntupla M=(</w:t>
            </w:r>
            <w:proofErr w:type="gramStart"/>
            <w:r w:rsidRPr="00B80EAE">
              <w:rPr>
                <w:rFonts w:ascii="Arial" w:eastAsia="Times New Roman" w:hAnsi="Arial" w:cs="Arial"/>
                <w:kern w:val="0"/>
                <w:lang w:val="es-GT" w:eastAsia="es-GT"/>
                <w14:ligatures w14:val="none"/>
              </w:rPr>
              <w:t>Q,Σ</w:t>
            </w:r>
            <w:proofErr w:type="gramEnd"/>
            <w:r w:rsidRPr="00B80EAE">
              <w:rPr>
                <w:rFonts w:ascii="Arial" w:eastAsia="Times New Roman" w:hAnsi="Arial" w:cs="Arial"/>
                <w:kern w:val="0"/>
                <w:lang w:val="es-GT" w:eastAsia="es-GT"/>
                <w14:ligatures w14:val="none"/>
              </w:rPr>
              <w:t>,</w:t>
            </w:r>
            <w:proofErr w:type="gramStart"/>
            <w:r w:rsidRPr="00B80EAE">
              <w:rPr>
                <w:rFonts w:ascii="Arial" w:eastAsia="Times New Roman" w:hAnsi="Arial" w:cs="Arial"/>
                <w:kern w:val="0"/>
                <w:lang w:val="es-GT" w:eastAsia="es-GT"/>
                <w14:ligatures w14:val="none"/>
              </w:rPr>
              <w:t>δ,q0,F</w:t>
            </w:r>
            <w:proofErr w:type="gramEnd"/>
            <w:r w:rsidRPr="00B80EAE">
              <w:rPr>
                <w:rFonts w:ascii="Arial" w:eastAsia="Times New Roman" w:hAnsi="Arial" w:cs="Arial"/>
                <w:kern w:val="0"/>
                <w:lang w:val="es-GT" w:eastAsia="es-GT"/>
                <w14:ligatures w14:val="none"/>
              </w:rPr>
              <w:t xml:space="preserve">). </w:t>
            </w:r>
            <w:r w:rsidRPr="00B80EAE">
              <w:rPr>
                <w:rFonts w:ascii="Arial" w:eastAsia="Times New Roman" w:hAnsi="Arial" w:cs="Arial"/>
                <w:kern w:val="0"/>
                <w:sz w:val="20"/>
                <w:szCs w:val="20"/>
                <w:lang w:val="es-GT" w:eastAsia="es-GT"/>
                <w14:ligatures w14:val="none"/>
              </w:rPr>
              <w:t xml:space="preserve">delta: </w:t>
            </w:r>
            <w:proofErr w:type="spellStart"/>
            <w:r w:rsidRPr="00B80EAE">
              <w:rPr>
                <w:rFonts w:ascii="Arial" w:eastAsia="Times New Roman" w:hAnsi="Arial" w:cs="Arial"/>
                <w:kern w:val="0"/>
                <w:sz w:val="20"/>
                <w:szCs w:val="20"/>
                <w:lang w:val="es-GT" w:eastAsia="es-GT"/>
                <w14:ligatures w14:val="none"/>
              </w:rPr>
              <w:t>dict</w:t>
            </w:r>
            <w:proofErr w:type="spellEnd"/>
            <w:r w:rsidRPr="00B80EAE">
              <w:rPr>
                <w:rFonts w:ascii="Arial" w:eastAsia="Times New Roman" w:hAnsi="Arial" w:cs="Arial"/>
                <w:kern w:val="0"/>
                <w:sz w:val="20"/>
                <w:szCs w:val="20"/>
                <w:lang w:val="es-GT" w:eastAsia="es-GT"/>
                <w14:ligatures w14:val="none"/>
              </w:rPr>
              <w:t>[(</w:t>
            </w:r>
            <w:proofErr w:type="spellStart"/>
            <w:proofErr w:type="gramStart"/>
            <w:r w:rsidRPr="00B80EAE">
              <w:rPr>
                <w:rFonts w:ascii="Arial" w:eastAsia="Times New Roman" w:hAnsi="Arial" w:cs="Arial"/>
                <w:kern w:val="0"/>
                <w:sz w:val="20"/>
                <w:szCs w:val="20"/>
                <w:lang w:val="es-GT" w:eastAsia="es-GT"/>
                <w14:ligatures w14:val="none"/>
              </w:rPr>
              <w:t>estado,simbolo</w:t>
            </w:r>
            <w:proofErr w:type="spellEnd"/>
            <w:proofErr w:type="gramEnd"/>
            <w:r w:rsidRPr="00B80EAE">
              <w:rPr>
                <w:rFonts w:ascii="Arial" w:eastAsia="Times New Roman" w:hAnsi="Arial" w:cs="Arial"/>
                <w:kern w:val="0"/>
                <w:sz w:val="20"/>
                <w:szCs w:val="20"/>
                <w:lang w:val="es-GT" w:eastAsia="es-GT"/>
                <w14:ligatures w14:val="none"/>
              </w:rPr>
              <w:t xml:space="preserve">)] -&gt; </w:t>
            </w:r>
            <w:proofErr w:type="spellStart"/>
            <w:r w:rsidRPr="00B80EAE">
              <w:rPr>
                <w:rFonts w:ascii="Arial" w:eastAsia="Times New Roman" w:hAnsi="Arial" w:cs="Arial"/>
                <w:kern w:val="0"/>
                <w:sz w:val="20"/>
                <w:szCs w:val="20"/>
                <w:lang w:val="es-GT" w:eastAsia="es-GT"/>
                <w14:ligatures w14:val="none"/>
              </w:rPr>
              <w:t>str</w:t>
            </w:r>
            <w:proofErr w:type="spellEnd"/>
            <w:r w:rsidRPr="00B80EAE">
              <w:rPr>
                <w:rFonts w:ascii="Arial" w:eastAsia="Times New Roman" w:hAnsi="Arial" w:cs="Arial"/>
                <w:kern w:val="0"/>
                <w:lang w:val="es-GT" w:eastAsia="es-GT"/>
                <w14:ligatures w14:val="none"/>
              </w:rPr>
              <w:t xml:space="preserve"> (un solo destino, o ausente si está incompleto).</w:t>
            </w:r>
          </w:p>
        </w:tc>
      </w:tr>
      <w:tr w:rsidR="00DD3923" w:rsidRPr="00DD3923" w14:paraId="3FCF9275" w14:textId="77777777" w:rsidTr="00DD3923">
        <w:tc>
          <w:tcPr>
            <w:tcW w:w="0" w:type="auto"/>
            <w:hideMark/>
          </w:tcPr>
          <w:p w14:paraId="77C8541B" w14:textId="77777777" w:rsidR="00DD3923" w:rsidRPr="00B80EAE" w:rsidRDefault="00DD3923" w:rsidP="00DD3923">
            <w:pPr>
              <w:rPr>
                <w:rFonts w:ascii="Arial" w:eastAsia="Times New Roman" w:hAnsi="Arial" w:cs="Arial"/>
                <w:kern w:val="0"/>
                <w:lang w:val="es-GT" w:eastAsia="es-GT"/>
                <w14:ligatures w14:val="none"/>
              </w:rPr>
            </w:pPr>
            <w:r w:rsidRPr="00B80EAE">
              <w:rPr>
                <w:rFonts w:ascii="Arial" w:eastAsia="Times New Roman" w:hAnsi="Arial" w:cs="Arial"/>
                <w:kern w:val="0"/>
                <w:sz w:val="20"/>
                <w:szCs w:val="20"/>
                <w:lang w:val="es-GT" w:eastAsia="es-GT"/>
                <w14:ligatures w14:val="none"/>
              </w:rPr>
              <w:t>AFND</w:t>
            </w:r>
          </w:p>
        </w:tc>
        <w:tc>
          <w:tcPr>
            <w:tcW w:w="0" w:type="auto"/>
            <w:hideMark/>
          </w:tcPr>
          <w:p w14:paraId="5B4F9687" w14:textId="77777777" w:rsidR="00DD3923" w:rsidRPr="00B80EAE" w:rsidRDefault="00DD3923" w:rsidP="00DD3923">
            <w:pPr>
              <w:rPr>
                <w:rFonts w:ascii="Arial" w:eastAsia="Times New Roman" w:hAnsi="Arial" w:cs="Arial"/>
                <w:kern w:val="0"/>
                <w:lang w:val="es-GT" w:eastAsia="es-GT"/>
                <w14:ligatures w14:val="none"/>
              </w:rPr>
            </w:pPr>
            <w:r w:rsidRPr="00B80EAE">
              <w:rPr>
                <w:rFonts w:ascii="Arial" w:eastAsia="Times New Roman" w:hAnsi="Arial" w:cs="Arial"/>
                <w:kern w:val="0"/>
                <w:sz w:val="20"/>
                <w:szCs w:val="20"/>
                <w:lang w:val="es-GT" w:eastAsia="es-GT"/>
                <w14:ligatures w14:val="none"/>
              </w:rPr>
              <w:t>automata.py</w:t>
            </w:r>
          </w:p>
        </w:tc>
        <w:tc>
          <w:tcPr>
            <w:tcW w:w="0" w:type="auto"/>
            <w:hideMark/>
          </w:tcPr>
          <w:p w14:paraId="174EA9AA" w14:textId="77777777" w:rsidR="00DD3923" w:rsidRPr="00B80EAE" w:rsidRDefault="00DD3923" w:rsidP="00DD3923">
            <w:pPr>
              <w:rPr>
                <w:rFonts w:ascii="Arial" w:eastAsia="Times New Roman" w:hAnsi="Arial" w:cs="Arial"/>
                <w:kern w:val="0"/>
                <w:lang w:val="es-GT" w:eastAsia="es-GT"/>
                <w14:ligatures w14:val="none"/>
              </w:rPr>
            </w:pPr>
            <w:r w:rsidRPr="00B80EAE">
              <w:rPr>
                <w:rFonts w:ascii="Arial" w:eastAsia="Times New Roman" w:hAnsi="Arial" w:cs="Arial"/>
                <w:kern w:val="0"/>
                <w:lang w:val="es-GT" w:eastAsia="es-GT"/>
                <w14:ligatures w14:val="none"/>
              </w:rPr>
              <w:t xml:space="preserve">Misma quíntupla, pero </w:t>
            </w:r>
            <w:r w:rsidRPr="00B80EAE">
              <w:rPr>
                <w:rFonts w:ascii="Arial" w:eastAsia="Times New Roman" w:hAnsi="Arial" w:cs="Arial"/>
                <w:kern w:val="0"/>
                <w:sz w:val="20"/>
                <w:szCs w:val="20"/>
                <w:lang w:val="es-GT" w:eastAsia="es-GT"/>
                <w14:ligatures w14:val="none"/>
              </w:rPr>
              <w:t xml:space="preserve">delta: </w:t>
            </w:r>
            <w:proofErr w:type="spellStart"/>
            <w:r w:rsidRPr="00B80EAE">
              <w:rPr>
                <w:rFonts w:ascii="Arial" w:eastAsia="Times New Roman" w:hAnsi="Arial" w:cs="Arial"/>
                <w:kern w:val="0"/>
                <w:sz w:val="20"/>
                <w:szCs w:val="20"/>
                <w:lang w:val="es-GT" w:eastAsia="es-GT"/>
                <w14:ligatures w14:val="none"/>
              </w:rPr>
              <w:t>dict</w:t>
            </w:r>
            <w:proofErr w:type="spellEnd"/>
            <w:r w:rsidRPr="00B80EAE">
              <w:rPr>
                <w:rFonts w:ascii="Arial" w:eastAsia="Times New Roman" w:hAnsi="Arial" w:cs="Arial"/>
                <w:kern w:val="0"/>
                <w:sz w:val="20"/>
                <w:szCs w:val="20"/>
                <w:lang w:val="es-GT" w:eastAsia="es-GT"/>
                <w14:ligatures w14:val="none"/>
              </w:rPr>
              <w:t>[(</w:t>
            </w:r>
            <w:proofErr w:type="spellStart"/>
            <w:proofErr w:type="gramStart"/>
            <w:r w:rsidRPr="00B80EAE">
              <w:rPr>
                <w:rFonts w:ascii="Arial" w:eastAsia="Times New Roman" w:hAnsi="Arial" w:cs="Arial"/>
                <w:kern w:val="0"/>
                <w:sz w:val="20"/>
                <w:szCs w:val="20"/>
                <w:lang w:val="es-GT" w:eastAsia="es-GT"/>
                <w14:ligatures w14:val="none"/>
              </w:rPr>
              <w:t>estado,simbolo</w:t>
            </w:r>
            <w:proofErr w:type="spellEnd"/>
            <w:proofErr w:type="gramEnd"/>
            <w:r w:rsidRPr="00B80EAE">
              <w:rPr>
                <w:rFonts w:ascii="Arial" w:eastAsia="Times New Roman" w:hAnsi="Arial" w:cs="Arial"/>
                <w:kern w:val="0"/>
                <w:sz w:val="20"/>
                <w:szCs w:val="20"/>
                <w:lang w:val="es-GT" w:eastAsia="es-GT"/>
                <w14:ligatures w14:val="none"/>
              </w:rPr>
              <w:t xml:space="preserve">)] -&gt; </w:t>
            </w:r>
            <w:proofErr w:type="spellStart"/>
            <w:r w:rsidRPr="00B80EAE">
              <w:rPr>
                <w:rFonts w:ascii="Arial" w:eastAsia="Times New Roman" w:hAnsi="Arial" w:cs="Arial"/>
                <w:kern w:val="0"/>
                <w:sz w:val="20"/>
                <w:szCs w:val="20"/>
                <w:lang w:val="es-GT" w:eastAsia="es-GT"/>
                <w14:ligatures w14:val="none"/>
              </w:rPr>
              <w:lastRenderedPageBreak/>
              <w:t>frozenset</w:t>
            </w:r>
            <w:proofErr w:type="spellEnd"/>
            <w:r w:rsidRPr="00B80EAE">
              <w:rPr>
                <w:rFonts w:ascii="Arial" w:eastAsia="Times New Roman" w:hAnsi="Arial" w:cs="Arial"/>
                <w:kern w:val="0"/>
                <w:sz w:val="20"/>
                <w:szCs w:val="20"/>
                <w:lang w:val="es-GT" w:eastAsia="es-GT"/>
                <w14:ligatures w14:val="none"/>
              </w:rPr>
              <w:t>[</w:t>
            </w:r>
            <w:proofErr w:type="spellStart"/>
            <w:r w:rsidRPr="00B80EAE">
              <w:rPr>
                <w:rFonts w:ascii="Arial" w:eastAsia="Times New Roman" w:hAnsi="Arial" w:cs="Arial"/>
                <w:kern w:val="0"/>
                <w:sz w:val="20"/>
                <w:szCs w:val="20"/>
                <w:lang w:val="es-GT" w:eastAsia="es-GT"/>
                <w14:ligatures w14:val="none"/>
              </w:rPr>
              <w:t>str</w:t>
            </w:r>
            <w:proofErr w:type="spellEnd"/>
            <w:r w:rsidRPr="00B80EAE">
              <w:rPr>
                <w:rFonts w:ascii="Arial" w:eastAsia="Times New Roman" w:hAnsi="Arial" w:cs="Arial"/>
                <w:kern w:val="0"/>
                <w:sz w:val="20"/>
                <w:szCs w:val="20"/>
                <w:lang w:val="es-GT" w:eastAsia="es-GT"/>
                <w14:ligatures w14:val="none"/>
              </w:rPr>
              <w:t>]</w:t>
            </w:r>
            <w:r w:rsidRPr="00B80EAE">
              <w:rPr>
                <w:rFonts w:ascii="Arial" w:eastAsia="Times New Roman" w:hAnsi="Arial" w:cs="Arial"/>
                <w:kern w:val="0"/>
                <w:lang w:val="es-GT" w:eastAsia="es-GT"/>
                <w14:ligatures w14:val="none"/>
              </w:rPr>
              <w:t xml:space="preserve"> (0, 1 o varios destinos).</w:t>
            </w:r>
          </w:p>
        </w:tc>
      </w:tr>
      <w:tr w:rsidR="00DD3923" w:rsidRPr="00DD3923" w14:paraId="56035BCA" w14:textId="77777777" w:rsidTr="00DD3923">
        <w:tc>
          <w:tcPr>
            <w:tcW w:w="0" w:type="auto"/>
            <w:hideMark/>
          </w:tcPr>
          <w:p w14:paraId="19327915" w14:textId="77777777" w:rsidR="00DD3923" w:rsidRPr="00B80EAE" w:rsidRDefault="00DD3923" w:rsidP="00DD3923">
            <w:pPr>
              <w:rPr>
                <w:rFonts w:ascii="Arial" w:eastAsia="Times New Roman" w:hAnsi="Arial" w:cs="Arial"/>
                <w:kern w:val="0"/>
                <w:lang w:val="es-GT" w:eastAsia="es-GT"/>
                <w14:ligatures w14:val="none"/>
              </w:rPr>
            </w:pPr>
            <w:proofErr w:type="spellStart"/>
            <w:r w:rsidRPr="00B80EAE">
              <w:rPr>
                <w:rFonts w:ascii="Arial" w:eastAsia="Times New Roman" w:hAnsi="Arial" w:cs="Arial"/>
                <w:kern w:val="0"/>
                <w:lang w:val="es-GT" w:eastAsia="es-GT"/>
                <w14:ligatures w14:val="none"/>
              </w:rPr>
              <w:lastRenderedPageBreak/>
              <w:t>Macroestado</w:t>
            </w:r>
            <w:proofErr w:type="spellEnd"/>
          </w:p>
        </w:tc>
        <w:tc>
          <w:tcPr>
            <w:tcW w:w="0" w:type="auto"/>
            <w:hideMark/>
          </w:tcPr>
          <w:p w14:paraId="405BE7A8" w14:textId="77777777" w:rsidR="00DD3923" w:rsidRPr="00B80EAE" w:rsidRDefault="00DD3923" w:rsidP="00DD3923">
            <w:pPr>
              <w:rPr>
                <w:rFonts w:ascii="Arial" w:eastAsia="Times New Roman" w:hAnsi="Arial" w:cs="Arial"/>
                <w:kern w:val="0"/>
                <w:lang w:val="es-GT" w:eastAsia="es-GT"/>
                <w14:ligatures w14:val="none"/>
              </w:rPr>
            </w:pPr>
            <w:r w:rsidRPr="00B80EAE">
              <w:rPr>
                <w:rFonts w:ascii="Arial" w:eastAsia="Times New Roman" w:hAnsi="Arial" w:cs="Arial"/>
                <w:kern w:val="0"/>
                <w:lang w:val="es-GT" w:eastAsia="es-GT"/>
                <w14:ligatures w14:val="none"/>
              </w:rPr>
              <w:t>Concepto, no una clase</w:t>
            </w:r>
          </w:p>
        </w:tc>
        <w:tc>
          <w:tcPr>
            <w:tcW w:w="0" w:type="auto"/>
            <w:hideMark/>
          </w:tcPr>
          <w:p w14:paraId="20D2E762" w14:textId="77777777" w:rsidR="00DD3923" w:rsidRPr="00B80EAE" w:rsidRDefault="00DD3923" w:rsidP="00DD3923">
            <w:pPr>
              <w:rPr>
                <w:rFonts w:ascii="Arial" w:eastAsia="Times New Roman" w:hAnsi="Arial" w:cs="Arial"/>
                <w:kern w:val="0"/>
                <w:lang w:val="es-GT" w:eastAsia="es-GT"/>
                <w14:ligatures w14:val="none"/>
              </w:rPr>
            </w:pPr>
            <w:r w:rsidRPr="00B80EAE">
              <w:rPr>
                <w:rFonts w:ascii="Arial" w:eastAsia="Times New Roman" w:hAnsi="Arial" w:cs="Arial"/>
                <w:kern w:val="0"/>
                <w:lang w:val="es-GT" w:eastAsia="es-GT"/>
                <w14:ligatures w14:val="none"/>
              </w:rPr>
              <w:t>Un subconjunto (</w:t>
            </w:r>
            <w:proofErr w:type="spellStart"/>
            <w:r w:rsidRPr="00B80EAE">
              <w:rPr>
                <w:rFonts w:ascii="Arial" w:eastAsia="Times New Roman" w:hAnsi="Arial" w:cs="Arial"/>
                <w:kern w:val="0"/>
                <w:sz w:val="20"/>
                <w:szCs w:val="20"/>
                <w:lang w:val="es-GT" w:eastAsia="es-GT"/>
                <w14:ligatures w14:val="none"/>
              </w:rPr>
              <w:t>frozenset</w:t>
            </w:r>
            <w:proofErr w:type="spellEnd"/>
            <w:r w:rsidRPr="00B80EAE">
              <w:rPr>
                <w:rFonts w:ascii="Arial" w:eastAsia="Times New Roman" w:hAnsi="Arial" w:cs="Arial"/>
                <w:kern w:val="0"/>
                <w:lang w:val="es-GT" w:eastAsia="es-GT"/>
                <w14:ligatures w14:val="none"/>
              </w:rPr>
              <w:t xml:space="preserve">) de estados del AFND. Cada </w:t>
            </w:r>
            <w:proofErr w:type="spellStart"/>
            <w:r w:rsidRPr="00B80EAE">
              <w:rPr>
                <w:rFonts w:ascii="Arial" w:eastAsia="Times New Roman" w:hAnsi="Arial" w:cs="Arial"/>
                <w:kern w:val="0"/>
                <w:lang w:val="es-GT" w:eastAsia="es-GT"/>
                <w14:ligatures w14:val="none"/>
              </w:rPr>
              <w:t>macroestado</w:t>
            </w:r>
            <w:proofErr w:type="spellEnd"/>
            <w:r w:rsidRPr="00B80EAE">
              <w:rPr>
                <w:rFonts w:ascii="Arial" w:eastAsia="Times New Roman" w:hAnsi="Arial" w:cs="Arial"/>
                <w:kern w:val="0"/>
                <w:lang w:val="es-GT" w:eastAsia="es-GT"/>
                <w14:ligatures w14:val="none"/>
              </w:rPr>
              <w:t xml:space="preserve"> alcanzado durante la conversión se convierte en UN estado del AFD generado.</w:t>
            </w:r>
          </w:p>
        </w:tc>
      </w:tr>
      <w:tr w:rsidR="00DD3923" w:rsidRPr="00DD3923" w14:paraId="16EB0D8E" w14:textId="77777777" w:rsidTr="00DD3923">
        <w:tc>
          <w:tcPr>
            <w:tcW w:w="0" w:type="auto"/>
            <w:hideMark/>
          </w:tcPr>
          <w:p w14:paraId="59E52F45" w14:textId="77777777" w:rsidR="00DD3923" w:rsidRPr="00B80EAE" w:rsidRDefault="00DD3923" w:rsidP="00DD3923">
            <w:pPr>
              <w:rPr>
                <w:rFonts w:ascii="Arial" w:eastAsia="Times New Roman" w:hAnsi="Arial" w:cs="Arial"/>
                <w:kern w:val="0"/>
                <w:lang w:val="es-GT" w:eastAsia="es-GT"/>
                <w14:ligatures w14:val="none"/>
              </w:rPr>
            </w:pPr>
            <w:r w:rsidRPr="00B80EAE">
              <w:rPr>
                <w:rFonts w:ascii="Arial" w:eastAsia="Times New Roman" w:hAnsi="Arial" w:cs="Arial"/>
                <w:kern w:val="0"/>
                <w:lang w:val="es-GT" w:eastAsia="es-GT"/>
                <w14:ligatures w14:val="none"/>
              </w:rPr>
              <w:t>Etiqueta</w:t>
            </w:r>
          </w:p>
        </w:tc>
        <w:tc>
          <w:tcPr>
            <w:tcW w:w="0" w:type="auto"/>
            <w:hideMark/>
          </w:tcPr>
          <w:p w14:paraId="48535091" w14:textId="77777777" w:rsidR="00DD3923" w:rsidRPr="00B80EAE" w:rsidRDefault="00DD3923" w:rsidP="00DD3923">
            <w:pPr>
              <w:rPr>
                <w:rFonts w:ascii="Arial" w:eastAsia="Times New Roman" w:hAnsi="Arial" w:cs="Arial"/>
                <w:kern w:val="0"/>
                <w:lang w:val="es-GT" w:eastAsia="es-GT"/>
                <w14:ligatures w14:val="none"/>
              </w:rPr>
            </w:pPr>
            <w:proofErr w:type="gramStart"/>
            <w:r w:rsidRPr="00B80EAE">
              <w:rPr>
                <w:rFonts w:ascii="Arial" w:eastAsia="Times New Roman" w:hAnsi="Arial" w:cs="Arial"/>
                <w:kern w:val="0"/>
                <w:sz w:val="20"/>
                <w:szCs w:val="20"/>
                <w:lang w:val="es-GT" w:eastAsia="es-GT"/>
                <w14:ligatures w14:val="none"/>
              </w:rPr>
              <w:t>conversor._</w:t>
            </w:r>
            <w:proofErr w:type="spellStart"/>
            <w:proofErr w:type="gramEnd"/>
            <w:r w:rsidRPr="00B80EAE">
              <w:rPr>
                <w:rFonts w:ascii="Arial" w:eastAsia="Times New Roman" w:hAnsi="Arial" w:cs="Arial"/>
                <w:kern w:val="0"/>
                <w:sz w:val="20"/>
                <w:szCs w:val="20"/>
                <w:lang w:val="es-GT" w:eastAsia="es-GT"/>
                <w14:ligatures w14:val="none"/>
              </w:rPr>
              <w:t>siguiente_etiqueta</w:t>
            </w:r>
            <w:proofErr w:type="spellEnd"/>
          </w:p>
        </w:tc>
        <w:tc>
          <w:tcPr>
            <w:tcW w:w="0" w:type="auto"/>
            <w:hideMark/>
          </w:tcPr>
          <w:p w14:paraId="3F46B719" w14:textId="77777777" w:rsidR="00DD3923" w:rsidRPr="00B80EAE" w:rsidRDefault="00DD3923" w:rsidP="00DD3923">
            <w:pPr>
              <w:rPr>
                <w:rFonts w:ascii="Arial" w:eastAsia="Times New Roman" w:hAnsi="Arial" w:cs="Arial"/>
                <w:kern w:val="0"/>
                <w:lang w:val="es-GT" w:eastAsia="es-GT"/>
                <w14:ligatures w14:val="none"/>
              </w:rPr>
            </w:pPr>
            <w:r w:rsidRPr="00B80EAE">
              <w:rPr>
                <w:rFonts w:ascii="Arial" w:eastAsia="Times New Roman" w:hAnsi="Arial" w:cs="Arial"/>
                <w:kern w:val="0"/>
                <w:lang w:val="es-GT" w:eastAsia="es-GT"/>
                <w14:ligatures w14:val="none"/>
              </w:rPr>
              <w:t xml:space="preserve">Nombre legible que se le asigna a un </w:t>
            </w:r>
            <w:proofErr w:type="spellStart"/>
            <w:r w:rsidRPr="00B80EAE">
              <w:rPr>
                <w:rFonts w:ascii="Arial" w:eastAsia="Times New Roman" w:hAnsi="Arial" w:cs="Arial"/>
                <w:kern w:val="0"/>
                <w:lang w:val="es-GT" w:eastAsia="es-GT"/>
                <w14:ligatures w14:val="none"/>
              </w:rPr>
              <w:t>macroestado</w:t>
            </w:r>
            <w:proofErr w:type="spellEnd"/>
            <w:r w:rsidRPr="00B80EAE">
              <w:rPr>
                <w:rFonts w:ascii="Arial" w:eastAsia="Times New Roman" w:hAnsi="Arial" w:cs="Arial"/>
                <w:kern w:val="0"/>
                <w:lang w:val="es-GT" w:eastAsia="es-GT"/>
                <w14:ligatures w14:val="none"/>
              </w:rPr>
              <w:t>, en el orden en que se descubre: A, B, C, ..., Z, AA, AB, ...</w:t>
            </w:r>
          </w:p>
        </w:tc>
      </w:tr>
      <w:tr w:rsidR="00DD3923" w:rsidRPr="00DD3923" w14:paraId="4B5C0401" w14:textId="77777777" w:rsidTr="00DD3923">
        <w:tc>
          <w:tcPr>
            <w:tcW w:w="0" w:type="auto"/>
            <w:hideMark/>
          </w:tcPr>
          <w:p w14:paraId="5273C166" w14:textId="77777777" w:rsidR="00DD3923" w:rsidRPr="00B80EAE" w:rsidRDefault="00DD3923" w:rsidP="00DD3923">
            <w:pPr>
              <w:rPr>
                <w:rFonts w:ascii="Arial" w:eastAsia="Times New Roman" w:hAnsi="Arial" w:cs="Arial"/>
                <w:kern w:val="0"/>
                <w:lang w:val="es-GT" w:eastAsia="es-GT"/>
                <w14:ligatures w14:val="none"/>
              </w:rPr>
            </w:pPr>
            <w:proofErr w:type="spellStart"/>
            <w:r w:rsidRPr="00B80EAE">
              <w:rPr>
                <w:rFonts w:ascii="Arial" w:eastAsia="Times New Roman" w:hAnsi="Arial" w:cs="Arial"/>
                <w:kern w:val="0"/>
                <w:sz w:val="20"/>
                <w:szCs w:val="20"/>
                <w:lang w:val="es-GT" w:eastAsia="es-GT"/>
                <w14:ligatures w14:val="none"/>
              </w:rPr>
              <w:t>tabla_equivalencias</w:t>
            </w:r>
            <w:proofErr w:type="spellEnd"/>
          </w:p>
        </w:tc>
        <w:tc>
          <w:tcPr>
            <w:tcW w:w="0" w:type="auto"/>
            <w:hideMark/>
          </w:tcPr>
          <w:p w14:paraId="3DCF4477" w14:textId="77777777" w:rsidR="00DD3923" w:rsidRPr="00B80EAE" w:rsidRDefault="00DD3923" w:rsidP="00DD3923">
            <w:pPr>
              <w:rPr>
                <w:rFonts w:ascii="Arial" w:eastAsia="Times New Roman" w:hAnsi="Arial" w:cs="Arial"/>
                <w:kern w:val="0"/>
                <w:lang w:val="es-GT" w:eastAsia="es-GT"/>
                <w14:ligatures w14:val="none"/>
              </w:rPr>
            </w:pPr>
            <w:r w:rsidRPr="00B80EAE">
              <w:rPr>
                <w:rFonts w:ascii="Arial" w:eastAsia="Times New Roman" w:hAnsi="Arial" w:cs="Arial"/>
                <w:kern w:val="0"/>
                <w:lang w:val="es-GT" w:eastAsia="es-GT"/>
                <w14:ligatures w14:val="none"/>
              </w:rPr>
              <w:t xml:space="preserve">Variable de sesión en </w:t>
            </w:r>
            <w:r w:rsidRPr="00B80EAE">
              <w:rPr>
                <w:rFonts w:ascii="Arial" w:eastAsia="Times New Roman" w:hAnsi="Arial" w:cs="Arial"/>
                <w:kern w:val="0"/>
                <w:sz w:val="20"/>
                <w:szCs w:val="20"/>
                <w:lang w:val="es-GT" w:eastAsia="es-GT"/>
                <w14:ligatures w14:val="none"/>
              </w:rPr>
              <w:t>main.py</w:t>
            </w:r>
            <w:r w:rsidRPr="00B80EAE">
              <w:rPr>
                <w:rFonts w:ascii="Arial" w:eastAsia="Times New Roman" w:hAnsi="Arial" w:cs="Arial"/>
                <w:kern w:val="0"/>
                <w:lang w:val="es-GT" w:eastAsia="es-GT"/>
                <w14:ligatures w14:val="none"/>
              </w:rPr>
              <w:t xml:space="preserve">; la arma </w:t>
            </w:r>
            <w:proofErr w:type="spellStart"/>
            <w:proofErr w:type="gramStart"/>
            <w:r w:rsidRPr="00B80EAE">
              <w:rPr>
                <w:rFonts w:ascii="Arial" w:eastAsia="Times New Roman" w:hAnsi="Arial" w:cs="Arial"/>
                <w:kern w:val="0"/>
                <w:sz w:val="20"/>
                <w:szCs w:val="20"/>
                <w:lang w:val="es-GT" w:eastAsia="es-GT"/>
                <w14:ligatures w14:val="none"/>
              </w:rPr>
              <w:t>conversor.construir</w:t>
            </w:r>
            <w:proofErr w:type="gramEnd"/>
            <w:r w:rsidRPr="00B80EAE">
              <w:rPr>
                <w:rFonts w:ascii="Arial" w:eastAsia="Times New Roman" w:hAnsi="Arial" w:cs="Arial"/>
                <w:kern w:val="0"/>
                <w:sz w:val="20"/>
                <w:szCs w:val="20"/>
                <w:lang w:val="es-GT" w:eastAsia="es-GT"/>
                <w14:ligatures w14:val="none"/>
              </w:rPr>
              <w:t>_afd_desde_afnd</w:t>
            </w:r>
            <w:proofErr w:type="spellEnd"/>
          </w:p>
        </w:tc>
        <w:tc>
          <w:tcPr>
            <w:tcW w:w="0" w:type="auto"/>
            <w:hideMark/>
          </w:tcPr>
          <w:p w14:paraId="53825DF9" w14:textId="77777777" w:rsidR="00DD3923" w:rsidRPr="00B80EAE" w:rsidRDefault="00DD3923" w:rsidP="00DD3923">
            <w:pPr>
              <w:rPr>
                <w:rFonts w:ascii="Arial" w:eastAsia="Times New Roman" w:hAnsi="Arial" w:cs="Arial"/>
                <w:kern w:val="0"/>
                <w:lang w:val="es-GT" w:eastAsia="es-GT"/>
                <w14:ligatures w14:val="none"/>
              </w:rPr>
            </w:pPr>
            <w:proofErr w:type="spellStart"/>
            <w:r w:rsidRPr="00B80EAE">
              <w:rPr>
                <w:rFonts w:ascii="Arial" w:eastAsia="Times New Roman" w:hAnsi="Arial" w:cs="Arial"/>
                <w:kern w:val="0"/>
                <w:sz w:val="20"/>
                <w:szCs w:val="20"/>
                <w:lang w:val="es-GT" w:eastAsia="es-GT"/>
                <w14:ligatures w14:val="none"/>
              </w:rPr>
              <w:t>dict</w:t>
            </w:r>
            <w:proofErr w:type="spellEnd"/>
            <w:r w:rsidRPr="00B80EAE">
              <w:rPr>
                <w:rFonts w:ascii="Arial" w:eastAsia="Times New Roman" w:hAnsi="Arial" w:cs="Arial"/>
                <w:kern w:val="0"/>
                <w:sz w:val="20"/>
                <w:szCs w:val="20"/>
                <w:lang w:val="es-GT" w:eastAsia="es-GT"/>
                <w14:ligatures w14:val="none"/>
              </w:rPr>
              <w:t xml:space="preserve">[etiqueta] -&gt; </w:t>
            </w:r>
            <w:proofErr w:type="spellStart"/>
            <w:r w:rsidRPr="00B80EAE">
              <w:rPr>
                <w:rFonts w:ascii="Arial" w:eastAsia="Times New Roman" w:hAnsi="Arial" w:cs="Arial"/>
                <w:kern w:val="0"/>
                <w:sz w:val="20"/>
                <w:szCs w:val="20"/>
                <w:lang w:val="es-GT" w:eastAsia="es-GT"/>
                <w14:ligatures w14:val="none"/>
              </w:rPr>
              <w:t>frozenset</w:t>
            </w:r>
            <w:proofErr w:type="spellEnd"/>
            <w:r w:rsidRPr="00B80EAE">
              <w:rPr>
                <w:rFonts w:ascii="Arial" w:eastAsia="Times New Roman" w:hAnsi="Arial" w:cs="Arial"/>
                <w:kern w:val="0"/>
                <w:lang w:val="es-GT" w:eastAsia="es-GT"/>
                <w14:ligatures w14:val="none"/>
              </w:rPr>
              <w:t xml:space="preserve"> (el </w:t>
            </w:r>
            <w:proofErr w:type="spellStart"/>
            <w:r w:rsidRPr="00B80EAE">
              <w:rPr>
                <w:rFonts w:ascii="Arial" w:eastAsia="Times New Roman" w:hAnsi="Arial" w:cs="Arial"/>
                <w:kern w:val="0"/>
                <w:lang w:val="es-GT" w:eastAsia="es-GT"/>
                <w14:ligatures w14:val="none"/>
              </w:rPr>
              <w:t>macroestado</w:t>
            </w:r>
            <w:proofErr w:type="spellEnd"/>
            <w:r w:rsidRPr="00B80EAE">
              <w:rPr>
                <w:rFonts w:ascii="Arial" w:eastAsia="Times New Roman" w:hAnsi="Arial" w:cs="Arial"/>
                <w:kern w:val="0"/>
                <w:lang w:val="es-GT" w:eastAsia="es-GT"/>
                <w14:ligatures w14:val="none"/>
              </w:rPr>
              <w:t xml:space="preserve"> que esa etiqueta representa). Es lo que muestra la opción 8.</w:t>
            </w:r>
          </w:p>
        </w:tc>
      </w:tr>
      <w:tr w:rsidR="00DD3923" w:rsidRPr="00DD3923" w14:paraId="1AE51F1C" w14:textId="77777777" w:rsidTr="00DD3923">
        <w:tc>
          <w:tcPr>
            <w:tcW w:w="0" w:type="auto"/>
            <w:hideMark/>
          </w:tcPr>
          <w:p w14:paraId="24127F72" w14:textId="77777777" w:rsidR="00DD3923" w:rsidRPr="00B80EAE" w:rsidRDefault="00DD3923" w:rsidP="00DD3923">
            <w:pPr>
              <w:rPr>
                <w:rFonts w:ascii="Arial" w:eastAsia="Times New Roman" w:hAnsi="Arial" w:cs="Arial"/>
                <w:kern w:val="0"/>
                <w:lang w:val="es-GT" w:eastAsia="es-GT"/>
                <w14:ligatures w14:val="none"/>
              </w:rPr>
            </w:pPr>
            <w:proofErr w:type="spellStart"/>
            <w:r w:rsidRPr="00B80EAE">
              <w:rPr>
                <w:rFonts w:ascii="Arial" w:eastAsia="Times New Roman" w:hAnsi="Arial" w:cs="Arial"/>
                <w:kern w:val="0"/>
                <w:sz w:val="20"/>
                <w:szCs w:val="20"/>
                <w:lang w:val="es-GT" w:eastAsia="es-GT"/>
                <w14:ligatures w14:val="none"/>
              </w:rPr>
              <w:t>automata_cargado</w:t>
            </w:r>
            <w:proofErr w:type="spellEnd"/>
          </w:p>
        </w:tc>
        <w:tc>
          <w:tcPr>
            <w:tcW w:w="0" w:type="auto"/>
            <w:hideMark/>
          </w:tcPr>
          <w:p w14:paraId="74AFED29" w14:textId="77777777" w:rsidR="00DD3923" w:rsidRPr="00B80EAE" w:rsidRDefault="00DD3923" w:rsidP="00DD3923">
            <w:pPr>
              <w:rPr>
                <w:rFonts w:ascii="Arial" w:eastAsia="Times New Roman" w:hAnsi="Arial" w:cs="Arial"/>
                <w:kern w:val="0"/>
                <w:lang w:val="es-GT" w:eastAsia="es-GT"/>
                <w14:ligatures w14:val="none"/>
              </w:rPr>
            </w:pPr>
            <w:r w:rsidRPr="00B80EAE">
              <w:rPr>
                <w:rFonts w:ascii="Arial" w:eastAsia="Times New Roman" w:hAnsi="Arial" w:cs="Arial"/>
                <w:kern w:val="0"/>
                <w:lang w:val="es-GT" w:eastAsia="es-GT"/>
                <w14:ligatures w14:val="none"/>
              </w:rPr>
              <w:t xml:space="preserve">Variable de sesión en </w:t>
            </w:r>
            <w:proofErr w:type="spellStart"/>
            <w:proofErr w:type="gramStart"/>
            <w:r w:rsidRPr="00B80EAE">
              <w:rPr>
                <w:rFonts w:ascii="Arial" w:eastAsia="Times New Roman" w:hAnsi="Arial" w:cs="Arial"/>
                <w:kern w:val="0"/>
                <w:sz w:val="20"/>
                <w:szCs w:val="20"/>
                <w:lang w:val="es-GT" w:eastAsia="es-GT"/>
                <w14:ligatures w14:val="none"/>
              </w:rPr>
              <w:t>main.main</w:t>
            </w:r>
            <w:proofErr w:type="spellEnd"/>
            <w:proofErr w:type="gramEnd"/>
            <w:r w:rsidRPr="00B80EAE">
              <w:rPr>
                <w:rFonts w:ascii="Arial" w:eastAsia="Times New Roman" w:hAnsi="Arial" w:cs="Arial"/>
                <w:kern w:val="0"/>
                <w:sz w:val="20"/>
                <w:szCs w:val="20"/>
                <w:lang w:val="es-GT" w:eastAsia="es-GT"/>
                <w14:ligatures w14:val="none"/>
              </w:rPr>
              <w:t>()</w:t>
            </w:r>
          </w:p>
        </w:tc>
        <w:tc>
          <w:tcPr>
            <w:tcW w:w="0" w:type="auto"/>
            <w:hideMark/>
          </w:tcPr>
          <w:p w14:paraId="1C2A394E" w14:textId="77777777" w:rsidR="00DD3923" w:rsidRPr="00B80EAE" w:rsidRDefault="00DD3923" w:rsidP="00DD3923">
            <w:pPr>
              <w:rPr>
                <w:rFonts w:ascii="Arial" w:eastAsia="Times New Roman" w:hAnsi="Arial" w:cs="Arial"/>
                <w:kern w:val="0"/>
                <w:lang w:val="es-GT" w:eastAsia="es-GT"/>
                <w14:ligatures w14:val="none"/>
              </w:rPr>
            </w:pPr>
            <w:r w:rsidRPr="00B80EAE">
              <w:rPr>
                <w:rFonts w:ascii="Arial" w:eastAsia="Times New Roman" w:hAnsi="Arial" w:cs="Arial"/>
                <w:kern w:val="0"/>
                <w:lang w:val="es-GT" w:eastAsia="es-GT"/>
                <w14:ligatures w14:val="none"/>
              </w:rPr>
              <w:t xml:space="preserve">El </w:t>
            </w:r>
            <w:r w:rsidRPr="00B80EAE">
              <w:rPr>
                <w:rFonts w:ascii="Arial" w:eastAsia="Times New Roman" w:hAnsi="Arial" w:cs="Arial"/>
                <w:kern w:val="0"/>
                <w:sz w:val="20"/>
                <w:szCs w:val="20"/>
                <w:lang w:val="es-GT" w:eastAsia="es-GT"/>
                <w14:ligatures w14:val="none"/>
              </w:rPr>
              <w:t>AFD</w:t>
            </w:r>
            <w:r w:rsidRPr="00B80EAE">
              <w:rPr>
                <w:rFonts w:ascii="Arial" w:eastAsia="Times New Roman" w:hAnsi="Arial" w:cs="Arial"/>
                <w:kern w:val="0"/>
                <w:lang w:val="es-GT" w:eastAsia="es-GT"/>
                <w14:ligatures w14:val="none"/>
              </w:rPr>
              <w:t xml:space="preserve"> o </w:t>
            </w:r>
            <w:r w:rsidRPr="00B80EAE">
              <w:rPr>
                <w:rFonts w:ascii="Arial" w:eastAsia="Times New Roman" w:hAnsi="Arial" w:cs="Arial"/>
                <w:kern w:val="0"/>
                <w:sz w:val="20"/>
                <w:szCs w:val="20"/>
                <w:lang w:val="es-GT" w:eastAsia="es-GT"/>
                <w14:ligatures w14:val="none"/>
              </w:rPr>
              <w:t>AFND</w:t>
            </w:r>
            <w:r w:rsidRPr="00B80EAE">
              <w:rPr>
                <w:rFonts w:ascii="Arial" w:eastAsia="Times New Roman" w:hAnsi="Arial" w:cs="Arial"/>
                <w:kern w:val="0"/>
                <w:lang w:val="es-GT" w:eastAsia="es-GT"/>
                <w14:ligatures w14:val="none"/>
              </w:rPr>
              <w:t xml:space="preserve"> recién creado/cargado con las opciones 1-4. Se distingue con </w:t>
            </w:r>
            <w:proofErr w:type="spellStart"/>
            <w:r w:rsidRPr="00B80EAE">
              <w:rPr>
                <w:rFonts w:ascii="Arial" w:eastAsia="Times New Roman" w:hAnsi="Arial" w:cs="Arial"/>
                <w:kern w:val="0"/>
                <w:sz w:val="20"/>
                <w:szCs w:val="20"/>
                <w:lang w:val="es-GT" w:eastAsia="es-GT"/>
                <w14:ligatures w14:val="none"/>
              </w:rPr>
              <w:t>isinstance</w:t>
            </w:r>
            <w:proofErr w:type="spellEnd"/>
            <w:r w:rsidRPr="00B80EAE">
              <w:rPr>
                <w:rFonts w:ascii="Arial" w:eastAsia="Times New Roman" w:hAnsi="Arial" w:cs="Arial"/>
                <w:kern w:val="0"/>
                <w:lang w:val="es-GT" w:eastAsia="es-GT"/>
                <w14:ligatures w14:val="none"/>
              </w:rPr>
              <w:t>.</w:t>
            </w:r>
          </w:p>
        </w:tc>
      </w:tr>
      <w:tr w:rsidR="00DD3923" w:rsidRPr="00DD3923" w14:paraId="711FEB81" w14:textId="77777777" w:rsidTr="00DD3923">
        <w:tc>
          <w:tcPr>
            <w:tcW w:w="0" w:type="auto"/>
            <w:hideMark/>
          </w:tcPr>
          <w:p w14:paraId="62E72A5F" w14:textId="77777777" w:rsidR="00DD3923" w:rsidRPr="00B80EAE" w:rsidRDefault="00DD3923" w:rsidP="00DD3923">
            <w:pPr>
              <w:rPr>
                <w:rFonts w:ascii="Arial" w:eastAsia="Times New Roman" w:hAnsi="Arial" w:cs="Arial"/>
                <w:kern w:val="0"/>
                <w:lang w:val="es-GT" w:eastAsia="es-GT"/>
                <w14:ligatures w14:val="none"/>
              </w:rPr>
            </w:pPr>
            <w:proofErr w:type="spellStart"/>
            <w:r w:rsidRPr="00B80EAE">
              <w:rPr>
                <w:rFonts w:ascii="Arial" w:eastAsia="Times New Roman" w:hAnsi="Arial" w:cs="Arial"/>
                <w:kern w:val="0"/>
                <w:sz w:val="20"/>
                <w:szCs w:val="20"/>
                <w:lang w:val="es-GT" w:eastAsia="es-GT"/>
                <w14:ligatures w14:val="none"/>
              </w:rPr>
              <w:t>afd_generado</w:t>
            </w:r>
            <w:proofErr w:type="spellEnd"/>
          </w:p>
        </w:tc>
        <w:tc>
          <w:tcPr>
            <w:tcW w:w="0" w:type="auto"/>
            <w:hideMark/>
          </w:tcPr>
          <w:p w14:paraId="59515700" w14:textId="77777777" w:rsidR="00DD3923" w:rsidRPr="00B80EAE" w:rsidRDefault="00DD3923" w:rsidP="00DD3923">
            <w:pPr>
              <w:rPr>
                <w:rFonts w:ascii="Arial" w:eastAsia="Times New Roman" w:hAnsi="Arial" w:cs="Arial"/>
                <w:kern w:val="0"/>
                <w:lang w:val="es-GT" w:eastAsia="es-GT"/>
                <w14:ligatures w14:val="none"/>
              </w:rPr>
            </w:pPr>
            <w:r w:rsidRPr="00B80EAE">
              <w:rPr>
                <w:rFonts w:ascii="Arial" w:eastAsia="Times New Roman" w:hAnsi="Arial" w:cs="Arial"/>
                <w:kern w:val="0"/>
                <w:lang w:val="es-GT" w:eastAsia="es-GT"/>
                <w14:ligatures w14:val="none"/>
              </w:rPr>
              <w:t xml:space="preserve">Variable de sesión en </w:t>
            </w:r>
            <w:proofErr w:type="spellStart"/>
            <w:proofErr w:type="gramStart"/>
            <w:r w:rsidRPr="00B80EAE">
              <w:rPr>
                <w:rFonts w:ascii="Arial" w:eastAsia="Times New Roman" w:hAnsi="Arial" w:cs="Arial"/>
                <w:kern w:val="0"/>
                <w:sz w:val="20"/>
                <w:szCs w:val="20"/>
                <w:lang w:val="es-GT" w:eastAsia="es-GT"/>
                <w14:ligatures w14:val="none"/>
              </w:rPr>
              <w:t>main.main</w:t>
            </w:r>
            <w:proofErr w:type="spellEnd"/>
            <w:proofErr w:type="gramEnd"/>
            <w:r w:rsidRPr="00B80EAE">
              <w:rPr>
                <w:rFonts w:ascii="Arial" w:eastAsia="Times New Roman" w:hAnsi="Arial" w:cs="Arial"/>
                <w:kern w:val="0"/>
                <w:sz w:val="20"/>
                <w:szCs w:val="20"/>
                <w:lang w:val="es-GT" w:eastAsia="es-GT"/>
                <w14:ligatures w14:val="none"/>
              </w:rPr>
              <w:t>()</w:t>
            </w:r>
          </w:p>
        </w:tc>
        <w:tc>
          <w:tcPr>
            <w:tcW w:w="0" w:type="auto"/>
            <w:hideMark/>
          </w:tcPr>
          <w:p w14:paraId="208388B2" w14:textId="77777777" w:rsidR="00DD3923" w:rsidRPr="00B80EAE" w:rsidRDefault="00DD3923" w:rsidP="00DD3923">
            <w:pPr>
              <w:rPr>
                <w:rFonts w:ascii="Arial" w:eastAsia="Times New Roman" w:hAnsi="Arial" w:cs="Arial"/>
                <w:kern w:val="0"/>
                <w:lang w:val="es-GT" w:eastAsia="es-GT"/>
                <w14:ligatures w14:val="none"/>
              </w:rPr>
            </w:pPr>
            <w:r w:rsidRPr="00B80EAE">
              <w:rPr>
                <w:rFonts w:ascii="Arial" w:eastAsia="Times New Roman" w:hAnsi="Arial" w:cs="Arial"/>
                <w:kern w:val="0"/>
                <w:lang w:val="es-GT" w:eastAsia="es-GT"/>
                <w14:ligatures w14:val="none"/>
              </w:rPr>
              <w:t xml:space="preserve">El </w:t>
            </w:r>
            <w:r w:rsidRPr="00B80EAE">
              <w:rPr>
                <w:rFonts w:ascii="Arial" w:eastAsia="Times New Roman" w:hAnsi="Arial" w:cs="Arial"/>
                <w:kern w:val="0"/>
                <w:sz w:val="20"/>
                <w:szCs w:val="20"/>
                <w:lang w:val="es-GT" w:eastAsia="es-GT"/>
                <w14:ligatures w14:val="none"/>
              </w:rPr>
              <w:t>AFD</w:t>
            </w:r>
            <w:r w:rsidRPr="00B80EAE">
              <w:rPr>
                <w:rFonts w:ascii="Arial" w:eastAsia="Times New Roman" w:hAnsi="Arial" w:cs="Arial"/>
                <w:kern w:val="0"/>
                <w:lang w:val="es-GT" w:eastAsia="es-GT"/>
                <w14:ligatures w14:val="none"/>
              </w:rPr>
              <w:t xml:space="preserve"> que resulta de convertir </w:t>
            </w:r>
            <w:proofErr w:type="spellStart"/>
            <w:r w:rsidRPr="00B80EAE">
              <w:rPr>
                <w:rFonts w:ascii="Arial" w:eastAsia="Times New Roman" w:hAnsi="Arial" w:cs="Arial"/>
                <w:kern w:val="0"/>
                <w:sz w:val="20"/>
                <w:szCs w:val="20"/>
                <w:lang w:val="es-GT" w:eastAsia="es-GT"/>
                <w14:ligatures w14:val="none"/>
              </w:rPr>
              <w:t>automata_cargado</w:t>
            </w:r>
            <w:proofErr w:type="spellEnd"/>
            <w:r w:rsidRPr="00B80EAE">
              <w:rPr>
                <w:rFonts w:ascii="Arial" w:eastAsia="Times New Roman" w:hAnsi="Arial" w:cs="Arial"/>
                <w:kern w:val="0"/>
                <w:lang w:val="es-GT" w:eastAsia="es-GT"/>
                <w14:ligatures w14:val="none"/>
              </w:rPr>
              <w:t xml:space="preserve"> (opción 7). </w:t>
            </w:r>
            <w:proofErr w:type="spellStart"/>
            <w:r w:rsidRPr="00B80EAE">
              <w:rPr>
                <w:rFonts w:ascii="Arial" w:eastAsia="Times New Roman" w:hAnsi="Arial" w:cs="Arial"/>
                <w:kern w:val="0"/>
                <w:sz w:val="20"/>
                <w:szCs w:val="20"/>
                <w:lang w:val="es-GT" w:eastAsia="es-GT"/>
                <w14:ligatures w14:val="none"/>
              </w:rPr>
              <w:t>None</w:t>
            </w:r>
            <w:proofErr w:type="spellEnd"/>
            <w:r w:rsidRPr="00B80EAE">
              <w:rPr>
                <w:rFonts w:ascii="Arial" w:eastAsia="Times New Roman" w:hAnsi="Arial" w:cs="Arial"/>
                <w:kern w:val="0"/>
                <w:lang w:val="es-GT" w:eastAsia="es-GT"/>
                <w14:ligatures w14:val="none"/>
              </w:rPr>
              <w:t xml:space="preserve"> mientras no se convierta.</w:t>
            </w:r>
          </w:p>
        </w:tc>
      </w:tr>
      <w:tr w:rsidR="00DD3923" w:rsidRPr="00DD3923" w14:paraId="5069F9FB" w14:textId="77777777" w:rsidTr="00DD3923">
        <w:tc>
          <w:tcPr>
            <w:tcW w:w="0" w:type="auto"/>
            <w:hideMark/>
          </w:tcPr>
          <w:p w14:paraId="709AA1B5" w14:textId="77777777" w:rsidR="00DD3923" w:rsidRPr="00B80EAE" w:rsidRDefault="00DD3923" w:rsidP="00DD3923">
            <w:pPr>
              <w:rPr>
                <w:rFonts w:ascii="Arial" w:eastAsia="Times New Roman" w:hAnsi="Arial" w:cs="Arial"/>
                <w:kern w:val="0"/>
                <w:lang w:val="es-GT" w:eastAsia="es-GT"/>
                <w14:ligatures w14:val="none"/>
              </w:rPr>
            </w:pPr>
            <w:r w:rsidRPr="00B80EAE">
              <w:rPr>
                <w:rFonts w:ascii="Arial" w:eastAsia="Times New Roman" w:hAnsi="Arial" w:cs="Arial"/>
                <w:kern w:val="0"/>
                <w:sz w:val="20"/>
                <w:szCs w:val="20"/>
                <w:lang w:val="es-GT" w:eastAsia="es-GT"/>
                <w14:ligatures w14:val="none"/>
              </w:rPr>
              <w:t>historial</w:t>
            </w:r>
          </w:p>
        </w:tc>
        <w:tc>
          <w:tcPr>
            <w:tcW w:w="0" w:type="auto"/>
            <w:hideMark/>
          </w:tcPr>
          <w:p w14:paraId="773A81AE" w14:textId="77777777" w:rsidR="00DD3923" w:rsidRPr="00B80EAE" w:rsidRDefault="00DD3923" w:rsidP="00DD3923">
            <w:pPr>
              <w:rPr>
                <w:rFonts w:ascii="Arial" w:eastAsia="Times New Roman" w:hAnsi="Arial" w:cs="Arial"/>
                <w:kern w:val="0"/>
                <w:lang w:val="es-GT" w:eastAsia="es-GT"/>
                <w14:ligatures w14:val="none"/>
              </w:rPr>
            </w:pPr>
            <w:r w:rsidRPr="00B80EAE">
              <w:rPr>
                <w:rFonts w:ascii="Arial" w:eastAsia="Times New Roman" w:hAnsi="Arial" w:cs="Arial"/>
                <w:kern w:val="0"/>
                <w:lang w:val="es-GT" w:eastAsia="es-GT"/>
                <w14:ligatures w14:val="none"/>
              </w:rPr>
              <w:t xml:space="preserve">Instancia de </w:t>
            </w:r>
            <w:r w:rsidRPr="00B80EAE">
              <w:rPr>
                <w:rFonts w:ascii="Arial" w:eastAsia="Times New Roman" w:hAnsi="Arial" w:cs="Arial"/>
                <w:kern w:val="0"/>
                <w:sz w:val="20"/>
                <w:szCs w:val="20"/>
                <w:lang w:val="es-GT" w:eastAsia="es-GT"/>
                <w14:ligatures w14:val="none"/>
              </w:rPr>
              <w:t>Historial</w:t>
            </w:r>
            <w:r w:rsidRPr="00B80EAE">
              <w:rPr>
                <w:rFonts w:ascii="Arial" w:eastAsia="Times New Roman" w:hAnsi="Arial" w:cs="Arial"/>
                <w:kern w:val="0"/>
                <w:lang w:val="es-GT" w:eastAsia="es-GT"/>
                <w14:ligatures w14:val="none"/>
              </w:rPr>
              <w:t xml:space="preserve"> (clase en </w:t>
            </w:r>
            <w:r w:rsidRPr="00B80EAE">
              <w:rPr>
                <w:rFonts w:ascii="Arial" w:eastAsia="Times New Roman" w:hAnsi="Arial" w:cs="Arial"/>
                <w:kern w:val="0"/>
                <w:sz w:val="20"/>
                <w:szCs w:val="20"/>
                <w:lang w:val="es-GT" w:eastAsia="es-GT"/>
                <w14:ligatures w14:val="none"/>
              </w:rPr>
              <w:t>main.py</w:t>
            </w:r>
            <w:r w:rsidRPr="00B80EAE">
              <w:rPr>
                <w:rFonts w:ascii="Arial" w:eastAsia="Times New Roman" w:hAnsi="Arial" w:cs="Arial"/>
                <w:kern w:val="0"/>
                <w:lang w:val="es-GT" w:eastAsia="es-GT"/>
                <w14:ligatures w14:val="none"/>
              </w:rPr>
              <w:t>)</w:t>
            </w:r>
          </w:p>
        </w:tc>
        <w:tc>
          <w:tcPr>
            <w:tcW w:w="0" w:type="auto"/>
            <w:hideMark/>
          </w:tcPr>
          <w:p w14:paraId="1A8DE3D4" w14:textId="77777777" w:rsidR="00DD3923" w:rsidRPr="00B80EAE" w:rsidRDefault="00DD3923" w:rsidP="00DD3923">
            <w:pPr>
              <w:rPr>
                <w:rFonts w:ascii="Arial" w:eastAsia="Times New Roman" w:hAnsi="Arial" w:cs="Arial"/>
                <w:kern w:val="0"/>
                <w:lang w:val="es-GT" w:eastAsia="es-GT"/>
                <w14:ligatures w14:val="none"/>
              </w:rPr>
            </w:pPr>
            <w:r w:rsidRPr="00B80EAE">
              <w:rPr>
                <w:rFonts w:ascii="Arial" w:eastAsia="Times New Roman" w:hAnsi="Arial" w:cs="Arial"/>
                <w:kern w:val="0"/>
                <w:lang w:val="es-GT" w:eastAsia="es-GT"/>
                <w14:ligatures w14:val="none"/>
              </w:rPr>
              <w:t>Registro de cadenas evaluadas contra el autómata activo. Se reinicia en las opciones 1-4 y 14.</w:t>
            </w:r>
          </w:p>
        </w:tc>
      </w:tr>
      <w:tr w:rsidR="00DD3923" w:rsidRPr="00DD3923" w14:paraId="04E24E3A" w14:textId="77777777" w:rsidTr="00DD3923">
        <w:tc>
          <w:tcPr>
            <w:tcW w:w="0" w:type="auto"/>
            <w:hideMark/>
          </w:tcPr>
          <w:p w14:paraId="0CA7F458" w14:textId="77777777" w:rsidR="00DD3923" w:rsidRPr="00B80EAE" w:rsidRDefault="00DD3923" w:rsidP="00DD3923">
            <w:pPr>
              <w:rPr>
                <w:rFonts w:ascii="Arial" w:eastAsia="Times New Roman" w:hAnsi="Arial" w:cs="Arial"/>
                <w:kern w:val="0"/>
                <w:lang w:val="es-GT" w:eastAsia="es-GT"/>
                <w14:ligatures w14:val="none"/>
              </w:rPr>
            </w:pPr>
            <w:proofErr w:type="spellStart"/>
            <w:r w:rsidRPr="00B80EAE">
              <w:rPr>
                <w:rFonts w:ascii="Arial" w:eastAsia="Times New Roman" w:hAnsi="Arial" w:cs="Arial"/>
                <w:kern w:val="0"/>
                <w:sz w:val="20"/>
                <w:szCs w:val="20"/>
                <w:lang w:val="es-GT" w:eastAsia="es-GT"/>
                <w14:ligatures w14:val="none"/>
              </w:rPr>
              <w:t>ResultadoEvaluacion</w:t>
            </w:r>
            <w:proofErr w:type="spellEnd"/>
            <w:r w:rsidRPr="00B80EAE">
              <w:rPr>
                <w:rFonts w:ascii="Arial" w:eastAsia="Times New Roman" w:hAnsi="Arial" w:cs="Arial"/>
                <w:kern w:val="0"/>
                <w:lang w:val="es-GT" w:eastAsia="es-GT"/>
                <w14:ligatures w14:val="none"/>
              </w:rPr>
              <w:t xml:space="preserve"> / </w:t>
            </w:r>
            <w:r w:rsidRPr="00B80EAE">
              <w:rPr>
                <w:rFonts w:ascii="Arial" w:eastAsia="Times New Roman" w:hAnsi="Arial" w:cs="Arial"/>
                <w:kern w:val="0"/>
                <w:sz w:val="20"/>
                <w:szCs w:val="20"/>
                <w:lang w:val="es-GT" w:eastAsia="es-GT"/>
                <w14:ligatures w14:val="none"/>
              </w:rPr>
              <w:t>Paso</w:t>
            </w:r>
          </w:p>
        </w:tc>
        <w:tc>
          <w:tcPr>
            <w:tcW w:w="0" w:type="auto"/>
            <w:hideMark/>
          </w:tcPr>
          <w:p w14:paraId="22558580" w14:textId="77777777" w:rsidR="00DD3923" w:rsidRPr="00B80EAE" w:rsidRDefault="00DD3923" w:rsidP="00DD3923">
            <w:pPr>
              <w:rPr>
                <w:rFonts w:ascii="Arial" w:eastAsia="Times New Roman" w:hAnsi="Arial" w:cs="Arial"/>
                <w:kern w:val="0"/>
                <w:lang w:val="es-GT" w:eastAsia="es-GT"/>
                <w14:ligatures w14:val="none"/>
              </w:rPr>
            </w:pPr>
            <w:proofErr w:type="spellStart"/>
            <w:r w:rsidRPr="00B80EAE">
              <w:rPr>
                <w:rFonts w:ascii="Arial" w:eastAsia="Times New Roman" w:hAnsi="Arial" w:cs="Arial"/>
                <w:kern w:val="0"/>
                <w:lang w:val="es-GT" w:eastAsia="es-GT"/>
                <w14:ligatures w14:val="none"/>
              </w:rPr>
              <w:t>Dataclasses</w:t>
            </w:r>
            <w:proofErr w:type="spellEnd"/>
            <w:r w:rsidRPr="00B80EAE">
              <w:rPr>
                <w:rFonts w:ascii="Arial" w:eastAsia="Times New Roman" w:hAnsi="Arial" w:cs="Arial"/>
                <w:kern w:val="0"/>
                <w:lang w:val="es-GT" w:eastAsia="es-GT"/>
                <w14:ligatures w14:val="none"/>
              </w:rPr>
              <w:t xml:space="preserve"> en </w:t>
            </w:r>
            <w:r w:rsidRPr="00B80EAE">
              <w:rPr>
                <w:rFonts w:ascii="Arial" w:eastAsia="Times New Roman" w:hAnsi="Arial" w:cs="Arial"/>
                <w:kern w:val="0"/>
                <w:sz w:val="20"/>
                <w:szCs w:val="20"/>
                <w:lang w:val="es-GT" w:eastAsia="es-GT"/>
                <w14:ligatures w14:val="none"/>
              </w:rPr>
              <w:t>simulador.py</w:t>
            </w:r>
          </w:p>
        </w:tc>
        <w:tc>
          <w:tcPr>
            <w:tcW w:w="0" w:type="auto"/>
            <w:hideMark/>
          </w:tcPr>
          <w:p w14:paraId="45EF3573" w14:textId="77777777" w:rsidR="00DD3923" w:rsidRPr="00B80EAE" w:rsidRDefault="00DD3923" w:rsidP="00DD3923">
            <w:pPr>
              <w:rPr>
                <w:rFonts w:ascii="Arial" w:eastAsia="Times New Roman" w:hAnsi="Arial" w:cs="Arial"/>
                <w:kern w:val="0"/>
                <w:lang w:val="es-GT" w:eastAsia="es-GT"/>
                <w14:ligatures w14:val="none"/>
              </w:rPr>
            </w:pPr>
            <w:r w:rsidRPr="00B80EAE">
              <w:rPr>
                <w:rFonts w:ascii="Arial" w:eastAsia="Times New Roman" w:hAnsi="Arial" w:cs="Arial"/>
                <w:kern w:val="0"/>
                <w:lang w:val="es-GT" w:eastAsia="es-GT"/>
                <w14:ligatures w14:val="none"/>
              </w:rPr>
              <w:t>Resultado de evaluar una cadena (</w:t>
            </w:r>
            <w:r w:rsidRPr="00B80EAE">
              <w:rPr>
                <w:rFonts w:ascii="Arial" w:eastAsia="Times New Roman" w:hAnsi="Arial" w:cs="Arial"/>
                <w:kern w:val="0"/>
                <w:sz w:val="20"/>
                <w:szCs w:val="20"/>
                <w:lang w:val="es-GT" w:eastAsia="es-GT"/>
                <w14:ligatures w14:val="none"/>
              </w:rPr>
              <w:t>cadena</w:t>
            </w:r>
            <w:r w:rsidRPr="00B80EAE">
              <w:rPr>
                <w:rFonts w:ascii="Arial" w:eastAsia="Times New Roman" w:hAnsi="Arial" w:cs="Arial"/>
                <w:kern w:val="0"/>
                <w:lang w:val="es-GT" w:eastAsia="es-GT"/>
                <w14:ligatures w14:val="none"/>
              </w:rPr>
              <w:t xml:space="preserve">, </w:t>
            </w:r>
            <w:r w:rsidRPr="00B80EAE">
              <w:rPr>
                <w:rFonts w:ascii="Arial" w:eastAsia="Times New Roman" w:hAnsi="Arial" w:cs="Arial"/>
                <w:kern w:val="0"/>
                <w:sz w:val="20"/>
                <w:szCs w:val="20"/>
                <w:lang w:val="es-GT" w:eastAsia="es-GT"/>
                <w14:ligatures w14:val="none"/>
              </w:rPr>
              <w:t>traza</w:t>
            </w:r>
            <w:r w:rsidRPr="00B80EAE">
              <w:rPr>
                <w:rFonts w:ascii="Arial" w:eastAsia="Times New Roman" w:hAnsi="Arial" w:cs="Arial"/>
                <w:kern w:val="0"/>
                <w:lang w:val="es-GT" w:eastAsia="es-GT"/>
                <w14:ligatures w14:val="none"/>
              </w:rPr>
              <w:t xml:space="preserve">, </w:t>
            </w:r>
            <w:r w:rsidRPr="00B80EAE">
              <w:rPr>
                <w:rFonts w:ascii="Arial" w:eastAsia="Times New Roman" w:hAnsi="Arial" w:cs="Arial"/>
                <w:kern w:val="0"/>
                <w:sz w:val="20"/>
                <w:szCs w:val="20"/>
                <w:lang w:val="es-GT" w:eastAsia="es-GT"/>
                <w14:ligatures w14:val="none"/>
              </w:rPr>
              <w:t>veredicto</w:t>
            </w:r>
            <w:r w:rsidRPr="00B80EAE">
              <w:rPr>
                <w:rFonts w:ascii="Arial" w:eastAsia="Times New Roman" w:hAnsi="Arial" w:cs="Arial"/>
                <w:kern w:val="0"/>
                <w:lang w:val="es-GT" w:eastAsia="es-GT"/>
                <w14:ligatures w14:val="none"/>
              </w:rPr>
              <w:t xml:space="preserve">, </w:t>
            </w:r>
            <w:r w:rsidRPr="00B80EAE">
              <w:rPr>
                <w:rFonts w:ascii="Arial" w:eastAsia="Times New Roman" w:hAnsi="Arial" w:cs="Arial"/>
                <w:kern w:val="0"/>
                <w:sz w:val="20"/>
                <w:szCs w:val="20"/>
                <w:lang w:val="es-GT" w:eastAsia="es-GT"/>
                <w14:ligatures w14:val="none"/>
              </w:rPr>
              <w:t>motivo</w:t>
            </w:r>
            <w:r w:rsidRPr="00B80EAE">
              <w:rPr>
                <w:rFonts w:ascii="Arial" w:eastAsia="Times New Roman" w:hAnsi="Arial" w:cs="Arial"/>
                <w:kern w:val="0"/>
                <w:lang w:val="es-GT" w:eastAsia="es-GT"/>
                <w14:ligatures w14:val="none"/>
              </w:rPr>
              <w:t>) y cada paso de la traza (</w:t>
            </w:r>
            <w:proofErr w:type="spellStart"/>
            <w:r w:rsidRPr="00B80EAE">
              <w:rPr>
                <w:rFonts w:ascii="Arial" w:eastAsia="Times New Roman" w:hAnsi="Arial" w:cs="Arial"/>
                <w:kern w:val="0"/>
                <w:sz w:val="20"/>
                <w:szCs w:val="20"/>
                <w:lang w:val="es-GT" w:eastAsia="es-GT"/>
                <w14:ligatures w14:val="none"/>
              </w:rPr>
              <w:t>estado_origen</w:t>
            </w:r>
            <w:proofErr w:type="spellEnd"/>
            <w:r w:rsidRPr="00B80EAE">
              <w:rPr>
                <w:rFonts w:ascii="Arial" w:eastAsia="Times New Roman" w:hAnsi="Arial" w:cs="Arial"/>
                <w:kern w:val="0"/>
                <w:lang w:val="es-GT" w:eastAsia="es-GT"/>
                <w14:ligatures w14:val="none"/>
              </w:rPr>
              <w:t xml:space="preserve">, </w:t>
            </w:r>
            <w:proofErr w:type="spellStart"/>
            <w:r w:rsidRPr="00B80EAE">
              <w:rPr>
                <w:rFonts w:ascii="Arial" w:eastAsia="Times New Roman" w:hAnsi="Arial" w:cs="Arial"/>
                <w:kern w:val="0"/>
                <w:sz w:val="20"/>
                <w:szCs w:val="20"/>
                <w:lang w:val="es-GT" w:eastAsia="es-GT"/>
                <w14:ligatures w14:val="none"/>
              </w:rPr>
              <w:t>simbolo</w:t>
            </w:r>
            <w:proofErr w:type="spellEnd"/>
            <w:r w:rsidRPr="00B80EAE">
              <w:rPr>
                <w:rFonts w:ascii="Arial" w:eastAsia="Times New Roman" w:hAnsi="Arial" w:cs="Arial"/>
                <w:kern w:val="0"/>
                <w:lang w:val="es-GT" w:eastAsia="es-GT"/>
                <w14:ligatures w14:val="none"/>
              </w:rPr>
              <w:t xml:space="preserve">, </w:t>
            </w:r>
            <w:proofErr w:type="spellStart"/>
            <w:r w:rsidRPr="00B80EAE">
              <w:rPr>
                <w:rFonts w:ascii="Arial" w:eastAsia="Times New Roman" w:hAnsi="Arial" w:cs="Arial"/>
                <w:kern w:val="0"/>
                <w:sz w:val="20"/>
                <w:szCs w:val="20"/>
                <w:lang w:val="es-GT" w:eastAsia="es-GT"/>
                <w14:ligatures w14:val="none"/>
              </w:rPr>
              <w:t>estado_destino</w:t>
            </w:r>
            <w:proofErr w:type="spellEnd"/>
            <w:r w:rsidRPr="00B80EAE">
              <w:rPr>
                <w:rFonts w:ascii="Arial" w:eastAsia="Times New Roman" w:hAnsi="Arial" w:cs="Arial"/>
                <w:kern w:val="0"/>
                <w:lang w:val="es-GT" w:eastAsia="es-GT"/>
                <w14:ligatures w14:val="none"/>
              </w:rPr>
              <w:t>).</w:t>
            </w:r>
          </w:p>
        </w:tc>
      </w:tr>
      <w:tr w:rsidR="00DD3923" w:rsidRPr="00DD3923" w14:paraId="3A5B3E3C" w14:textId="77777777" w:rsidTr="00DD3923">
        <w:tc>
          <w:tcPr>
            <w:tcW w:w="0" w:type="auto"/>
            <w:hideMark/>
          </w:tcPr>
          <w:p w14:paraId="78DFCB8D" w14:textId="77777777" w:rsidR="00DD3923" w:rsidRPr="00B80EAE" w:rsidRDefault="00DD3923" w:rsidP="00DD3923">
            <w:pPr>
              <w:rPr>
                <w:rFonts w:ascii="Arial" w:eastAsia="Times New Roman" w:hAnsi="Arial" w:cs="Arial"/>
                <w:kern w:val="0"/>
                <w:lang w:val="es-GT" w:eastAsia="es-GT"/>
                <w14:ligatures w14:val="none"/>
              </w:rPr>
            </w:pPr>
            <w:proofErr w:type="spellStart"/>
            <w:r w:rsidRPr="00B80EAE">
              <w:rPr>
                <w:rFonts w:ascii="Arial" w:eastAsia="Times New Roman" w:hAnsi="Arial" w:cs="Arial"/>
                <w:kern w:val="0"/>
                <w:sz w:val="20"/>
                <w:szCs w:val="20"/>
                <w:lang w:val="es-GT" w:eastAsia="es-GT"/>
                <w14:ligatures w14:val="none"/>
              </w:rPr>
              <w:t>AnalisisEstructural</w:t>
            </w:r>
            <w:proofErr w:type="spellEnd"/>
          </w:p>
        </w:tc>
        <w:tc>
          <w:tcPr>
            <w:tcW w:w="0" w:type="auto"/>
            <w:hideMark/>
          </w:tcPr>
          <w:p w14:paraId="3C90E12D" w14:textId="77777777" w:rsidR="00DD3923" w:rsidRPr="00B80EAE" w:rsidRDefault="00DD3923" w:rsidP="00DD3923">
            <w:pPr>
              <w:rPr>
                <w:rFonts w:ascii="Arial" w:eastAsia="Times New Roman" w:hAnsi="Arial" w:cs="Arial"/>
                <w:kern w:val="0"/>
                <w:lang w:val="es-GT" w:eastAsia="es-GT"/>
                <w14:ligatures w14:val="none"/>
              </w:rPr>
            </w:pPr>
            <w:proofErr w:type="spellStart"/>
            <w:r w:rsidRPr="00B80EAE">
              <w:rPr>
                <w:rFonts w:ascii="Arial" w:eastAsia="Times New Roman" w:hAnsi="Arial" w:cs="Arial"/>
                <w:kern w:val="0"/>
                <w:lang w:val="es-GT" w:eastAsia="es-GT"/>
                <w14:ligatures w14:val="none"/>
              </w:rPr>
              <w:t>Dataclass</w:t>
            </w:r>
            <w:proofErr w:type="spellEnd"/>
            <w:r w:rsidRPr="00B80EAE">
              <w:rPr>
                <w:rFonts w:ascii="Arial" w:eastAsia="Times New Roman" w:hAnsi="Arial" w:cs="Arial"/>
                <w:kern w:val="0"/>
                <w:lang w:val="es-GT" w:eastAsia="es-GT"/>
                <w14:ligatures w14:val="none"/>
              </w:rPr>
              <w:t xml:space="preserve"> en </w:t>
            </w:r>
            <w:r w:rsidRPr="00B80EAE">
              <w:rPr>
                <w:rFonts w:ascii="Arial" w:eastAsia="Times New Roman" w:hAnsi="Arial" w:cs="Arial"/>
                <w:kern w:val="0"/>
                <w:sz w:val="20"/>
                <w:szCs w:val="20"/>
                <w:lang w:val="es-GT" w:eastAsia="es-GT"/>
                <w14:ligatures w14:val="none"/>
              </w:rPr>
              <w:t>validador.py</w:t>
            </w:r>
          </w:p>
        </w:tc>
        <w:tc>
          <w:tcPr>
            <w:tcW w:w="0" w:type="auto"/>
            <w:hideMark/>
          </w:tcPr>
          <w:p w14:paraId="1D1B460E" w14:textId="77777777" w:rsidR="00DD3923" w:rsidRPr="00B80EAE" w:rsidRDefault="00DD3923" w:rsidP="00DD3923">
            <w:pPr>
              <w:rPr>
                <w:rFonts w:ascii="Arial" w:eastAsia="Times New Roman" w:hAnsi="Arial" w:cs="Arial"/>
                <w:kern w:val="0"/>
                <w:lang w:val="es-GT" w:eastAsia="es-GT"/>
                <w14:ligatures w14:val="none"/>
              </w:rPr>
            </w:pPr>
            <w:r w:rsidRPr="00B80EAE">
              <w:rPr>
                <w:rFonts w:ascii="Arial" w:eastAsia="Times New Roman" w:hAnsi="Arial" w:cs="Arial"/>
                <w:kern w:val="0"/>
                <w:sz w:val="20"/>
                <w:szCs w:val="20"/>
                <w:lang w:val="es-GT" w:eastAsia="es-GT"/>
                <w14:ligatures w14:val="none"/>
              </w:rPr>
              <w:t>alcanzables</w:t>
            </w:r>
            <w:r w:rsidRPr="00B80EAE">
              <w:rPr>
                <w:rFonts w:ascii="Arial" w:eastAsia="Times New Roman" w:hAnsi="Arial" w:cs="Arial"/>
                <w:kern w:val="0"/>
                <w:lang w:val="es-GT" w:eastAsia="es-GT"/>
                <w14:ligatures w14:val="none"/>
              </w:rPr>
              <w:t xml:space="preserve">, </w:t>
            </w:r>
            <w:r w:rsidRPr="00B80EAE">
              <w:rPr>
                <w:rFonts w:ascii="Arial" w:eastAsia="Times New Roman" w:hAnsi="Arial" w:cs="Arial"/>
                <w:kern w:val="0"/>
                <w:sz w:val="20"/>
                <w:szCs w:val="20"/>
                <w:lang w:val="es-GT" w:eastAsia="es-GT"/>
                <w14:ligatures w14:val="none"/>
              </w:rPr>
              <w:t>inaccesibles</w:t>
            </w:r>
            <w:r w:rsidRPr="00B80EAE">
              <w:rPr>
                <w:rFonts w:ascii="Arial" w:eastAsia="Times New Roman" w:hAnsi="Arial" w:cs="Arial"/>
                <w:kern w:val="0"/>
                <w:lang w:val="es-GT" w:eastAsia="es-GT"/>
                <w14:ligatures w14:val="none"/>
              </w:rPr>
              <w:t xml:space="preserve">, </w:t>
            </w:r>
            <w:proofErr w:type="spellStart"/>
            <w:r w:rsidRPr="00B80EAE">
              <w:rPr>
                <w:rFonts w:ascii="Arial" w:eastAsia="Times New Roman" w:hAnsi="Arial" w:cs="Arial"/>
                <w:kern w:val="0"/>
                <w:sz w:val="20"/>
                <w:szCs w:val="20"/>
                <w:lang w:val="es-GT" w:eastAsia="es-GT"/>
                <w14:ligatures w14:val="none"/>
              </w:rPr>
              <w:t>finales_alcanzables</w:t>
            </w:r>
            <w:proofErr w:type="spellEnd"/>
            <w:r w:rsidRPr="00B80EAE">
              <w:rPr>
                <w:rFonts w:ascii="Arial" w:eastAsia="Times New Roman" w:hAnsi="Arial" w:cs="Arial"/>
                <w:kern w:val="0"/>
                <w:lang w:val="es-GT" w:eastAsia="es-GT"/>
                <w14:ligatures w14:val="none"/>
              </w:rPr>
              <w:t xml:space="preserve">, </w:t>
            </w:r>
            <w:proofErr w:type="spellStart"/>
            <w:r w:rsidRPr="00B80EAE">
              <w:rPr>
                <w:rFonts w:ascii="Arial" w:eastAsia="Times New Roman" w:hAnsi="Arial" w:cs="Arial"/>
                <w:kern w:val="0"/>
                <w:sz w:val="20"/>
                <w:szCs w:val="20"/>
                <w:lang w:val="es-GT" w:eastAsia="es-GT"/>
                <w14:ligatures w14:val="none"/>
              </w:rPr>
              <w:t>lenguaje_vacio</w:t>
            </w:r>
            <w:proofErr w:type="spellEnd"/>
            <w:r w:rsidRPr="00B80EAE">
              <w:rPr>
                <w:rFonts w:ascii="Arial" w:eastAsia="Times New Roman" w:hAnsi="Arial" w:cs="Arial"/>
                <w:kern w:val="0"/>
                <w:lang w:val="es-GT" w:eastAsia="es-GT"/>
                <w14:ligatures w14:val="none"/>
              </w:rPr>
              <w:t>: resultado del análisis estructural (opción 13, y automático tras validar un AFD).</w:t>
            </w:r>
          </w:p>
        </w:tc>
      </w:tr>
      <w:tr w:rsidR="00DD3923" w:rsidRPr="00DD3923" w14:paraId="58284757" w14:textId="77777777" w:rsidTr="00DD3923">
        <w:tc>
          <w:tcPr>
            <w:tcW w:w="0" w:type="auto"/>
            <w:hideMark/>
          </w:tcPr>
          <w:p w14:paraId="596F51A5" w14:textId="77777777" w:rsidR="00DD3923" w:rsidRPr="00B80EAE" w:rsidRDefault="00DD3923" w:rsidP="00DD3923">
            <w:pPr>
              <w:rPr>
                <w:rFonts w:ascii="Arial" w:eastAsia="Times New Roman" w:hAnsi="Arial" w:cs="Arial"/>
                <w:kern w:val="0"/>
                <w:lang w:val="es-GT" w:eastAsia="es-GT"/>
                <w14:ligatures w14:val="none"/>
              </w:rPr>
            </w:pPr>
            <w:proofErr w:type="spellStart"/>
            <w:r w:rsidRPr="00B80EAE">
              <w:rPr>
                <w:rFonts w:ascii="Arial" w:eastAsia="Times New Roman" w:hAnsi="Arial" w:cs="Arial"/>
                <w:kern w:val="0"/>
                <w:sz w:val="20"/>
                <w:szCs w:val="20"/>
                <w:lang w:val="es-GT" w:eastAsia="es-GT"/>
                <w14:ligatures w14:val="none"/>
              </w:rPr>
              <w:t>obtener_afd_operable</w:t>
            </w:r>
            <w:proofErr w:type="spellEnd"/>
          </w:p>
        </w:tc>
        <w:tc>
          <w:tcPr>
            <w:tcW w:w="0" w:type="auto"/>
            <w:hideMark/>
          </w:tcPr>
          <w:p w14:paraId="1E9C1C95" w14:textId="77777777" w:rsidR="00DD3923" w:rsidRPr="00B80EAE" w:rsidRDefault="00DD3923" w:rsidP="00DD3923">
            <w:pPr>
              <w:rPr>
                <w:rFonts w:ascii="Arial" w:eastAsia="Times New Roman" w:hAnsi="Arial" w:cs="Arial"/>
                <w:kern w:val="0"/>
                <w:lang w:val="es-GT" w:eastAsia="es-GT"/>
                <w14:ligatures w14:val="none"/>
              </w:rPr>
            </w:pPr>
            <w:r w:rsidRPr="00B80EAE">
              <w:rPr>
                <w:rFonts w:ascii="Arial" w:eastAsia="Times New Roman" w:hAnsi="Arial" w:cs="Arial"/>
                <w:kern w:val="0"/>
                <w:lang w:val="es-GT" w:eastAsia="es-GT"/>
                <w14:ligatures w14:val="none"/>
              </w:rPr>
              <w:t xml:space="preserve">Función en </w:t>
            </w:r>
            <w:r w:rsidRPr="00B80EAE">
              <w:rPr>
                <w:rFonts w:ascii="Arial" w:eastAsia="Times New Roman" w:hAnsi="Arial" w:cs="Arial"/>
                <w:kern w:val="0"/>
                <w:sz w:val="20"/>
                <w:szCs w:val="20"/>
                <w:lang w:val="es-GT" w:eastAsia="es-GT"/>
                <w14:ligatures w14:val="none"/>
              </w:rPr>
              <w:t>main.py</w:t>
            </w:r>
          </w:p>
        </w:tc>
        <w:tc>
          <w:tcPr>
            <w:tcW w:w="0" w:type="auto"/>
            <w:hideMark/>
          </w:tcPr>
          <w:p w14:paraId="66013A59" w14:textId="77777777" w:rsidR="00DD3923" w:rsidRPr="00B80EAE" w:rsidRDefault="00DD3923" w:rsidP="00DD3923">
            <w:pPr>
              <w:rPr>
                <w:rFonts w:ascii="Arial" w:eastAsia="Times New Roman" w:hAnsi="Arial" w:cs="Arial"/>
                <w:kern w:val="0"/>
                <w:lang w:val="es-GT" w:eastAsia="es-GT"/>
                <w14:ligatures w14:val="none"/>
              </w:rPr>
            </w:pPr>
            <w:r w:rsidRPr="00B80EAE">
              <w:rPr>
                <w:rFonts w:ascii="Arial" w:eastAsia="Times New Roman" w:hAnsi="Arial" w:cs="Arial"/>
                <w:kern w:val="0"/>
                <w:lang w:val="es-GT" w:eastAsia="es-GT"/>
                <w14:ligatures w14:val="none"/>
              </w:rPr>
              <w:t xml:space="preserve">Devuelve el AFD para las opciones 10, 11 y 13: </w:t>
            </w:r>
            <w:proofErr w:type="spellStart"/>
            <w:r w:rsidRPr="00B80EAE">
              <w:rPr>
                <w:rFonts w:ascii="Arial" w:eastAsia="Times New Roman" w:hAnsi="Arial" w:cs="Arial"/>
                <w:kern w:val="0"/>
                <w:sz w:val="20"/>
                <w:szCs w:val="20"/>
                <w:lang w:val="es-GT" w:eastAsia="es-GT"/>
                <w14:ligatures w14:val="none"/>
              </w:rPr>
              <w:t>automata_cargado</w:t>
            </w:r>
            <w:proofErr w:type="spellEnd"/>
            <w:r w:rsidRPr="00B80EAE">
              <w:rPr>
                <w:rFonts w:ascii="Arial" w:eastAsia="Times New Roman" w:hAnsi="Arial" w:cs="Arial"/>
                <w:kern w:val="0"/>
                <w:lang w:val="es-GT" w:eastAsia="es-GT"/>
                <w14:ligatures w14:val="none"/>
              </w:rPr>
              <w:t xml:space="preserve"> si ya es un AFD validado, o </w:t>
            </w:r>
            <w:proofErr w:type="spellStart"/>
            <w:r w:rsidRPr="00B80EAE">
              <w:rPr>
                <w:rFonts w:ascii="Arial" w:eastAsia="Times New Roman" w:hAnsi="Arial" w:cs="Arial"/>
                <w:kern w:val="0"/>
                <w:sz w:val="20"/>
                <w:szCs w:val="20"/>
                <w:lang w:val="es-GT" w:eastAsia="es-GT"/>
                <w14:ligatures w14:val="none"/>
              </w:rPr>
              <w:t>afd_generado</w:t>
            </w:r>
            <w:proofErr w:type="spellEnd"/>
            <w:r w:rsidRPr="00B80EAE">
              <w:rPr>
                <w:rFonts w:ascii="Arial" w:eastAsia="Times New Roman" w:hAnsi="Arial" w:cs="Arial"/>
                <w:kern w:val="0"/>
                <w:lang w:val="es-GT" w:eastAsia="es-GT"/>
                <w14:ligatures w14:val="none"/>
              </w:rPr>
              <w:t xml:space="preserve"> si </w:t>
            </w:r>
            <w:proofErr w:type="spellStart"/>
            <w:r w:rsidRPr="00B80EAE">
              <w:rPr>
                <w:rFonts w:ascii="Arial" w:eastAsia="Times New Roman" w:hAnsi="Arial" w:cs="Arial"/>
                <w:kern w:val="0"/>
                <w:sz w:val="20"/>
                <w:szCs w:val="20"/>
                <w:lang w:val="es-GT" w:eastAsia="es-GT"/>
                <w14:ligatures w14:val="none"/>
              </w:rPr>
              <w:t>automata_cargado</w:t>
            </w:r>
            <w:proofErr w:type="spellEnd"/>
            <w:r w:rsidRPr="00B80EAE">
              <w:rPr>
                <w:rFonts w:ascii="Arial" w:eastAsia="Times New Roman" w:hAnsi="Arial" w:cs="Arial"/>
                <w:kern w:val="0"/>
                <w:lang w:val="es-GT" w:eastAsia="es-GT"/>
                <w14:ligatures w14:val="none"/>
              </w:rPr>
              <w:t xml:space="preserve"> es un AFND ya convertido.</w:t>
            </w:r>
          </w:p>
        </w:tc>
      </w:tr>
    </w:tbl>
    <w:p w14:paraId="640216B3" w14:textId="77777777" w:rsidR="005615ED" w:rsidRPr="00771FC0" w:rsidRDefault="005615ED" w:rsidP="00CB7848">
      <w:pPr>
        <w:rPr>
          <w:lang w:val="es-GT"/>
        </w:rPr>
      </w:pPr>
    </w:p>
    <w:p w14:paraId="4F6DCC52" w14:textId="57E1FC01" w:rsidR="00783AD1" w:rsidRPr="00A00DF6" w:rsidRDefault="00A00DF6" w:rsidP="00A00DF6">
      <w:pPr>
        <w:pStyle w:val="Heading2"/>
        <w:rPr>
          <w:rFonts w:ascii="Arial" w:hAnsi="Arial" w:cs="Arial"/>
          <w:color w:val="auto"/>
          <w:sz w:val="28"/>
          <w:szCs w:val="28"/>
          <w:u w:val="single"/>
          <w:lang w:val="es-GT"/>
        </w:rPr>
      </w:pPr>
      <w:bookmarkStart w:id="3" w:name="_Toc241268296"/>
      <w:r w:rsidRPr="00A00DF6">
        <w:rPr>
          <w:rFonts w:ascii="Arial" w:hAnsi="Arial" w:cs="Arial"/>
          <w:color w:val="auto"/>
          <w:sz w:val="28"/>
          <w:szCs w:val="28"/>
          <w:u w:val="single"/>
          <w:lang w:val="es-GT"/>
        </w:rPr>
        <w:t>Mapa por opción del menú</w:t>
      </w:r>
      <w:bookmarkEnd w:id="3"/>
      <w:r w:rsidRPr="00A00DF6">
        <w:rPr>
          <w:rFonts w:ascii="Arial" w:hAnsi="Arial" w:cs="Arial"/>
          <w:color w:val="auto"/>
          <w:sz w:val="28"/>
          <w:szCs w:val="28"/>
          <w:u w:val="single"/>
          <w:lang w:val="es-GT"/>
        </w:rPr>
        <w:t xml:space="preserve"> </w:t>
      </w:r>
    </w:p>
    <w:tbl>
      <w:tblPr>
        <w:tblStyle w:val="TableGrid"/>
        <w:tblW w:w="0" w:type="auto"/>
        <w:tblLayout w:type="fixed"/>
        <w:tblLook w:val="04A0" w:firstRow="1" w:lastRow="0" w:firstColumn="1" w:lastColumn="0" w:noHBand="0" w:noVBand="1"/>
      </w:tblPr>
      <w:tblGrid>
        <w:gridCol w:w="988"/>
        <w:gridCol w:w="2693"/>
        <w:gridCol w:w="1134"/>
        <w:gridCol w:w="2268"/>
        <w:gridCol w:w="2267"/>
      </w:tblGrid>
      <w:tr w:rsidR="00285EFA" w:rsidRPr="00285EFA" w14:paraId="07CDD4FA" w14:textId="77777777" w:rsidTr="001D403F">
        <w:tc>
          <w:tcPr>
            <w:tcW w:w="988" w:type="dxa"/>
            <w:hideMark/>
          </w:tcPr>
          <w:p w14:paraId="3C7A334A" w14:textId="77777777" w:rsidR="00285EFA" w:rsidRPr="001D403F" w:rsidRDefault="00285EFA" w:rsidP="00285EFA">
            <w:pPr>
              <w:jc w:val="center"/>
              <w:rPr>
                <w:rFonts w:ascii="Arial" w:eastAsia="Times New Roman" w:hAnsi="Arial" w:cs="Arial"/>
                <w:b/>
                <w:bCs/>
                <w:kern w:val="0"/>
                <w:lang w:val="es-GT" w:eastAsia="es-GT"/>
                <w14:ligatures w14:val="none"/>
              </w:rPr>
            </w:pPr>
            <w:r w:rsidRPr="001D403F">
              <w:rPr>
                <w:rFonts w:ascii="Arial" w:eastAsia="Times New Roman" w:hAnsi="Arial" w:cs="Arial"/>
                <w:b/>
                <w:bCs/>
                <w:kern w:val="0"/>
                <w:lang w:val="es-GT" w:eastAsia="es-GT"/>
                <w14:ligatures w14:val="none"/>
              </w:rPr>
              <w:t>Opción</w:t>
            </w:r>
          </w:p>
        </w:tc>
        <w:tc>
          <w:tcPr>
            <w:tcW w:w="2693" w:type="dxa"/>
            <w:hideMark/>
          </w:tcPr>
          <w:p w14:paraId="370E74BA" w14:textId="77777777" w:rsidR="00285EFA" w:rsidRPr="001D403F" w:rsidRDefault="00285EFA" w:rsidP="00285EFA">
            <w:pPr>
              <w:jc w:val="center"/>
              <w:rPr>
                <w:rFonts w:ascii="Arial" w:eastAsia="Times New Roman" w:hAnsi="Arial" w:cs="Arial"/>
                <w:b/>
                <w:bCs/>
                <w:kern w:val="0"/>
                <w:lang w:val="es-GT" w:eastAsia="es-GT"/>
                <w14:ligatures w14:val="none"/>
              </w:rPr>
            </w:pPr>
            <w:r w:rsidRPr="001D403F">
              <w:rPr>
                <w:rFonts w:ascii="Arial" w:eastAsia="Times New Roman" w:hAnsi="Arial" w:cs="Arial"/>
                <w:b/>
                <w:bCs/>
                <w:kern w:val="0"/>
                <w:lang w:val="es-GT" w:eastAsia="es-GT"/>
                <w14:ligatures w14:val="none"/>
              </w:rPr>
              <w:t>Módulo / función</w:t>
            </w:r>
          </w:p>
        </w:tc>
        <w:tc>
          <w:tcPr>
            <w:tcW w:w="1134" w:type="dxa"/>
            <w:hideMark/>
          </w:tcPr>
          <w:p w14:paraId="40A0CB0D" w14:textId="77777777" w:rsidR="00285EFA" w:rsidRPr="001D403F" w:rsidRDefault="00285EFA" w:rsidP="00285EFA">
            <w:pPr>
              <w:jc w:val="center"/>
              <w:rPr>
                <w:rFonts w:ascii="Arial" w:eastAsia="Times New Roman" w:hAnsi="Arial" w:cs="Arial"/>
                <w:b/>
                <w:bCs/>
                <w:kern w:val="0"/>
                <w:lang w:val="es-GT" w:eastAsia="es-GT"/>
                <w14:ligatures w14:val="none"/>
              </w:rPr>
            </w:pPr>
            <w:r w:rsidRPr="001D403F">
              <w:rPr>
                <w:rFonts w:ascii="Arial" w:eastAsia="Times New Roman" w:hAnsi="Arial" w:cs="Arial"/>
                <w:b/>
                <w:bCs/>
                <w:kern w:val="0"/>
                <w:lang w:val="es-GT" w:eastAsia="es-GT"/>
                <w14:ligatures w14:val="none"/>
              </w:rPr>
              <w:t>Clases</w:t>
            </w:r>
          </w:p>
        </w:tc>
        <w:tc>
          <w:tcPr>
            <w:tcW w:w="2268" w:type="dxa"/>
            <w:hideMark/>
          </w:tcPr>
          <w:p w14:paraId="739A9680" w14:textId="77777777" w:rsidR="00285EFA" w:rsidRPr="001D403F" w:rsidRDefault="00285EFA" w:rsidP="00285EFA">
            <w:pPr>
              <w:jc w:val="center"/>
              <w:rPr>
                <w:rFonts w:ascii="Arial" w:eastAsia="Times New Roman" w:hAnsi="Arial" w:cs="Arial"/>
                <w:b/>
                <w:bCs/>
                <w:kern w:val="0"/>
                <w:lang w:val="es-GT" w:eastAsia="es-GT"/>
                <w14:ligatures w14:val="none"/>
              </w:rPr>
            </w:pPr>
            <w:r w:rsidRPr="001D403F">
              <w:rPr>
                <w:rFonts w:ascii="Arial" w:eastAsia="Times New Roman" w:hAnsi="Arial" w:cs="Arial"/>
                <w:b/>
                <w:bCs/>
                <w:kern w:val="0"/>
                <w:lang w:val="es-GT" w:eastAsia="es-GT"/>
                <w14:ligatures w14:val="none"/>
              </w:rPr>
              <w:t>Datos de entrada</w:t>
            </w:r>
          </w:p>
        </w:tc>
        <w:tc>
          <w:tcPr>
            <w:tcW w:w="2267" w:type="dxa"/>
            <w:hideMark/>
          </w:tcPr>
          <w:p w14:paraId="0C8C921B" w14:textId="77777777" w:rsidR="00285EFA" w:rsidRPr="001D403F" w:rsidRDefault="00285EFA" w:rsidP="00285EFA">
            <w:pPr>
              <w:jc w:val="center"/>
              <w:rPr>
                <w:rFonts w:ascii="Arial" w:eastAsia="Times New Roman" w:hAnsi="Arial" w:cs="Arial"/>
                <w:b/>
                <w:bCs/>
                <w:kern w:val="0"/>
                <w:lang w:val="es-GT" w:eastAsia="es-GT"/>
                <w14:ligatures w14:val="none"/>
              </w:rPr>
            </w:pPr>
            <w:r w:rsidRPr="001D403F">
              <w:rPr>
                <w:rFonts w:ascii="Arial" w:eastAsia="Times New Roman" w:hAnsi="Arial" w:cs="Arial"/>
                <w:b/>
                <w:bCs/>
                <w:kern w:val="0"/>
                <w:lang w:val="es-GT" w:eastAsia="es-GT"/>
                <w14:ligatures w14:val="none"/>
              </w:rPr>
              <w:t>Restricciones clave</w:t>
            </w:r>
          </w:p>
        </w:tc>
      </w:tr>
      <w:tr w:rsidR="00285EFA" w:rsidRPr="00285EFA" w14:paraId="655568BF" w14:textId="77777777" w:rsidTr="001D403F">
        <w:tc>
          <w:tcPr>
            <w:tcW w:w="988" w:type="dxa"/>
            <w:hideMark/>
          </w:tcPr>
          <w:p w14:paraId="7E703303" w14:textId="77777777" w:rsidR="00285EFA" w:rsidRPr="001D403F" w:rsidRDefault="00285EFA" w:rsidP="00285EFA">
            <w:pPr>
              <w:rPr>
                <w:rFonts w:ascii="Arial" w:eastAsia="Times New Roman" w:hAnsi="Arial" w:cs="Arial"/>
                <w:kern w:val="0"/>
                <w:lang w:val="es-GT" w:eastAsia="es-GT"/>
                <w14:ligatures w14:val="none"/>
              </w:rPr>
            </w:pPr>
            <w:r w:rsidRPr="001D403F">
              <w:rPr>
                <w:rFonts w:ascii="Arial" w:eastAsia="Times New Roman" w:hAnsi="Arial" w:cs="Arial"/>
                <w:kern w:val="0"/>
                <w:lang w:val="es-GT" w:eastAsia="es-GT"/>
                <w14:ligatures w14:val="none"/>
              </w:rPr>
              <w:t>1. Crear un AFD manualmente</w:t>
            </w:r>
          </w:p>
        </w:tc>
        <w:tc>
          <w:tcPr>
            <w:tcW w:w="2693" w:type="dxa"/>
            <w:hideMark/>
          </w:tcPr>
          <w:p w14:paraId="31620323" w14:textId="77777777" w:rsidR="00285EFA" w:rsidRPr="001D403F" w:rsidRDefault="00285EFA" w:rsidP="00285EFA">
            <w:pPr>
              <w:rPr>
                <w:rFonts w:ascii="Arial" w:eastAsia="Times New Roman" w:hAnsi="Arial" w:cs="Arial"/>
                <w:kern w:val="0"/>
                <w:lang w:val="es-GT" w:eastAsia="es-GT"/>
                <w14:ligatures w14:val="none"/>
              </w:rPr>
            </w:pPr>
            <w:proofErr w:type="spellStart"/>
            <w:proofErr w:type="gramStart"/>
            <w:r w:rsidRPr="001D403F">
              <w:rPr>
                <w:rFonts w:ascii="Arial" w:eastAsia="Times New Roman" w:hAnsi="Arial" w:cs="Arial"/>
                <w:kern w:val="0"/>
                <w:sz w:val="20"/>
                <w:szCs w:val="20"/>
                <w:lang w:val="es-GT" w:eastAsia="es-GT"/>
                <w14:ligatures w14:val="none"/>
              </w:rPr>
              <w:t>cargador.crear</w:t>
            </w:r>
            <w:proofErr w:type="gramEnd"/>
            <w:r w:rsidRPr="001D403F">
              <w:rPr>
                <w:rFonts w:ascii="Arial" w:eastAsia="Times New Roman" w:hAnsi="Arial" w:cs="Arial"/>
                <w:kern w:val="0"/>
                <w:sz w:val="20"/>
                <w:szCs w:val="20"/>
                <w:lang w:val="es-GT" w:eastAsia="es-GT"/>
                <w14:ligatures w14:val="none"/>
              </w:rPr>
              <w:t>_afd_</w:t>
            </w:r>
            <w:proofErr w:type="gramStart"/>
            <w:r w:rsidRPr="001D403F">
              <w:rPr>
                <w:rFonts w:ascii="Arial" w:eastAsia="Times New Roman" w:hAnsi="Arial" w:cs="Arial"/>
                <w:kern w:val="0"/>
                <w:sz w:val="20"/>
                <w:szCs w:val="20"/>
                <w:lang w:val="es-GT" w:eastAsia="es-GT"/>
                <w14:ligatures w14:val="none"/>
              </w:rPr>
              <w:t>manual</w:t>
            </w:r>
            <w:proofErr w:type="spellEnd"/>
            <w:r w:rsidRPr="001D403F">
              <w:rPr>
                <w:rFonts w:ascii="Arial" w:eastAsia="Times New Roman" w:hAnsi="Arial" w:cs="Arial"/>
                <w:kern w:val="0"/>
                <w:sz w:val="20"/>
                <w:szCs w:val="20"/>
                <w:lang w:val="es-GT" w:eastAsia="es-GT"/>
                <w14:ligatures w14:val="none"/>
              </w:rPr>
              <w:t>(</w:t>
            </w:r>
            <w:proofErr w:type="gramEnd"/>
            <w:r w:rsidRPr="001D403F">
              <w:rPr>
                <w:rFonts w:ascii="Arial" w:eastAsia="Times New Roman" w:hAnsi="Arial" w:cs="Arial"/>
                <w:kern w:val="0"/>
                <w:sz w:val="20"/>
                <w:szCs w:val="20"/>
                <w:lang w:val="es-GT" w:eastAsia="es-GT"/>
                <w14:ligatures w14:val="none"/>
              </w:rPr>
              <w:t>)</w:t>
            </w:r>
            <w:r w:rsidRPr="001D403F">
              <w:rPr>
                <w:rFonts w:ascii="Arial" w:eastAsia="Times New Roman" w:hAnsi="Arial" w:cs="Arial"/>
                <w:kern w:val="0"/>
                <w:lang w:val="es-GT" w:eastAsia="es-GT"/>
                <w14:ligatures w14:val="none"/>
              </w:rPr>
              <w:t xml:space="preserve"> (usa </w:t>
            </w:r>
            <w:r w:rsidRPr="001D403F">
              <w:rPr>
                <w:rFonts w:ascii="Arial" w:eastAsia="Times New Roman" w:hAnsi="Arial" w:cs="Arial"/>
                <w:kern w:val="0"/>
                <w:sz w:val="20"/>
                <w:szCs w:val="20"/>
                <w:lang w:val="es-GT" w:eastAsia="es-GT"/>
                <w14:ligatures w14:val="none"/>
              </w:rPr>
              <w:t>_</w:t>
            </w:r>
            <w:proofErr w:type="spellStart"/>
            <w:r w:rsidRPr="001D403F">
              <w:rPr>
                <w:rFonts w:ascii="Arial" w:eastAsia="Times New Roman" w:hAnsi="Arial" w:cs="Arial"/>
                <w:kern w:val="0"/>
                <w:sz w:val="20"/>
                <w:szCs w:val="20"/>
                <w:lang w:val="es-GT" w:eastAsia="es-GT"/>
                <w14:ligatures w14:val="none"/>
              </w:rPr>
              <w:t>pedir_conjunto</w:t>
            </w:r>
            <w:proofErr w:type="spellEnd"/>
            <w:r w:rsidRPr="001D403F">
              <w:rPr>
                <w:rFonts w:ascii="Arial" w:eastAsia="Times New Roman" w:hAnsi="Arial" w:cs="Arial"/>
                <w:kern w:val="0"/>
                <w:lang w:val="es-GT" w:eastAsia="es-GT"/>
                <w14:ligatures w14:val="none"/>
              </w:rPr>
              <w:t xml:space="preserve">, </w:t>
            </w:r>
            <w:r w:rsidRPr="001D403F">
              <w:rPr>
                <w:rFonts w:ascii="Arial" w:eastAsia="Times New Roman" w:hAnsi="Arial" w:cs="Arial"/>
                <w:kern w:val="0"/>
                <w:sz w:val="20"/>
                <w:szCs w:val="20"/>
                <w:lang w:val="es-GT" w:eastAsia="es-GT"/>
                <w14:ligatures w14:val="none"/>
              </w:rPr>
              <w:t>_</w:t>
            </w:r>
            <w:proofErr w:type="spellStart"/>
            <w:r w:rsidRPr="001D403F">
              <w:rPr>
                <w:rFonts w:ascii="Arial" w:eastAsia="Times New Roman" w:hAnsi="Arial" w:cs="Arial"/>
                <w:kern w:val="0"/>
                <w:sz w:val="20"/>
                <w:szCs w:val="20"/>
                <w:lang w:val="es-GT" w:eastAsia="es-GT"/>
                <w14:ligatures w14:val="none"/>
              </w:rPr>
              <w:t>pedir_conjunto_final</w:t>
            </w:r>
            <w:proofErr w:type="spellEnd"/>
            <w:r w:rsidRPr="001D403F">
              <w:rPr>
                <w:rFonts w:ascii="Arial" w:eastAsia="Times New Roman" w:hAnsi="Arial" w:cs="Arial"/>
                <w:kern w:val="0"/>
                <w:lang w:val="es-GT" w:eastAsia="es-GT"/>
                <w14:ligatures w14:val="none"/>
              </w:rPr>
              <w:t xml:space="preserve">, </w:t>
            </w:r>
            <w:r w:rsidRPr="001D403F">
              <w:rPr>
                <w:rFonts w:ascii="Arial" w:eastAsia="Times New Roman" w:hAnsi="Arial" w:cs="Arial"/>
                <w:kern w:val="0"/>
                <w:sz w:val="20"/>
                <w:szCs w:val="20"/>
                <w:lang w:val="es-GT" w:eastAsia="es-GT"/>
                <w14:ligatures w14:val="none"/>
              </w:rPr>
              <w:t>_</w:t>
            </w:r>
            <w:proofErr w:type="spellStart"/>
            <w:r w:rsidRPr="001D403F">
              <w:rPr>
                <w:rFonts w:ascii="Arial" w:eastAsia="Times New Roman" w:hAnsi="Arial" w:cs="Arial"/>
                <w:kern w:val="0"/>
                <w:sz w:val="20"/>
                <w:szCs w:val="20"/>
                <w:lang w:val="es-GT" w:eastAsia="es-GT"/>
                <w14:ligatures w14:val="none"/>
              </w:rPr>
              <w:t>pedir_transiciones</w:t>
            </w:r>
            <w:proofErr w:type="spellEnd"/>
            <w:r w:rsidRPr="001D403F">
              <w:rPr>
                <w:rFonts w:ascii="Arial" w:eastAsia="Times New Roman" w:hAnsi="Arial" w:cs="Arial"/>
                <w:kern w:val="0"/>
                <w:lang w:val="es-GT" w:eastAsia="es-GT"/>
                <w14:ligatures w14:val="none"/>
              </w:rPr>
              <w:t>)</w:t>
            </w:r>
          </w:p>
        </w:tc>
        <w:tc>
          <w:tcPr>
            <w:tcW w:w="1134" w:type="dxa"/>
            <w:hideMark/>
          </w:tcPr>
          <w:p w14:paraId="181F11BC" w14:textId="77777777" w:rsidR="00285EFA" w:rsidRPr="001D403F" w:rsidRDefault="00285EFA" w:rsidP="00285EFA">
            <w:pPr>
              <w:rPr>
                <w:rFonts w:ascii="Arial" w:eastAsia="Times New Roman" w:hAnsi="Arial" w:cs="Arial"/>
                <w:kern w:val="0"/>
                <w:lang w:val="es-GT" w:eastAsia="es-GT"/>
                <w14:ligatures w14:val="none"/>
              </w:rPr>
            </w:pPr>
            <w:r w:rsidRPr="001D403F">
              <w:rPr>
                <w:rFonts w:ascii="Arial" w:eastAsia="Times New Roman" w:hAnsi="Arial" w:cs="Arial"/>
                <w:kern w:val="0"/>
                <w:sz w:val="20"/>
                <w:szCs w:val="20"/>
                <w:lang w:val="es-GT" w:eastAsia="es-GT"/>
                <w14:ligatures w14:val="none"/>
              </w:rPr>
              <w:t>AFD</w:t>
            </w:r>
          </w:p>
        </w:tc>
        <w:tc>
          <w:tcPr>
            <w:tcW w:w="2268" w:type="dxa"/>
            <w:hideMark/>
          </w:tcPr>
          <w:p w14:paraId="7AF81FBA" w14:textId="77777777" w:rsidR="00285EFA" w:rsidRPr="001D403F" w:rsidRDefault="00285EFA" w:rsidP="00285EFA">
            <w:pPr>
              <w:rPr>
                <w:rFonts w:ascii="Arial" w:eastAsia="Times New Roman" w:hAnsi="Arial" w:cs="Arial"/>
                <w:kern w:val="0"/>
                <w:lang w:val="es-GT" w:eastAsia="es-GT"/>
                <w14:ligatures w14:val="none"/>
              </w:rPr>
            </w:pPr>
            <w:r w:rsidRPr="001D403F">
              <w:rPr>
                <w:rFonts w:ascii="Arial" w:eastAsia="Times New Roman" w:hAnsi="Arial" w:cs="Arial"/>
                <w:kern w:val="0"/>
                <w:lang w:val="es-GT" w:eastAsia="es-GT"/>
                <w14:ligatures w14:val="none"/>
              </w:rPr>
              <w:t xml:space="preserve">Nombre; Q; Σ; q0; F (puede ir vacía); transiciones </w:t>
            </w:r>
            <w:proofErr w:type="spellStart"/>
            <w:proofErr w:type="gramStart"/>
            <w:r w:rsidRPr="001D403F">
              <w:rPr>
                <w:rFonts w:ascii="Arial" w:eastAsia="Times New Roman" w:hAnsi="Arial" w:cs="Arial"/>
                <w:kern w:val="0"/>
                <w:sz w:val="20"/>
                <w:szCs w:val="20"/>
                <w:lang w:val="es-GT" w:eastAsia="es-GT"/>
                <w14:ligatures w14:val="none"/>
              </w:rPr>
              <w:t>origen,simbolo</w:t>
            </w:r>
            <w:proofErr w:type="gramEnd"/>
            <w:r w:rsidRPr="001D403F">
              <w:rPr>
                <w:rFonts w:ascii="Arial" w:eastAsia="Times New Roman" w:hAnsi="Arial" w:cs="Arial"/>
                <w:kern w:val="0"/>
                <w:sz w:val="20"/>
                <w:szCs w:val="20"/>
                <w:lang w:val="es-GT" w:eastAsia="es-GT"/>
                <w14:ligatures w14:val="none"/>
              </w:rPr>
              <w:t>,destino</w:t>
            </w:r>
            <w:proofErr w:type="spellEnd"/>
            <w:r w:rsidRPr="001D403F">
              <w:rPr>
                <w:rFonts w:ascii="Arial" w:eastAsia="Times New Roman" w:hAnsi="Arial" w:cs="Arial"/>
                <w:kern w:val="0"/>
                <w:lang w:val="es-GT" w:eastAsia="es-GT"/>
                <w14:ligatures w14:val="none"/>
              </w:rPr>
              <w:t xml:space="preserve"> hasta </w:t>
            </w:r>
            <w:r w:rsidRPr="001D403F">
              <w:rPr>
                <w:rFonts w:ascii="Arial" w:eastAsia="Times New Roman" w:hAnsi="Arial" w:cs="Arial"/>
                <w:kern w:val="0"/>
                <w:sz w:val="20"/>
                <w:szCs w:val="20"/>
                <w:lang w:val="es-GT" w:eastAsia="es-GT"/>
                <w14:ligatures w14:val="none"/>
              </w:rPr>
              <w:t>FIN</w:t>
            </w:r>
          </w:p>
        </w:tc>
        <w:tc>
          <w:tcPr>
            <w:tcW w:w="2267" w:type="dxa"/>
            <w:hideMark/>
          </w:tcPr>
          <w:p w14:paraId="1BE618E2" w14:textId="77777777" w:rsidR="00285EFA" w:rsidRPr="001D403F" w:rsidRDefault="00285EFA" w:rsidP="00285EFA">
            <w:pPr>
              <w:rPr>
                <w:rFonts w:ascii="Arial" w:eastAsia="Times New Roman" w:hAnsi="Arial" w:cs="Arial"/>
                <w:kern w:val="0"/>
                <w:lang w:val="es-GT" w:eastAsia="es-GT"/>
                <w14:ligatures w14:val="none"/>
              </w:rPr>
            </w:pPr>
            <w:r w:rsidRPr="001D403F">
              <w:rPr>
                <w:rFonts w:ascii="Arial" w:eastAsia="Times New Roman" w:hAnsi="Arial" w:cs="Arial"/>
                <w:kern w:val="0"/>
                <w:lang w:val="es-GT" w:eastAsia="es-GT"/>
                <w14:ligatures w14:val="none"/>
              </w:rPr>
              <w:t>Nombre no vacío; Q/Σ sin vacíos ni duplicados; Σ sin épsilon; q0</w:t>
            </w:r>
            <w:r w:rsidRPr="001D403F">
              <w:rPr>
                <w:rFonts w:ascii="Cambria Math" w:eastAsia="Times New Roman" w:hAnsi="Cambria Math" w:cs="Cambria Math"/>
                <w:kern w:val="0"/>
                <w:lang w:val="es-GT" w:eastAsia="es-GT"/>
                <w14:ligatures w14:val="none"/>
              </w:rPr>
              <w:t>∈</w:t>
            </w:r>
            <w:r w:rsidRPr="001D403F">
              <w:rPr>
                <w:rFonts w:ascii="Arial" w:eastAsia="Times New Roman" w:hAnsi="Arial" w:cs="Arial"/>
                <w:kern w:val="0"/>
                <w:lang w:val="es-GT" w:eastAsia="es-GT"/>
                <w14:ligatures w14:val="none"/>
              </w:rPr>
              <w:t>Q; F</w:t>
            </w:r>
            <w:r w:rsidRPr="001D403F">
              <w:rPr>
                <w:rFonts w:ascii="Cambria Math" w:eastAsia="Times New Roman" w:hAnsi="Cambria Math" w:cs="Cambria Math"/>
                <w:kern w:val="0"/>
                <w:lang w:val="es-GT" w:eastAsia="es-GT"/>
                <w14:ligatures w14:val="none"/>
              </w:rPr>
              <w:t>⊆</w:t>
            </w:r>
            <w:r w:rsidRPr="001D403F">
              <w:rPr>
                <w:rFonts w:ascii="Arial" w:eastAsia="Times New Roman" w:hAnsi="Arial" w:cs="Arial"/>
                <w:kern w:val="0"/>
                <w:lang w:val="es-GT" w:eastAsia="es-GT"/>
                <w14:ligatures w14:val="none"/>
              </w:rPr>
              <w:t>Q; origen/</w:t>
            </w:r>
            <w:proofErr w:type="spellStart"/>
            <w:r w:rsidRPr="001D403F">
              <w:rPr>
                <w:rFonts w:ascii="Arial" w:eastAsia="Times New Roman" w:hAnsi="Arial" w:cs="Arial"/>
                <w:kern w:val="0"/>
                <w:lang w:val="es-GT" w:eastAsia="es-GT"/>
                <w14:ligatures w14:val="none"/>
              </w:rPr>
              <w:t>destino</w:t>
            </w:r>
            <w:r w:rsidRPr="001D403F">
              <w:rPr>
                <w:rFonts w:ascii="Cambria Math" w:eastAsia="Times New Roman" w:hAnsi="Cambria Math" w:cs="Cambria Math"/>
                <w:kern w:val="0"/>
                <w:lang w:val="es-GT" w:eastAsia="es-GT"/>
                <w14:ligatures w14:val="none"/>
              </w:rPr>
              <w:t>∈</w:t>
            </w:r>
            <w:r w:rsidRPr="001D403F">
              <w:rPr>
                <w:rFonts w:ascii="Arial" w:eastAsia="Times New Roman" w:hAnsi="Arial" w:cs="Arial"/>
                <w:kern w:val="0"/>
                <w:lang w:val="es-GT" w:eastAsia="es-GT"/>
                <w14:ligatures w14:val="none"/>
              </w:rPr>
              <w:t>Q</w:t>
            </w:r>
            <w:proofErr w:type="spellEnd"/>
            <w:r w:rsidRPr="001D403F">
              <w:rPr>
                <w:rFonts w:ascii="Arial" w:eastAsia="Times New Roman" w:hAnsi="Arial" w:cs="Arial"/>
                <w:kern w:val="0"/>
                <w:lang w:val="es-GT" w:eastAsia="es-GT"/>
                <w14:ligatures w14:val="none"/>
              </w:rPr>
              <w:t xml:space="preserve">, </w:t>
            </w:r>
            <w:proofErr w:type="spellStart"/>
            <w:r w:rsidRPr="001D403F">
              <w:rPr>
                <w:rFonts w:ascii="Arial" w:eastAsia="Times New Roman" w:hAnsi="Arial" w:cs="Arial"/>
                <w:kern w:val="0"/>
                <w:lang w:val="es-GT" w:eastAsia="es-GT"/>
                <w14:ligatures w14:val="none"/>
              </w:rPr>
              <w:t>símbolo</w:t>
            </w:r>
            <w:r w:rsidRPr="001D403F">
              <w:rPr>
                <w:rFonts w:ascii="Cambria Math" w:eastAsia="Times New Roman" w:hAnsi="Cambria Math" w:cs="Cambria Math"/>
                <w:kern w:val="0"/>
                <w:lang w:val="es-GT" w:eastAsia="es-GT"/>
                <w14:ligatures w14:val="none"/>
              </w:rPr>
              <w:t>∈</w:t>
            </w:r>
            <w:r w:rsidRPr="001D403F">
              <w:rPr>
                <w:rFonts w:ascii="Arial" w:eastAsia="Times New Roman" w:hAnsi="Arial" w:cs="Arial"/>
                <w:kern w:val="0"/>
                <w:lang w:val="es-GT" w:eastAsia="es-GT"/>
                <w14:ligatures w14:val="none"/>
              </w:rPr>
              <w:t>Σ</w:t>
            </w:r>
            <w:proofErr w:type="spellEnd"/>
            <w:r w:rsidRPr="001D403F">
              <w:rPr>
                <w:rFonts w:ascii="Arial" w:eastAsia="Times New Roman" w:hAnsi="Arial" w:cs="Arial"/>
                <w:kern w:val="0"/>
                <w:lang w:val="es-GT" w:eastAsia="es-GT"/>
                <w14:ligatures w14:val="none"/>
              </w:rPr>
              <w:t>; (</w:t>
            </w:r>
            <w:proofErr w:type="spellStart"/>
            <w:proofErr w:type="gramStart"/>
            <w:r w:rsidRPr="001D403F">
              <w:rPr>
                <w:rFonts w:ascii="Arial" w:eastAsia="Times New Roman" w:hAnsi="Arial" w:cs="Arial"/>
                <w:kern w:val="0"/>
                <w:lang w:val="es-GT" w:eastAsia="es-GT"/>
                <w14:ligatures w14:val="none"/>
              </w:rPr>
              <w:t>origen,símbolo</w:t>
            </w:r>
            <w:proofErr w:type="spellEnd"/>
            <w:proofErr w:type="gramEnd"/>
            <w:r w:rsidRPr="001D403F">
              <w:rPr>
                <w:rFonts w:ascii="Arial" w:eastAsia="Times New Roman" w:hAnsi="Arial" w:cs="Arial"/>
                <w:kern w:val="0"/>
                <w:lang w:val="es-GT" w:eastAsia="es-GT"/>
                <w14:ligatures w14:val="none"/>
              </w:rPr>
              <w:t>) sin repetir ("sería un AFND")</w:t>
            </w:r>
          </w:p>
        </w:tc>
      </w:tr>
      <w:tr w:rsidR="00285EFA" w:rsidRPr="00285EFA" w14:paraId="088BB7F5" w14:textId="77777777" w:rsidTr="001D403F">
        <w:tc>
          <w:tcPr>
            <w:tcW w:w="988" w:type="dxa"/>
            <w:hideMark/>
          </w:tcPr>
          <w:p w14:paraId="18A04EA4" w14:textId="77777777" w:rsidR="00285EFA" w:rsidRPr="001D403F" w:rsidRDefault="00285EFA" w:rsidP="00285EFA">
            <w:pPr>
              <w:rPr>
                <w:rFonts w:ascii="Arial" w:eastAsia="Times New Roman" w:hAnsi="Arial" w:cs="Arial"/>
                <w:kern w:val="0"/>
                <w:lang w:val="es-GT" w:eastAsia="es-GT"/>
                <w14:ligatures w14:val="none"/>
              </w:rPr>
            </w:pPr>
            <w:r w:rsidRPr="001D403F">
              <w:rPr>
                <w:rFonts w:ascii="Arial" w:eastAsia="Times New Roman" w:hAnsi="Arial" w:cs="Arial"/>
                <w:kern w:val="0"/>
                <w:lang w:val="es-GT" w:eastAsia="es-GT"/>
                <w14:ligatures w14:val="none"/>
              </w:rPr>
              <w:t>2. Cargar un AFD desde .</w:t>
            </w:r>
            <w:proofErr w:type="spellStart"/>
            <w:r w:rsidRPr="001D403F">
              <w:rPr>
                <w:rFonts w:ascii="Arial" w:eastAsia="Times New Roman" w:hAnsi="Arial" w:cs="Arial"/>
                <w:kern w:val="0"/>
                <w:lang w:val="es-GT" w:eastAsia="es-GT"/>
                <w14:ligatures w14:val="none"/>
              </w:rPr>
              <w:t>txt</w:t>
            </w:r>
            <w:proofErr w:type="spellEnd"/>
          </w:p>
        </w:tc>
        <w:tc>
          <w:tcPr>
            <w:tcW w:w="2693" w:type="dxa"/>
            <w:hideMark/>
          </w:tcPr>
          <w:p w14:paraId="58F5A897" w14:textId="77777777" w:rsidR="00285EFA" w:rsidRPr="001D403F" w:rsidRDefault="00285EFA" w:rsidP="00285EFA">
            <w:pPr>
              <w:rPr>
                <w:rFonts w:ascii="Arial" w:eastAsia="Times New Roman" w:hAnsi="Arial" w:cs="Arial"/>
                <w:kern w:val="0"/>
                <w:lang w:val="es-GT" w:eastAsia="es-GT"/>
                <w14:ligatures w14:val="none"/>
              </w:rPr>
            </w:pPr>
            <w:proofErr w:type="spellStart"/>
            <w:proofErr w:type="gramStart"/>
            <w:r w:rsidRPr="001D403F">
              <w:rPr>
                <w:rFonts w:ascii="Arial" w:eastAsia="Times New Roman" w:hAnsi="Arial" w:cs="Arial"/>
                <w:kern w:val="0"/>
                <w:sz w:val="20"/>
                <w:szCs w:val="20"/>
                <w:lang w:val="es-GT" w:eastAsia="es-GT"/>
                <w14:ligatures w14:val="none"/>
              </w:rPr>
              <w:t>cargador.cargar</w:t>
            </w:r>
            <w:proofErr w:type="gramEnd"/>
            <w:r w:rsidRPr="001D403F">
              <w:rPr>
                <w:rFonts w:ascii="Arial" w:eastAsia="Times New Roman" w:hAnsi="Arial" w:cs="Arial"/>
                <w:kern w:val="0"/>
                <w:sz w:val="20"/>
                <w:szCs w:val="20"/>
                <w:lang w:val="es-GT" w:eastAsia="es-GT"/>
                <w14:ligatures w14:val="none"/>
              </w:rPr>
              <w:t>_afd_desde_archivo</w:t>
            </w:r>
            <w:proofErr w:type="spellEnd"/>
            <w:r w:rsidRPr="001D403F">
              <w:rPr>
                <w:rFonts w:ascii="Arial" w:eastAsia="Times New Roman" w:hAnsi="Arial" w:cs="Arial"/>
                <w:kern w:val="0"/>
                <w:sz w:val="20"/>
                <w:szCs w:val="20"/>
                <w:lang w:val="es-GT" w:eastAsia="es-GT"/>
                <w14:ligatures w14:val="none"/>
              </w:rPr>
              <w:t>(ruta)</w:t>
            </w:r>
            <w:r w:rsidRPr="001D403F">
              <w:rPr>
                <w:rFonts w:ascii="Arial" w:eastAsia="Times New Roman" w:hAnsi="Arial" w:cs="Arial"/>
                <w:kern w:val="0"/>
                <w:lang w:val="es-GT" w:eastAsia="es-GT"/>
                <w14:ligatures w14:val="none"/>
              </w:rPr>
              <w:t xml:space="preserve"> (+ </w:t>
            </w:r>
            <w:proofErr w:type="spellStart"/>
            <w:r w:rsidRPr="001D403F">
              <w:rPr>
                <w:rFonts w:ascii="Arial" w:eastAsia="Times New Roman" w:hAnsi="Arial" w:cs="Arial"/>
                <w:kern w:val="0"/>
                <w:sz w:val="20"/>
                <w:szCs w:val="20"/>
                <w:lang w:val="es-GT" w:eastAsia="es-GT"/>
                <w14:ligatures w14:val="none"/>
              </w:rPr>
              <w:t>normalizar_ruta_archivo</w:t>
            </w:r>
            <w:proofErr w:type="spellEnd"/>
            <w:r w:rsidRPr="001D403F">
              <w:rPr>
                <w:rFonts w:ascii="Arial" w:eastAsia="Times New Roman" w:hAnsi="Arial" w:cs="Arial"/>
                <w:kern w:val="0"/>
                <w:lang w:val="es-GT" w:eastAsia="es-GT"/>
                <w14:ligatures w14:val="none"/>
              </w:rPr>
              <w:t>)</w:t>
            </w:r>
          </w:p>
        </w:tc>
        <w:tc>
          <w:tcPr>
            <w:tcW w:w="1134" w:type="dxa"/>
            <w:hideMark/>
          </w:tcPr>
          <w:p w14:paraId="63519FD7" w14:textId="77777777" w:rsidR="00285EFA" w:rsidRPr="001D403F" w:rsidRDefault="00285EFA" w:rsidP="00285EFA">
            <w:pPr>
              <w:rPr>
                <w:rFonts w:ascii="Arial" w:eastAsia="Times New Roman" w:hAnsi="Arial" w:cs="Arial"/>
                <w:kern w:val="0"/>
                <w:lang w:val="es-GT" w:eastAsia="es-GT"/>
                <w14:ligatures w14:val="none"/>
              </w:rPr>
            </w:pPr>
            <w:r w:rsidRPr="001D403F">
              <w:rPr>
                <w:rFonts w:ascii="Arial" w:eastAsia="Times New Roman" w:hAnsi="Arial" w:cs="Arial"/>
                <w:kern w:val="0"/>
                <w:sz w:val="20"/>
                <w:szCs w:val="20"/>
                <w:lang w:val="es-GT" w:eastAsia="es-GT"/>
                <w14:ligatures w14:val="none"/>
              </w:rPr>
              <w:t>AFD</w:t>
            </w:r>
          </w:p>
        </w:tc>
        <w:tc>
          <w:tcPr>
            <w:tcW w:w="2268" w:type="dxa"/>
            <w:hideMark/>
          </w:tcPr>
          <w:p w14:paraId="4D6DE607" w14:textId="77777777" w:rsidR="00285EFA" w:rsidRPr="001D403F" w:rsidRDefault="00285EFA" w:rsidP="00285EFA">
            <w:pPr>
              <w:rPr>
                <w:rFonts w:ascii="Arial" w:eastAsia="Times New Roman" w:hAnsi="Arial" w:cs="Arial"/>
                <w:kern w:val="0"/>
                <w:lang w:val="es-GT" w:eastAsia="es-GT"/>
                <w14:ligatures w14:val="none"/>
              </w:rPr>
            </w:pPr>
            <w:r w:rsidRPr="001D403F">
              <w:rPr>
                <w:rFonts w:ascii="Arial" w:eastAsia="Times New Roman" w:hAnsi="Arial" w:cs="Arial"/>
                <w:kern w:val="0"/>
                <w:lang w:val="es-GT" w:eastAsia="es-GT"/>
                <w14:ligatures w14:val="none"/>
              </w:rPr>
              <w:t>Ruta del archivo</w:t>
            </w:r>
          </w:p>
        </w:tc>
        <w:tc>
          <w:tcPr>
            <w:tcW w:w="2267" w:type="dxa"/>
            <w:hideMark/>
          </w:tcPr>
          <w:p w14:paraId="0C1E7C1A" w14:textId="77777777" w:rsidR="00285EFA" w:rsidRPr="001D403F" w:rsidRDefault="00285EFA" w:rsidP="00285EFA">
            <w:pPr>
              <w:rPr>
                <w:rFonts w:ascii="Arial" w:eastAsia="Times New Roman" w:hAnsi="Arial" w:cs="Arial"/>
                <w:kern w:val="0"/>
                <w:lang w:val="es-GT" w:eastAsia="es-GT"/>
                <w14:ligatures w14:val="none"/>
              </w:rPr>
            </w:pPr>
            <w:r w:rsidRPr="001D403F">
              <w:rPr>
                <w:rFonts w:ascii="Arial" w:eastAsia="Times New Roman" w:hAnsi="Arial" w:cs="Arial"/>
                <w:kern w:val="0"/>
                <w:lang w:val="es-GT" w:eastAsia="es-GT"/>
                <w14:ligatures w14:val="none"/>
              </w:rPr>
              <w:t xml:space="preserve">Cada línea debe calzar con un </w:t>
            </w:r>
            <w:r w:rsidRPr="001D403F">
              <w:rPr>
                <w:rFonts w:ascii="Arial" w:eastAsia="Times New Roman" w:hAnsi="Arial" w:cs="Arial"/>
                <w:kern w:val="0"/>
                <w:sz w:val="20"/>
                <w:szCs w:val="20"/>
                <w:lang w:val="es-GT" w:eastAsia="es-GT"/>
                <w14:ligatures w14:val="none"/>
              </w:rPr>
              <w:t>PATRON_*</w:t>
            </w:r>
            <w:r w:rsidRPr="001D403F">
              <w:rPr>
                <w:rFonts w:ascii="Arial" w:eastAsia="Times New Roman" w:hAnsi="Arial" w:cs="Arial"/>
                <w:kern w:val="0"/>
                <w:lang w:val="es-GT" w:eastAsia="es-GT"/>
                <w14:ligatures w14:val="none"/>
              </w:rPr>
              <w:t xml:space="preserve">; </w:t>
            </w:r>
            <w:proofErr w:type="gramStart"/>
            <w:r w:rsidRPr="001D403F">
              <w:rPr>
                <w:rFonts w:ascii="Arial" w:eastAsia="Times New Roman" w:hAnsi="Arial" w:cs="Arial"/>
                <w:kern w:val="0"/>
                <w:lang w:val="es-GT" w:eastAsia="es-GT"/>
                <w14:ligatures w14:val="none"/>
              </w:rPr>
              <w:t>épsilon prohibido</w:t>
            </w:r>
            <w:proofErr w:type="gramEnd"/>
            <w:r w:rsidRPr="001D403F">
              <w:rPr>
                <w:rFonts w:ascii="Arial" w:eastAsia="Times New Roman" w:hAnsi="Arial" w:cs="Arial"/>
                <w:kern w:val="0"/>
                <w:lang w:val="es-GT" w:eastAsia="es-GT"/>
                <w14:ligatures w14:val="none"/>
              </w:rPr>
              <w:t>; (</w:t>
            </w:r>
            <w:proofErr w:type="spellStart"/>
            <w:proofErr w:type="gramStart"/>
            <w:r w:rsidRPr="001D403F">
              <w:rPr>
                <w:rFonts w:ascii="Arial" w:eastAsia="Times New Roman" w:hAnsi="Arial" w:cs="Arial"/>
                <w:kern w:val="0"/>
                <w:lang w:val="es-GT" w:eastAsia="es-GT"/>
                <w14:ligatures w14:val="none"/>
              </w:rPr>
              <w:t>origen,símbolo</w:t>
            </w:r>
            <w:proofErr w:type="spellEnd"/>
            <w:proofErr w:type="gramEnd"/>
            <w:r w:rsidRPr="001D403F">
              <w:rPr>
                <w:rFonts w:ascii="Arial" w:eastAsia="Times New Roman" w:hAnsi="Arial" w:cs="Arial"/>
                <w:kern w:val="0"/>
                <w:lang w:val="es-GT" w:eastAsia="es-GT"/>
                <w14:ligatures w14:val="none"/>
              </w:rPr>
              <w:t xml:space="preserve">) repetido = error; deben existir </w:t>
            </w:r>
            <w:r w:rsidRPr="001D403F">
              <w:rPr>
                <w:rFonts w:ascii="Arial" w:eastAsia="Times New Roman" w:hAnsi="Arial" w:cs="Arial"/>
                <w:kern w:val="0"/>
                <w:sz w:val="20"/>
                <w:szCs w:val="20"/>
                <w:lang w:val="es-GT" w:eastAsia="es-GT"/>
                <w14:ligatures w14:val="none"/>
              </w:rPr>
              <w:t>NOMBRE</w:t>
            </w:r>
            <w:r w:rsidRPr="001D403F">
              <w:rPr>
                <w:rFonts w:ascii="Arial" w:eastAsia="Times New Roman" w:hAnsi="Arial" w:cs="Arial"/>
                <w:kern w:val="0"/>
                <w:lang w:val="es-GT" w:eastAsia="es-GT"/>
                <w14:ligatures w14:val="none"/>
              </w:rPr>
              <w:t xml:space="preserve">, </w:t>
            </w:r>
            <w:r w:rsidRPr="001D403F">
              <w:rPr>
                <w:rFonts w:ascii="Arial" w:eastAsia="Times New Roman" w:hAnsi="Arial" w:cs="Arial"/>
                <w:kern w:val="0"/>
                <w:sz w:val="20"/>
                <w:szCs w:val="20"/>
                <w:lang w:val="es-GT" w:eastAsia="es-GT"/>
                <w14:ligatures w14:val="none"/>
              </w:rPr>
              <w:t>ESTADOS</w:t>
            </w:r>
            <w:r w:rsidRPr="001D403F">
              <w:rPr>
                <w:rFonts w:ascii="Arial" w:eastAsia="Times New Roman" w:hAnsi="Arial" w:cs="Arial"/>
                <w:kern w:val="0"/>
                <w:lang w:val="es-GT" w:eastAsia="es-GT"/>
                <w14:ligatures w14:val="none"/>
              </w:rPr>
              <w:t xml:space="preserve">, </w:t>
            </w:r>
            <w:r w:rsidRPr="001D403F">
              <w:rPr>
                <w:rFonts w:ascii="Arial" w:eastAsia="Times New Roman" w:hAnsi="Arial" w:cs="Arial"/>
                <w:kern w:val="0"/>
                <w:sz w:val="20"/>
                <w:szCs w:val="20"/>
                <w:lang w:val="es-GT" w:eastAsia="es-GT"/>
                <w14:ligatures w14:val="none"/>
              </w:rPr>
              <w:t>ALFABETO</w:t>
            </w:r>
            <w:r w:rsidRPr="001D403F">
              <w:rPr>
                <w:rFonts w:ascii="Arial" w:eastAsia="Times New Roman" w:hAnsi="Arial" w:cs="Arial"/>
                <w:kern w:val="0"/>
                <w:lang w:val="es-GT" w:eastAsia="es-GT"/>
                <w14:ligatures w14:val="none"/>
              </w:rPr>
              <w:t xml:space="preserve">, </w:t>
            </w:r>
            <w:r w:rsidRPr="001D403F">
              <w:rPr>
                <w:rFonts w:ascii="Arial" w:eastAsia="Times New Roman" w:hAnsi="Arial" w:cs="Arial"/>
                <w:kern w:val="0"/>
                <w:sz w:val="20"/>
                <w:szCs w:val="20"/>
                <w:lang w:val="es-GT" w:eastAsia="es-GT"/>
                <w14:ligatures w14:val="none"/>
              </w:rPr>
              <w:t>INICIAL</w:t>
            </w:r>
          </w:p>
        </w:tc>
      </w:tr>
      <w:tr w:rsidR="00285EFA" w:rsidRPr="00285EFA" w14:paraId="57F4DABA" w14:textId="77777777" w:rsidTr="001D403F">
        <w:tc>
          <w:tcPr>
            <w:tcW w:w="988" w:type="dxa"/>
            <w:hideMark/>
          </w:tcPr>
          <w:p w14:paraId="731CE28E" w14:textId="77777777" w:rsidR="00285EFA" w:rsidRPr="001D403F" w:rsidRDefault="00285EFA" w:rsidP="00285EFA">
            <w:pPr>
              <w:rPr>
                <w:rFonts w:ascii="Arial" w:eastAsia="Times New Roman" w:hAnsi="Arial" w:cs="Arial"/>
                <w:kern w:val="0"/>
                <w:lang w:val="es-GT" w:eastAsia="es-GT"/>
                <w14:ligatures w14:val="none"/>
              </w:rPr>
            </w:pPr>
            <w:r w:rsidRPr="001D403F">
              <w:rPr>
                <w:rFonts w:ascii="Arial" w:eastAsia="Times New Roman" w:hAnsi="Arial" w:cs="Arial"/>
                <w:kern w:val="0"/>
                <w:lang w:val="es-GT" w:eastAsia="es-GT"/>
                <w14:ligatures w14:val="none"/>
              </w:rPr>
              <w:t>3. Crear un AFND manualmente</w:t>
            </w:r>
          </w:p>
        </w:tc>
        <w:tc>
          <w:tcPr>
            <w:tcW w:w="2693" w:type="dxa"/>
            <w:hideMark/>
          </w:tcPr>
          <w:p w14:paraId="362C5666" w14:textId="77777777" w:rsidR="00285EFA" w:rsidRPr="001D403F" w:rsidRDefault="00285EFA" w:rsidP="00285EFA">
            <w:pPr>
              <w:rPr>
                <w:rFonts w:ascii="Arial" w:eastAsia="Times New Roman" w:hAnsi="Arial" w:cs="Arial"/>
                <w:kern w:val="0"/>
                <w:lang w:val="es-GT" w:eastAsia="es-GT"/>
                <w14:ligatures w14:val="none"/>
              </w:rPr>
            </w:pPr>
            <w:proofErr w:type="spellStart"/>
            <w:r w:rsidRPr="001D403F">
              <w:rPr>
                <w:rFonts w:ascii="Arial" w:eastAsia="Times New Roman" w:hAnsi="Arial" w:cs="Arial"/>
                <w:kern w:val="0"/>
                <w:sz w:val="20"/>
                <w:szCs w:val="20"/>
                <w:lang w:val="es-GT" w:eastAsia="es-GT"/>
                <w14:ligatures w14:val="none"/>
              </w:rPr>
              <w:t>cargador_</w:t>
            </w:r>
            <w:proofErr w:type="gramStart"/>
            <w:r w:rsidRPr="001D403F">
              <w:rPr>
                <w:rFonts w:ascii="Arial" w:eastAsia="Times New Roman" w:hAnsi="Arial" w:cs="Arial"/>
                <w:kern w:val="0"/>
                <w:sz w:val="20"/>
                <w:szCs w:val="20"/>
                <w:lang w:val="es-GT" w:eastAsia="es-GT"/>
                <w14:ligatures w14:val="none"/>
              </w:rPr>
              <w:t>afnd.crear</w:t>
            </w:r>
            <w:proofErr w:type="gramEnd"/>
            <w:r w:rsidRPr="001D403F">
              <w:rPr>
                <w:rFonts w:ascii="Arial" w:eastAsia="Times New Roman" w:hAnsi="Arial" w:cs="Arial"/>
                <w:kern w:val="0"/>
                <w:sz w:val="20"/>
                <w:szCs w:val="20"/>
                <w:lang w:val="es-GT" w:eastAsia="es-GT"/>
                <w14:ligatures w14:val="none"/>
              </w:rPr>
              <w:t>_afnd_</w:t>
            </w:r>
            <w:proofErr w:type="gramStart"/>
            <w:r w:rsidRPr="001D403F">
              <w:rPr>
                <w:rFonts w:ascii="Arial" w:eastAsia="Times New Roman" w:hAnsi="Arial" w:cs="Arial"/>
                <w:kern w:val="0"/>
                <w:sz w:val="20"/>
                <w:szCs w:val="20"/>
                <w:lang w:val="es-GT" w:eastAsia="es-GT"/>
                <w14:ligatures w14:val="none"/>
              </w:rPr>
              <w:t>manual</w:t>
            </w:r>
            <w:proofErr w:type="spellEnd"/>
            <w:r w:rsidRPr="001D403F">
              <w:rPr>
                <w:rFonts w:ascii="Arial" w:eastAsia="Times New Roman" w:hAnsi="Arial" w:cs="Arial"/>
                <w:kern w:val="0"/>
                <w:sz w:val="20"/>
                <w:szCs w:val="20"/>
                <w:lang w:val="es-GT" w:eastAsia="es-GT"/>
                <w14:ligatures w14:val="none"/>
              </w:rPr>
              <w:t>(</w:t>
            </w:r>
            <w:proofErr w:type="gramEnd"/>
            <w:r w:rsidRPr="001D403F">
              <w:rPr>
                <w:rFonts w:ascii="Arial" w:eastAsia="Times New Roman" w:hAnsi="Arial" w:cs="Arial"/>
                <w:kern w:val="0"/>
                <w:sz w:val="20"/>
                <w:szCs w:val="20"/>
                <w:lang w:val="es-GT" w:eastAsia="es-GT"/>
                <w14:ligatures w14:val="none"/>
              </w:rPr>
              <w:t>)</w:t>
            </w:r>
            <w:r w:rsidRPr="001D403F">
              <w:rPr>
                <w:rFonts w:ascii="Arial" w:eastAsia="Times New Roman" w:hAnsi="Arial" w:cs="Arial"/>
                <w:kern w:val="0"/>
                <w:lang w:val="es-GT" w:eastAsia="es-GT"/>
                <w14:ligatures w14:val="none"/>
              </w:rPr>
              <w:t xml:space="preserve"> (+ </w:t>
            </w:r>
            <w:r w:rsidRPr="001D403F">
              <w:rPr>
                <w:rFonts w:ascii="Arial" w:eastAsia="Times New Roman" w:hAnsi="Arial" w:cs="Arial"/>
                <w:kern w:val="0"/>
                <w:sz w:val="20"/>
                <w:szCs w:val="20"/>
                <w:lang w:val="es-GT" w:eastAsia="es-GT"/>
                <w14:ligatures w14:val="none"/>
              </w:rPr>
              <w:t>_</w:t>
            </w:r>
            <w:proofErr w:type="spellStart"/>
            <w:r w:rsidRPr="001D403F">
              <w:rPr>
                <w:rFonts w:ascii="Arial" w:eastAsia="Times New Roman" w:hAnsi="Arial" w:cs="Arial"/>
                <w:kern w:val="0"/>
                <w:sz w:val="20"/>
                <w:szCs w:val="20"/>
                <w:lang w:val="es-GT" w:eastAsia="es-GT"/>
                <w14:ligatures w14:val="none"/>
              </w:rPr>
              <w:t>pedir_transiciones_afnd</w:t>
            </w:r>
            <w:proofErr w:type="spellEnd"/>
            <w:r w:rsidRPr="001D403F">
              <w:rPr>
                <w:rFonts w:ascii="Arial" w:eastAsia="Times New Roman" w:hAnsi="Arial" w:cs="Arial"/>
                <w:kern w:val="0"/>
                <w:lang w:val="es-GT" w:eastAsia="es-GT"/>
                <w14:ligatures w14:val="none"/>
              </w:rPr>
              <w:t xml:space="preserve">; reutiliza funciones de </w:t>
            </w:r>
            <w:r w:rsidRPr="001D403F">
              <w:rPr>
                <w:rFonts w:ascii="Arial" w:eastAsia="Times New Roman" w:hAnsi="Arial" w:cs="Arial"/>
                <w:kern w:val="0"/>
                <w:sz w:val="20"/>
                <w:szCs w:val="20"/>
                <w:lang w:val="es-GT" w:eastAsia="es-GT"/>
                <w14:ligatures w14:val="none"/>
              </w:rPr>
              <w:t>cargador.py</w:t>
            </w:r>
            <w:r w:rsidRPr="001D403F">
              <w:rPr>
                <w:rFonts w:ascii="Arial" w:eastAsia="Times New Roman" w:hAnsi="Arial" w:cs="Arial"/>
                <w:kern w:val="0"/>
                <w:lang w:val="es-GT" w:eastAsia="es-GT"/>
                <w14:ligatures w14:val="none"/>
              </w:rPr>
              <w:t>)</w:t>
            </w:r>
          </w:p>
        </w:tc>
        <w:tc>
          <w:tcPr>
            <w:tcW w:w="1134" w:type="dxa"/>
            <w:hideMark/>
          </w:tcPr>
          <w:p w14:paraId="5DFB67C9" w14:textId="77777777" w:rsidR="00285EFA" w:rsidRPr="001D403F" w:rsidRDefault="00285EFA" w:rsidP="00285EFA">
            <w:pPr>
              <w:rPr>
                <w:rFonts w:ascii="Arial" w:eastAsia="Times New Roman" w:hAnsi="Arial" w:cs="Arial"/>
                <w:kern w:val="0"/>
                <w:lang w:val="es-GT" w:eastAsia="es-GT"/>
                <w14:ligatures w14:val="none"/>
              </w:rPr>
            </w:pPr>
            <w:r w:rsidRPr="001D403F">
              <w:rPr>
                <w:rFonts w:ascii="Arial" w:eastAsia="Times New Roman" w:hAnsi="Arial" w:cs="Arial"/>
                <w:kern w:val="0"/>
                <w:sz w:val="20"/>
                <w:szCs w:val="20"/>
                <w:lang w:val="es-GT" w:eastAsia="es-GT"/>
                <w14:ligatures w14:val="none"/>
              </w:rPr>
              <w:t>AFND</w:t>
            </w:r>
          </w:p>
        </w:tc>
        <w:tc>
          <w:tcPr>
            <w:tcW w:w="2268" w:type="dxa"/>
            <w:hideMark/>
          </w:tcPr>
          <w:p w14:paraId="10C976F8" w14:textId="77777777" w:rsidR="00285EFA" w:rsidRPr="001D403F" w:rsidRDefault="00285EFA" w:rsidP="00285EFA">
            <w:pPr>
              <w:rPr>
                <w:rFonts w:ascii="Arial" w:eastAsia="Times New Roman" w:hAnsi="Arial" w:cs="Arial"/>
                <w:kern w:val="0"/>
                <w:lang w:val="es-GT" w:eastAsia="es-GT"/>
                <w14:ligatures w14:val="none"/>
              </w:rPr>
            </w:pPr>
            <w:r w:rsidRPr="001D403F">
              <w:rPr>
                <w:rFonts w:ascii="Arial" w:eastAsia="Times New Roman" w:hAnsi="Arial" w:cs="Arial"/>
                <w:kern w:val="0"/>
                <w:lang w:val="es-GT" w:eastAsia="es-GT"/>
                <w14:ligatures w14:val="none"/>
              </w:rPr>
              <w:t xml:space="preserve">Igual que la 1, pero transición </w:t>
            </w:r>
            <w:proofErr w:type="gramStart"/>
            <w:r w:rsidRPr="001D403F">
              <w:rPr>
                <w:rFonts w:ascii="Arial" w:eastAsia="Times New Roman" w:hAnsi="Arial" w:cs="Arial"/>
                <w:kern w:val="0"/>
                <w:sz w:val="20"/>
                <w:szCs w:val="20"/>
                <w:lang w:val="es-GT" w:eastAsia="es-GT"/>
                <w14:ligatures w14:val="none"/>
              </w:rPr>
              <w:t>origen,simbolo</w:t>
            </w:r>
            <w:proofErr w:type="gramEnd"/>
            <w:r w:rsidRPr="001D403F">
              <w:rPr>
                <w:rFonts w:ascii="Arial" w:eastAsia="Times New Roman" w:hAnsi="Arial" w:cs="Arial"/>
                <w:kern w:val="0"/>
                <w:sz w:val="20"/>
                <w:szCs w:val="20"/>
                <w:lang w:val="es-GT" w:eastAsia="es-GT"/>
                <w14:ligatures w14:val="none"/>
              </w:rPr>
              <w:t>,destino1|destino2|...</w:t>
            </w:r>
            <w:r w:rsidRPr="001D403F">
              <w:rPr>
                <w:rFonts w:ascii="Arial" w:eastAsia="Times New Roman" w:hAnsi="Arial" w:cs="Arial"/>
                <w:kern w:val="0"/>
                <w:lang w:val="es-GT" w:eastAsia="es-GT"/>
                <w14:ligatures w14:val="none"/>
              </w:rPr>
              <w:t xml:space="preserve"> (</w:t>
            </w:r>
            <w:r w:rsidRPr="001D403F">
              <w:rPr>
                <w:rFonts w:ascii="Cambria Math" w:eastAsia="Times New Roman" w:hAnsi="Cambria Math" w:cs="Cambria Math"/>
                <w:kern w:val="0"/>
                <w:sz w:val="20"/>
                <w:szCs w:val="20"/>
                <w:lang w:val="es-GT" w:eastAsia="es-GT"/>
                <w14:ligatures w14:val="none"/>
              </w:rPr>
              <w:t>∅</w:t>
            </w:r>
            <w:r w:rsidRPr="001D403F">
              <w:rPr>
                <w:rFonts w:ascii="Arial" w:eastAsia="Times New Roman" w:hAnsi="Arial" w:cs="Arial"/>
                <w:kern w:val="0"/>
                <w:lang w:val="es-GT" w:eastAsia="es-GT"/>
                <w14:ligatures w14:val="none"/>
              </w:rPr>
              <w:t xml:space="preserve"> o vacío = sin destino)</w:t>
            </w:r>
          </w:p>
        </w:tc>
        <w:tc>
          <w:tcPr>
            <w:tcW w:w="2267" w:type="dxa"/>
            <w:hideMark/>
          </w:tcPr>
          <w:p w14:paraId="1BE5BF9E" w14:textId="77777777" w:rsidR="00285EFA" w:rsidRPr="001D403F" w:rsidRDefault="00285EFA" w:rsidP="00285EFA">
            <w:pPr>
              <w:rPr>
                <w:rFonts w:ascii="Arial" w:eastAsia="Times New Roman" w:hAnsi="Arial" w:cs="Arial"/>
                <w:kern w:val="0"/>
                <w:lang w:val="es-GT" w:eastAsia="es-GT"/>
                <w14:ligatures w14:val="none"/>
              </w:rPr>
            </w:pPr>
            <w:r w:rsidRPr="001D403F">
              <w:rPr>
                <w:rFonts w:ascii="Arial" w:eastAsia="Times New Roman" w:hAnsi="Arial" w:cs="Arial"/>
                <w:kern w:val="0"/>
                <w:lang w:val="es-GT" w:eastAsia="es-GT"/>
                <w14:ligatures w14:val="none"/>
              </w:rPr>
              <w:t>Igual que la 1, salvo que un (</w:t>
            </w:r>
            <w:proofErr w:type="spellStart"/>
            <w:proofErr w:type="gramStart"/>
            <w:r w:rsidRPr="001D403F">
              <w:rPr>
                <w:rFonts w:ascii="Arial" w:eastAsia="Times New Roman" w:hAnsi="Arial" w:cs="Arial"/>
                <w:kern w:val="0"/>
                <w:lang w:val="es-GT" w:eastAsia="es-GT"/>
                <w14:ligatures w14:val="none"/>
              </w:rPr>
              <w:t>origen,símbolo</w:t>
            </w:r>
            <w:proofErr w:type="spellEnd"/>
            <w:proofErr w:type="gramEnd"/>
            <w:r w:rsidRPr="001D403F">
              <w:rPr>
                <w:rFonts w:ascii="Arial" w:eastAsia="Times New Roman" w:hAnsi="Arial" w:cs="Arial"/>
                <w:kern w:val="0"/>
                <w:lang w:val="es-GT" w:eastAsia="es-GT"/>
                <w14:ligatures w14:val="none"/>
              </w:rPr>
              <w:t xml:space="preserve">) admite varios destinos si se declaran juntos con </w:t>
            </w:r>
            <w:r w:rsidRPr="001D403F">
              <w:rPr>
                <w:rFonts w:ascii="Arial" w:eastAsia="Times New Roman" w:hAnsi="Arial" w:cs="Arial"/>
                <w:kern w:val="0"/>
                <w:sz w:val="20"/>
                <w:szCs w:val="20"/>
                <w:lang w:val="es-GT" w:eastAsia="es-GT"/>
                <w14:ligatures w14:val="none"/>
              </w:rPr>
              <w:t>|</w:t>
            </w:r>
            <w:r w:rsidRPr="001D403F">
              <w:rPr>
                <w:rFonts w:ascii="Arial" w:eastAsia="Times New Roman" w:hAnsi="Arial" w:cs="Arial"/>
                <w:kern w:val="0"/>
                <w:lang w:val="es-GT" w:eastAsia="es-GT"/>
                <w14:ligatures w14:val="none"/>
              </w:rPr>
              <w:t>; declararlo dos veces por separado es error</w:t>
            </w:r>
          </w:p>
        </w:tc>
      </w:tr>
      <w:tr w:rsidR="00285EFA" w:rsidRPr="00285EFA" w14:paraId="773F821E" w14:textId="77777777" w:rsidTr="001D403F">
        <w:tc>
          <w:tcPr>
            <w:tcW w:w="988" w:type="dxa"/>
            <w:hideMark/>
          </w:tcPr>
          <w:p w14:paraId="6777F29A" w14:textId="77777777" w:rsidR="00285EFA" w:rsidRPr="001D403F" w:rsidRDefault="00285EFA" w:rsidP="00285EFA">
            <w:pPr>
              <w:rPr>
                <w:rFonts w:ascii="Arial" w:eastAsia="Times New Roman" w:hAnsi="Arial" w:cs="Arial"/>
                <w:kern w:val="0"/>
                <w:lang w:val="es-GT" w:eastAsia="es-GT"/>
                <w14:ligatures w14:val="none"/>
              </w:rPr>
            </w:pPr>
            <w:r w:rsidRPr="001D403F">
              <w:rPr>
                <w:rFonts w:ascii="Arial" w:eastAsia="Times New Roman" w:hAnsi="Arial" w:cs="Arial"/>
                <w:kern w:val="0"/>
                <w:lang w:val="es-GT" w:eastAsia="es-GT"/>
                <w14:ligatures w14:val="none"/>
              </w:rPr>
              <w:t>4. Cargar un AFND desde .</w:t>
            </w:r>
            <w:proofErr w:type="spellStart"/>
            <w:r w:rsidRPr="001D403F">
              <w:rPr>
                <w:rFonts w:ascii="Arial" w:eastAsia="Times New Roman" w:hAnsi="Arial" w:cs="Arial"/>
                <w:kern w:val="0"/>
                <w:lang w:val="es-GT" w:eastAsia="es-GT"/>
                <w14:ligatures w14:val="none"/>
              </w:rPr>
              <w:t>txt</w:t>
            </w:r>
            <w:proofErr w:type="spellEnd"/>
          </w:p>
        </w:tc>
        <w:tc>
          <w:tcPr>
            <w:tcW w:w="2693" w:type="dxa"/>
            <w:hideMark/>
          </w:tcPr>
          <w:p w14:paraId="7FA2E066" w14:textId="77777777" w:rsidR="00285EFA" w:rsidRPr="001D403F" w:rsidRDefault="00285EFA" w:rsidP="00285EFA">
            <w:pPr>
              <w:rPr>
                <w:rFonts w:ascii="Arial" w:eastAsia="Times New Roman" w:hAnsi="Arial" w:cs="Arial"/>
                <w:kern w:val="0"/>
                <w:lang w:val="es-GT" w:eastAsia="es-GT"/>
                <w14:ligatures w14:val="none"/>
              </w:rPr>
            </w:pPr>
            <w:proofErr w:type="spellStart"/>
            <w:r w:rsidRPr="001D403F">
              <w:rPr>
                <w:rFonts w:ascii="Arial" w:eastAsia="Times New Roman" w:hAnsi="Arial" w:cs="Arial"/>
                <w:kern w:val="0"/>
                <w:sz w:val="20"/>
                <w:szCs w:val="20"/>
                <w:lang w:val="es-GT" w:eastAsia="es-GT"/>
                <w14:ligatures w14:val="none"/>
              </w:rPr>
              <w:t>cargador_</w:t>
            </w:r>
            <w:proofErr w:type="gramStart"/>
            <w:r w:rsidRPr="001D403F">
              <w:rPr>
                <w:rFonts w:ascii="Arial" w:eastAsia="Times New Roman" w:hAnsi="Arial" w:cs="Arial"/>
                <w:kern w:val="0"/>
                <w:sz w:val="20"/>
                <w:szCs w:val="20"/>
                <w:lang w:val="es-GT" w:eastAsia="es-GT"/>
                <w14:ligatures w14:val="none"/>
              </w:rPr>
              <w:t>afnd.cargar</w:t>
            </w:r>
            <w:proofErr w:type="gramEnd"/>
            <w:r w:rsidRPr="001D403F">
              <w:rPr>
                <w:rFonts w:ascii="Arial" w:eastAsia="Times New Roman" w:hAnsi="Arial" w:cs="Arial"/>
                <w:kern w:val="0"/>
                <w:sz w:val="20"/>
                <w:szCs w:val="20"/>
                <w:lang w:val="es-GT" w:eastAsia="es-GT"/>
                <w14:ligatures w14:val="none"/>
              </w:rPr>
              <w:t>_afnd_desde_archivo</w:t>
            </w:r>
            <w:proofErr w:type="spellEnd"/>
            <w:r w:rsidRPr="001D403F">
              <w:rPr>
                <w:rFonts w:ascii="Arial" w:eastAsia="Times New Roman" w:hAnsi="Arial" w:cs="Arial"/>
                <w:kern w:val="0"/>
                <w:sz w:val="20"/>
                <w:szCs w:val="20"/>
                <w:lang w:val="es-GT" w:eastAsia="es-GT"/>
                <w14:ligatures w14:val="none"/>
              </w:rPr>
              <w:t>(ruta)</w:t>
            </w:r>
          </w:p>
        </w:tc>
        <w:tc>
          <w:tcPr>
            <w:tcW w:w="1134" w:type="dxa"/>
            <w:hideMark/>
          </w:tcPr>
          <w:p w14:paraId="26879CD2" w14:textId="77777777" w:rsidR="00285EFA" w:rsidRPr="001D403F" w:rsidRDefault="00285EFA" w:rsidP="00285EFA">
            <w:pPr>
              <w:rPr>
                <w:rFonts w:ascii="Arial" w:eastAsia="Times New Roman" w:hAnsi="Arial" w:cs="Arial"/>
                <w:kern w:val="0"/>
                <w:lang w:val="es-GT" w:eastAsia="es-GT"/>
                <w14:ligatures w14:val="none"/>
              </w:rPr>
            </w:pPr>
            <w:r w:rsidRPr="001D403F">
              <w:rPr>
                <w:rFonts w:ascii="Arial" w:eastAsia="Times New Roman" w:hAnsi="Arial" w:cs="Arial"/>
                <w:kern w:val="0"/>
                <w:sz w:val="20"/>
                <w:szCs w:val="20"/>
                <w:lang w:val="es-GT" w:eastAsia="es-GT"/>
                <w14:ligatures w14:val="none"/>
              </w:rPr>
              <w:t>AFND</w:t>
            </w:r>
          </w:p>
        </w:tc>
        <w:tc>
          <w:tcPr>
            <w:tcW w:w="2268" w:type="dxa"/>
            <w:hideMark/>
          </w:tcPr>
          <w:p w14:paraId="3B97F031" w14:textId="77777777" w:rsidR="00285EFA" w:rsidRPr="001D403F" w:rsidRDefault="00285EFA" w:rsidP="00285EFA">
            <w:pPr>
              <w:rPr>
                <w:rFonts w:ascii="Arial" w:eastAsia="Times New Roman" w:hAnsi="Arial" w:cs="Arial"/>
                <w:kern w:val="0"/>
                <w:lang w:val="es-GT" w:eastAsia="es-GT"/>
                <w14:ligatures w14:val="none"/>
              </w:rPr>
            </w:pPr>
            <w:r w:rsidRPr="001D403F">
              <w:rPr>
                <w:rFonts w:ascii="Arial" w:eastAsia="Times New Roman" w:hAnsi="Arial" w:cs="Arial"/>
                <w:kern w:val="0"/>
                <w:lang w:val="es-GT" w:eastAsia="es-GT"/>
                <w14:ligatures w14:val="none"/>
              </w:rPr>
              <w:t>Ruta del archivo</w:t>
            </w:r>
          </w:p>
        </w:tc>
        <w:tc>
          <w:tcPr>
            <w:tcW w:w="2267" w:type="dxa"/>
            <w:hideMark/>
          </w:tcPr>
          <w:p w14:paraId="4EE661B7" w14:textId="77777777" w:rsidR="00285EFA" w:rsidRPr="001D403F" w:rsidRDefault="00285EFA" w:rsidP="00285EFA">
            <w:pPr>
              <w:rPr>
                <w:rFonts w:ascii="Arial" w:eastAsia="Times New Roman" w:hAnsi="Arial" w:cs="Arial"/>
                <w:kern w:val="0"/>
                <w:lang w:val="es-GT" w:eastAsia="es-GT"/>
                <w14:ligatures w14:val="none"/>
              </w:rPr>
            </w:pPr>
            <w:proofErr w:type="spellStart"/>
            <w:r w:rsidRPr="001D403F">
              <w:rPr>
                <w:rFonts w:ascii="Arial" w:eastAsia="Times New Roman" w:hAnsi="Arial" w:cs="Arial"/>
                <w:kern w:val="0"/>
                <w:lang w:val="es-GT" w:eastAsia="es-GT"/>
                <w14:ligatures w14:val="none"/>
              </w:rPr>
              <w:t>Regex</w:t>
            </w:r>
            <w:proofErr w:type="spellEnd"/>
            <w:r w:rsidRPr="001D403F">
              <w:rPr>
                <w:rFonts w:ascii="Arial" w:eastAsia="Times New Roman" w:hAnsi="Arial" w:cs="Arial"/>
                <w:kern w:val="0"/>
                <w:lang w:val="es-GT" w:eastAsia="es-GT"/>
                <w14:ligatures w14:val="none"/>
              </w:rPr>
              <w:t xml:space="preserve"> </w:t>
            </w:r>
            <w:r w:rsidRPr="001D403F">
              <w:rPr>
                <w:rFonts w:ascii="Arial" w:eastAsia="Times New Roman" w:hAnsi="Arial" w:cs="Arial"/>
                <w:kern w:val="0"/>
                <w:sz w:val="20"/>
                <w:szCs w:val="20"/>
                <w:lang w:val="es-GT" w:eastAsia="es-GT"/>
                <w14:ligatures w14:val="none"/>
              </w:rPr>
              <w:t>PATRON_TRANSICION_AFND</w:t>
            </w:r>
            <w:r w:rsidRPr="001D403F">
              <w:rPr>
                <w:rFonts w:ascii="Arial" w:eastAsia="Times New Roman" w:hAnsi="Arial" w:cs="Arial"/>
                <w:kern w:val="0"/>
                <w:lang w:val="es-GT" w:eastAsia="es-GT"/>
                <w14:ligatures w14:val="none"/>
              </w:rPr>
              <w:t xml:space="preserve">; </w:t>
            </w:r>
            <w:r w:rsidRPr="001D403F">
              <w:rPr>
                <w:rFonts w:ascii="Arial" w:eastAsia="Times New Roman" w:hAnsi="Arial" w:cs="Arial"/>
                <w:kern w:val="0"/>
                <w:sz w:val="20"/>
                <w:szCs w:val="20"/>
                <w:lang w:val="es-GT" w:eastAsia="es-GT"/>
                <w14:ligatures w14:val="none"/>
              </w:rPr>
              <w:t>TIPO=</w:t>
            </w:r>
            <w:r w:rsidRPr="001D403F">
              <w:rPr>
                <w:rFonts w:ascii="Arial" w:eastAsia="Times New Roman" w:hAnsi="Arial" w:cs="Arial"/>
                <w:kern w:val="0"/>
                <w:lang w:val="es-GT" w:eastAsia="es-GT"/>
                <w14:ligatures w14:val="none"/>
              </w:rPr>
              <w:t xml:space="preserve"> opcional (aviso si no dice </w:t>
            </w:r>
            <w:r w:rsidRPr="001D403F">
              <w:rPr>
                <w:rFonts w:ascii="Arial" w:eastAsia="Times New Roman" w:hAnsi="Arial" w:cs="Arial"/>
                <w:kern w:val="0"/>
                <w:sz w:val="20"/>
                <w:szCs w:val="20"/>
                <w:lang w:val="es-GT" w:eastAsia="es-GT"/>
                <w14:ligatures w14:val="none"/>
              </w:rPr>
              <w:t>AFND</w:t>
            </w:r>
            <w:r w:rsidRPr="001D403F">
              <w:rPr>
                <w:rFonts w:ascii="Arial" w:eastAsia="Times New Roman" w:hAnsi="Arial" w:cs="Arial"/>
                <w:kern w:val="0"/>
                <w:lang w:val="es-GT" w:eastAsia="es-GT"/>
                <w14:ligatures w14:val="none"/>
              </w:rPr>
              <w:t xml:space="preserve">); </w:t>
            </w:r>
            <w:r w:rsidRPr="001D403F">
              <w:rPr>
                <w:rFonts w:ascii="Cambria Math" w:eastAsia="Times New Roman" w:hAnsi="Cambria Math" w:cs="Cambria Math"/>
                <w:kern w:val="0"/>
                <w:sz w:val="20"/>
                <w:szCs w:val="20"/>
                <w:lang w:val="es-GT" w:eastAsia="es-GT"/>
                <w14:ligatures w14:val="none"/>
              </w:rPr>
              <w:t>∅</w:t>
            </w:r>
            <w:r w:rsidRPr="001D403F">
              <w:rPr>
                <w:rFonts w:ascii="Arial" w:eastAsia="Times New Roman" w:hAnsi="Arial" w:cs="Arial"/>
                <w:kern w:val="0"/>
                <w:lang w:val="es-GT" w:eastAsia="es-GT"/>
                <w14:ligatures w14:val="none"/>
              </w:rPr>
              <w:t xml:space="preserve">/vacío = sin destino; </w:t>
            </w:r>
            <w:proofErr w:type="gramStart"/>
            <w:r w:rsidRPr="001D403F">
              <w:rPr>
                <w:rFonts w:ascii="Arial" w:eastAsia="Times New Roman" w:hAnsi="Arial" w:cs="Arial"/>
                <w:kern w:val="0"/>
                <w:lang w:val="es-GT" w:eastAsia="es-GT"/>
                <w14:ligatures w14:val="none"/>
              </w:rPr>
              <w:t>épsilon prohibido</w:t>
            </w:r>
            <w:proofErr w:type="gramEnd"/>
            <w:r w:rsidRPr="001D403F">
              <w:rPr>
                <w:rFonts w:ascii="Arial" w:eastAsia="Times New Roman" w:hAnsi="Arial" w:cs="Arial"/>
                <w:kern w:val="0"/>
                <w:lang w:val="es-GT" w:eastAsia="es-GT"/>
                <w14:ligatures w14:val="none"/>
              </w:rPr>
              <w:t xml:space="preserve"> ("no forma parte del alcance de esta fase")</w:t>
            </w:r>
          </w:p>
        </w:tc>
      </w:tr>
      <w:tr w:rsidR="00285EFA" w:rsidRPr="00285EFA" w14:paraId="59492785" w14:textId="77777777" w:rsidTr="001D403F">
        <w:tc>
          <w:tcPr>
            <w:tcW w:w="988" w:type="dxa"/>
            <w:hideMark/>
          </w:tcPr>
          <w:p w14:paraId="5A6FB487" w14:textId="77777777" w:rsidR="00285EFA" w:rsidRPr="001D403F" w:rsidRDefault="00285EFA" w:rsidP="00285EFA">
            <w:pPr>
              <w:rPr>
                <w:rFonts w:ascii="Arial" w:eastAsia="Times New Roman" w:hAnsi="Arial" w:cs="Arial"/>
                <w:kern w:val="0"/>
                <w:lang w:val="es-GT" w:eastAsia="es-GT"/>
                <w14:ligatures w14:val="none"/>
              </w:rPr>
            </w:pPr>
            <w:r w:rsidRPr="001D403F">
              <w:rPr>
                <w:rFonts w:ascii="Arial" w:eastAsia="Times New Roman" w:hAnsi="Arial" w:cs="Arial"/>
                <w:kern w:val="0"/>
                <w:lang w:val="es-GT" w:eastAsia="es-GT"/>
                <w14:ligatures w14:val="none"/>
              </w:rPr>
              <w:lastRenderedPageBreak/>
              <w:t>5. Mostrar definición formal y tabla</w:t>
            </w:r>
          </w:p>
        </w:tc>
        <w:tc>
          <w:tcPr>
            <w:tcW w:w="2693" w:type="dxa"/>
            <w:hideMark/>
          </w:tcPr>
          <w:p w14:paraId="0A6D9429" w14:textId="77777777" w:rsidR="00285EFA" w:rsidRPr="001D403F" w:rsidRDefault="00285EFA" w:rsidP="00285EFA">
            <w:pPr>
              <w:rPr>
                <w:rFonts w:ascii="Arial" w:eastAsia="Times New Roman" w:hAnsi="Arial" w:cs="Arial"/>
                <w:kern w:val="0"/>
                <w:lang w:val="es-GT" w:eastAsia="es-GT"/>
                <w14:ligatures w14:val="none"/>
              </w:rPr>
            </w:pPr>
            <w:proofErr w:type="spellStart"/>
            <w:proofErr w:type="gramStart"/>
            <w:r w:rsidRPr="001D403F">
              <w:rPr>
                <w:rFonts w:ascii="Arial" w:eastAsia="Times New Roman" w:hAnsi="Arial" w:cs="Arial"/>
                <w:kern w:val="0"/>
                <w:sz w:val="20"/>
                <w:szCs w:val="20"/>
                <w:lang w:val="es-GT" w:eastAsia="es-GT"/>
                <w14:ligatures w14:val="none"/>
              </w:rPr>
              <w:t>main.accion</w:t>
            </w:r>
            <w:proofErr w:type="gramEnd"/>
            <w:r w:rsidRPr="001D403F">
              <w:rPr>
                <w:rFonts w:ascii="Arial" w:eastAsia="Times New Roman" w:hAnsi="Arial" w:cs="Arial"/>
                <w:kern w:val="0"/>
                <w:sz w:val="20"/>
                <w:szCs w:val="20"/>
                <w:lang w:val="es-GT" w:eastAsia="es-GT"/>
                <w14:ligatures w14:val="none"/>
              </w:rPr>
              <w:t>_mostrar_automata_cargado</w:t>
            </w:r>
            <w:proofErr w:type="spellEnd"/>
            <w:r w:rsidRPr="001D403F">
              <w:rPr>
                <w:rFonts w:ascii="Arial" w:eastAsia="Times New Roman" w:hAnsi="Arial" w:cs="Arial"/>
                <w:kern w:val="0"/>
                <w:lang w:val="es-GT" w:eastAsia="es-GT"/>
                <w14:ligatures w14:val="none"/>
              </w:rPr>
              <w:t xml:space="preserve"> → despacha por </w:t>
            </w:r>
            <w:proofErr w:type="spellStart"/>
            <w:r w:rsidRPr="001D403F">
              <w:rPr>
                <w:rFonts w:ascii="Arial" w:eastAsia="Times New Roman" w:hAnsi="Arial" w:cs="Arial"/>
                <w:kern w:val="0"/>
                <w:sz w:val="20"/>
                <w:szCs w:val="20"/>
                <w:lang w:val="es-GT" w:eastAsia="es-GT"/>
                <w14:ligatures w14:val="none"/>
              </w:rPr>
              <w:t>isinstance</w:t>
            </w:r>
            <w:proofErr w:type="spellEnd"/>
            <w:r w:rsidRPr="001D403F">
              <w:rPr>
                <w:rFonts w:ascii="Arial" w:eastAsia="Times New Roman" w:hAnsi="Arial" w:cs="Arial"/>
                <w:kern w:val="0"/>
                <w:lang w:val="es-GT" w:eastAsia="es-GT"/>
                <w14:ligatures w14:val="none"/>
              </w:rPr>
              <w:t xml:space="preserve"> a funciones de AFD o AFND</w:t>
            </w:r>
          </w:p>
        </w:tc>
        <w:tc>
          <w:tcPr>
            <w:tcW w:w="1134" w:type="dxa"/>
            <w:hideMark/>
          </w:tcPr>
          <w:p w14:paraId="28D998B3" w14:textId="77777777" w:rsidR="00285EFA" w:rsidRPr="001D403F" w:rsidRDefault="00285EFA" w:rsidP="00285EFA">
            <w:pPr>
              <w:rPr>
                <w:rFonts w:ascii="Arial" w:eastAsia="Times New Roman" w:hAnsi="Arial" w:cs="Arial"/>
                <w:kern w:val="0"/>
                <w:lang w:val="es-GT" w:eastAsia="es-GT"/>
                <w14:ligatures w14:val="none"/>
              </w:rPr>
            </w:pPr>
            <w:r w:rsidRPr="001D403F">
              <w:rPr>
                <w:rFonts w:ascii="Arial" w:eastAsia="Times New Roman" w:hAnsi="Arial" w:cs="Arial"/>
                <w:kern w:val="0"/>
                <w:sz w:val="20"/>
                <w:szCs w:val="20"/>
                <w:lang w:val="es-GT" w:eastAsia="es-GT"/>
                <w14:ligatures w14:val="none"/>
              </w:rPr>
              <w:t>AFD</w:t>
            </w:r>
            <w:r w:rsidRPr="001D403F">
              <w:rPr>
                <w:rFonts w:ascii="Arial" w:eastAsia="Times New Roman" w:hAnsi="Arial" w:cs="Arial"/>
                <w:kern w:val="0"/>
                <w:lang w:val="es-GT" w:eastAsia="es-GT"/>
                <w14:ligatures w14:val="none"/>
              </w:rPr>
              <w:t xml:space="preserve"> o </w:t>
            </w:r>
            <w:r w:rsidRPr="001D403F">
              <w:rPr>
                <w:rFonts w:ascii="Arial" w:eastAsia="Times New Roman" w:hAnsi="Arial" w:cs="Arial"/>
                <w:kern w:val="0"/>
                <w:sz w:val="20"/>
                <w:szCs w:val="20"/>
                <w:lang w:val="es-GT" w:eastAsia="es-GT"/>
                <w14:ligatures w14:val="none"/>
              </w:rPr>
              <w:t>AFND</w:t>
            </w:r>
          </w:p>
        </w:tc>
        <w:tc>
          <w:tcPr>
            <w:tcW w:w="2268" w:type="dxa"/>
            <w:hideMark/>
          </w:tcPr>
          <w:p w14:paraId="3EC3E085" w14:textId="77777777" w:rsidR="00285EFA" w:rsidRPr="001D403F" w:rsidRDefault="00285EFA" w:rsidP="00285EFA">
            <w:pPr>
              <w:rPr>
                <w:rFonts w:ascii="Arial" w:eastAsia="Times New Roman" w:hAnsi="Arial" w:cs="Arial"/>
                <w:kern w:val="0"/>
                <w:lang w:val="es-GT" w:eastAsia="es-GT"/>
                <w14:ligatures w14:val="none"/>
              </w:rPr>
            </w:pPr>
            <w:r w:rsidRPr="001D403F">
              <w:rPr>
                <w:rFonts w:ascii="Arial" w:eastAsia="Times New Roman" w:hAnsi="Arial" w:cs="Arial"/>
                <w:kern w:val="0"/>
                <w:lang w:val="es-GT" w:eastAsia="es-GT"/>
                <w14:ligatures w14:val="none"/>
              </w:rPr>
              <w:t xml:space="preserve">Ninguno (usa </w:t>
            </w:r>
            <w:proofErr w:type="spellStart"/>
            <w:r w:rsidRPr="001D403F">
              <w:rPr>
                <w:rFonts w:ascii="Arial" w:eastAsia="Times New Roman" w:hAnsi="Arial" w:cs="Arial"/>
                <w:kern w:val="0"/>
                <w:sz w:val="20"/>
                <w:szCs w:val="20"/>
                <w:lang w:val="es-GT" w:eastAsia="es-GT"/>
                <w14:ligatures w14:val="none"/>
              </w:rPr>
              <w:t>automata_cargado</w:t>
            </w:r>
            <w:proofErr w:type="spellEnd"/>
            <w:r w:rsidRPr="001D403F">
              <w:rPr>
                <w:rFonts w:ascii="Arial" w:eastAsia="Times New Roman" w:hAnsi="Arial" w:cs="Arial"/>
                <w:kern w:val="0"/>
                <w:lang w:val="es-GT" w:eastAsia="es-GT"/>
                <w14:ligatures w14:val="none"/>
              </w:rPr>
              <w:t>)</w:t>
            </w:r>
          </w:p>
        </w:tc>
        <w:tc>
          <w:tcPr>
            <w:tcW w:w="2267" w:type="dxa"/>
            <w:hideMark/>
          </w:tcPr>
          <w:p w14:paraId="7B8931D1" w14:textId="77777777" w:rsidR="00285EFA" w:rsidRPr="001D403F" w:rsidRDefault="00285EFA" w:rsidP="00285EFA">
            <w:pPr>
              <w:rPr>
                <w:rFonts w:ascii="Arial" w:eastAsia="Times New Roman" w:hAnsi="Arial" w:cs="Arial"/>
                <w:kern w:val="0"/>
                <w:lang w:val="es-GT" w:eastAsia="es-GT"/>
                <w14:ligatures w14:val="none"/>
              </w:rPr>
            </w:pPr>
            <w:r w:rsidRPr="001D403F">
              <w:rPr>
                <w:rFonts w:ascii="Arial" w:eastAsia="Times New Roman" w:hAnsi="Arial" w:cs="Arial"/>
                <w:kern w:val="0"/>
                <w:lang w:val="es-GT" w:eastAsia="es-GT"/>
                <w14:ligatures w14:val="none"/>
              </w:rPr>
              <w:t xml:space="preserve">Requiere </w:t>
            </w:r>
            <w:proofErr w:type="spellStart"/>
            <w:r w:rsidRPr="001D403F">
              <w:rPr>
                <w:rFonts w:ascii="Arial" w:eastAsia="Times New Roman" w:hAnsi="Arial" w:cs="Arial"/>
                <w:kern w:val="0"/>
                <w:sz w:val="20"/>
                <w:szCs w:val="20"/>
                <w:lang w:val="es-GT" w:eastAsia="es-GT"/>
                <w14:ligatures w14:val="none"/>
              </w:rPr>
              <w:t>automata_cargado</w:t>
            </w:r>
            <w:proofErr w:type="spellEnd"/>
            <w:r w:rsidRPr="001D403F">
              <w:rPr>
                <w:rFonts w:ascii="Arial" w:eastAsia="Times New Roman" w:hAnsi="Arial" w:cs="Arial"/>
                <w:kern w:val="0"/>
                <w:sz w:val="20"/>
                <w:szCs w:val="20"/>
                <w:lang w:val="es-GT" w:eastAsia="es-GT"/>
                <w14:ligatures w14:val="none"/>
              </w:rPr>
              <w:t xml:space="preserve"> </w:t>
            </w:r>
            <w:proofErr w:type="spellStart"/>
            <w:r w:rsidRPr="001D403F">
              <w:rPr>
                <w:rFonts w:ascii="Arial" w:eastAsia="Times New Roman" w:hAnsi="Arial" w:cs="Arial"/>
                <w:kern w:val="0"/>
                <w:sz w:val="20"/>
                <w:szCs w:val="20"/>
                <w:lang w:val="es-GT" w:eastAsia="es-GT"/>
                <w14:ligatures w14:val="none"/>
              </w:rPr>
              <w:t>is</w:t>
            </w:r>
            <w:proofErr w:type="spellEnd"/>
            <w:r w:rsidRPr="001D403F">
              <w:rPr>
                <w:rFonts w:ascii="Arial" w:eastAsia="Times New Roman" w:hAnsi="Arial" w:cs="Arial"/>
                <w:kern w:val="0"/>
                <w:sz w:val="20"/>
                <w:szCs w:val="20"/>
                <w:lang w:val="es-GT" w:eastAsia="es-GT"/>
                <w14:ligatures w14:val="none"/>
              </w:rPr>
              <w:t xml:space="preserve"> </w:t>
            </w:r>
            <w:proofErr w:type="spellStart"/>
            <w:r w:rsidRPr="001D403F">
              <w:rPr>
                <w:rFonts w:ascii="Arial" w:eastAsia="Times New Roman" w:hAnsi="Arial" w:cs="Arial"/>
                <w:kern w:val="0"/>
                <w:sz w:val="20"/>
                <w:szCs w:val="20"/>
                <w:lang w:val="es-GT" w:eastAsia="es-GT"/>
                <w14:ligatures w14:val="none"/>
              </w:rPr>
              <w:t>not</w:t>
            </w:r>
            <w:proofErr w:type="spellEnd"/>
            <w:r w:rsidRPr="001D403F">
              <w:rPr>
                <w:rFonts w:ascii="Arial" w:eastAsia="Times New Roman" w:hAnsi="Arial" w:cs="Arial"/>
                <w:kern w:val="0"/>
                <w:sz w:val="20"/>
                <w:szCs w:val="20"/>
                <w:lang w:val="es-GT" w:eastAsia="es-GT"/>
                <w14:ligatures w14:val="none"/>
              </w:rPr>
              <w:t xml:space="preserve"> </w:t>
            </w:r>
            <w:proofErr w:type="spellStart"/>
            <w:r w:rsidRPr="001D403F">
              <w:rPr>
                <w:rFonts w:ascii="Arial" w:eastAsia="Times New Roman" w:hAnsi="Arial" w:cs="Arial"/>
                <w:kern w:val="0"/>
                <w:sz w:val="20"/>
                <w:szCs w:val="20"/>
                <w:lang w:val="es-GT" w:eastAsia="es-GT"/>
                <w14:ligatures w14:val="none"/>
              </w:rPr>
              <w:t>None</w:t>
            </w:r>
            <w:proofErr w:type="spellEnd"/>
          </w:p>
        </w:tc>
      </w:tr>
      <w:tr w:rsidR="00285EFA" w:rsidRPr="00285EFA" w14:paraId="66E136AC" w14:textId="77777777" w:rsidTr="001D403F">
        <w:tc>
          <w:tcPr>
            <w:tcW w:w="988" w:type="dxa"/>
            <w:hideMark/>
          </w:tcPr>
          <w:p w14:paraId="667DF840" w14:textId="77777777" w:rsidR="00285EFA" w:rsidRPr="001D403F" w:rsidRDefault="00285EFA" w:rsidP="00285EFA">
            <w:pPr>
              <w:rPr>
                <w:rFonts w:ascii="Arial" w:eastAsia="Times New Roman" w:hAnsi="Arial" w:cs="Arial"/>
                <w:kern w:val="0"/>
                <w:lang w:val="es-GT" w:eastAsia="es-GT"/>
                <w14:ligatures w14:val="none"/>
              </w:rPr>
            </w:pPr>
            <w:r w:rsidRPr="001D403F">
              <w:rPr>
                <w:rFonts w:ascii="Arial" w:eastAsia="Times New Roman" w:hAnsi="Arial" w:cs="Arial"/>
                <w:kern w:val="0"/>
                <w:lang w:val="es-GT" w:eastAsia="es-GT"/>
                <w14:ligatures w14:val="none"/>
              </w:rPr>
              <w:t>6. Validar la estructura</w:t>
            </w:r>
          </w:p>
        </w:tc>
        <w:tc>
          <w:tcPr>
            <w:tcW w:w="2693" w:type="dxa"/>
            <w:hideMark/>
          </w:tcPr>
          <w:p w14:paraId="09A98E6A" w14:textId="77777777" w:rsidR="00285EFA" w:rsidRPr="001D403F" w:rsidRDefault="00285EFA" w:rsidP="00285EFA">
            <w:pPr>
              <w:rPr>
                <w:rFonts w:ascii="Arial" w:eastAsia="Times New Roman" w:hAnsi="Arial" w:cs="Arial"/>
                <w:kern w:val="0"/>
                <w:lang w:val="es-GT" w:eastAsia="es-GT"/>
                <w14:ligatures w14:val="none"/>
              </w:rPr>
            </w:pPr>
            <w:proofErr w:type="spellStart"/>
            <w:proofErr w:type="gramStart"/>
            <w:r w:rsidRPr="001D403F">
              <w:rPr>
                <w:rFonts w:ascii="Arial" w:eastAsia="Times New Roman" w:hAnsi="Arial" w:cs="Arial"/>
                <w:kern w:val="0"/>
                <w:sz w:val="20"/>
                <w:szCs w:val="20"/>
                <w:lang w:val="es-GT" w:eastAsia="es-GT"/>
                <w14:ligatures w14:val="none"/>
              </w:rPr>
              <w:t>main.accion</w:t>
            </w:r>
            <w:proofErr w:type="gramEnd"/>
            <w:r w:rsidRPr="001D403F">
              <w:rPr>
                <w:rFonts w:ascii="Arial" w:eastAsia="Times New Roman" w:hAnsi="Arial" w:cs="Arial"/>
                <w:kern w:val="0"/>
                <w:sz w:val="20"/>
                <w:szCs w:val="20"/>
                <w:lang w:val="es-GT" w:eastAsia="es-GT"/>
                <w14:ligatures w14:val="none"/>
              </w:rPr>
              <w:t>_validar_automata_cargado</w:t>
            </w:r>
            <w:proofErr w:type="spellEnd"/>
            <w:r w:rsidRPr="001D403F">
              <w:rPr>
                <w:rFonts w:ascii="Arial" w:eastAsia="Times New Roman" w:hAnsi="Arial" w:cs="Arial"/>
                <w:kern w:val="0"/>
                <w:lang w:val="es-GT" w:eastAsia="es-GT"/>
                <w14:ligatures w14:val="none"/>
              </w:rPr>
              <w:t xml:space="preserve"> → </w:t>
            </w:r>
            <w:proofErr w:type="spellStart"/>
            <w:r w:rsidRPr="001D403F">
              <w:rPr>
                <w:rFonts w:ascii="Arial" w:eastAsia="Times New Roman" w:hAnsi="Arial" w:cs="Arial"/>
                <w:kern w:val="0"/>
                <w:sz w:val="20"/>
                <w:szCs w:val="20"/>
                <w:lang w:val="es-GT" w:eastAsia="es-GT"/>
                <w14:ligatures w14:val="none"/>
              </w:rPr>
              <w:t>accion_validar_afd</w:t>
            </w:r>
            <w:proofErr w:type="spellEnd"/>
            <w:r w:rsidRPr="001D403F">
              <w:rPr>
                <w:rFonts w:ascii="Arial" w:eastAsia="Times New Roman" w:hAnsi="Arial" w:cs="Arial"/>
                <w:kern w:val="0"/>
                <w:lang w:val="es-GT" w:eastAsia="es-GT"/>
                <w14:ligatures w14:val="none"/>
              </w:rPr>
              <w:t xml:space="preserve"> o </w:t>
            </w:r>
            <w:proofErr w:type="spellStart"/>
            <w:r w:rsidRPr="001D403F">
              <w:rPr>
                <w:rFonts w:ascii="Arial" w:eastAsia="Times New Roman" w:hAnsi="Arial" w:cs="Arial"/>
                <w:kern w:val="0"/>
                <w:sz w:val="20"/>
                <w:szCs w:val="20"/>
                <w:lang w:val="es-GT" w:eastAsia="es-GT"/>
                <w14:ligatures w14:val="none"/>
              </w:rPr>
              <w:t>accion_validar_afnd</w:t>
            </w:r>
            <w:proofErr w:type="spellEnd"/>
          </w:p>
        </w:tc>
        <w:tc>
          <w:tcPr>
            <w:tcW w:w="1134" w:type="dxa"/>
            <w:hideMark/>
          </w:tcPr>
          <w:p w14:paraId="48C91FD8" w14:textId="77777777" w:rsidR="00285EFA" w:rsidRPr="001D403F" w:rsidRDefault="00285EFA" w:rsidP="00285EFA">
            <w:pPr>
              <w:rPr>
                <w:rFonts w:ascii="Arial" w:eastAsia="Times New Roman" w:hAnsi="Arial" w:cs="Arial"/>
                <w:kern w:val="0"/>
                <w:lang w:val="es-GT" w:eastAsia="es-GT"/>
                <w14:ligatures w14:val="none"/>
              </w:rPr>
            </w:pPr>
            <w:r w:rsidRPr="001D403F">
              <w:rPr>
                <w:rFonts w:ascii="Arial" w:eastAsia="Times New Roman" w:hAnsi="Arial" w:cs="Arial"/>
                <w:kern w:val="0"/>
                <w:sz w:val="20"/>
                <w:szCs w:val="20"/>
                <w:lang w:val="es-GT" w:eastAsia="es-GT"/>
                <w14:ligatures w14:val="none"/>
              </w:rPr>
              <w:t>AFD</w:t>
            </w:r>
            <w:r w:rsidRPr="001D403F">
              <w:rPr>
                <w:rFonts w:ascii="Arial" w:eastAsia="Times New Roman" w:hAnsi="Arial" w:cs="Arial"/>
                <w:kern w:val="0"/>
                <w:lang w:val="es-GT" w:eastAsia="es-GT"/>
                <w14:ligatures w14:val="none"/>
              </w:rPr>
              <w:t>/</w:t>
            </w:r>
            <w:r w:rsidRPr="001D403F">
              <w:rPr>
                <w:rFonts w:ascii="Arial" w:eastAsia="Times New Roman" w:hAnsi="Arial" w:cs="Arial"/>
                <w:kern w:val="0"/>
                <w:sz w:val="20"/>
                <w:szCs w:val="20"/>
                <w:lang w:val="es-GT" w:eastAsia="es-GT"/>
                <w14:ligatures w14:val="none"/>
              </w:rPr>
              <w:t>AFND</w:t>
            </w:r>
            <w:r w:rsidRPr="001D403F">
              <w:rPr>
                <w:rFonts w:ascii="Arial" w:eastAsia="Times New Roman" w:hAnsi="Arial" w:cs="Arial"/>
                <w:kern w:val="0"/>
                <w:lang w:val="es-GT" w:eastAsia="es-GT"/>
                <w14:ligatures w14:val="none"/>
              </w:rPr>
              <w:t xml:space="preserve">, </w:t>
            </w:r>
            <w:proofErr w:type="spellStart"/>
            <w:r w:rsidRPr="001D403F">
              <w:rPr>
                <w:rFonts w:ascii="Arial" w:eastAsia="Times New Roman" w:hAnsi="Arial" w:cs="Arial"/>
                <w:kern w:val="0"/>
                <w:sz w:val="20"/>
                <w:szCs w:val="20"/>
                <w:lang w:val="es-GT" w:eastAsia="es-GT"/>
                <w14:ligatures w14:val="none"/>
              </w:rPr>
              <w:t>AnalisisEstructural</w:t>
            </w:r>
            <w:proofErr w:type="spellEnd"/>
          </w:p>
        </w:tc>
        <w:tc>
          <w:tcPr>
            <w:tcW w:w="2268" w:type="dxa"/>
            <w:hideMark/>
          </w:tcPr>
          <w:p w14:paraId="66D7892B" w14:textId="77777777" w:rsidR="00285EFA" w:rsidRPr="001D403F" w:rsidRDefault="00285EFA" w:rsidP="00285EFA">
            <w:pPr>
              <w:rPr>
                <w:rFonts w:ascii="Arial" w:eastAsia="Times New Roman" w:hAnsi="Arial" w:cs="Arial"/>
                <w:kern w:val="0"/>
                <w:lang w:val="es-GT" w:eastAsia="es-GT"/>
                <w14:ligatures w14:val="none"/>
              </w:rPr>
            </w:pPr>
            <w:r w:rsidRPr="001D403F">
              <w:rPr>
                <w:rFonts w:ascii="Arial" w:eastAsia="Times New Roman" w:hAnsi="Arial" w:cs="Arial"/>
                <w:kern w:val="0"/>
                <w:lang w:val="es-GT" w:eastAsia="es-GT"/>
                <w14:ligatures w14:val="none"/>
              </w:rPr>
              <w:t>Solo AFD incompleto: S/N para agregar estado de trampa</w:t>
            </w:r>
          </w:p>
        </w:tc>
        <w:tc>
          <w:tcPr>
            <w:tcW w:w="2267" w:type="dxa"/>
            <w:hideMark/>
          </w:tcPr>
          <w:p w14:paraId="75B61F71" w14:textId="77777777" w:rsidR="00285EFA" w:rsidRPr="001D403F" w:rsidRDefault="00285EFA" w:rsidP="00285EFA">
            <w:pPr>
              <w:rPr>
                <w:rFonts w:ascii="Arial" w:eastAsia="Times New Roman" w:hAnsi="Arial" w:cs="Arial"/>
                <w:kern w:val="0"/>
                <w:lang w:val="es-GT" w:eastAsia="es-GT"/>
                <w14:ligatures w14:val="none"/>
              </w:rPr>
            </w:pPr>
            <w:r w:rsidRPr="001D403F">
              <w:rPr>
                <w:rFonts w:ascii="Arial" w:eastAsia="Times New Roman" w:hAnsi="Arial" w:cs="Arial"/>
                <w:kern w:val="0"/>
                <w:lang w:val="es-GT" w:eastAsia="es-GT"/>
                <w14:ligatures w14:val="none"/>
              </w:rPr>
              <w:t>AFD: q0</w:t>
            </w:r>
            <w:r w:rsidRPr="001D403F">
              <w:rPr>
                <w:rFonts w:ascii="Cambria Math" w:eastAsia="Times New Roman" w:hAnsi="Cambria Math" w:cs="Cambria Math"/>
                <w:kern w:val="0"/>
                <w:lang w:val="es-GT" w:eastAsia="es-GT"/>
                <w14:ligatures w14:val="none"/>
              </w:rPr>
              <w:t>∈</w:t>
            </w:r>
            <w:r w:rsidRPr="001D403F">
              <w:rPr>
                <w:rFonts w:ascii="Arial" w:eastAsia="Times New Roman" w:hAnsi="Arial" w:cs="Arial"/>
                <w:kern w:val="0"/>
                <w:lang w:val="es-GT" w:eastAsia="es-GT"/>
                <w14:ligatures w14:val="none"/>
              </w:rPr>
              <w:t>Q, F</w:t>
            </w:r>
            <w:r w:rsidRPr="001D403F">
              <w:rPr>
                <w:rFonts w:ascii="Cambria Math" w:eastAsia="Times New Roman" w:hAnsi="Cambria Math" w:cs="Cambria Math"/>
                <w:kern w:val="0"/>
                <w:lang w:val="es-GT" w:eastAsia="es-GT"/>
                <w14:ligatures w14:val="none"/>
              </w:rPr>
              <w:t>⊆</w:t>
            </w:r>
            <w:r w:rsidRPr="001D403F">
              <w:rPr>
                <w:rFonts w:ascii="Arial" w:eastAsia="Times New Roman" w:hAnsi="Arial" w:cs="Arial"/>
                <w:kern w:val="0"/>
                <w:lang w:val="es-GT" w:eastAsia="es-GT"/>
                <w14:ligatures w14:val="none"/>
              </w:rPr>
              <w:t>Q, transiciones consistentes, completitud (o trampa). AFND: q0</w:t>
            </w:r>
            <w:r w:rsidRPr="001D403F">
              <w:rPr>
                <w:rFonts w:ascii="Cambria Math" w:eastAsia="Times New Roman" w:hAnsi="Cambria Math" w:cs="Cambria Math"/>
                <w:kern w:val="0"/>
                <w:lang w:val="es-GT" w:eastAsia="es-GT"/>
                <w14:ligatures w14:val="none"/>
              </w:rPr>
              <w:t>∈</w:t>
            </w:r>
            <w:r w:rsidRPr="001D403F">
              <w:rPr>
                <w:rFonts w:ascii="Arial" w:eastAsia="Times New Roman" w:hAnsi="Arial" w:cs="Arial"/>
                <w:kern w:val="0"/>
                <w:lang w:val="es-GT" w:eastAsia="es-GT"/>
                <w14:ligatures w14:val="none"/>
              </w:rPr>
              <w:t>Q, F</w:t>
            </w:r>
            <w:r w:rsidRPr="001D403F">
              <w:rPr>
                <w:rFonts w:ascii="Cambria Math" w:eastAsia="Times New Roman" w:hAnsi="Cambria Math" w:cs="Cambria Math"/>
                <w:kern w:val="0"/>
                <w:lang w:val="es-GT" w:eastAsia="es-GT"/>
                <w14:ligatures w14:val="none"/>
              </w:rPr>
              <w:t>⊆</w:t>
            </w:r>
            <w:r w:rsidRPr="001D403F">
              <w:rPr>
                <w:rFonts w:ascii="Arial" w:eastAsia="Times New Roman" w:hAnsi="Arial" w:cs="Arial"/>
                <w:kern w:val="0"/>
                <w:lang w:val="es-GT" w:eastAsia="es-GT"/>
                <w14:ligatures w14:val="none"/>
              </w:rPr>
              <w:t xml:space="preserve">Q, </w:t>
            </w:r>
            <w:proofErr w:type="spellStart"/>
            <w:r w:rsidRPr="001D403F">
              <w:rPr>
                <w:rFonts w:ascii="Arial" w:eastAsia="Times New Roman" w:hAnsi="Arial" w:cs="Arial"/>
                <w:kern w:val="0"/>
                <w:lang w:val="es-GT" w:eastAsia="es-GT"/>
                <w14:ligatures w14:val="none"/>
              </w:rPr>
              <w:t>destinos</w:t>
            </w:r>
            <w:r w:rsidRPr="001D403F">
              <w:rPr>
                <w:rFonts w:ascii="Cambria Math" w:eastAsia="Times New Roman" w:hAnsi="Cambria Math" w:cs="Cambria Math"/>
                <w:kern w:val="0"/>
                <w:lang w:val="es-GT" w:eastAsia="es-GT"/>
                <w14:ligatures w14:val="none"/>
              </w:rPr>
              <w:t>⊆</w:t>
            </w:r>
            <w:r w:rsidRPr="001D403F">
              <w:rPr>
                <w:rFonts w:ascii="Arial" w:eastAsia="Times New Roman" w:hAnsi="Arial" w:cs="Arial"/>
                <w:kern w:val="0"/>
                <w:lang w:val="es-GT" w:eastAsia="es-GT"/>
                <w14:ligatures w14:val="none"/>
              </w:rPr>
              <w:t>Q</w:t>
            </w:r>
            <w:proofErr w:type="spellEnd"/>
            <w:r w:rsidRPr="001D403F">
              <w:rPr>
                <w:rFonts w:ascii="Arial" w:eastAsia="Times New Roman" w:hAnsi="Arial" w:cs="Arial"/>
                <w:kern w:val="0"/>
                <w:lang w:val="es-GT" w:eastAsia="es-GT"/>
                <w14:ligatures w14:val="none"/>
              </w:rPr>
              <w:t>; no existe "incompleto"</w:t>
            </w:r>
          </w:p>
        </w:tc>
      </w:tr>
      <w:tr w:rsidR="00285EFA" w:rsidRPr="00285EFA" w14:paraId="06FF8F86" w14:textId="77777777" w:rsidTr="001D403F">
        <w:tc>
          <w:tcPr>
            <w:tcW w:w="988" w:type="dxa"/>
            <w:hideMark/>
          </w:tcPr>
          <w:p w14:paraId="68FB51CD" w14:textId="77777777" w:rsidR="00285EFA" w:rsidRPr="001D403F" w:rsidRDefault="00285EFA" w:rsidP="00285EFA">
            <w:pPr>
              <w:rPr>
                <w:rFonts w:ascii="Arial" w:eastAsia="Times New Roman" w:hAnsi="Arial" w:cs="Arial"/>
                <w:kern w:val="0"/>
                <w:lang w:val="es-GT" w:eastAsia="es-GT"/>
                <w14:ligatures w14:val="none"/>
              </w:rPr>
            </w:pPr>
            <w:r w:rsidRPr="001D403F">
              <w:rPr>
                <w:rFonts w:ascii="Arial" w:eastAsia="Times New Roman" w:hAnsi="Arial" w:cs="Arial"/>
                <w:kern w:val="0"/>
                <w:lang w:val="es-GT" w:eastAsia="es-GT"/>
                <w14:ligatures w14:val="none"/>
              </w:rPr>
              <w:t>7. Convertir AFND en AFD</w:t>
            </w:r>
          </w:p>
        </w:tc>
        <w:tc>
          <w:tcPr>
            <w:tcW w:w="2693" w:type="dxa"/>
            <w:hideMark/>
          </w:tcPr>
          <w:p w14:paraId="0C7E2634" w14:textId="77777777" w:rsidR="00285EFA" w:rsidRPr="001D403F" w:rsidRDefault="00285EFA" w:rsidP="00285EFA">
            <w:pPr>
              <w:rPr>
                <w:rFonts w:ascii="Arial" w:eastAsia="Times New Roman" w:hAnsi="Arial" w:cs="Arial"/>
                <w:kern w:val="0"/>
                <w:lang w:val="es-GT" w:eastAsia="es-GT"/>
                <w14:ligatures w14:val="none"/>
              </w:rPr>
            </w:pPr>
            <w:proofErr w:type="spellStart"/>
            <w:proofErr w:type="gramStart"/>
            <w:r w:rsidRPr="001D403F">
              <w:rPr>
                <w:rFonts w:ascii="Arial" w:eastAsia="Times New Roman" w:hAnsi="Arial" w:cs="Arial"/>
                <w:kern w:val="0"/>
                <w:sz w:val="20"/>
                <w:szCs w:val="20"/>
                <w:lang w:val="es-GT" w:eastAsia="es-GT"/>
                <w14:ligatures w14:val="none"/>
              </w:rPr>
              <w:t>main.accion</w:t>
            </w:r>
            <w:proofErr w:type="gramEnd"/>
            <w:r w:rsidRPr="001D403F">
              <w:rPr>
                <w:rFonts w:ascii="Arial" w:eastAsia="Times New Roman" w:hAnsi="Arial" w:cs="Arial"/>
                <w:kern w:val="0"/>
                <w:sz w:val="20"/>
                <w:szCs w:val="20"/>
                <w:lang w:val="es-GT" w:eastAsia="es-GT"/>
                <w14:ligatures w14:val="none"/>
              </w:rPr>
              <w:t>_convertir</w:t>
            </w:r>
            <w:proofErr w:type="spellEnd"/>
            <w:r w:rsidRPr="001D403F">
              <w:rPr>
                <w:rFonts w:ascii="Arial" w:eastAsia="Times New Roman" w:hAnsi="Arial" w:cs="Arial"/>
                <w:kern w:val="0"/>
                <w:lang w:val="es-GT" w:eastAsia="es-GT"/>
                <w14:ligatures w14:val="none"/>
              </w:rPr>
              <w:t xml:space="preserve"> → </w:t>
            </w:r>
            <w:proofErr w:type="spellStart"/>
            <w:proofErr w:type="gramStart"/>
            <w:r w:rsidRPr="001D403F">
              <w:rPr>
                <w:rFonts w:ascii="Arial" w:eastAsia="Times New Roman" w:hAnsi="Arial" w:cs="Arial"/>
                <w:kern w:val="0"/>
                <w:sz w:val="20"/>
                <w:szCs w:val="20"/>
                <w:lang w:val="es-GT" w:eastAsia="es-GT"/>
                <w14:ligatures w14:val="none"/>
              </w:rPr>
              <w:t>conversor.construir</w:t>
            </w:r>
            <w:proofErr w:type="gramEnd"/>
            <w:r w:rsidRPr="001D403F">
              <w:rPr>
                <w:rFonts w:ascii="Arial" w:eastAsia="Times New Roman" w:hAnsi="Arial" w:cs="Arial"/>
                <w:kern w:val="0"/>
                <w:sz w:val="20"/>
                <w:szCs w:val="20"/>
                <w:lang w:val="es-GT" w:eastAsia="es-GT"/>
                <w14:ligatures w14:val="none"/>
              </w:rPr>
              <w:t>_afd_desde_afnd</w:t>
            </w:r>
            <w:proofErr w:type="spellEnd"/>
          </w:p>
        </w:tc>
        <w:tc>
          <w:tcPr>
            <w:tcW w:w="1134" w:type="dxa"/>
            <w:hideMark/>
          </w:tcPr>
          <w:p w14:paraId="5E8C4E9D" w14:textId="77777777" w:rsidR="00285EFA" w:rsidRPr="001D403F" w:rsidRDefault="00285EFA" w:rsidP="00285EFA">
            <w:pPr>
              <w:rPr>
                <w:rFonts w:ascii="Arial" w:eastAsia="Times New Roman" w:hAnsi="Arial" w:cs="Arial"/>
                <w:kern w:val="0"/>
                <w:lang w:val="es-GT" w:eastAsia="es-GT"/>
                <w14:ligatures w14:val="none"/>
              </w:rPr>
            </w:pPr>
            <w:r w:rsidRPr="001D403F">
              <w:rPr>
                <w:rFonts w:ascii="Arial" w:eastAsia="Times New Roman" w:hAnsi="Arial" w:cs="Arial"/>
                <w:kern w:val="0"/>
                <w:sz w:val="20"/>
                <w:szCs w:val="20"/>
                <w:lang w:val="es-GT" w:eastAsia="es-GT"/>
                <w14:ligatures w14:val="none"/>
              </w:rPr>
              <w:t>AFND</w:t>
            </w:r>
            <w:r w:rsidRPr="001D403F">
              <w:rPr>
                <w:rFonts w:ascii="Arial" w:eastAsia="Times New Roman" w:hAnsi="Arial" w:cs="Arial"/>
                <w:kern w:val="0"/>
                <w:lang w:val="es-GT" w:eastAsia="es-GT"/>
                <w14:ligatures w14:val="none"/>
              </w:rPr>
              <w:t xml:space="preserve"> (entrada), </w:t>
            </w:r>
            <w:r w:rsidRPr="001D403F">
              <w:rPr>
                <w:rFonts w:ascii="Arial" w:eastAsia="Times New Roman" w:hAnsi="Arial" w:cs="Arial"/>
                <w:kern w:val="0"/>
                <w:sz w:val="20"/>
                <w:szCs w:val="20"/>
                <w:lang w:val="es-GT" w:eastAsia="es-GT"/>
                <w14:ligatures w14:val="none"/>
              </w:rPr>
              <w:t>AFD</w:t>
            </w:r>
            <w:r w:rsidRPr="001D403F">
              <w:rPr>
                <w:rFonts w:ascii="Arial" w:eastAsia="Times New Roman" w:hAnsi="Arial" w:cs="Arial"/>
                <w:kern w:val="0"/>
                <w:lang w:val="es-GT" w:eastAsia="es-GT"/>
                <w14:ligatures w14:val="none"/>
              </w:rPr>
              <w:t xml:space="preserve"> (salida), </w:t>
            </w:r>
            <w:proofErr w:type="spellStart"/>
            <w:r w:rsidRPr="001D403F">
              <w:rPr>
                <w:rFonts w:ascii="Arial" w:eastAsia="Times New Roman" w:hAnsi="Arial" w:cs="Arial"/>
                <w:kern w:val="0"/>
                <w:sz w:val="20"/>
                <w:szCs w:val="20"/>
                <w:lang w:val="es-GT" w:eastAsia="es-GT"/>
                <w14:ligatures w14:val="none"/>
              </w:rPr>
              <w:t>tabla_equivalencias</w:t>
            </w:r>
            <w:proofErr w:type="spellEnd"/>
          </w:p>
        </w:tc>
        <w:tc>
          <w:tcPr>
            <w:tcW w:w="2268" w:type="dxa"/>
            <w:hideMark/>
          </w:tcPr>
          <w:p w14:paraId="47B0BFF1" w14:textId="77777777" w:rsidR="00285EFA" w:rsidRPr="001D403F" w:rsidRDefault="00285EFA" w:rsidP="00285EFA">
            <w:pPr>
              <w:rPr>
                <w:rFonts w:ascii="Arial" w:eastAsia="Times New Roman" w:hAnsi="Arial" w:cs="Arial"/>
                <w:kern w:val="0"/>
                <w:lang w:val="es-GT" w:eastAsia="es-GT"/>
                <w14:ligatures w14:val="none"/>
              </w:rPr>
            </w:pPr>
            <w:r w:rsidRPr="001D403F">
              <w:rPr>
                <w:rFonts w:ascii="Arial" w:eastAsia="Times New Roman" w:hAnsi="Arial" w:cs="Arial"/>
                <w:kern w:val="0"/>
                <w:lang w:val="es-GT" w:eastAsia="es-GT"/>
                <w14:ligatures w14:val="none"/>
              </w:rPr>
              <w:t>Ninguno</w:t>
            </w:r>
          </w:p>
        </w:tc>
        <w:tc>
          <w:tcPr>
            <w:tcW w:w="2267" w:type="dxa"/>
            <w:hideMark/>
          </w:tcPr>
          <w:p w14:paraId="62C05166" w14:textId="77777777" w:rsidR="00285EFA" w:rsidRPr="001D403F" w:rsidRDefault="00285EFA" w:rsidP="00285EFA">
            <w:pPr>
              <w:rPr>
                <w:rFonts w:ascii="Arial" w:eastAsia="Times New Roman" w:hAnsi="Arial" w:cs="Arial"/>
                <w:kern w:val="0"/>
                <w:lang w:val="es-GT" w:eastAsia="es-GT"/>
                <w14:ligatures w14:val="none"/>
              </w:rPr>
            </w:pPr>
            <w:proofErr w:type="spellStart"/>
            <w:r w:rsidRPr="001D403F">
              <w:rPr>
                <w:rFonts w:ascii="Arial" w:eastAsia="Times New Roman" w:hAnsi="Arial" w:cs="Arial"/>
                <w:kern w:val="0"/>
                <w:sz w:val="20"/>
                <w:szCs w:val="20"/>
                <w:lang w:val="es-GT" w:eastAsia="es-GT"/>
                <w14:ligatures w14:val="none"/>
              </w:rPr>
              <w:t>automata_cargado</w:t>
            </w:r>
            <w:proofErr w:type="spellEnd"/>
            <w:r w:rsidRPr="001D403F">
              <w:rPr>
                <w:rFonts w:ascii="Arial" w:eastAsia="Times New Roman" w:hAnsi="Arial" w:cs="Arial"/>
                <w:kern w:val="0"/>
                <w:lang w:val="es-GT" w:eastAsia="es-GT"/>
                <w14:ligatures w14:val="none"/>
              </w:rPr>
              <w:t xml:space="preserve"> debe ser </w:t>
            </w:r>
            <w:r w:rsidRPr="001D403F">
              <w:rPr>
                <w:rFonts w:ascii="Arial" w:eastAsia="Times New Roman" w:hAnsi="Arial" w:cs="Arial"/>
                <w:kern w:val="0"/>
                <w:sz w:val="20"/>
                <w:szCs w:val="20"/>
                <w:lang w:val="es-GT" w:eastAsia="es-GT"/>
                <w14:ligatures w14:val="none"/>
              </w:rPr>
              <w:t>AFND</w:t>
            </w:r>
            <w:r w:rsidRPr="001D403F">
              <w:rPr>
                <w:rFonts w:ascii="Arial" w:eastAsia="Times New Roman" w:hAnsi="Arial" w:cs="Arial"/>
                <w:kern w:val="0"/>
                <w:lang w:val="es-GT" w:eastAsia="es-GT"/>
                <w14:ligatures w14:val="none"/>
              </w:rPr>
              <w:t xml:space="preserve"> y estar </w:t>
            </w:r>
            <w:r w:rsidRPr="001D403F">
              <w:rPr>
                <w:rFonts w:ascii="Arial" w:eastAsia="Times New Roman" w:hAnsi="Arial" w:cs="Arial"/>
                <w:kern w:val="0"/>
                <w:sz w:val="20"/>
                <w:szCs w:val="20"/>
                <w:lang w:val="es-GT" w:eastAsia="es-GT"/>
                <w14:ligatures w14:val="none"/>
              </w:rPr>
              <w:t>validado</w:t>
            </w:r>
            <w:r w:rsidRPr="001D403F">
              <w:rPr>
                <w:rFonts w:ascii="Arial" w:eastAsia="Times New Roman" w:hAnsi="Arial" w:cs="Arial"/>
                <w:kern w:val="0"/>
                <w:lang w:val="es-GT" w:eastAsia="es-GT"/>
                <w14:ligatures w14:val="none"/>
              </w:rPr>
              <w:t>; construcción de subconjuntos</w:t>
            </w:r>
          </w:p>
        </w:tc>
      </w:tr>
      <w:tr w:rsidR="00285EFA" w:rsidRPr="00285EFA" w14:paraId="564364E9" w14:textId="77777777" w:rsidTr="001D403F">
        <w:tc>
          <w:tcPr>
            <w:tcW w:w="988" w:type="dxa"/>
            <w:hideMark/>
          </w:tcPr>
          <w:p w14:paraId="1531B683" w14:textId="77777777" w:rsidR="00285EFA" w:rsidRPr="001D403F" w:rsidRDefault="00285EFA" w:rsidP="00285EFA">
            <w:pPr>
              <w:rPr>
                <w:rFonts w:ascii="Arial" w:eastAsia="Times New Roman" w:hAnsi="Arial" w:cs="Arial"/>
                <w:kern w:val="0"/>
                <w:lang w:val="es-GT" w:eastAsia="es-GT"/>
                <w14:ligatures w14:val="none"/>
              </w:rPr>
            </w:pPr>
            <w:r w:rsidRPr="001D403F">
              <w:rPr>
                <w:rFonts w:ascii="Arial" w:eastAsia="Times New Roman" w:hAnsi="Arial" w:cs="Arial"/>
                <w:kern w:val="0"/>
                <w:lang w:val="es-GT" w:eastAsia="es-GT"/>
                <w14:ligatures w14:val="none"/>
              </w:rPr>
              <w:t>8. Tabla de equivalencias</w:t>
            </w:r>
          </w:p>
        </w:tc>
        <w:tc>
          <w:tcPr>
            <w:tcW w:w="2693" w:type="dxa"/>
            <w:hideMark/>
          </w:tcPr>
          <w:p w14:paraId="2F338739" w14:textId="77777777" w:rsidR="00285EFA" w:rsidRPr="001D403F" w:rsidRDefault="00285EFA" w:rsidP="00285EFA">
            <w:pPr>
              <w:rPr>
                <w:rFonts w:ascii="Arial" w:eastAsia="Times New Roman" w:hAnsi="Arial" w:cs="Arial"/>
                <w:kern w:val="0"/>
                <w:lang w:val="es-GT" w:eastAsia="es-GT"/>
                <w14:ligatures w14:val="none"/>
              </w:rPr>
            </w:pPr>
            <w:proofErr w:type="spellStart"/>
            <w:proofErr w:type="gramStart"/>
            <w:r w:rsidRPr="001D403F">
              <w:rPr>
                <w:rFonts w:ascii="Arial" w:eastAsia="Times New Roman" w:hAnsi="Arial" w:cs="Arial"/>
                <w:kern w:val="0"/>
                <w:sz w:val="20"/>
                <w:szCs w:val="20"/>
                <w:lang w:val="es-GT" w:eastAsia="es-GT"/>
                <w14:ligatures w14:val="none"/>
              </w:rPr>
              <w:t>main.accion</w:t>
            </w:r>
            <w:proofErr w:type="gramEnd"/>
            <w:r w:rsidRPr="001D403F">
              <w:rPr>
                <w:rFonts w:ascii="Arial" w:eastAsia="Times New Roman" w:hAnsi="Arial" w:cs="Arial"/>
                <w:kern w:val="0"/>
                <w:sz w:val="20"/>
                <w:szCs w:val="20"/>
                <w:lang w:val="es-GT" w:eastAsia="es-GT"/>
                <w14:ligatures w14:val="none"/>
              </w:rPr>
              <w:t>_mostrar_equivalencias</w:t>
            </w:r>
            <w:proofErr w:type="spellEnd"/>
          </w:p>
        </w:tc>
        <w:tc>
          <w:tcPr>
            <w:tcW w:w="1134" w:type="dxa"/>
            <w:hideMark/>
          </w:tcPr>
          <w:p w14:paraId="66D7620F" w14:textId="77777777" w:rsidR="00285EFA" w:rsidRPr="001D403F" w:rsidRDefault="00285EFA" w:rsidP="00285EFA">
            <w:pPr>
              <w:rPr>
                <w:rFonts w:ascii="Arial" w:eastAsia="Times New Roman" w:hAnsi="Arial" w:cs="Arial"/>
                <w:kern w:val="0"/>
                <w:lang w:val="es-GT" w:eastAsia="es-GT"/>
                <w14:ligatures w14:val="none"/>
              </w:rPr>
            </w:pPr>
            <w:r w:rsidRPr="001D403F">
              <w:rPr>
                <w:rFonts w:ascii="Arial" w:eastAsia="Times New Roman" w:hAnsi="Arial" w:cs="Arial"/>
                <w:kern w:val="0"/>
                <w:lang w:val="es-GT" w:eastAsia="es-GT"/>
                <w14:ligatures w14:val="none"/>
              </w:rPr>
              <w:t>—</w:t>
            </w:r>
          </w:p>
        </w:tc>
        <w:tc>
          <w:tcPr>
            <w:tcW w:w="2268" w:type="dxa"/>
            <w:hideMark/>
          </w:tcPr>
          <w:p w14:paraId="6FD9B6CF" w14:textId="77777777" w:rsidR="00285EFA" w:rsidRPr="001D403F" w:rsidRDefault="00285EFA" w:rsidP="00285EFA">
            <w:pPr>
              <w:rPr>
                <w:rFonts w:ascii="Arial" w:eastAsia="Times New Roman" w:hAnsi="Arial" w:cs="Arial"/>
                <w:kern w:val="0"/>
                <w:lang w:val="es-GT" w:eastAsia="es-GT"/>
                <w14:ligatures w14:val="none"/>
              </w:rPr>
            </w:pPr>
            <w:r w:rsidRPr="001D403F">
              <w:rPr>
                <w:rFonts w:ascii="Arial" w:eastAsia="Times New Roman" w:hAnsi="Arial" w:cs="Arial"/>
                <w:kern w:val="0"/>
                <w:lang w:val="es-GT" w:eastAsia="es-GT"/>
                <w14:ligatures w14:val="none"/>
              </w:rPr>
              <w:t>Ninguno</w:t>
            </w:r>
          </w:p>
        </w:tc>
        <w:tc>
          <w:tcPr>
            <w:tcW w:w="2267" w:type="dxa"/>
            <w:hideMark/>
          </w:tcPr>
          <w:p w14:paraId="0E47097B" w14:textId="77777777" w:rsidR="00285EFA" w:rsidRPr="001D403F" w:rsidRDefault="00285EFA" w:rsidP="00285EFA">
            <w:pPr>
              <w:rPr>
                <w:rFonts w:ascii="Arial" w:eastAsia="Times New Roman" w:hAnsi="Arial" w:cs="Arial"/>
                <w:kern w:val="0"/>
                <w:lang w:val="es-GT" w:eastAsia="es-GT"/>
                <w14:ligatures w14:val="none"/>
              </w:rPr>
            </w:pPr>
            <w:r w:rsidRPr="001D403F">
              <w:rPr>
                <w:rFonts w:ascii="Arial" w:eastAsia="Times New Roman" w:hAnsi="Arial" w:cs="Arial"/>
                <w:kern w:val="0"/>
                <w:lang w:val="es-GT" w:eastAsia="es-GT"/>
                <w14:ligatures w14:val="none"/>
              </w:rPr>
              <w:t xml:space="preserve">Requiere </w:t>
            </w:r>
            <w:proofErr w:type="spellStart"/>
            <w:r w:rsidRPr="001D403F">
              <w:rPr>
                <w:rFonts w:ascii="Arial" w:eastAsia="Times New Roman" w:hAnsi="Arial" w:cs="Arial"/>
                <w:kern w:val="0"/>
                <w:sz w:val="20"/>
                <w:szCs w:val="20"/>
                <w:lang w:val="es-GT" w:eastAsia="es-GT"/>
                <w14:ligatures w14:val="none"/>
              </w:rPr>
              <w:t>tabla_equivalencias</w:t>
            </w:r>
            <w:proofErr w:type="spellEnd"/>
            <w:r w:rsidRPr="001D403F">
              <w:rPr>
                <w:rFonts w:ascii="Arial" w:eastAsia="Times New Roman" w:hAnsi="Arial" w:cs="Arial"/>
                <w:kern w:val="0"/>
                <w:lang w:val="es-GT" w:eastAsia="es-GT"/>
                <w14:ligatures w14:val="none"/>
              </w:rPr>
              <w:t xml:space="preserve"> (opción 7 exitosa)</w:t>
            </w:r>
          </w:p>
        </w:tc>
      </w:tr>
      <w:tr w:rsidR="00285EFA" w:rsidRPr="00285EFA" w14:paraId="376436D2" w14:textId="77777777" w:rsidTr="001D403F">
        <w:tc>
          <w:tcPr>
            <w:tcW w:w="988" w:type="dxa"/>
            <w:hideMark/>
          </w:tcPr>
          <w:p w14:paraId="72832572" w14:textId="77777777" w:rsidR="00285EFA" w:rsidRPr="001D403F" w:rsidRDefault="00285EFA" w:rsidP="00285EFA">
            <w:pPr>
              <w:rPr>
                <w:rFonts w:ascii="Arial" w:eastAsia="Times New Roman" w:hAnsi="Arial" w:cs="Arial"/>
                <w:kern w:val="0"/>
                <w:lang w:val="es-GT" w:eastAsia="es-GT"/>
                <w14:ligatures w14:val="none"/>
              </w:rPr>
            </w:pPr>
            <w:r w:rsidRPr="001D403F">
              <w:rPr>
                <w:rFonts w:ascii="Arial" w:eastAsia="Times New Roman" w:hAnsi="Arial" w:cs="Arial"/>
                <w:kern w:val="0"/>
                <w:lang w:val="es-GT" w:eastAsia="es-GT"/>
                <w14:ligatures w14:val="none"/>
              </w:rPr>
              <w:t>9. Tabla del AFD generado</w:t>
            </w:r>
          </w:p>
        </w:tc>
        <w:tc>
          <w:tcPr>
            <w:tcW w:w="2693" w:type="dxa"/>
            <w:hideMark/>
          </w:tcPr>
          <w:p w14:paraId="2C406859" w14:textId="77777777" w:rsidR="00285EFA" w:rsidRPr="001D403F" w:rsidRDefault="00285EFA" w:rsidP="00285EFA">
            <w:pPr>
              <w:rPr>
                <w:rFonts w:ascii="Arial" w:eastAsia="Times New Roman" w:hAnsi="Arial" w:cs="Arial"/>
                <w:kern w:val="0"/>
                <w:lang w:val="es-GT" w:eastAsia="es-GT"/>
                <w14:ligatures w14:val="none"/>
              </w:rPr>
            </w:pPr>
            <w:proofErr w:type="spellStart"/>
            <w:proofErr w:type="gramStart"/>
            <w:r w:rsidRPr="001D403F">
              <w:rPr>
                <w:rFonts w:ascii="Arial" w:eastAsia="Times New Roman" w:hAnsi="Arial" w:cs="Arial"/>
                <w:kern w:val="0"/>
                <w:sz w:val="20"/>
                <w:szCs w:val="20"/>
                <w:lang w:val="es-GT" w:eastAsia="es-GT"/>
                <w14:ligatures w14:val="none"/>
              </w:rPr>
              <w:t>main.accion</w:t>
            </w:r>
            <w:proofErr w:type="gramEnd"/>
            <w:r w:rsidRPr="001D403F">
              <w:rPr>
                <w:rFonts w:ascii="Arial" w:eastAsia="Times New Roman" w:hAnsi="Arial" w:cs="Arial"/>
                <w:kern w:val="0"/>
                <w:sz w:val="20"/>
                <w:szCs w:val="20"/>
                <w:lang w:val="es-GT" w:eastAsia="es-GT"/>
                <w14:ligatures w14:val="none"/>
              </w:rPr>
              <w:t>_mostrar_tabla</w:t>
            </w:r>
            <w:proofErr w:type="spellEnd"/>
            <w:r w:rsidRPr="001D403F">
              <w:rPr>
                <w:rFonts w:ascii="Arial" w:eastAsia="Times New Roman" w:hAnsi="Arial" w:cs="Arial"/>
                <w:kern w:val="0"/>
                <w:sz w:val="20"/>
                <w:szCs w:val="20"/>
                <w:lang w:val="es-GT" w:eastAsia="es-GT"/>
                <w14:ligatures w14:val="none"/>
              </w:rPr>
              <w:t>(</w:t>
            </w:r>
            <w:proofErr w:type="spellStart"/>
            <w:r w:rsidRPr="001D403F">
              <w:rPr>
                <w:rFonts w:ascii="Arial" w:eastAsia="Times New Roman" w:hAnsi="Arial" w:cs="Arial"/>
                <w:kern w:val="0"/>
                <w:sz w:val="20"/>
                <w:szCs w:val="20"/>
                <w:lang w:val="es-GT" w:eastAsia="es-GT"/>
                <w14:ligatures w14:val="none"/>
              </w:rPr>
              <w:t>afd_generado</w:t>
            </w:r>
            <w:proofErr w:type="spellEnd"/>
            <w:r w:rsidRPr="001D403F">
              <w:rPr>
                <w:rFonts w:ascii="Arial" w:eastAsia="Times New Roman" w:hAnsi="Arial" w:cs="Arial"/>
                <w:kern w:val="0"/>
                <w:sz w:val="20"/>
                <w:szCs w:val="20"/>
                <w:lang w:val="es-GT" w:eastAsia="es-GT"/>
                <w14:ligatures w14:val="none"/>
              </w:rPr>
              <w:t>)</w:t>
            </w:r>
            <w:r w:rsidRPr="001D403F">
              <w:rPr>
                <w:rFonts w:ascii="Arial" w:eastAsia="Times New Roman" w:hAnsi="Arial" w:cs="Arial"/>
                <w:kern w:val="0"/>
                <w:lang w:val="es-GT" w:eastAsia="es-GT"/>
                <w14:ligatures w14:val="none"/>
              </w:rPr>
              <w:t xml:space="preserve"> (la misma de la opción 5)</w:t>
            </w:r>
          </w:p>
        </w:tc>
        <w:tc>
          <w:tcPr>
            <w:tcW w:w="1134" w:type="dxa"/>
            <w:hideMark/>
          </w:tcPr>
          <w:p w14:paraId="3DEFE165" w14:textId="77777777" w:rsidR="00285EFA" w:rsidRPr="001D403F" w:rsidRDefault="00285EFA" w:rsidP="00285EFA">
            <w:pPr>
              <w:rPr>
                <w:rFonts w:ascii="Arial" w:eastAsia="Times New Roman" w:hAnsi="Arial" w:cs="Arial"/>
                <w:kern w:val="0"/>
                <w:lang w:val="es-GT" w:eastAsia="es-GT"/>
                <w14:ligatures w14:val="none"/>
              </w:rPr>
            </w:pPr>
            <w:r w:rsidRPr="001D403F">
              <w:rPr>
                <w:rFonts w:ascii="Arial" w:eastAsia="Times New Roman" w:hAnsi="Arial" w:cs="Arial"/>
                <w:kern w:val="0"/>
                <w:sz w:val="20"/>
                <w:szCs w:val="20"/>
                <w:lang w:val="es-GT" w:eastAsia="es-GT"/>
                <w14:ligatures w14:val="none"/>
              </w:rPr>
              <w:t>AFD</w:t>
            </w:r>
          </w:p>
        </w:tc>
        <w:tc>
          <w:tcPr>
            <w:tcW w:w="2268" w:type="dxa"/>
            <w:hideMark/>
          </w:tcPr>
          <w:p w14:paraId="36A6A8F9" w14:textId="77777777" w:rsidR="00285EFA" w:rsidRPr="001D403F" w:rsidRDefault="00285EFA" w:rsidP="00285EFA">
            <w:pPr>
              <w:rPr>
                <w:rFonts w:ascii="Arial" w:eastAsia="Times New Roman" w:hAnsi="Arial" w:cs="Arial"/>
                <w:kern w:val="0"/>
                <w:lang w:val="es-GT" w:eastAsia="es-GT"/>
                <w14:ligatures w14:val="none"/>
              </w:rPr>
            </w:pPr>
            <w:r w:rsidRPr="001D403F">
              <w:rPr>
                <w:rFonts w:ascii="Arial" w:eastAsia="Times New Roman" w:hAnsi="Arial" w:cs="Arial"/>
                <w:kern w:val="0"/>
                <w:lang w:val="es-GT" w:eastAsia="es-GT"/>
                <w14:ligatures w14:val="none"/>
              </w:rPr>
              <w:t>Ninguno</w:t>
            </w:r>
          </w:p>
        </w:tc>
        <w:tc>
          <w:tcPr>
            <w:tcW w:w="2267" w:type="dxa"/>
            <w:hideMark/>
          </w:tcPr>
          <w:p w14:paraId="32AD24A9" w14:textId="77777777" w:rsidR="00285EFA" w:rsidRPr="001D403F" w:rsidRDefault="00285EFA" w:rsidP="00285EFA">
            <w:pPr>
              <w:rPr>
                <w:rFonts w:ascii="Arial" w:eastAsia="Times New Roman" w:hAnsi="Arial" w:cs="Arial"/>
                <w:kern w:val="0"/>
                <w:lang w:eastAsia="es-GT"/>
                <w14:ligatures w14:val="none"/>
              </w:rPr>
            </w:pPr>
            <w:proofErr w:type="spellStart"/>
            <w:r w:rsidRPr="001D403F">
              <w:rPr>
                <w:rFonts w:ascii="Arial" w:eastAsia="Times New Roman" w:hAnsi="Arial" w:cs="Arial"/>
                <w:kern w:val="0"/>
                <w:lang w:eastAsia="es-GT"/>
                <w14:ligatures w14:val="none"/>
              </w:rPr>
              <w:t>Requiere</w:t>
            </w:r>
            <w:proofErr w:type="spellEnd"/>
            <w:r w:rsidRPr="001D403F">
              <w:rPr>
                <w:rFonts w:ascii="Arial" w:eastAsia="Times New Roman" w:hAnsi="Arial" w:cs="Arial"/>
                <w:kern w:val="0"/>
                <w:lang w:eastAsia="es-GT"/>
                <w14:ligatures w14:val="none"/>
              </w:rPr>
              <w:t xml:space="preserve"> </w:t>
            </w:r>
            <w:proofErr w:type="spellStart"/>
            <w:r w:rsidRPr="001D403F">
              <w:rPr>
                <w:rFonts w:ascii="Arial" w:eastAsia="Times New Roman" w:hAnsi="Arial" w:cs="Arial"/>
                <w:kern w:val="0"/>
                <w:sz w:val="20"/>
                <w:szCs w:val="20"/>
                <w:lang w:eastAsia="es-GT"/>
                <w14:ligatures w14:val="none"/>
              </w:rPr>
              <w:t>afd_generado</w:t>
            </w:r>
            <w:proofErr w:type="spellEnd"/>
            <w:r w:rsidRPr="001D403F">
              <w:rPr>
                <w:rFonts w:ascii="Arial" w:eastAsia="Times New Roman" w:hAnsi="Arial" w:cs="Arial"/>
                <w:kern w:val="0"/>
                <w:sz w:val="20"/>
                <w:szCs w:val="20"/>
                <w:lang w:eastAsia="es-GT"/>
                <w14:ligatures w14:val="none"/>
              </w:rPr>
              <w:t xml:space="preserve"> is not None</w:t>
            </w:r>
          </w:p>
        </w:tc>
      </w:tr>
      <w:tr w:rsidR="00285EFA" w:rsidRPr="00285EFA" w14:paraId="6985D1B5" w14:textId="77777777" w:rsidTr="001D403F">
        <w:tc>
          <w:tcPr>
            <w:tcW w:w="988" w:type="dxa"/>
            <w:hideMark/>
          </w:tcPr>
          <w:p w14:paraId="1A97DE73" w14:textId="77777777" w:rsidR="00285EFA" w:rsidRPr="001D403F" w:rsidRDefault="00285EFA" w:rsidP="00285EFA">
            <w:pPr>
              <w:rPr>
                <w:rFonts w:ascii="Arial" w:eastAsia="Times New Roman" w:hAnsi="Arial" w:cs="Arial"/>
                <w:kern w:val="0"/>
                <w:lang w:val="es-GT" w:eastAsia="es-GT"/>
                <w14:ligatures w14:val="none"/>
              </w:rPr>
            </w:pPr>
            <w:r w:rsidRPr="001D403F">
              <w:rPr>
                <w:rFonts w:ascii="Arial" w:eastAsia="Times New Roman" w:hAnsi="Arial" w:cs="Arial"/>
                <w:kern w:val="0"/>
                <w:lang w:val="es-GT" w:eastAsia="es-GT"/>
                <w14:ligatures w14:val="none"/>
              </w:rPr>
              <w:t>10. Evaluar una cadena</w:t>
            </w:r>
          </w:p>
        </w:tc>
        <w:tc>
          <w:tcPr>
            <w:tcW w:w="2693" w:type="dxa"/>
            <w:hideMark/>
          </w:tcPr>
          <w:p w14:paraId="4F3D922E" w14:textId="77777777" w:rsidR="00285EFA" w:rsidRPr="001D403F" w:rsidRDefault="00285EFA" w:rsidP="00285EFA">
            <w:pPr>
              <w:rPr>
                <w:rFonts w:ascii="Arial" w:eastAsia="Times New Roman" w:hAnsi="Arial" w:cs="Arial"/>
                <w:kern w:val="0"/>
                <w:lang w:val="es-GT" w:eastAsia="es-GT"/>
                <w14:ligatures w14:val="none"/>
              </w:rPr>
            </w:pPr>
            <w:proofErr w:type="spellStart"/>
            <w:proofErr w:type="gramStart"/>
            <w:r w:rsidRPr="001D403F">
              <w:rPr>
                <w:rFonts w:ascii="Arial" w:eastAsia="Times New Roman" w:hAnsi="Arial" w:cs="Arial"/>
                <w:kern w:val="0"/>
                <w:sz w:val="20"/>
                <w:szCs w:val="20"/>
                <w:lang w:val="es-GT" w:eastAsia="es-GT"/>
                <w14:ligatures w14:val="none"/>
              </w:rPr>
              <w:t>main.accion</w:t>
            </w:r>
            <w:proofErr w:type="gramEnd"/>
            <w:r w:rsidRPr="001D403F">
              <w:rPr>
                <w:rFonts w:ascii="Arial" w:eastAsia="Times New Roman" w:hAnsi="Arial" w:cs="Arial"/>
                <w:kern w:val="0"/>
                <w:sz w:val="20"/>
                <w:szCs w:val="20"/>
                <w:lang w:val="es-GT" w:eastAsia="es-GT"/>
                <w14:ligatures w14:val="none"/>
              </w:rPr>
              <w:t>_evaluar_cadena</w:t>
            </w:r>
            <w:proofErr w:type="spellEnd"/>
            <w:r w:rsidRPr="001D403F">
              <w:rPr>
                <w:rFonts w:ascii="Arial" w:eastAsia="Times New Roman" w:hAnsi="Arial" w:cs="Arial"/>
                <w:kern w:val="0"/>
                <w:lang w:val="es-GT" w:eastAsia="es-GT"/>
                <w14:ligatures w14:val="none"/>
              </w:rPr>
              <w:t xml:space="preserve"> → </w:t>
            </w:r>
            <w:proofErr w:type="spellStart"/>
            <w:proofErr w:type="gramStart"/>
            <w:r w:rsidRPr="001D403F">
              <w:rPr>
                <w:rFonts w:ascii="Arial" w:eastAsia="Times New Roman" w:hAnsi="Arial" w:cs="Arial"/>
                <w:kern w:val="0"/>
                <w:sz w:val="20"/>
                <w:szCs w:val="20"/>
                <w:lang w:val="es-GT" w:eastAsia="es-GT"/>
                <w14:ligatures w14:val="none"/>
              </w:rPr>
              <w:t>simulador.evaluar</w:t>
            </w:r>
            <w:proofErr w:type="gramEnd"/>
            <w:r w:rsidRPr="001D403F">
              <w:rPr>
                <w:rFonts w:ascii="Arial" w:eastAsia="Times New Roman" w:hAnsi="Arial" w:cs="Arial"/>
                <w:kern w:val="0"/>
                <w:sz w:val="20"/>
                <w:szCs w:val="20"/>
                <w:lang w:val="es-GT" w:eastAsia="es-GT"/>
                <w14:ligatures w14:val="none"/>
              </w:rPr>
              <w:t>_cadena</w:t>
            </w:r>
            <w:proofErr w:type="spellEnd"/>
            <w:r w:rsidRPr="001D403F">
              <w:rPr>
                <w:rFonts w:ascii="Arial" w:eastAsia="Times New Roman" w:hAnsi="Arial" w:cs="Arial"/>
                <w:kern w:val="0"/>
                <w:lang w:val="es-GT" w:eastAsia="es-GT"/>
                <w14:ligatures w14:val="none"/>
              </w:rPr>
              <w:t xml:space="preserve">, </w:t>
            </w:r>
            <w:proofErr w:type="spellStart"/>
            <w:proofErr w:type="gramStart"/>
            <w:r w:rsidRPr="001D403F">
              <w:rPr>
                <w:rFonts w:ascii="Arial" w:eastAsia="Times New Roman" w:hAnsi="Arial" w:cs="Arial"/>
                <w:kern w:val="0"/>
                <w:sz w:val="20"/>
                <w:szCs w:val="20"/>
                <w:lang w:val="es-GT" w:eastAsia="es-GT"/>
                <w14:ligatures w14:val="none"/>
              </w:rPr>
              <w:t>simulador.imprimir</w:t>
            </w:r>
            <w:proofErr w:type="gramEnd"/>
            <w:r w:rsidRPr="001D403F">
              <w:rPr>
                <w:rFonts w:ascii="Arial" w:eastAsia="Times New Roman" w:hAnsi="Arial" w:cs="Arial"/>
                <w:kern w:val="0"/>
                <w:sz w:val="20"/>
                <w:szCs w:val="20"/>
                <w:lang w:val="es-GT" w:eastAsia="es-GT"/>
                <w14:ligatures w14:val="none"/>
              </w:rPr>
              <w:t>_traza</w:t>
            </w:r>
            <w:proofErr w:type="spellEnd"/>
          </w:p>
        </w:tc>
        <w:tc>
          <w:tcPr>
            <w:tcW w:w="1134" w:type="dxa"/>
            <w:hideMark/>
          </w:tcPr>
          <w:p w14:paraId="081DD597" w14:textId="77777777" w:rsidR="00285EFA" w:rsidRPr="001D403F" w:rsidRDefault="00285EFA" w:rsidP="00285EFA">
            <w:pPr>
              <w:rPr>
                <w:rFonts w:ascii="Arial" w:eastAsia="Times New Roman" w:hAnsi="Arial" w:cs="Arial"/>
                <w:kern w:val="0"/>
                <w:lang w:val="es-GT" w:eastAsia="es-GT"/>
                <w14:ligatures w14:val="none"/>
              </w:rPr>
            </w:pPr>
            <w:proofErr w:type="spellStart"/>
            <w:r w:rsidRPr="001D403F">
              <w:rPr>
                <w:rFonts w:ascii="Arial" w:eastAsia="Times New Roman" w:hAnsi="Arial" w:cs="Arial"/>
                <w:kern w:val="0"/>
                <w:sz w:val="20"/>
                <w:szCs w:val="20"/>
                <w:lang w:val="es-GT" w:eastAsia="es-GT"/>
                <w14:ligatures w14:val="none"/>
              </w:rPr>
              <w:t>ResultadoEvaluacion</w:t>
            </w:r>
            <w:proofErr w:type="spellEnd"/>
            <w:r w:rsidRPr="001D403F">
              <w:rPr>
                <w:rFonts w:ascii="Arial" w:eastAsia="Times New Roman" w:hAnsi="Arial" w:cs="Arial"/>
                <w:kern w:val="0"/>
                <w:lang w:val="es-GT" w:eastAsia="es-GT"/>
                <w14:ligatures w14:val="none"/>
              </w:rPr>
              <w:t xml:space="preserve">, </w:t>
            </w:r>
            <w:r w:rsidRPr="001D403F">
              <w:rPr>
                <w:rFonts w:ascii="Arial" w:eastAsia="Times New Roman" w:hAnsi="Arial" w:cs="Arial"/>
                <w:kern w:val="0"/>
                <w:sz w:val="20"/>
                <w:szCs w:val="20"/>
                <w:lang w:val="es-GT" w:eastAsia="es-GT"/>
                <w14:ligatures w14:val="none"/>
              </w:rPr>
              <w:t>Paso</w:t>
            </w:r>
            <w:r w:rsidRPr="001D403F">
              <w:rPr>
                <w:rFonts w:ascii="Arial" w:eastAsia="Times New Roman" w:hAnsi="Arial" w:cs="Arial"/>
                <w:kern w:val="0"/>
                <w:lang w:val="es-GT" w:eastAsia="es-GT"/>
                <w14:ligatures w14:val="none"/>
              </w:rPr>
              <w:t xml:space="preserve">, </w:t>
            </w:r>
            <w:r w:rsidRPr="001D403F">
              <w:rPr>
                <w:rFonts w:ascii="Arial" w:eastAsia="Times New Roman" w:hAnsi="Arial" w:cs="Arial"/>
                <w:kern w:val="0"/>
                <w:sz w:val="20"/>
                <w:szCs w:val="20"/>
                <w:lang w:val="es-GT" w:eastAsia="es-GT"/>
                <w14:ligatures w14:val="none"/>
              </w:rPr>
              <w:t>Historial</w:t>
            </w:r>
          </w:p>
        </w:tc>
        <w:tc>
          <w:tcPr>
            <w:tcW w:w="2268" w:type="dxa"/>
            <w:hideMark/>
          </w:tcPr>
          <w:p w14:paraId="7B97C463" w14:textId="77777777" w:rsidR="00285EFA" w:rsidRPr="001D403F" w:rsidRDefault="00285EFA" w:rsidP="00285EFA">
            <w:pPr>
              <w:rPr>
                <w:rFonts w:ascii="Arial" w:eastAsia="Times New Roman" w:hAnsi="Arial" w:cs="Arial"/>
                <w:kern w:val="0"/>
                <w:lang w:val="es-GT" w:eastAsia="es-GT"/>
                <w14:ligatures w14:val="none"/>
              </w:rPr>
            </w:pPr>
            <w:r w:rsidRPr="001D403F">
              <w:rPr>
                <w:rFonts w:ascii="Arial" w:eastAsia="Times New Roman" w:hAnsi="Arial" w:cs="Arial"/>
                <w:kern w:val="0"/>
                <w:lang w:val="es-GT" w:eastAsia="es-GT"/>
                <w14:ligatures w14:val="none"/>
              </w:rPr>
              <w:t>Cadena (vacía = λ)</w:t>
            </w:r>
          </w:p>
        </w:tc>
        <w:tc>
          <w:tcPr>
            <w:tcW w:w="2267" w:type="dxa"/>
            <w:hideMark/>
          </w:tcPr>
          <w:p w14:paraId="0856158F" w14:textId="77777777" w:rsidR="00285EFA" w:rsidRPr="001D403F" w:rsidRDefault="00285EFA" w:rsidP="00285EFA">
            <w:pPr>
              <w:rPr>
                <w:rFonts w:ascii="Arial" w:eastAsia="Times New Roman" w:hAnsi="Arial" w:cs="Arial"/>
                <w:kern w:val="0"/>
                <w:lang w:eastAsia="es-GT"/>
                <w14:ligatures w14:val="none"/>
              </w:rPr>
            </w:pPr>
            <w:proofErr w:type="spellStart"/>
            <w:r w:rsidRPr="001D403F">
              <w:rPr>
                <w:rFonts w:ascii="Arial" w:eastAsia="Times New Roman" w:hAnsi="Arial" w:cs="Arial"/>
                <w:kern w:val="0"/>
                <w:lang w:eastAsia="es-GT"/>
                <w14:ligatures w14:val="none"/>
              </w:rPr>
              <w:t>Requiere</w:t>
            </w:r>
            <w:proofErr w:type="spellEnd"/>
            <w:r w:rsidRPr="001D403F">
              <w:rPr>
                <w:rFonts w:ascii="Arial" w:eastAsia="Times New Roman" w:hAnsi="Arial" w:cs="Arial"/>
                <w:kern w:val="0"/>
                <w:lang w:eastAsia="es-GT"/>
                <w14:ligatures w14:val="none"/>
              </w:rPr>
              <w:t xml:space="preserve"> </w:t>
            </w:r>
            <w:proofErr w:type="spellStart"/>
            <w:r w:rsidRPr="001D403F">
              <w:rPr>
                <w:rFonts w:ascii="Arial" w:eastAsia="Times New Roman" w:hAnsi="Arial" w:cs="Arial"/>
                <w:kern w:val="0"/>
                <w:sz w:val="20"/>
                <w:szCs w:val="20"/>
                <w:lang w:eastAsia="es-GT"/>
                <w14:ligatures w14:val="none"/>
              </w:rPr>
              <w:t>obtener_afd_operable</w:t>
            </w:r>
            <w:proofErr w:type="spellEnd"/>
            <w:r w:rsidRPr="001D403F">
              <w:rPr>
                <w:rFonts w:ascii="Arial" w:eastAsia="Times New Roman" w:hAnsi="Arial" w:cs="Arial"/>
                <w:kern w:val="0"/>
                <w:sz w:val="20"/>
                <w:szCs w:val="20"/>
                <w:lang w:eastAsia="es-GT"/>
                <w14:ligatures w14:val="none"/>
              </w:rPr>
              <w:t>(...) is not None</w:t>
            </w:r>
          </w:p>
        </w:tc>
      </w:tr>
      <w:tr w:rsidR="00285EFA" w:rsidRPr="00285EFA" w14:paraId="1CBD809D" w14:textId="77777777" w:rsidTr="001D403F">
        <w:tc>
          <w:tcPr>
            <w:tcW w:w="988" w:type="dxa"/>
            <w:hideMark/>
          </w:tcPr>
          <w:p w14:paraId="4DCB06E3" w14:textId="77777777" w:rsidR="00285EFA" w:rsidRPr="001D403F" w:rsidRDefault="00285EFA" w:rsidP="00285EFA">
            <w:pPr>
              <w:rPr>
                <w:rFonts w:ascii="Arial" w:eastAsia="Times New Roman" w:hAnsi="Arial" w:cs="Arial"/>
                <w:kern w:val="0"/>
                <w:lang w:val="es-GT" w:eastAsia="es-GT"/>
                <w14:ligatures w14:val="none"/>
              </w:rPr>
            </w:pPr>
            <w:r w:rsidRPr="001D403F">
              <w:rPr>
                <w:rFonts w:ascii="Arial" w:eastAsia="Times New Roman" w:hAnsi="Arial" w:cs="Arial"/>
                <w:kern w:val="0"/>
                <w:lang w:val="es-GT" w:eastAsia="es-GT"/>
                <w14:ligatures w14:val="none"/>
              </w:rPr>
              <w:t>11. Evaluar un archivo de cadenas</w:t>
            </w:r>
          </w:p>
        </w:tc>
        <w:tc>
          <w:tcPr>
            <w:tcW w:w="2693" w:type="dxa"/>
            <w:hideMark/>
          </w:tcPr>
          <w:p w14:paraId="00D40F28" w14:textId="77777777" w:rsidR="00285EFA" w:rsidRPr="001D403F" w:rsidRDefault="00285EFA" w:rsidP="00285EFA">
            <w:pPr>
              <w:rPr>
                <w:rFonts w:ascii="Arial" w:eastAsia="Times New Roman" w:hAnsi="Arial" w:cs="Arial"/>
                <w:kern w:val="0"/>
                <w:lang w:val="es-GT" w:eastAsia="es-GT"/>
                <w14:ligatures w14:val="none"/>
              </w:rPr>
            </w:pPr>
            <w:proofErr w:type="spellStart"/>
            <w:proofErr w:type="gramStart"/>
            <w:r w:rsidRPr="001D403F">
              <w:rPr>
                <w:rFonts w:ascii="Arial" w:eastAsia="Times New Roman" w:hAnsi="Arial" w:cs="Arial"/>
                <w:kern w:val="0"/>
                <w:sz w:val="20"/>
                <w:szCs w:val="20"/>
                <w:lang w:val="es-GT" w:eastAsia="es-GT"/>
                <w14:ligatures w14:val="none"/>
              </w:rPr>
              <w:t>main.accion</w:t>
            </w:r>
            <w:proofErr w:type="gramEnd"/>
            <w:r w:rsidRPr="001D403F">
              <w:rPr>
                <w:rFonts w:ascii="Arial" w:eastAsia="Times New Roman" w:hAnsi="Arial" w:cs="Arial"/>
                <w:kern w:val="0"/>
                <w:sz w:val="20"/>
                <w:szCs w:val="20"/>
                <w:lang w:val="es-GT" w:eastAsia="es-GT"/>
                <w14:ligatures w14:val="none"/>
              </w:rPr>
              <w:t>_evaluar_archivo</w:t>
            </w:r>
            <w:proofErr w:type="spellEnd"/>
            <w:r w:rsidRPr="001D403F">
              <w:rPr>
                <w:rFonts w:ascii="Arial" w:eastAsia="Times New Roman" w:hAnsi="Arial" w:cs="Arial"/>
                <w:kern w:val="0"/>
                <w:lang w:val="es-GT" w:eastAsia="es-GT"/>
                <w14:ligatures w14:val="none"/>
              </w:rPr>
              <w:t xml:space="preserve"> → </w:t>
            </w:r>
            <w:proofErr w:type="spellStart"/>
            <w:proofErr w:type="gramStart"/>
            <w:r w:rsidRPr="001D403F">
              <w:rPr>
                <w:rFonts w:ascii="Arial" w:eastAsia="Times New Roman" w:hAnsi="Arial" w:cs="Arial"/>
                <w:kern w:val="0"/>
                <w:sz w:val="20"/>
                <w:szCs w:val="20"/>
                <w:lang w:val="es-GT" w:eastAsia="es-GT"/>
                <w14:ligatures w14:val="none"/>
              </w:rPr>
              <w:t>simulador.evaluar</w:t>
            </w:r>
            <w:proofErr w:type="gramEnd"/>
            <w:r w:rsidRPr="001D403F">
              <w:rPr>
                <w:rFonts w:ascii="Arial" w:eastAsia="Times New Roman" w:hAnsi="Arial" w:cs="Arial"/>
                <w:kern w:val="0"/>
                <w:sz w:val="20"/>
                <w:szCs w:val="20"/>
                <w:lang w:val="es-GT" w:eastAsia="es-GT"/>
                <w14:ligatures w14:val="none"/>
              </w:rPr>
              <w:t>_lote</w:t>
            </w:r>
            <w:proofErr w:type="spellEnd"/>
          </w:p>
        </w:tc>
        <w:tc>
          <w:tcPr>
            <w:tcW w:w="1134" w:type="dxa"/>
            <w:hideMark/>
          </w:tcPr>
          <w:p w14:paraId="62561917" w14:textId="77777777" w:rsidR="00285EFA" w:rsidRPr="001D403F" w:rsidRDefault="00285EFA" w:rsidP="00285EFA">
            <w:pPr>
              <w:rPr>
                <w:rFonts w:ascii="Arial" w:eastAsia="Times New Roman" w:hAnsi="Arial" w:cs="Arial"/>
                <w:kern w:val="0"/>
                <w:lang w:val="es-GT" w:eastAsia="es-GT"/>
                <w14:ligatures w14:val="none"/>
              </w:rPr>
            </w:pPr>
            <w:proofErr w:type="spellStart"/>
            <w:r w:rsidRPr="001D403F">
              <w:rPr>
                <w:rFonts w:ascii="Arial" w:eastAsia="Times New Roman" w:hAnsi="Arial" w:cs="Arial"/>
                <w:kern w:val="0"/>
                <w:sz w:val="20"/>
                <w:szCs w:val="20"/>
                <w:lang w:val="es-GT" w:eastAsia="es-GT"/>
                <w14:ligatures w14:val="none"/>
              </w:rPr>
              <w:t>ResultadoEvaluacion</w:t>
            </w:r>
            <w:proofErr w:type="spellEnd"/>
            <w:r w:rsidRPr="001D403F">
              <w:rPr>
                <w:rFonts w:ascii="Arial" w:eastAsia="Times New Roman" w:hAnsi="Arial" w:cs="Arial"/>
                <w:kern w:val="0"/>
                <w:lang w:val="es-GT" w:eastAsia="es-GT"/>
                <w14:ligatures w14:val="none"/>
              </w:rPr>
              <w:t xml:space="preserve">, </w:t>
            </w:r>
            <w:r w:rsidRPr="001D403F">
              <w:rPr>
                <w:rFonts w:ascii="Arial" w:eastAsia="Times New Roman" w:hAnsi="Arial" w:cs="Arial"/>
                <w:kern w:val="0"/>
                <w:sz w:val="20"/>
                <w:szCs w:val="20"/>
                <w:lang w:val="es-GT" w:eastAsia="es-GT"/>
                <w14:ligatures w14:val="none"/>
              </w:rPr>
              <w:t>Historial</w:t>
            </w:r>
          </w:p>
        </w:tc>
        <w:tc>
          <w:tcPr>
            <w:tcW w:w="2268" w:type="dxa"/>
            <w:hideMark/>
          </w:tcPr>
          <w:p w14:paraId="1C0D83F7" w14:textId="77777777" w:rsidR="00285EFA" w:rsidRPr="001D403F" w:rsidRDefault="00285EFA" w:rsidP="00285EFA">
            <w:pPr>
              <w:rPr>
                <w:rFonts w:ascii="Arial" w:eastAsia="Times New Roman" w:hAnsi="Arial" w:cs="Arial"/>
                <w:kern w:val="0"/>
                <w:lang w:val="es-GT" w:eastAsia="es-GT"/>
                <w14:ligatures w14:val="none"/>
              </w:rPr>
            </w:pPr>
            <w:r w:rsidRPr="001D403F">
              <w:rPr>
                <w:rFonts w:ascii="Arial" w:eastAsia="Times New Roman" w:hAnsi="Arial" w:cs="Arial"/>
                <w:kern w:val="0"/>
                <w:lang w:val="es-GT" w:eastAsia="es-GT"/>
                <w14:ligatures w14:val="none"/>
              </w:rPr>
              <w:t>Ruta del archivo (una cadena por línea)</w:t>
            </w:r>
          </w:p>
        </w:tc>
        <w:tc>
          <w:tcPr>
            <w:tcW w:w="2267" w:type="dxa"/>
            <w:hideMark/>
          </w:tcPr>
          <w:p w14:paraId="4D8C5C4B" w14:textId="77777777" w:rsidR="00285EFA" w:rsidRPr="001D403F" w:rsidRDefault="00285EFA" w:rsidP="00285EFA">
            <w:pPr>
              <w:rPr>
                <w:rFonts w:ascii="Arial" w:eastAsia="Times New Roman" w:hAnsi="Arial" w:cs="Arial"/>
                <w:kern w:val="0"/>
                <w:lang w:val="es-GT" w:eastAsia="es-GT"/>
                <w14:ligatures w14:val="none"/>
              </w:rPr>
            </w:pPr>
            <w:r w:rsidRPr="001D403F">
              <w:rPr>
                <w:rFonts w:ascii="Arial" w:eastAsia="Times New Roman" w:hAnsi="Arial" w:cs="Arial"/>
                <w:kern w:val="0"/>
                <w:lang w:val="es-GT" w:eastAsia="es-GT"/>
                <w14:ligatures w14:val="none"/>
              </w:rPr>
              <w:t>Igual que la 10, aplicado a cada línea</w:t>
            </w:r>
          </w:p>
        </w:tc>
      </w:tr>
      <w:tr w:rsidR="00285EFA" w:rsidRPr="00285EFA" w14:paraId="3997F05F" w14:textId="77777777" w:rsidTr="001D403F">
        <w:tc>
          <w:tcPr>
            <w:tcW w:w="988" w:type="dxa"/>
            <w:hideMark/>
          </w:tcPr>
          <w:p w14:paraId="2CFBD8EF" w14:textId="77777777" w:rsidR="00285EFA" w:rsidRPr="001D403F" w:rsidRDefault="00285EFA" w:rsidP="00285EFA">
            <w:pPr>
              <w:rPr>
                <w:rFonts w:ascii="Arial" w:eastAsia="Times New Roman" w:hAnsi="Arial" w:cs="Arial"/>
                <w:kern w:val="0"/>
                <w:lang w:val="es-GT" w:eastAsia="es-GT"/>
                <w14:ligatures w14:val="none"/>
              </w:rPr>
            </w:pPr>
            <w:r w:rsidRPr="001D403F">
              <w:rPr>
                <w:rFonts w:ascii="Arial" w:eastAsia="Times New Roman" w:hAnsi="Arial" w:cs="Arial"/>
                <w:kern w:val="0"/>
                <w:lang w:val="es-GT" w:eastAsia="es-GT"/>
                <w14:ligatures w14:val="none"/>
              </w:rPr>
              <w:lastRenderedPageBreak/>
              <w:t>12. Consultar historial</w:t>
            </w:r>
          </w:p>
        </w:tc>
        <w:tc>
          <w:tcPr>
            <w:tcW w:w="2693" w:type="dxa"/>
            <w:hideMark/>
          </w:tcPr>
          <w:p w14:paraId="54BE10C1" w14:textId="77777777" w:rsidR="00285EFA" w:rsidRPr="001D403F" w:rsidRDefault="00285EFA" w:rsidP="00285EFA">
            <w:pPr>
              <w:rPr>
                <w:rFonts w:ascii="Arial" w:eastAsia="Times New Roman" w:hAnsi="Arial" w:cs="Arial"/>
                <w:kern w:val="0"/>
                <w:lang w:val="es-GT" w:eastAsia="es-GT"/>
                <w14:ligatures w14:val="none"/>
              </w:rPr>
            </w:pPr>
            <w:proofErr w:type="spellStart"/>
            <w:r w:rsidRPr="001D403F">
              <w:rPr>
                <w:rFonts w:ascii="Arial" w:eastAsia="Times New Roman" w:hAnsi="Arial" w:cs="Arial"/>
                <w:kern w:val="0"/>
                <w:sz w:val="20"/>
                <w:szCs w:val="20"/>
                <w:lang w:val="es-GT" w:eastAsia="es-GT"/>
                <w14:ligatures w14:val="none"/>
              </w:rPr>
              <w:t>Historial.mostrar</w:t>
            </w:r>
            <w:proofErr w:type="spellEnd"/>
            <w:r w:rsidRPr="001D403F">
              <w:rPr>
                <w:rFonts w:ascii="Arial" w:eastAsia="Times New Roman" w:hAnsi="Arial" w:cs="Arial"/>
                <w:kern w:val="0"/>
                <w:sz w:val="20"/>
                <w:szCs w:val="20"/>
                <w:lang w:val="es-GT" w:eastAsia="es-GT"/>
                <w14:ligatures w14:val="none"/>
              </w:rPr>
              <w:t>()</w:t>
            </w:r>
          </w:p>
        </w:tc>
        <w:tc>
          <w:tcPr>
            <w:tcW w:w="1134" w:type="dxa"/>
            <w:hideMark/>
          </w:tcPr>
          <w:p w14:paraId="1A95A457" w14:textId="77777777" w:rsidR="00285EFA" w:rsidRPr="001D403F" w:rsidRDefault="00285EFA" w:rsidP="00285EFA">
            <w:pPr>
              <w:rPr>
                <w:rFonts w:ascii="Arial" w:eastAsia="Times New Roman" w:hAnsi="Arial" w:cs="Arial"/>
                <w:kern w:val="0"/>
                <w:lang w:val="es-GT" w:eastAsia="es-GT"/>
                <w14:ligatures w14:val="none"/>
              </w:rPr>
            </w:pPr>
            <w:r w:rsidRPr="001D403F">
              <w:rPr>
                <w:rFonts w:ascii="Arial" w:eastAsia="Times New Roman" w:hAnsi="Arial" w:cs="Arial"/>
                <w:kern w:val="0"/>
                <w:sz w:val="20"/>
                <w:szCs w:val="20"/>
                <w:lang w:val="es-GT" w:eastAsia="es-GT"/>
                <w14:ligatures w14:val="none"/>
              </w:rPr>
              <w:t>Historial</w:t>
            </w:r>
            <w:r w:rsidRPr="001D403F">
              <w:rPr>
                <w:rFonts w:ascii="Arial" w:eastAsia="Times New Roman" w:hAnsi="Arial" w:cs="Arial"/>
                <w:kern w:val="0"/>
                <w:lang w:val="es-GT" w:eastAsia="es-GT"/>
                <w14:ligatures w14:val="none"/>
              </w:rPr>
              <w:t xml:space="preserve">, </w:t>
            </w:r>
            <w:proofErr w:type="spellStart"/>
            <w:r w:rsidRPr="001D403F">
              <w:rPr>
                <w:rFonts w:ascii="Arial" w:eastAsia="Times New Roman" w:hAnsi="Arial" w:cs="Arial"/>
                <w:kern w:val="0"/>
                <w:sz w:val="20"/>
                <w:szCs w:val="20"/>
                <w:lang w:val="es-GT" w:eastAsia="es-GT"/>
                <w14:ligatures w14:val="none"/>
              </w:rPr>
              <w:t>RegistroHistorial</w:t>
            </w:r>
            <w:proofErr w:type="spellEnd"/>
          </w:p>
        </w:tc>
        <w:tc>
          <w:tcPr>
            <w:tcW w:w="2268" w:type="dxa"/>
            <w:hideMark/>
          </w:tcPr>
          <w:p w14:paraId="79CE6A7B" w14:textId="77777777" w:rsidR="00285EFA" w:rsidRPr="001D403F" w:rsidRDefault="00285EFA" w:rsidP="00285EFA">
            <w:pPr>
              <w:rPr>
                <w:rFonts w:ascii="Arial" w:eastAsia="Times New Roman" w:hAnsi="Arial" w:cs="Arial"/>
                <w:kern w:val="0"/>
                <w:lang w:val="es-GT" w:eastAsia="es-GT"/>
                <w14:ligatures w14:val="none"/>
              </w:rPr>
            </w:pPr>
            <w:r w:rsidRPr="001D403F">
              <w:rPr>
                <w:rFonts w:ascii="Arial" w:eastAsia="Times New Roman" w:hAnsi="Arial" w:cs="Arial"/>
                <w:kern w:val="0"/>
                <w:lang w:val="es-GT" w:eastAsia="es-GT"/>
                <w14:ligatures w14:val="none"/>
              </w:rPr>
              <w:t>Ninguno</w:t>
            </w:r>
          </w:p>
        </w:tc>
        <w:tc>
          <w:tcPr>
            <w:tcW w:w="2267" w:type="dxa"/>
            <w:hideMark/>
          </w:tcPr>
          <w:p w14:paraId="7ED7D875" w14:textId="77777777" w:rsidR="00285EFA" w:rsidRPr="001D403F" w:rsidRDefault="00285EFA" w:rsidP="00285EFA">
            <w:pPr>
              <w:rPr>
                <w:rFonts w:ascii="Arial" w:eastAsia="Times New Roman" w:hAnsi="Arial" w:cs="Arial"/>
                <w:kern w:val="0"/>
                <w:lang w:val="es-GT" w:eastAsia="es-GT"/>
                <w14:ligatures w14:val="none"/>
              </w:rPr>
            </w:pPr>
            <w:r w:rsidRPr="001D403F">
              <w:rPr>
                <w:rFonts w:ascii="Arial" w:eastAsia="Times New Roman" w:hAnsi="Arial" w:cs="Arial"/>
                <w:kern w:val="0"/>
                <w:lang w:val="es-GT" w:eastAsia="es-GT"/>
                <w14:ligatures w14:val="none"/>
              </w:rPr>
              <w:t>Si está vacío solo informa; se reinicia con 1-4 y 14</w:t>
            </w:r>
          </w:p>
        </w:tc>
      </w:tr>
      <w:tr w:rsidR="00285EFA" w:rsidRPr="00285EFA" w14:paraId="4D48350C" w14:textId="77777777" w:rsidTr="001D403F">
        <w:tc>
          <w:tcPr>
            <w:tcW w:w="988" w:type="dxa"/>
            <w:hideMark/>
          </w:tcPr>
          <w:p w14:paraId="14ED4DB2" w14:textId="77777777" w:rsidR="00285EFA" w:rsidRPr="001D403F" w:rsidRDefault="00285EFA" w:rsidP="00285EFA">
            <w:pPr>
              <w:rPr>
                <w:rFonts w:ascii="Arial" w:eastAsia="Times New Roman" w:hAnsi="Arial" w:cs="Arial"/>
                <w:kern w:val="0"/>
                <w:lang w:val="es-GT" w:eastAsia="es-GT"/>
                <w14:ligatures w14:val="none"/>
              </w:rPr>
            </w:pPr>
            <w:r w:rsidRPr="001D403F">
              <w:rPr>
                <w:rFonts w:ascii="Arial" w:eastAsia="Times New Roman" w:hAnsi="Arial" w:cs="Arial"/>
                <w:kern w:val="0"/>
                <w:lang w:val="es-GT" w:eastAsia="es-GT"/>
                <w14:ligatures w14:val="none"/>
              </w:rPr>
              <w:t>13. Análisis estructural</w:t>
            </w:r>
          </w:p>
        </w:tc>
        <w:tc>
          <w:tcPr>
            <w:tcW w:w="2693" w:type="dxa"/>
            <w:hideMark/>
          </w:tcPr>
          <w:p w14:paraId="6ECA6FB1" w14:textId="77777777" w:rsidR="00285EFA" w:rsidRPr="001D403F" w:rsidRDefault="00285EFA" w:rsidP="00285EFA">
            <w:pPr>
              <w:rPr>
                <w:rFonts w:ascii="Arial" w:eastAsia="Times New Roman" w:hAnsi="Arial" w:cs="Arial"/>
                <w:kern w:val="0"/>
                <w:lang w:val="es-GT" w:eastAsia="es-GT"/>
                <w14:ligatures w14:val="none"/>
              </w:rPr>
            </w:pPr>
            <w:proofErr w:type="spellStart"/>
            <w:proofErr w:type="gramStart"/>
            <w:r w:rsidRPr="001D403F">
              <w:rPr>
                <w:rFonts w:ascii="Arial" w:eastAsia="Times New Roman" w:hAnsi="Arial" w:cs="Arial"/>
                <w:kern w:val="0"/>
                <w:sz w:val="20"/>
                <w:szCs w:val="20"/>
                <w:lang w:val="es-GT" w:eastAsia="es-GT"/>
                <w14:ligatures w14:val="none"/>
              </w:rPr>
              <w:t>main.imprimir</w:t>
            </w:r>
            <w:proofErr w:type="gramEnd"/>
            <w:r w:rsidRPr="001D403F">
              <w:rPr>
                <w:rFonts w:ascii="Arial" w:eastAsia="Times New Roman" w:hAnsi="Arial" w:cs="Arial"/>
                <w:kern w:val="0"/>
                <w:sz w:val="20"/>
                <w:szCs w:val="20"/>
                <w:lang w:val="es-GT" w:eastAsia="es-GT"/>
                <w14:ligatures w14:val="none"/>
              </w:rPr>
              <w:t>_analisis_estructural</w:t>
            </w:r>
            <w:proofErr w:type="spellEnd"/>
            <w:r w:rsidRPr="001D403F">
              <w:rPr>
                <w:rFonts w:ascii="Arial" w:eastAsia="Times New Roman" w:hAnsi="Arial" w:cs="Arial"/>
                <w:kern w:val="0"/>
                <w:lang w:val="es-GT" w:eastAsia="es-GT"/>
                <w14:ligatures w14:val="none"/>
              </w:rPr>
              <w:t xml:space="preserve"> → </w:t>
            </w:r>
            <w:proofErr w:type="spellStart"/>
            <w:proofErr w:type="gramStart"/>
            <w:r w:rsidRPr="001D403F">
              <w:rPr>
                <w:rFonts w:ascii="Arial" w:eastAsia="Times New Roman" w:hAnsi="Arial" w:cs="Arial"/>
                <w:kern w:val="0"/>
                <w:sz w:val="20"/>
                <w:szCs w:val="20"/>
                <w:lang w:val="es-GT" w:eastAsia="es-GT"/>
                <w14:ligatures w14:val="none"/>
              </w:rPr>
              <w:t>validador.analizar</w:t>
            </w:r>
            <w:proofErr w:type="gramEnd"/>
            <w:r w:rsidRPr="001D403F">
              <w:rPr>
                <w:rFonts w:ascii="Arial" w:eastAsia="Times New Roman" w:hAnsi="Arial" w:cs="Arial"/>
                <w:kern w:val="0"/>
                <w:sz w:val="20"/>
                <w:szCs w:val="20"/>
                <w:lang w:val="es-GT" w:eastAsia="es-GT"/>
                <w14:ligatures w14:val="none"/>
              </w:rPr>
              <w:t>_estructura</w:t>
            </w:r>
            <w:proofErr w:type="spellEnd"/>
          </w:p>
        </w:tc>
        <w:tc>
          <w:tcPr>
            <w:tcW w:w="1134" w:type="dxa"/>
            <w:hideMark/>
          </w:tcPr>
          <w:p w14:paraId="672BC4D2" w14:textId="77777777" w:rsidR="00285EFA" w:rsidRPr="001D403F" w:rsidRDefault="00285EFA" w:rsidP="00285EFA">
            <w:pPr>
              <w:rPr>
                <w:rFonts w:ascii="Arial" w:eastAsia="Times New Roman" w:hAnsi="Arial" w:cs="Arial"/>
                <w:kern w:val="0"/>
                <w:lang w:val="es-GT" w:eastAsia="es-GT"/>
                <w14:ligatures w14:val="none"/>
              </w:rPr>
            </w:pPr>
            <w:proofErr w:type="spellStart"/>
            <w:r w:rsidRPr="001D403F">
              <w:rPr>
                <w:rFonts w:ascii="Arial" w:eastAsia="Times New Roman" w:hAnsi="Arial" w:cs="Arial"/>
                <w:kern w:val="0"/>
                <w:sz w:val="20"/>
                <w:szCs w:val="20"/>
                <w:lang w:val="es-GT" w:eastAsia="es-GT"/>
                <w14:ligatures w14:val="none"/>
              </w:rPr>
              <w:t>AnalisisEstructural</w:t>
            </w:r>
            <w:proofErr w:type="spellEnd"/>
          </w:p>
        </w:tc>
        <w:tc>
          <w:tcPr>
            <w:tcW w:w="2268" w:type="dxa"/>
            <w:hideMark/>
          </w:tcPr>
          <w:p w14:paraId="152A9F4F" w14:textId="77777777" w:rsidR="00285EFA" w:rsidRPr="001D403F" w:rsidRDefault="00285EFA" w:rsidP="00285EFA">
            <w:pPr>
              <w:rPr>
                <w:rFonts w:ascii="Arial" w:eastAsia="Times New Roman" w:hAnsi="Arial" w:cs="Arial"/>
                <w:kern w:val="0"/>
                <w:lang w:val="es-GT" w:eastAsia="es-GT"/>
                <w14:ligatures w14:val="none"/>
              </w:rPr>
            </w:pPr>
            <w:r w:rsidRPr="001D403F">
              <w:rPr>
                <w:rFonts w:ascii="Arial" w:eastAsia="Times New Roman" w:hAnsi="Arial" w:cs="Arial"/>
                <w:kern w:val="0"/>
                <w:lang w:val="es-GT" w:eastAsia="es-GT"/>
                <w14:ligatures w14:val="none"/>
              </w:rPr>
              <w:t>Ninguno</w:t>
            </w:r>
          </w:p>
        </w:tc>
        <w:tc>
          <w:tcPr>
            <w:tcW w:w="2267" w:type="dxa"/>
            <w:hideMark/>
          </w:tcPr>
          <w:p w14:paraId="1F2E4635" w14:textId="77777777" w:rsidR="00285EFA" w:rsidRPr="001D403F" w:rsidRDefault="00285EFA" w:rsidP="00285EFA">
            <w:pPr>
              <w:rPr>
                <w:rFonts w:ascii="Arial" w:eastAsia="Times New Roman" w:hAnsi="Arial" w:cs="Arial"/>
                <w:kern w:val="0"/>
                <w:lang w:val="es-GT" w:eastAsia="es-GT"/>
                <w14:ligatures w14:val="none"/>
              </w:rPr>
            </w:pPr>
            <w:r w:rsidRPr="001D403F">
              <w:rPr>
                <w:rFonts w:ascii="Arial" w:eastAsia="Times New Roman" w:hAnsi="Arial" w:cs="Arial"/>
                <w:kern w:val="0"/>
                <w:lang w:val="es-GT" w:eastAsia="es-GT"/>
                <w14:ligatures w14:val="none"/>
              </w:rPr>
              <w:t>Misma guardia que 10/11 (</w:t>
            </w:r>
            <w:proofErr w:type="spellStart"/>
            <w:r w:rsidRPr="001D403F">
              <w:rPr>
                <w:rFonts w:ascii="Arial" w:eastAsia="Times New Roman" w:hAnsi="Arial" w:cs="Arial"/>
                <w:kern w:val="0"/>
                <w:sz w:val="20"/>
                <w:szCs w:val="20"/>
                <w:lang w:val="es-GT" w:eastAsia="es-GT"/>
                <w14:ligatures w14:val="none"/>
              </w:rPr>
              <w:t>obtener_afd_operable</w:t>
            </w:r>
            <w:proofErr w:type="spellEnd"/>
            <w:r w:rsidRPr="001D403F">
              <w:rPr>
                <w:rFonts w:ascii="Arial" w:eastAsia="Times New Roman" w:hAnsi="Arial" w:cs="Arial"/>
                <w:kern w:val="0"/>
                <w:lang w:val="es-GT" w:eastAsia="es-GT"/>
                <w14:ligatures w14:val="none"/>
              </w:rPr>
              <w:t>)</w:t>
            </w:r>
          </w:p>
        </w:tc>
      </w:tr>
      <w:tr w:rsidR="00285EFA" w:rsidRPr="00285EFA" w14:paraId="395B9340" w14:textId="77777777" w:rsidTr="001D403F">
        <w:tc>
          <w:tcPr>
            <w:tcW w:w="988" w:type="dxa"/>
            <w:hideMark/>
          </w:tcPr>
          <w:p w14:paraId="6627E65F" w14:textId="77777777" w:rsidR="00285EFA" w:rsidRPr="001D403F" w:rsidRDefault="00285EFA" w:rsidP="00285EFA">
            <w:pPr>
              <w:rPr>
                <w:rFonts w:ascii="Arial" w:eastAsia="Times New Roman" w:hAnsi="Arial" w:cs="Arial"/>
                <w:kern w:val="0"/>
                <w:lang w:val="es-GT" w:eastAsia="es-GT"/>
                <w14:ligatures w14:val="none"/>
              </w:rPr>
            </w:pPr>
            <w:r w:rsidRPr="001D403F">
              <w:rPr>
                <w:rFonts w:ascii="Arial" w:eastAsia="Times New Roman" w:hAnsi="Arial" w:cs="Arial"/>
                <w:kern w:val="0"/>
                <w:lang w:val="es-GT" w:eastAsia="es-GT"/>
                <w14:ligatures w14:val="none"/>
              </w:rPr>
              <w:t>14. Cargar o crear otro autómata</w:t>
            </w:r>
          </w:p>
        </w:tc>
        <w:tc>
          <w:tcPr>
            <w:tcW w:w="2693" w:type="dxa"/>
            <w:hideMark/>
          </w:tcPr>
          <w:p w14:paraId="23BDC2A0" w14:textId="77777777" w:rsidR="00285EFA" w:rsidRPr="001D403F" w:rsidRDefault="00285EFA" w:rsidP="00285EFA">
            <w:pPr>
              <w:rPr>
                <w:rFonts w:ascii="Arial" w:eastAsia="Times New Roman" w:hAnsi="Arial" w:cs="Arial"/>
                <w:kern w:val="0"/>
                <w:lang w:val="es-GT" w:eastAsia="es-GT"/>
                <w14:ligatures w14:val="none"/>
              </w:rPr>
            </w:pPr>
            <w:r w:rsidRPr="001D403F">
              <w:rPr>
                <w:rFonts w:ascii="Arial" w:eastAsia="Times New Roman" w:hAnsi="Arial" w:cs="Arial"/>
                <w:kern w:val="0"/>
                <w:lang w:val="es-GT" w:eastAsia="es-GT"/>
                <w14:ligatures w14:val="none"/>
              </w:rPr>
              <w:t xml:space="preserve">Bucle de </w:t>
            </w:r>
            <w:proofErr w:type="spellStart"/>
            <w:proofErr w:type="gramStart"/>
            <w:r w:rsidRPr="001D403F">
              <w:rPr>
                <w:rFonts w:ascii="Arial" w:eastAsia="Times New Roman" w:hAnsi="Arial" w:cs="Arial"/>
                <w:kern w:val="0"/>
                <w:sz w:val="20"/>
                <w:szCs w:val="20"/>
                <w:lang w:val="es-GT" w:eastAsia="es-GT"/>
                <w14:ligatures w14:val="none"/>
              </w:rPr>
              <w:t>main</w:t>
            </w:r>
            <w:proofErr w:type="spellEnd"/>
            <w:r w:rsidRPr="001D403F">
              <w:rPr>
                <w:rFonts w:ascii="Arial" w:eastAsia="Times New Roman" w:hAnsi="Arial" w:cs="Arial"/>
                <w:kern w:val="0"/>
                <w:sz w:val="20"/>
                <w:szCs w:val="20"/>
                <w:lang w:val="es-GT" w:eastAsia="es-GT"/>
                <w14:ligatures w14:val="none"/>
              </w:rPr>
              <w:t>(</w:t>
            </w:r>
            <w:proofErr w:type="gramEnd"/>
            <w:r w:rsidRPr="001D403F">
              <w:rPr>
                <w:rFonts w:ascii="Arial" w:eastAsia="Times New Roman" w:hAnsi="Arial" w:cs="Arial"/>
                <w:kern w:val="0"/>
                <w:sz w:val="20"/>
                <w:szCs w:val="20"/>
                <w:lang w:val="es-GT" w:eastAsia="es-GT"/>
                <w14:ligatures w14:val="none"/>
              </w:rPr>
              <w:t>)</w:t>
            </w:r>
            <w:r w:rsidRPr="001D403F">
              <w:rPr>
                <w:rFonts w:ascii="Arial" w:eastAsia="Times New Roman" w:hAnsi="Arial" w:cs="Arial"/>
                <w:kern w:val="0"/>
                <w:lang w:val="es-GT" w:eastAsia="es-GT"/>
                <w14:ligatures w14:val="none"/>
              </w:rPr>
              <w:t xml:space="preserve">, rama </w:t>
            </w:r>
            <w:proofErr w:type="spellStart"/>
            <w:r w:rsidRPr="001D403F">
              <w:rPr>
                <w:rFonts w:ascii="Arial" w:eastAsia="Times New Roman" w:hAnsi="Arial" w:cs="Arial"/>
                <w:kern w:val="0"/>
                <w:sz w:val="20"/>
                <w:szCs w:val="20"/>
                <w:lang w:val="es-GT" w:eastAsia="es-GT"/>
                <w14:ligatures w14:val="none"/>
              </w:rPr>
              <w:t>opcion</w:t>
            </w:r>
            <w:proofErr w:type="spellEnd"/>
            <w:r w:rsidRPr="001D403F">
              <w:rPr>
                <w:rFonts w:ascii="Arial" w:eastAsia="Times New Roman" w:hAnsi="Arial" w:cs="Arial"/>
                <w:kern w:val="0"/>
                <w:sz w:val="20"/>
                <w:szCs w:val="20"/>
                <w:lang w:val="es-GT" w:eastAsia="es-GT"/>
                <w14:ligatures w14:val="none"/>
              </w:rPr>
              <w:t xml:space="preserve"> == 14</w:t>
            </w:r>
          </w:p>
        </w:tc>
        <w:tc>
          <w:tcPr>
            <w:tcW w:w="1134" w:type="dxa"/>
            <w:hideMark/>
          </w:tcPr>
          <w:p w14:paraId="41E02E1F" w14:textId="77777777" w:rsidR="00285EFA" w:rsidRPr="001D403F" w:rsidRDefault="00285EFA" w:rsidP="00285EFA">
            <w:pPr>
              <w:rPr>
                <w:rFonts w:ascii="Arial" w:eastAsia="Times New Roman" w:hAnsi="Arial" w:cs="Arial"/>
                <w:kern w:val="0"/>
                <w:lang w:val="es-GT" w:eastAsia="es-GT"/>
                <w14:ligatures w14:val="none"/>
              </w:rPr>
            </w:pPr>
            <w:r w:rsidRPr="001D403F">
              <w:rPr>
                <w:rFonts w:ascii="Arial" w:eastAsia="Times New Roman" w:hAnsi="Arial" w:cs="Arial"/>
                <w:kern w:val="0"/>
                <w:lang w:val="es-GT" w:eastAsia="es-GT"/>
                <w14:ligatures w14:val="none"/>
              </w:rPr>
              <w:t>—</w:t>
            </w:r>
          </w:p>
        </w:tc>
        <w:tc>
          <w:tcPr>
            <w:tcW w:w="2268" w:type="dxa"/>
            <w:hideMark/>
          </w:tcPr>
          <w:p w14:paraId="5056255D" w14:textId="77777777" w:rsidR="00285EFA" w:rsidRPr="001D403F" w:rsidRDefault="00285EFA" w:rsidP="00285EFA">
            <w:pPr>
              <w:rPr>
                <w:rFonts w:ascii="Arial" w:eastAsia="Times New Roman" w:hAnsi="Arial" w:cs="Arial"/>
                <w:kern w:val="0"/>
                <w:lang w:val="es-GT" w:eastAsia="es-GT"/>
                <w14:ligatures w14:val="none"/>
              </w:rPr>
            </w:pPr>
            <w:r w:rsidRPr="001D403F">
              <w:rPr>
                <w:rFonts w:ascii="Arial" w:eastAsia="Times New Roman" w:hAnsi="Arial" w:cs="Arial"/>
                <w:kern w:val="0"/>
                <w:lang w:val="es-GT" w:eastAsia="es-GT"/>
                <w14:ligatures w14:val="none"/>
              </w:rPr>
              <w:t>Ninguno</w:t>
            </w:r>
          </w:p>
        </w:tc>
        <w:tc>
          <w:tcPr>
            <w:tcW w:w="2267" w:type="dxa"/>
            <w:hideMark/>
          </w:tcPr>
          <w:p w14:paraId="13E45347" w14:textId="77777777" w:rsidR="00285EFA" w:rsidRPr="001D403F" w:rsidRDefault="00285EFA" w:rsidP="00285EFA">
            <w:pPr>
              <w:rPr>
                <w:rFonts w:ascii="Arial" w:eastAsia="Times New Roman" w:hAnsi="Arial" w:cs="Arial"/>
                <w:kern w:val="0"/>
                <w:lang w:val="es-GT" w:eastAsia="es-GT"/>
                <w14:ligatures w14:val="none"/>
              </w:rPr>
            </w:pPr>
            <w:r w:rsidRPr="001D403F">
              <w:rPr>
                <w:rFonts w:ascii="Arial" w:eastAsia="Times New Roman" w:hAnsi="Arial" w:cs="Arial"/>
                <w:kern w:val="0"/>
                <w:lang w:val="es-GT" w:eastAsia="es-GT"/>
                <w14:ligatures w14:val="none"/>
              </w:rPr>
              <w:t xml:space="preserve">Reinicia </w:t>
            </w:r>
            <w:proofErr w:type="spellStart"/>
            <w:r w:rsidRPr="001D403F">
              <w:rPr>
                <w:rFonts w:ascii="Arial" w:eastAsia="Times New Roman" w:hAnsi="Arial" w:cs="Arial"/>
                <w:kern w:val="0"/>
                <w:sz w:val="20"/>
                <w:szCs w:val="20"/>
                <w:lang w:val="es-GT" w:eastAsia="es-GT"/>
                <w14:ligatures w14:val="none"/>
              </w:rPr>
              <w:t>automata_cargado</w:t>
            </w:r>
            <w:proofErr w:type="spellEnd"/>
            <w:r w:rsidRPr="001D403F">
              <w:rPr>
                <w:rFonts w:ascii="Arial" w:eastAsia="Times New Roman" w:hAnsi="Arial" w:cs="Arial"/>
                <w:kern w:val="0"/>
                <w:lang w:val="es-GT" w:eastAsia="es-GT"/>
                <w14:ligatures w14:val="none"/>
              </w:rPr>
              <w:t xml:space="preserve">, </w:t>
            </w:r>
            <w:proofErr w:type="spellStart"/>
            <w:r w:rsidRPr="001D403F">
              <w:rPr>
                <w:rFonts w:ascii="Arial" w:eastAsia="Times New Roman" w:hAnsi="Arial" w:cs="Arial"/>
                <w:kern w:val="0"/>
                <w:sz w:val="20"/>
                <w:szCs w:val="20"/>
                <w:lang w:val="es-GT" w:eastAsia="es-GT"/>
                <w14:ligatures w14:val="none"/>
              </w:rPr>
              <w:t>afd_generado</w:t>
            </w:r>
            <w:proofErr w:type="spellEnd"/>
            <w:r w:rsidRPr="001D403F">
              <w:rPr>
                <w:rFonts w:ascii="Arial" w:eastAsia="Times New Roman" w:hAnsi="Arial" w:cs="Arial"/>
                <w:kern w:val="0"/>
                <w:lang w:val="es-GT" w:eastAsia="es-GT"/>
                <w14:ligatures w14:val="none"/>
              </w:rPr>
              <w:t xml:space="preserve">, </w:t>
            </w:r>
            <w:proofErr w:type="spellStart"/>
            <w:r w:rsidRPr="001D403F">
              <w:rPr>
                <w:rFonts w:ascii="Arial" w:eastAsia="Times New Roman" w:hAnsi="Arial" w:cs="Arial"/>
                <w:kern w:val="0"/>
                <w:sz w:val="20"/>
                <w:szCs w:val="20"/>
                <w:lang w:val="es-GT" w:eastAsia="es-GT"/>
                <w14:ligatures w14:val="none"/>
              </w:rPr>
              <w:t>tabla_equivalencias</w:t>
            </w:r>
            <w:proofErr w:type="spellEnd"/>
            <w:r w:rsidRPr="001D403F">
              <w:rPr>
                <w:rFonts w:ascii="Arial" w:eastAsia="Times New Roman" w:hAnsi="Arial" w:cs="Arial"/>
                <w:kern w:val="0"/>
                <w:lang w:val="es-GT" w:eastAsia="es-GT"/>
                <w14:ligatures w14:val="none"/>
              </w:rPr>
              <w:t xml:space="preserve"> e </w:t>
            </w:r>
            <w:r w:rsidRPr="001D403F">
              <w:rPr>
                <w:rFonts w:ascii="Arial" w:eastAsia="Times New Roman" w:hAnsi="Arial" w:cs="Arial"/>
                <w:kern w:val="0"/>
                <w:sz w:val="20"/>
                <w:szCs w:val="20"/>
                <w:lang w:val="es-GT" w:eastAsia="es-GT"/>
                <w14:ligatures w14:val="none"/>
              </w:rPr>
              <w:t>historial</w:t>
            </w:r>
          </w:p>
        </w:tc>
      </w:tr>
      <w:tr w:rsidR="00285EFA" w:rsidRPr="00285EFA" w14:paraId="50E5983B" w14:textId="77777777" w:rsidTr="001D403F">
        <w:tc>
          <w:tcPr>
            <w:tcW w:w="988" w:type="dxa"/>
            <w:hideMark/>
          </w:tcPr>
          <w:p w14:paraId="092CCA88" w14:textId="77777777" w:rsidR="00285EFA" w:rsidRPr="001D403F" w:rsidRDefault="00285EFA" w:rsidP="00285EFA">
            <w:pPr>
              <w:rPr>
                <w:rFonts w:ascii="Arial" w:eastAsia="Times New Roman" w:hAnsi="Arial" w:cs="Arial"/>
                <w:kern w:val="0"/>
                <w:lang w:val="es-GT" w:eastAsia="es-GT"/>
                <w14:ligatures w14:val="none"/>
              </w:rPr>
            </w:pPr>
            <w:r w:rsidRPr="001D403F">
              <w:rPr>
                <w:rFonts w:ascii="Arial" w:eastAsia="Times New Roman" w:hAnsi="Arial" w:cs="Arial"/>
                <w:kern w:val="0"/>
                <w:lang w:val="es-GT" w:eastAsia="es-GT"/>
                <w14:ligatures w14:val="none"/>
              </w:rPr>
              <w:t>15. Salir</w:t>
            </w:r>
          </w:p>
        </w:tc>
        <w:tc>
          <w:tcPr>
            <w:tcW w:w="2693" w:type="dxa"/>
            <w:hideMark/>
          </w:tcPr>
          <w:p w14:paraId="16627370" w14:textId="77777777" w:rsidR="00285EFA" w:rsidRPr="001D403F" w:rsidRDefault="00285EFA" w:rsidP="00285EFA">
            <w:pPr>
              <w:rPr>
                <w:rFonts w:ascii="Arial" w:eastAsia="Times New Roman" w:hAnsi="Arial" w:cs="Arial"/>
                <w:kern w:val="0"/>
                <w:lang w:val="es-GT" w:eastAsia="es-GT"/>
                <w14:ligatures w14:val="none"/>
              </w:rPr>
            </w:pPr>
            <w:r w:rsidRPr="001D403F">
              <w:rPr>
                <w:rFonts w:ascii="Arial" w:eastAsia="Times New Roman" w:hAnsi="Arial" w:cs="Arial"/>
                <w:kern w:val="0"/>
                <w:lang w:val="es-GT" w:eastAsia="es-GT"/>
                <w14:ligatures w14:val="none"/>
              </w:rPr>
              <w:t xml:space="preserve">Bucle de </w:t>
            </w:r>
            <w:proofErr w:type="spellStart"/>
            <w:proofErr w:type="gramStart"/>
            <w:r w:rsidRPr="001D403F">
              <w:rPr>
                <w:rFonts w:ascii="Arial" w:eastAsia="Times New Roman" w:hAnsi="Arial" w:cs="Arial"/>
                <w:kern w:val="0"/>
                <w:sz w:val="20"/>
                <w:szCs w:val="20"/>
                <w:lang w:val="es-GT" w:eastAsia="es-GT"/>
                <w14:ligatures w14:val="none"/>
              </w:rPr>
              <w:t>main</w:t>
            </w:r>
            <w:proofErr w:type="spellEnd"/>
            <w:r w:rsidRPr="001D403F">
              <w:rPr>
                <w:rFonts w:ascii="Arial" w:eastAsia="Times New Roman" w:hAnsi="Arial" w:cs="Arial"/>
                <w:kern w:val="0"/>
                <w:sz w:val="20"/>
                <w:szCs w:val="20"/>
                <w:lang w:val="es-GT" w:eastAsia="es-GT"/>
                <w14:ligatures w14:val="none"/>
              </w:rPr>
              <w:t>(</w:t>
            </w:r>
            <w:proofErr w:type="gramEnd"/>
            <w:r w:rsidRPr="001D403F">
              <w:rPr>
                <w:rFonts w:ascii="Arial" w:eastAsia="Times New Roman" w:hAnsi="Arial" w:cs="Arial"/>
                <w:kern w:val="0"/>
                <w:sz w:val="20"/>
                <w:szCs w:val="20"/>
                <w:lang w:val="es-GT" w:eastAsia="es-GT"/>
                <w14:ligatures w14:val="none"/>
              </w:rPr>
              <w:t>)</w:t>
            </w:r>
            <w:r w:rsidRPr="001D403F">
              <w:rPr>
                <w:rFonts w:ascii="Arial" w:eastAsia="Times New Roman" w:hAnsi="Arial" w:cs="Arial"/>
                <w:kern w:val="0"/>
                <w:lang w:val="es-GT" w:eastAsia="es-GT"/>
                <w14:ligatures w14:val="none"/>
              </w:rPr>
              <w:t xml:space="preserve">, </w:t>
            </w:r>
            <w:r w:rsidRPr="001D403F">
              <w:rPr>
                <w:rFonts w:ascii="Arial" w:eastAsia="Times New Roman" w:hAnsi="Arial" w:cs="Arial"/>
                <w:kern w:val="0"/>
                <w:sz w:val="20"/>
                <w:szCs w:val="20"/>
                <w:lang w:val="es-GT" w:eastAsia="es-GT"/>
                <w14:ligatures w14:val="none"/>
              </w:rPr>
              <w:t>break</w:t>
            </w:r>
          </w:p>
        </w:tc>
        <w:tc>
          <w:tcPr>
            <w:tcW w:w="1134" w:type="dxa"/>
            <w:hideMark/>
          </w:tcPr>
          <w:p w14:paraId="59F353B9" w14:textId="77777777" w:rsidR="00285EFA" w:rsidRPr="001D403F" w:rsidRDefault="00285EFA" w:rsidP="00285EFA">
            <w:pPr>
              <w:rPr>
                <w:rFonts w:ascii="Arial" w:eastAsia="Times New Roman" w:hAnsi="Arial" w:cs="Arial"/>
                <w:kern w:val="0"/>
                <w:lang w:val="es-GT" w:eastAsia="es-GT"/>
                <w14:ligatures w14:val="none"/>
              </w:rPr>
            </w:pPr>
            <w:r w:rsidRPr="001D403F">
              <w:rPr>
                <w:rFonts w:ascii="Arial" w:eastAsia="Times New Roman" w:hAnsi="Arial" w:cs="Arial"/>
                <w:kern w:val="0"/>
                <w:lang w:val="es-GT" w:eastAsia="es-GT"/>
                <w14:ligatures w14:val="none"/>
              </w:rPr>
              <w:t>—</w:t>
            </w:r>
          </w:p>
        </w:tc>
        <w:tc>
          <w:tcPr>
            <w:tcW w:w="2268" w:type="dxa"/>
            <w:hideMark/>
          </w:tcPr>
          <w:p w14:paraId="66DFB759" w14:textId="77777777" w:rsidR="00285EFA" w:rsidRPr="001D403F" w:rsidRDefault="00285EFA" w:rsidP="00285EFA">
            <w:pPr>
              <w:rPr>
                <w:rFonts w:ascii="Arial" w:eastAsia="Times New Roman" w:hAnsi="Arial" w:cs="Arial"/>
                <w:kern w:val="0"/>
                <w:sz w:val="20"/>
                <w:szCs w:val="20"/>
                <w:lang w:val="es-GT" w:eastAsia="es-GT"/>
                <w14:ligatures w14:val="none"/>
              </w:rPr>
            </w:pPr>
          </w:p>
        </w:tc>
        <w:tc>
          <w:tcPr>
            <w:tcW w:w="2267" w:type="dxa"/>
            <w:hideMark/>
          </w:tcPr>
          <w:p w14:paraId="2F89B4B0" w14:textId="77777777" w:rsidR="00285EFA" w:rsidRPr="001D403F" w:rsidRDefault="00285EFA" w:rsidP="00285EFA">
            <w:pPr>
              <w:rPr>
                <w:rFonts w:ascii="Arial" w:eastAsia="Times New Roman" w:hAnsi="Arial" w:cs="Arial"/>
                <w:kern w:val="0"/>
                <w:sz w:val="20"/>
                <w:szCs w:val="20"/>
                <w:lang w:val="es-GT" w:eastAsia="es-GT"/>
                <w14:ligatures w14:val="none"/>
              </w:rPr>
            </w:pPr>
          </w:p>
        </w:tc>
      </w:tr>
    </w:tbl>
    <w:p w14:paraId="5825CA1A" w14:textId="77777777" w:rsidR="00D1602B" w:rsidRDefault="00D1602B">
      <w:pPr>
        <w:rPr>
          <w:lang w:val="es-GT"/>
        </w:rPr>
      </w:pPr>
    </w:p>
    <w:p w14:paraId="40D10149" w14:textId="33729483" w:rsidR="00783AD1" w:rsidRPr="00C2041B" w:rsidRDefault="00463A80" w:rsidP="00C2041B">
      <w:pPr>
        <w:pStyle w:val="Heading2"/>
        <w:rPr>
          <w:rFonts w:ascii="Arial" w:hAnsi="Arial" w:cs="Arial"/>
          <w:color w:val="auto"/>
          <w:sz w:val="28"/>
          <w:szCs w:val="28"/>
          <w:u w:val="single"/>
          <w:lang w:val="es-GT"/>
        </w:rPr>
      </w:pPr>
      <w:bookmarkStart w:id="4" w:name="_Toc241268297"/>
      <w:r w:rsidRPr="00C2041B">
        <w:rPr>
          <w:rFonts w:ascii="Arial" w:hAnsi="Arial" w:cs="Arial"/>
          <w:color w:val="auto"/>
          <w:sz w:val="28"/>
          <w:szCs w:val="28"/>
          <w:u w:val="single"/>
          <w:lang w:val="es-GT"/>
        </w:rPr>
        <w:t>Expresiones regulares</w:t>
      </w:r>
      <w:bookmarkEnd w:id="4"/>
    </w:p>
    <w:tbl>
      <w:tblPr>
        <w:tblStyle w:val="TableGrid"/>
        <w:tblW w:w="0" w:type="auto"/>
        <w:tblLook w:val="04A0" w:firstRow="1" w:lastRow="0" w:firstColumn="1" w:lastColumn="0" w:noHBand="0" w:noVBand="1"/>
      </w:tblPr>
      <w:tblGrid>
        <w:gridCol w:w="4151"/>
        <w:gridCol w:w="2140"/>
        <w:gridCol w:w="3059"/>
      </w:tblGrid>
      <w:tr w:rsidR="00C2041B" w:rsidRPr="00C2041B" w14:paraId="62A90DA8" w14:textId="77777777" w:rsidTr="00C2041B">
        <w:tc>
          <w:tcPr>
            <w:tcW w:w="0" w:type="auto"/>
            <w:hideMark/>
          </w:tcPr>
          <w:p w14:paraId="381EAF20" w14:textId="77777777" w:rsidR="00C2041B" w:rsidRPr="00C2041B" w:rsidRDefault="00C2041B" w:rsidP="00C2041B">
            <w:pPr>
              <w:jc w:val="center"/>
              <w:rPr>
                <w:rFonts w:ascii="Arial" w:eastAsia="Times New Roman" w:hAnsi="Arial" w:cs="Arial"/>
                <w:b/>
                <w:bCs/>
                <w:kern w:val="0"/>
                <w:lang w:val="es-GT" w:eastAsia="es-GT"/>
                <w14:ligatures w14:val="none"/>
              </w:rPr>
            </w:pPr>
            <w:r w:rsidRPr="00C2041B">
              <w:rPr>
                <w:rFonts w:ascii="Arial" w:eastAsia="Times New Roman" w:hAnsi="Arial" w:cs="Arial"/>
                <w:b/>
                <w:bCs/>
                <w:kern w:val="0"/>
                <w:lang w:val="es-GT" w:eastAsia="es-GT"/>
                <w14:ligatures w14:val="none"/>
              </w:rPr>
              <w:t>Patrón</w:t>
            </w:r>
          </w:p>
        </w:tc>
        <w:tc>
          <w:tcPr>
            <w:tcW w:w="0" w:type="auto"/>
            <w:hideMark/>
          </w:tcPr>
          <w:p w14:paraId="0C312669" w14:textId="77777777" w:rsidR="00C2041B" w:rsidRPr="00C2041B" w:rsidRDefault="00C2041B" w:rsidP="00C2041B">
            <w:pPr>
              <w:jc w:val="center"/>
              <w:rPr>
                <w:rFonts w:ascii="Arial" w:eastAsia="Times New Roman" w:hAnsi="Arial" w:cs="Arial"/>
                <w:b/>
                <w:bCs/>
                <w:kern w:val="0"/>
                <w:lang w:val="es-GT" w:eastAsia="es-GT"/>
                <w14:ligatures w14:val="none"/>
              </w:rPr>
            </w:pPr>
            <w:r w:rsidRPr="00C2041B">
              <w:rPr>
                <w:rFonts w:ascii="Arial" w:eastAsia="Times New Roman" w:hAnsi="Arial" w:cs="Arial"/>
                <w:b/>
                <w:bCs/>
                <w:kern w:val="0"/>
                <w:lang w:val="es-GT" w:eastAsia="es-GT"/>
                <w14:ligatures w14:val="none"/>
              </w:rPr>
              <w:t>Módulo</w:t>
            </w:r>
          </w:p>
        </w:tc>
        <w:tc>
          <w:tcPr>
            <w:tcW w:w="0" w:type="auto"/>
            <w:hideMark/>
          </w:tcPr>
          <w:p w14:paraId="549B3E12" w14:textId="77777777" w:rsidR="00C2041B" w:rsidRPr="00C2041B" w:rsidRDefault="00C2041B" w:rsidP="00C2041B">
            <w:pPr>
              <w:jc w:val="center"/>
              <w:rPr>
                <w:rFonts w:ascii="Arial" w:eastAsia="Times New Roman" w:hAnsi="Arial" w:cs="Arial"/>
                <w:b/>
                <w:bCs/>
                <w:kern w:val="0"/>
                <w:lang w:val="es-GT" w:eastAsia="es-GT"/>
                <w14:ligatures w14:val="none"/>
              </w:rPr>
            </w:pPr>
            <w:r w:rsidRPr="00C2041B">
              <w:rPr>
                <w:rFonts w:ascii="Arial" w:eastAsia="Times New Roman" w:hAnsi="Arial" w:cs="Arial"/>
                <w:b/>
                <w:bCs/>
                <w:kern w:val="0"/>
                <w:lang w:val="es-GT" w:eastAsia="es-GT"/>
                <w14:ligatures w14:val="none"/>
              </w:rPr>
              <w:t>Qué reconoce</w:t>
            </w:r>
          </w:p>
        </w:tc>
      </w:tr>
      <w:tr w:rsidR="00C2041B" w:rsidRPr="00C2041B" w14:paraId="25CC56A5" w14:textId="77777777" w:rsidTr="00C2041B">
        <w:tc>
          <w:tcPr>
            <w:tcW w:w="0" w:type="auto"/>
            <w:hideMark/>
          </w:tcPr>
          <w:p w14:paraId="0A7DCD10" w14:textId="77777777" w:rsidR="00C2041B" w:rsidRPr="00C2041B" w:rsidRDefault="00C2041B" w:rsidP="00C2041B">
            <w:pPr>
              <w:rPr>
                <w:rFonts w:ascii="Arial" w:eastAsia="Times New Roman" w:hAnsi="Arial" w:cs="Arial"/>
                <w:kern w:val="0"/>
                <w:lang w:val="es-GT" w:eastAsia="es-GT"/>
                <w14:ligatures w14:val="none"/>
              </w:rPr>
            </w:pPr>
            <w:r w:rsidRPr="00C2041B">
              <w:rPr>
                <w:rFonts w:ascii="Arial" w:eastAsia="Times New Roman" w:hAnsi="Arial" w:cs="Arial"/>
                <w:kern w:val="0"/>
                <w:sz w:val="20"/>
                <w:szCs w:val="20"/>
                <w:lang w:val="es-GT" w:eastAsia="es-GT"/>
                <w14:ligatures w14:val="none"/>
              </w:rPr>
              <w:t>PATRON_NOMBRE</w:t>
            </w:r>
          </w:p>
        </w:tc>
        <w:tc>
          <w:tcPr>
            <w:tcW w:w="0" w:type="auto"/>
            <w:hideMark/>
          </w:tcPr>
          <w:p w14:paraId="173088ED" w14:textId="77777777" w:rsidR="00C2041B" w:rsidRPr="00C2041B" w:rsidRDefault="00C2041B" w:rsidP="00C2041B">
            <w:pPr>
              <w:rPr>
                <w:rFonts w:ascii="Arial" w:eastAsia="Times New Roman" w:hAnsi="Arial" w:cs="Arial"/>
                <w:kern w:val="0"/>
                <w:lang w:val="es-GT" w:eastAsia="es-GT"/>
                <w14:ligatures w14:val="none"/>
              </w:rPr>
            </w:pPr>
            <w:r w:rsidRPr="00C2041B">
              <w:rPr>
                <w:rFonts w:ascii="Arial" w:eastAsia="Times New Roman" w:hAnsi="Arial" w:cs="Arial"/>
                <w:kern w:val="0"/>
                <w:sz w:val="20"/>
                <w:szCs w:val="20"/>
                <w:lang w:val="es-GT" w:eastAsia="es-GT"/>
                <w14:ligatures w14:val="none"/>
              </w:rPr>
              <w:t>cargador.py</w:t>
            </w:r>
            <w:r w:rsidRPr="00C2041B">
              <w:rPr>
                <w:rFonts w:ascii="Arial" w:eastAsia="Times New Roman" w:hAnsi="Arial" w:cs="Arial"/>
                <w:kern w:val="0"/>
                <w:lang w:val="es-GT" w:eastAsia="es-GT"/>
                <w14:ligatures w14:val="none"/>
              </w:rPr>
              <w:t xml:space="preserve"> / </w:t>
            </w:r>
            <w:r w:rsidRPr="00C2041B">
              <w:rPr>
                <w:rFonts w:ascii="Arial" w:eastAsia="Times New Roman" w:hAnsi="Arial" w:cs="Arial"/>
                <w:kern w:val="0"/>
                <w:sz w:val="20"/>
                <w:szCs w:val="20"/>
                <w:lang w:val="es-GT" w:eastAsia="es-GT"/>
                <w14:ligatures w14:val="none"/>
              </w:rPr>
              <w:t>cargador_afnd.py</w:t>
            </w:r>
          </w:p>
        </w:tc>
        <w:tc>
          <w:tcPr>
            <w:tcW w:w="0" w:type="auto"/>
            <w:hideMark/>
          </w:tcPr>
          <w:p w14:paraId="3C01A2B9" w14:textId="77777777" w:rsidR="00C2041B" w:rsidRPr="00C2041B" w:rsidRDefault="00C2041B" w:rsidP="00C2041B">
            <w:pPr>
              <w:rPr>
                <w:rFonts w:ascii="Arial" w:eastAsia="Times New Roman" w:hAnsi="Arial" w:cs="Arial"/>
                <w:kern w:val="0"/>
                <w:lang w:val="es-GT" w:eastAsia="es-GT"/>
                <w14:ligatures w14:val="none"/>
              </w:rPr>
            </w:pPr>
            <w:r w:rsidRPr="00C2041B">
              <w:rPr>
                <w:rFonts w:ascii="Arial" w:eastAsia="Times New Roman" w:hAnsi="Arial" w:cs="Arial"/>
                <w:kern w:val="0"/>
                <w:lang w:val="es-GT" w:eastAsia="es-GT"/>
                <w14:ligatures w14:val="none"/>
              </w:rPr>
              <w:t xml:space="preserve">Línea </w:t>
            </w:r>
            <w:r w:rsidRPr="00C2041B">
              <w:rPr>
                <w:rFonts w:ascii="Arial" w:eastAsia="Times New Roman" w:hAnsi="Arial" w:cs="Arial"/>
                <w:kern w:val="0"/>
                <w:sz w:val="20"/>
                <w:szCs w:val="20"/>
                <w:lang w:val="es-GT" w:eastAsia="es-GT"/>
                <w14:ligatures w14:val="none"/>
              </w:rPr>
              <w:t>NOMBRE=...</w:t>
            </w:r>
          </w:p>
        </w:tc>
      </w:tr>
      <w:tr w:rsidR="00C2041B" w:rsidRPr="00C2041B" w14:paraId="45BD9E2A" w14:textId="77777777" w:rsidTr="00C2041B">
        <w:tc>
          <w:tcPr>
            <w:tcW w:w="0" w:type="auto"/>
            <w:hideMark/>
          </w:tcPr>
          <w:p w14:paraId="2B24BDB4" w14:textId="77777777" w:rsidR="00C2041B" w:rsidRPr="00C2041B" w:rsidRDefault="00C2041B" w:rsidP="00C2041B">
            <w:pPr>
              <w:rPr>
                <w:rFonts w:ascii="Arial" w:eastAsia="Times New Roman" w:hAnsi="Arial" w:cs="Arial"/>
                <w:kern w:val="0"/>
                <w:lang w:val="es-GT" w:eastAsia="es-GT"/>
                <w14:ligatures w14:val="none"/>
              </w:rPr>
            </w:pPr>
            <w:r w:rsidRPr="00C2041B">
              <w:rPr>
                <w:rFonts w:ascii="Arial" w:eastAsia="Times New Roman" w:hAnsi="Arial" w:cs="Arial"/>
                <w:kern w:val="0"/>
                <w:sz w:val="20"/>
                <w:szCs w:val="20"/>
                <w:lang w:val="es-GT" w:eastAsia="es-GT"/>
                <w14:ligatures w14:val="none"/>
              </w:rPr>
              <w:t>PATRON_TIPO</w:t>
            </w:r>
          </w:p>
        </w:tc>
        <w:tc>
          <w:tcPr>
            <w:tcW w:w="0" w:type="auto"/>
            <w:hideMark/>
          </w:tcPr>
          <w:p w14:paraId="3B8E59FD" w14:textId="77777777" w:rsidR="00C2041B" w:rsidRPr="00C2041B" w:rsidRDefault="00C2041B" w:rsidP="00C2041B">
            <w:pPr>
              <w:rPr>
                <w:rFonts w:ascii="Arial" w:eastAsia="Times New Roman" w:hAnsi="Arial" w:cs="Arial"/>
                <w:kern w:val="0"/>
                <w:lang w:val="es-GT" w:eastAsia="es-GT"/>
                <w14:ligatures w14:val="none"/>
              </w:rPr>
            </w:pPr>
            <w:r w:rsidRPr="00C2041B">
              <w:rPr>
                <w:rFonts w:ascii="Arial" w:eastAsia="Times New Roman" w:hAnsi="Arial" w:cs="Arial"/>
                <w:kern w:val="0"/>
                <w:sz w:val="20"/>
                <w:szCs w:val="20"/>
                <w:lang w:val="es-GT" w:eastAsia="es-GT"/>
                <w14:ligatures w14:val="none"/>
              </w:rPr>
              <w:t>cargador_afnd.py</w:t>
            </w:r>
          </w:p>
        </w:tc>
        <w:tc>
          <w:tcPr>
            <w:tcW w:w="0" w:type="auto"/>
            <w:hideMark/>
          </w:tcPr>
          <w:p w14:paraId="5F1F1035" w14:textId="77777777" w:rsidR="00C2041B" w:rsidRPr="00C2041B" w:rsidRDefault="00C2041B" w:rsidP="00C2041B">
            <w:pPr>
              <w:rPr>
                <w:rFonts w:ascii="Arial" w:eastAsia="Times New Roman" w:hAnsi="Arial" w:cs="Arial"/>
                <w:kern w:val="0"/>
                <w:lang w:val="es-GT" w:eastAsia="es-GT"/>
                <w14:ligatures w14:val="none"/>
              </w:rPr>
            </w:pPr>
            <w:r w:rsidRPr="00C2041B">
              <w:rPr>
                <w:rFonts w:ascii="Arial" w:eastAsia="Times New Roman" w:hAnsi="Arial" w:cs="Arial"/>
                <w:kern w:val="0"/>
                <w:lang w:val="es-GT" w:eastAsia="es-GT"/>
                <w14:ligatures w14:val="none"/>
              </w:rPr>
              <w:t xml:space="preserve">Línea opcional </w:t>
            </w:r>
            <w:r w:rsidRPr="00C2041B">
              <w:rPr>
                <w:rFonts w:ascii="Arial" w:eastAsia="Times New Roman" w:hAnsi="Arial" w:cs="Arial"/>
                <w:kern w:val="0"/>
                <w:sz w:val="20"/>
                <w:szCs w:val="20"/>
                <w:lang w:val="es-GT" w:eastAsia="es-GT"/>
                <w14:ligatures w14:val="none"/>
              </w:rPr>
              <w:t>TIPO=...</w:t>
            </w:r>
            <w:r w:rsidRPr="00C2041B">
              <w:rPr>
                <w:rFonts w:ascii="Arial" w:eastAsia="Times New Roman" w:hAnsi="Arial" w:cs="Arial"/>
                <w:kern w:val="0"/>
                <w:lang w:val="es-GT" w:eastAsia="es-GT"/>
                <w14:ligatures w14:val="none"/>
              </w:rPr>
              <w:t xml:space="preserve"> (aviso si no dice </w:t>
            </w:r>
            <w:r w:rsidRPr="00C2041B">
              <w:rPr>
                <w:rFonts w:ascii="Arial" w:eastAsia="Times New Roman" w:hAnsi="Arial" w:cs="Arial"/>
                <w:kern w:val="0"/>
                <w:sz w:val="20"/>
                <w:szCs w:val="20"/>
                <w:lang w:val="es-GT" w:eastAsia="es-GT"/>
                <w14:ligatures w14:val="none"/>
              </w:rPr>
              <w:t>AFND</w:t>
            </w:r>
            <w:r w:rsidRPr="00C2041B">
              <w:rPr>
                <w:rFonts w:ascii="Arial" w:eastAsia="Times New Roman" w:hAnsi="Arial" w:cs="Arial"/>
                <w:kern w:val="0"/>
                <w:lang w:val="es-GT" w:eastAsia="es-GT"/>
                <w14:ligatures w14:val="none"/>
              </w:rPr>
              <w:t>)</w:t>
            </w:r>
          </w:p>
        </w:tc>
      </w:tr>
      <w:tr w:rsidR="00C2041B" w:rsidRPr="00C2041B" w14:paraId="18491380" w14:textId="77777777" w:rsidTr="00C2041B">
        <w:tc>
          <w:tcPr>
            <w:tcW w:w="0" w:type="auto"/>
            <w:hideMark/>
          </w:tcPr>
          <w:p w14:paraId="16699417" w14:textId="77777777" w:rsidR="00C2041B" w:rsidRPr="00C2041B" w:rsidRDefault="00C2041B" w:rsidP="00C2041B">
            <w:pPr>
              <w:rPr>
                <w:rFonts w:ascii="Arial" w:eastAsia="Times New Roman" w:hAnsi="Arial" w:cs="Arial"/>
                <w:kern w:val="0"/>
                <w:lang w:val="es-GT" w:eastAsia="es-GT"/>
                <w14:ligatures w14:val="none"/>
              </w:rPr>
            </w:pPr>
            <w:r w:rsidRPr="00C2041B">
              <w:rPr>
                <w:rFonts w:ascii="Arial" w:eastAsia="Times New Roman" w:hAnsi="Arial" w:cs="Arial"/>
                <w:kern w:val="0"/>
                <w:sz w:val="20"/>
                <w:szCs w:val="20"/>
                <w:lang w:val="es-GT" w:eastAsia="es-GT"/>
                <w14:ligatures w14:val="none"/>
              </w:rPr>
              <w:t>PATRON_ESTADOS</w:t>
            </w:r>
          </w:p>
        </w:tc>
        <w:tc>
          <w:tcPr>
            <w:tcW w:w="0" w:type="auto"/>
            <w:hideMark/>
          </w:tcPr>
          <w:p w14:paraId="6B63003C" w14:textId="77777777" w:rsidR="00C2041B" w:rsidRPr="00C2041B" w:rsidRDefault="00C2041B" w:rsidP="00C2041B">
            <w:pPr>
              <w:rPr>
                <w:rFonts w:ascii="Arial" w:eastAsia="Times New Roman" w:hAnsi="Arial" w:cs="Arial"/>
                <w:kern w:val="0"/>
                <w:lang w:val="es-GT" w:eastAsia="es-GT"/>
                <w14:ligatures w14:val="none"/>
              </w:rPr>
            </w:pPr>
            <w:r w:rsidRPr="00C2041B">
              <w:rPr>
                <w:rFonts w:ascii="Arial" w:eastAsia="Times New Roman" w:hAnsi="Arial" w:cs="Arial"/>
                <w:kern w:val="0"/>
                <w:lang w:val="es-GT" w:eastAsia="es-GT"/>
                <w14:ligatures w14:val="none"/>
              </w:rPr>
              <w:t>Ambos</w:t>
            </w:r>
          </w:p>
        </w:tc>
        <w:tc>
          <w:tcPr>
            <w:tcW w:w="0" w:type="auto"/>
            <w:hideMark/>
          </w:tcPr>
          <w:p w14:paraId="500CDB62" w14:textId="77777777" w:rsidR="00C2041B" w:rsidRPr="00C2041B" w:rsidRDefault="00C2041B" w:rsidP="00C2041B">
            <w:pPr>
              <w:rPr>
                <w:rFonts w:ascii="Arial" w:eastAsia="Times New Roman" w:hAnsi="Arial" w:cs="Arial"/>
                <w:kern w:val="0"/>
                <w:lang w:val="es-GT" w:eastAsia="es-GT"/>
                <w14:ligatures w14:val="none"/>
              </w:rPr>
            </w:pPr>
            <w:r w:rsidRPr="00C2041B">
              <w:rPr>
                <w:rFonts w:ascii="Arial" w:eastAsia="Times New Roman" w:hAnsi="Arial" w:cs="Arial"/>
                <w:kern w:val="0"/>
                <w:lang w:val="es-GT" w:eastAsia="es-GT"/>
                <w14:ligatures w14:val="none"/>
              </w:rPr>
              <w:t xml:space="preserve">Línea </w:t>
            </w:r>
            <w:r w:rsidRPr="00C2041B">
              <w:rPr>
                <w:rFonts w:ascii="Arial" w:eastAsia="Times New Roman" w:hAnsi="Arial" w:cs="Arial"/>
                <w:kern w:val="0"/>
                <w:sz w:val="20"/>
                <w:szCs w:val="20"/>
                <w:lang w:val="es-GT" w:eastAsia="es-GT"/>
                <w14:ligatures w14:val="none"/>
              </w:rPr>
              <w:t>ESTADOS=...</w:t>
            </w:r>
          </w:p>
        </w:tc>
      </w:tr>
      <w:tr w:rsidR="00C2041B" w:rsidRPr="00C2041B" w14:paraId="05FF339A" w14:textId="77777777" w:rsidTr="00C2041B">
        <w:tc>
          <w:tcPr>
            <w:tcW w:w="0" w:type="auto"/>
            <w:hideMark/>
          </w:tcPr>
          <w:p w14:paraId="467DC142" w14:textId="77777777" w:rsidR="00C2041B" w:rsidRPr="00C2041B" w:rsidRDefault="00C2041B" w:rsidP="00C2041B">
            <w:pPr>
              <w:rPr>
                <w:rFonts w:ascii="Arial" w:eastAsia="Times New Roman" w:hAnsi="Arial" w:cs="Arial"/>
                <w:kern w:val="0"/>
                <w:lang w:val="es-GT" w:eastAsia="es-GT"/>
                <w14:ligatures w14:val="none"/>
              </w:rPr>
            </w:pPr>
            <w:r w:rsidRPr="00C2041B">
              <w:rPr>
                <w:rFonts w:ascii="Arial" w:eastAsia="Times New Roman" w:hAnsi="Arial" w:cs="Arial"/>
                <w:kern w:val="0"/>
                <w:sz w:val="20"/>
                <w:szCs w:val="20"/>
                <w:lang w:val="es-GT" w:eastAsia="es-GT"/>
                <w14:ligatures w14:val="none"/>
              </w:rPr>
              <w:t>PATRON_ALFABETO</w:t>
            </w:r>
          </w:p>
        </w:tc>
        <w:tc>
          <w:tcPr>
            <w:tcW w:w="0" w:type="auto"/>
            <w:hideMark/>
          </w:tcPr>
          <w:p w14:paraId="616BDDD0" w14:textId="77777777" w:rsidR="00C2041B" w:rsidRPr="00C2041B" w:rsidRDefault="00C2041B" w:rsidP="00C2041B">
            <w:pPr>
              <w:rPr>
                <w:rFonts w:ascii="Arial" w:eastAsia="Times New Roman" w:hAnsi="Arial" w:cs="Arial"/>
                <w:kern w:val="0"/>
                <w:lang w:val="es-GT" w:eastAsia="es-GT"/>
                <w14:ligatures w14:val="none"/>
              </w:rPr>
            </w:pPr>
            <w:r w:rsidRPr="00C2041B">
              <w:rPr>
                <w:rFonts w:ascii="Arial" w:eastAsia="Times New Roman" w:hAnsi="Arial" w:cs="Arial"/>
                <w:kern w:val="0"/>
                <w:lang w:val="es-GT" w:eastAsia="es-GT"/>
                <w14:ligatures w14:val="none"/>
              </w:rPr>
              <w:t>Ambos</w:t>
            </w:r>
          </w:p>
        </w:tc>
        <w:tc>
          <w:tcPr>
            <w:tcW w:w="0" w:type="auto"/>
            <w:hideMark/>
          </w:tcPr>
          <w:p w14:paraId="0229506E" w14:textId="77777777" w:rsidR="00C2041B" w:rsidRPr="00C2041B" w:rsidRDefault="00C2041B" w:rsidP="00C2041B">
            <w:pPr>
              <w:rPr>
                <w:rFonts w:ascii="Arial" w:eastAsia="Times New Roman" w:hAnsi="Arial" w:cs="Arial"/>
                <w:kern w:val="0"/>
                <w:lang w:val="es-GT" w:eastAsia="es-GT"/>
                <w14:ligatures w14:val="none"/>
              </w:rPr>
            </w:pPr>
            <w:r w:rsidRPr="00C2041B">
              <w:rPr>
                <w:rFonts w:ascii="Arial" w:eastAsia="Times New Roman" w:hAnsi="Arial" w:cs="Arial"/>
                <w:kern w:val="0"/>
                <w:lang w:val="es-GT" w:eastAsia="es-GT"/>
                <w14:ligatures w14:val="none"/>
              </w:rPr>
              <w:t xml:space="preserve">Línea </w:t>
            </w:r>
            <w:r w:rsidRPr="00C2041B">
              <w:rPr>
                <w:rFonts w:ascii="Arial" w:eastAsia="Times New Roman" w:hAnsi="Arial" w:cs="Arial"/>
                <w:kern w:val="0"/>
                <w:sz w:val="20"/>
                <w:szCs w:val="20"/>
                <w:lang w:val="es-GT" w:eastAsia="es-GT"/>
                <w14:ligatures w14:val="none"/>
              </w:rPr>
              <w:t>ALFABETO=...</w:t>
            </w:r>
          </w:p>
        </w:tc>
      </w:tr>
      <w:tr w:rsidR="00C2041B" w:rsidRPr="00C2041B" w14:paraId="77A0C80D" w14:textId="77777777" w:rsidTr="00C2041B">
        <w:tc>
          <w:tcPr>
            <w:tcW w:w="0" w:type="auto"/>
            <w:hideMark/>
          </w:tcPr>
          <w:p w14:paraId="2A6B51CC" w14:textId="77777777" w:rsidR="00C2041B" w:rsidRPr="00C2041B" w:rsidRDefault="00C2041B" w:rsidP="00C2041B">
            <w:pPr>
              <w:rPr>
                <w:rFonts w:ascii="Arial" w:eastAsia="Times New Roman" w:hAnsi="Arial" w:cs="Arial"/>
                <w:kern w:val="0"/>
                <w:lang w:val="es-GT" w:eastAsia="es-GT"/>
                <w14:ligatures w14:val="none"/>
              </w:rPr>
            </w:pPr>
            <w:r w:rsidRPr="00C2041B">
              <w:rPr>
                <w:rFonts w:ascii="Arial" w:eastAsia="Times New Roman" w:hAnsi="Arial" w:cs="Arial"/>
                <w:kern w:val="0"/>
                <w:sz w:val="20"/>
                <w:szCs w:val="20"/>
                <w:lang w:val="es-GT" w:eastAsia="es-GT"/>
                <w14:ligatures w14:val="none"/>
              </w:rPr>
              <w:t>PATRON_INICIAL</w:t>
            </w:r>
          </w:p>
        </w:tc>
        <w:tc>
          <w:tcPr>
            <w:tcW w:w="0" w:type="auto"/>
            <w:hideMark/>
          </w:tcPr>
          <w:p w14:paraId="722DC814" w14:textId="77777777" w:rsidR="00C2041B" w:rsidRPr="00C2041B" w:rsidRDefault="00C2041B" w:rsidP="00C2041B">
            <w:pPr>
              <w:rPr>
                <w:rFonts w:ascii="Arial" w:eastAsia="Times New Roman" w:hAnsi="Arial" w:cs="Arial"/>
                <w:kern w:val="0"/>
                <w:lang w:val="es-GT" w:eastAsia="es-GT"/>
                <w14:ligatures w14:val="none"/>
              </w:rPr>
            </w:pPr>
            <w:r w:rsidRPr="00C2041B">
              <w:rPr>
                <w:rFonts w:ascii="Arial" w:eastAsia="Times New Roman" w:hAnsi="Arial" w:cs="Arial"/>
                <w:kern w:val="0"/>
                <w:lang w:val="es-GT" w:eastAsia="es-GT"/>
                <w14:ligatures w14:val="none"/>
              </w:rPr>
              <w:t>Ambos</w:t>
            </w:r>
          </w:p>
        </w:tc>
        <w:tc>
          <w:tcPr>
            <w:tcW w:w="0" w:type="auto"/>
            <w:hideMark/>
          </w:tcPr>
          <w:p w14:paraId="61619512" w14:textId="77777777" w:rsidR="00C2041B" w:rsidRPr="00C2041B" w:rsidRDefault="00C2041B" w:rsidP="00C2041B">
            <w:pPr>
              <w:rPr>
                <w:rFonts w:ascii="Arial" w:eastAsia="Times New Roman" w:hAnsi="Arial" w:cs="Arial"/>
                <w:kern w:val="0"/>
                <w:lang w:val="es-GT" w:eastAsia="es-GT"/>
                <w14:ligatures w14:val="none"/>
              </w:rPr>
            </w:pPr>
            <w:r w:rsidRPr="00C2041B">
              <w:rPr>
                <w:rFonts w:ascii="Arial" w:eastAsia="Times New Roman" w:hAnsi="Arial" w:cs="Arial"/>
                <w:kern w:val="0"/>
                <w:lang w:val="es-GT" w:eastAsia="es-GT"/>
                <w14:ligatures w14:val="none"/>
              </w:rPr>
              <w:t xml:space="preserve">Línea </w:t>
            </w:r>
            <w:r w:rsidRPr="00C2041B">
              <w:rPr>
                <w:rFonts w:ascii="Arial" w:eastAsia="Times New Roman" w:hAnsi="Arial" w:cs="Arial"/>
                <w:kern w:val="0"/>
                <w:sz w:val="20"/>
                <w:szCs w:val="20"/>
                <w:lang w:val="es-GT" w:eastAsia="es-GT"/>
                <w14:ligatures w14:val="none"/>
              </w:rPr>
              <w:t>INICIAL=...</w:t>
            </w:r>
          </w:p>
        </w:tc>
      </w:tr>
      <w:tr w:rsidR="00C2041B" w:rsidRPr="00C2041B" w14:paraId="791F14FA" w14:textId="77777777" w:rsidTr="00C2041B">
        <w:tc>
          <w:tcPr>
            <w:tcW w:w="0" w:type="auto"/>
            <w:hideMark/>
          </w:tcPr>
          <w:p w14:paraId="6E2785DE" w14:textId="77777777" w:rsidR="00C2041B" w:rsidRPr="00C2041B" w:rsidRDefault="00C2041B" w:rsidP="00C2041B">
            <w:pPr>
              <w:rPr>
                <w:rFonts w:ascii="Arial" w:eastAsia="Times New Roman" w:hAnsi="Arial" w:cs="Arial"/>
                <w:kern w:val="0"/>
                <w:lang w:val="es-GT" w:eastAsia="es-GT"/>
                <w14:ligatures w14:val="none"/>
              </w:rPr>
            </w:pPr>
            <w:r w:rsidRPr="00C2041B">
              <w:rPr>
                <w:rFonts w:ascii="Arial" w:eastAsia="Times New Roman" w:hAnsi="Arial" w:cs="Arial"/>
                <w:kern w:val="0"/>
                <w:sz w:val="20"/>
                <w:szCs w:val="20"/>
                <w:lang w:val="es-GT" w:eastAsia="es-GT"/>
                <w14:ligatures w14:val="none"/>
              </w:rPr>
              <w:t>PATRON_FINALES</w:t>
            </w:r>
          </w:p>
        </w:tc>
        <w:tc>
          <w:tcPr>
            <w:tcW w:w="0" w:type="auto"/>
            <w:hideMark/>
          </w:tcPr>
          <w:p w14:paraId="7D478C42" w14:textId="77777777" w:rsidR="00C2041B" w:rsidRPr="00C2041B" w:rsidRDefault="00C2041B" w:rsidP="00C2041B">
            <w:pPr>
              <w:rPr>
                <w:rFonts w:ascii="Arial" w:eastAsia="Times New Roman" w:hAnsi="Arial" w:cs="Arial"/>
                <w:kern w:val="0"/>
                <w:lang w:val="es-GT" w:eastAsia="es-GT"/>
                <w14:ligatures w14:val="none"/>
              </w:rPr>
            </w:pPr>
            <w:r w:rsidRPr="00C2041B">
              <w:rPr>
                <w:rFonts w:ascii="Arial" w:eastAsia="Times New Roman" w:hAnsi="Arial" w:cs="Arial"/>
                <w:kern w:val="0"/>
                <w:lang w:val="es-GT" w:eastAsia="es-GT"/>
                <w14:ligatures w14:val="none"/>
              </w:rPr>
              <w:t>Ambos</w:t>
            </w:r>
          </w:p>
        </w:tc>
        <w:tc>
          <w:tcPr>
            <w:tcW w:w="0" w:type="auto"/>
            <w:hideMark/>
          </w:tcPr>
          <w:p w14:paraId="3CDCAE7F" w14:textId="77777777" w:rsidR="00C2041B" w:rsidRPr="00C2041B" w:rsidRDefault="00C2041B" w:rsidP="00C2041B">
            <w:pPr>
              <w:rPr>
                <w:rFonts w:ascii="Arial" w:eastAsia="Times New Roman" w:hAnsi="Arial" w:cs="Arial"/>
                <w:kern w:val="0"/>
                <w:lang w:val="es-GT" w:eastAsia="es-GT"/>
                <w14:ligatures w14:val="none"/>
              </w:rPr>
            </w:pPr>
            <w:r w:rsidRPr="00C2041B">
              <w:rPr>
                <w:rFonts w:ascii="Arial" w:eastAsia="Times New Roman" w:hAnsi="Arial" w:cs="Arial"/>
                <w:kern w:val="0"/>
                <w:lang w:val="es-GT" w:eastAsia="es-GT"/>
                <w14:ligatures w14:val="none"/>
              </w:rPr>
              <w:t xml:space="preserve">Línea </w:t>
            </w:r>
            <w:r w:rsidRPr="00C2041B">
              <w:rPr>
                <w:rFonts w:ascii="Arial" w:eastAsia="Times New Roman" w:hAnsi="Arial" w:cs="Arial"/>
                <w:kern w:val="0"/>
                <w:sz w:val="20"/>
                <w:szCs w:val="20"/>
                <w:lang w:val="es-GT" w:eastAsia="es-GT"/>
                <w14:ligatures w14:val="none"/>
              </w:rPr>
              <w:t>FINALES=...</w:t>
            </w:r>
            <w:r w:rsidRPr="00C2041B">
              <w:rPr>
                <w:rFonts w:ascii="Arial" w:eastAsia="Times New Roman" w:hAnsi="Arial" w:cs="Arial"/>
                <w:kern w:val="0"/>
                <w:lang w:val="es-GT" w:eastAsia="es-GT"/>
                <w14:ligatures w14:val="none"/>
              </w:rPr>
              <w:t xml:space="preserve"> (puede ir vacía)</w:t>
            </w:r>
          </w:p>
        </w:tc>
      </w:tr>
      <w:tr w:rsidR="00C2041B" w:rsidRPr="00C2041B" w14:paraId="4507A4F9" w14:textId="77777777" w:rsidTr="00C2041B">
        <w:tc>
          <w:tcPr>
            <w:tcW w:w="0" w:type="auto"/>
            <w:hideMark/>
          </w:tcPr>
          <w:p w14:paraId="3874A8AA" w14:textId="77777777" w:rsidR="00C2041B" w:rsidRPr="00C2041B" w:rsidRDefault="00C2041B" w:rsidP="00C2041B">
            <w:pPr>
              <w:rPr>
                <w:rFonts w:ascii="Arial" w:eastAsia="Times New Roman" w:hAnsi="Arial" w:cs="Arial"/>
                <w:kern w:val="0"/>
                <w:lang w:val="es-GT" w:eastAsia="es-GT"/>
                <w14:ligatures w14:val="none"/>
              </w:rPr>
            </w:pPr>
            <w:r w:rsidRPr="00C2041B">
              <w:rPr>
                <w:rFonts w:ascii="Arial" w:eastAsia="Times New Roman" w:hAnsi="Arial" w:cs="Arial"/>
                <w:kern w:val="0"/>
                <w:sz w:val="20"/>
                <w:szCs w:val="20"/>
                <w:lang w:val="es-GT" w:eastAsia="es-GT"/>
                <w14:ligatures w14:val="none"/>
              </w:rPr>
              <w:t>PATRON_ENCABEZADO_TRANSICIONES</w:t>
            </w:r>
          </w:p>
        </w:tc>
        <w:tc>
          <w:tcPr>
            <w:tcW w:w="0" w:type="auto"/>
            <w:hideMark/>
          </w:tcPr>
          <w:p w14:paraId="6E7766AF" w14:textId="77777777" w:rsidR="00C2041B" w:rsidRPr="00C2041B" w:rsidRDefault="00C2041B" w:rsidP="00C2041B">
            <w:pPr>
              <w:rPr>
                <w:rFonts w:ascii="Arial" w:eastAsia="Times New Roman" w:hAnsi="Arial" w:cs="Arial"/>
                <w:kern w:val="0"/>
                <w:lang w:val="es-GT" w:eastAsia="es-GT"/>
                <w14:ligatures w14:val="none"/>
              </w:rPr>
            </w:pPr>
            <w:r w:rsidRPr="00C2041B">
              <w:rPr>
                <w:rFonts w:ascii="Arial" w:eastAsia="Times New Roman" w:hAnsi="Arial" w:cs="Arial"/>
                <w:kern w:val="0"/>
                <w:lang w:val="es-GT" w:eastAsia="es-GT"/>
                <w14:ligatures w14:val="none"/>
              </w:rPr>
              <w:t>Ambos</w:t>
            </w:r>
          </w:p>
        </w:tc>
        <w:tc>
          <w:tcPr>
            <w:tcW w:w="0" w:type="auto"/>
            <w:hideMark/>
          </w:tcPr>
          <w:p w14:paraId="75AB3B1C" w14:textId="77777777" w:rsidR="00C2041B" w:rsidRPr="00C2041B" w:rsidRDefault="00C2041B" w:rsidP="00C2041B">
            <w:pPr>
              <w:rPr>
                <w:rFonts w:ascii="Arial" w:eastAsia="Times New Roman" w:hAnsi="Arial" w:cs="Arial"/>
                <w:kern w:val="0"/>
                <w:lang w:val="es-GT" w:eastAsia="es-GT"/>
                <w14:ligatures w14:val="none"/>
              </w:rPr>
            </w:pPr>
            <w:r w:rsidRPr="00C2041B">
              <w:rPr>
                <w:rFonts w:ascii="Arial" w:eastAsia="Times New Roman" w:hAnsi="Arial" w:cs="Arial"/>
                <w:kern w:val="0"/>
                <w:lang w:val="es-GT" w:eastAsia="es-GT"/>
                <w14:ligatures w14:val="none"/>
              </w:rPr>
              <w:t xml:space="preserve">La línea literal </w:t>
            </w:r>
            <w:r w:rsidRPr="00C2041B">
              <w:rPr>
                <w:rFonts w:ascii="Arial" w:eastAsia="Times New Roman" w:hAnsi="Arial" w:cs="Arial"/>
                <w:kern w:val="0"/>
                <w:sz w:val="20"/>
                <w:szCs w:val="20"/>
                <w:lang w:val="es-GT" w:eastAsia="es-GT"/>
                <w14:ligatures w14:val="none"/>
              </w:rPr>
              <w:t>TRANSICIONES:</w:t>
            </w:r>
          </w:p>
        </w:tc>
      </w:tr>
      <w:tr w:rsidR="00C2041B" w:rsidRPr="00C2041B" w14:paraId="2AF15FFD" w14:textId="77777777" w:rsidTr="00C2041B">
        <w:tc>
          <w:tcPr>
            <w:tcW w:w="0" w:type="auto"/>
            <w:hideMark/>
          </w:tcPr>
          <w:p w14:paraId="5150AB6A" w14:textId="77777777" w:rsidR="00C2041B" w:rsidRPr="00C2041B" w:rsidRDefault="00C2041B" w:rsidP="00C2041B">
            <w:pPr>
              <w:rPr>
                <w:rFonts w:ascii="Arial" w:eastAsia="Times New Roman" w:hAnsi="Arial" w:cs="Arial"/>
                <w:kern w:val="0"/>
                <w:lang w:val="es-GT" w:eastAsia="es-GT"/>
                <w14:ligatures w14:val="none"/>
              </w:rPr>
            </w:pPr>
            <w:r w:rsidRPr="00C2041B">
              <w:rPr>
                <w:rFonts w:ascii="Arial" w:eastAsia="Times New Roman" w:hAnsi="Arial" w:cs="Arial"/>
                <w:kern w:val="0"/>
                <w:sz w:val="20"/>
                <w:szCs w:val="20"/>
                <w:lang w:val="es-GT" w:eastAsia="es-GT"/>
                <w14:ligatures w14:val="none"/>
              </w:rPr>
              <w:t>PATRON_TRANSICION</w:t>
            </w:r>
          </w:p>
        </w:tc>
        <w:tc>
          <w:tcPr>
            <w:tcW w:w="0" w:type="auto"/>
            <w:hideMark/>
          </w:tcPr>
          <w:p w14:paraId="1ECCDBE0" w14:textId="77777777" w:rsidR="00C2041B" w:rsidRPr="00C2041B" w:rsidRDefault="00C2041B" w:rsidP="00C2041B">
            <w:pPr>
              <w:rPr>
                <w:rFonts w:ascii="Arial" w:eastAsia="Times New Roman" w:hAnsi="Arial" w:cs="Arial"/>
                <w:kern w:val="0"/>
                <w:lang w:val="es-GT" w:eastAsia="es-GT"/>
                <w14:ligatures w14:val="none"/>
              </w:rPr>
            </w:pPr>
            <w:r w:rsidRPr="00C2041B">
              <w:rPr>
                <w:rFonts w:ascii="Arial" w:eastAsia="Times New Roman" w:hAnsi="Arial" w:cs="Arial"/>
                <w:kern w:val="0"/>
                <w:sz w:val="20"/>
                <w:szCs w:val="20"/>
                <w:lang w:val="es-GT" w:eastAsia="es-GT"/>
                <w14:ligatures w14:val="none"/>
              </w:rPr>
              <w:t>cargador.py</w:t>
            </w:r>
          </w:p>
        </w:tc>
        <w:tc>
          <w:tcPr>
            <w:tcW w:w="0" w:type="auto"/>
            <w:hideMark/>
          </w:tcPr>
          <w:p w14:paraId="341BD61A" w14:textId="77777777" w:rsidR="00C2041B" w:rsidRPr="00C2041B" w:rsidRDefault="00C2041B" w:rsidP="00C2041B">
            <w:pPr>
              <w:rPr>
                <w:rFonts w:ascii="Arial" w:eastAsia="Times New Roman" w:hAnsi="Arial" w:cs="Arial"/>
                <w:kern w:val="0"/>
                <w:lang w:val="es-GT" w:eastAsia="es-GT"/>
                <w14:ligatures w14:val="none"/>
              </w:rPr>
            </w:pPr>
            <w:proofErr w:type="spellStart"/>
            <w:proofErr w:type="gramStart"/>
            <w:r w:rsidRPr="00C2041B">
              <w:rPr>
                <w:rFonts w:ascii="Arial" w:eastAsia="Times New Roman" w:hAnsi="Arial" w:cs="Arial"/>
                <w:kern w:val="0"/>
                <w:sz w:val="20"/>
                <w:szCs w:val="20"/>
                <w:lang w:val="es-GT" w:eastAsia="es-GT"/>
                <w14:ligatures w14:val="none"/>
              </w:rPr>
              <w:t>origen,simbolo</w:t>
            </w:r>
            <w:proofErr w:type="gramEnd"/>
            <w:r w:rsidRPr="00C2041B">
              <w:rPr>
                <w:rFonts w:ascii="Arial" w:eastAsia="Times New Roman" w:hAnsi="Arial" w:cs="Arial"/>
                <w:kern w:val="0"/>
                <w:sz w:val="20"/>
                <w:szCs w:val="20"/>
                <w:lang w:val="es-GT" w:eastAsia="es-GT"/>
                <w14:ligatures w14:val="none"/>
              </w:rPr>
              <w:t>,destino</w:t>
            </w:r>
            <w:proofErr w:type="spellEnd"/>
            <w:r w:rsidRPr="00C2041B">
              <w:rPr>
                <w:rFonts w:ascii="Arial" w:eastAsia="Times New Roman" w:hAnsi="Arial" w:cs="Arial"/>
                <w:kern w:val="0"/>
                <w:lang w:val="es-GT" w:eastAsia="es-GT"/>
                <w14:ligatures w14:val="none"/>
              </w:rPr>
              <w:t xml:space="preserve"> (un solo destino, AFD)</w:t>
            </w:r>
          </w:p>
        </w:tc>
      </w:tr>
      <w:tr w:rsidR="00C2041B" w:rsidRPr="00C2041B" w14:paraId="5EDB0504" w14:textId="77777777" w:rsidTr="00C2041B">
        <w:tc>
          <w:tcPr>
            <w:tcW w:w="0" w:type="auto"/>
            <w:hideMark/>
          </w:tcPr>
          <w:p w14:paraId="08FC3DC3" w14:textId="77777777" w:rsidR="00C2041B" w:rsidRPr="00C2041B" w:rsidRDefault="00C2041B" w:rsidP="00C2041B">
            <w:pPr>
              <w:rPr>
                <w:rFonts w:ascii="Arial" w:eastAsia="Times New Roman" w:hAnsi="Arial" w:cs="Arial"/>
                <w:kern w:val="0"/>
                <w:lang w:val="es-GT" w:eastAsia="es-GT"/>
                <w14:ligatures w14:val="none"/>
              </w:rPr>
            </w:pPr>
            <w:r w:rsidRPr="00C2041B">
              <w:rPr>
                <w:rFonts w:ascii="Arial" w:eastAsia="Times New Roman" w:hAnsi="Arial" w:cs="Arial"/>
                <w:kern w:val="0"/>
                <w:sz w:val="20"/>
                <w:szCs w:val="20"/>
                <w:lang w:val="es-GT" w:eastAsia="es-GT"/>
                <w14:ligatures w14:val="none"/>
              </w:rPr>
              <w:t>PATRON_TRANSICION_AFND</w:t>
            </w:r>
          </w:p>
        </w:tc>
        <w:tc>
          <w:tcPr>
            <w:tcW w:w="0" w:type="auto"/>
            <w:hideMark/>
          </w:tcPr>
          <w:p w14:paraId="4FDA14F1" w14:textId="77777777" w:rsidR="00C2041B" w:rsidRPr="00C2041B" w:rsidRDefault="00C2041B" w:rsidP="00C2041B">
            <w:pPr>
              <w:rPr>
                <w:rFonts w:ascii="Arial" w:eastAsia="Times New Roman" w:hAnsi="Arial" w:cs="Arial"/>
                <w:kern w:val="0"/>
                <w:lang w:val="es-GT" w:eastAsia="es-GT"/>
                <w14:ligatures w14:val="none"/>
              </w:rPr>
            </w:pPr>
            <w:r w:rsidRPr="00C2041B">
              <w:rPr>
                <w:rFonts w:ascii="Arial" w:eastAsia="Times New Roman" w:hAnsi="Arial" w:cs="Arial"/>
                <w:kern w:val="0"/>
                <w:sz w:val="20"/>
                <w:szCs w:val="20"/>
                <w:lang w:val="es-GT" w:eastAsia="es-GT"/>
                <w14:ligatures w14:val="none"/>
              </w:rPr>
              <w:t>cargador_afnd.py</w:t>
            </w:r>
          </w:p>
        </w:tc>
        <w:tc>
          <w:tcPr>
            <w:tcW w:w="0" w:type="auto"/>
            <w:hideMark/>
          </w:tcPr>
          <w:p w14:paraId="7C6236BE" w14:textId="77777777" w:rsidR="00C2041B" w:rsidRPr="00C2041B" w:rsidRDefault="00C2041B" w:rsidP="00C2041B">
            <w:pPr>
              <w:rPr>
                <w:rFonts w:ascii="Arial" w:eastAsia="Times New Roman" w:hAnsi="Arial" w:cs="Arial"/>
                <w:kern w:val="0"/>
                <w:lang w:val="es-GT" w:eastAsia="es-GT"/>
                <w14:ligatures w14:val="none"/>
              </w:rPr>
            </w:pPr>
            <w:proofErr w:type="spellStart"/>
            <w:proofErr w:type="gramStart"/>
            <w:r w:rsidRPr="00C2041B">
              <w:rPr>
                <w:rFonts w:ascii="Arial" w:eastAsia="Times New Roman" w:hAnsi="Arial" w:cs="Arial"/>
                <w:kern w:val="0"/>
                <w:sz w:val="20"/>
                <w:szCs w:val="20"/>
                <w:lang w:val="es-GT" w:eastAsia="es-GT"/>
                <w14:ligatures w14:val="none"/>
              </w:rPr>
              <w:t>origen,simbolo</w:t>
            </w:r>
            <w:proofErr w:type="gramEnd"/>
            <w:r w:rsidRPr="00C2041B">
              <w:rPr>
                <w:rFonts w:ascii="Arial" w:eastAsia="Times New Roman" w:hAnsi="Arial" w:cs="Arial"/>
                <w:kern w:val="0"/>
                <w:sz w:val="20"/>
                <w:szCs w:val="20"/>
                <w:lang w:val="es-GT" w:eastAsia="es-GT"/>
                <w14:ligatures w14:val="none"/>
              </w:rPr>
              <w:t>,destino</w:t>
            </w:r>
            <w:proofErr w:type="spellEnd"/>
            <w:r w:rsidRPr="00C2041B">
              <w:rPr>
                <w:rFonts w:ascii="Arial" w:eastAsia="Times New Roman" w:hAnsi="Arial" w:cs="Arial"/>
                <w:kern w:val="0"/>
                <w:sz w:val="20"/>
                <w:szCs w:val="20"/>
                <w:lang w:val="es-GT" w:eastAsia="es-GT"/>
                <w14:ligatures w14:val="none"/>
              </w:rPr>
              <w:t>...</w:t>
            </w:r>
            <w:r w:rsidRPr="00C2041B">
              <w:rPr>
                <w:rFonts w:ascii="Arial" w:eastAsia="Times New Roman" w:hAnsi="Arial" w:cs="Arial"/>
                <w:kern w:val="0"/>
                <w:lang w:val="es-GT" w:eastAsia="es-GT"/>
                <w14:ligatures w14:val="none"/>
              </w:rPr>
              <w:t xml:space="preserve">: el destino es el resto de la línea, luego se separa por </w:t>
            </w:r>
            <w:r w:rsidRPr="00C2041B">
              <w:rPr>
                <w:rFonts w:ascii="Arial" w:eastAsia="Times New Roman" w:hAnsi="Arial" w:cs="Arial"/>
                <w:kern w:val="0"/>
                <w:sz w:val="20"/>
                <w:szCs w:val="20"/>
                <w:lang w:val="es-GT" w:eastAsia="es-GT"/>
                <w14:ligatures w14:val="none"/>
              </w:rPr>
              <w:t>|</w:t>
            </w:r>
          </w:p>
        </w:tc>
      </w:tr>
      <w:tr w:rsidR="00C2041B" w:rsidRPr="00C2041B" w14:paraId="611E2C62" w14:textId="77777777" w:rsidTr="00C2041B">
        <w:tc>
          <w:tcPr>
            <w:tcW w:w="0" w:type="auto"/>
            <w:hideMark/>
          </w:tcPr>
          <w:p w14:paraId="135C5D2C" w14:textId="77777777" w:rsidR="00C2041B" w:rsidRPr="00C2041B" w:rsidRDefault="00C2041B" w:rsidP="00C2041B">
            <w:pPr>
              <w:rPr>
                <w:rFonts w:ascii="Arial" w:eastAsia="Times New Roman" w:hAnsi="Arial" w:cs="Arial"/>
                <w:kern w:val="0"/>
                <w:lang w:val="es-GT" w:eastAsia="es-GT"/>
                <w14:ligatures w14:val="none"/>
              </w:rPr>
            </w:pPr>
            <w:r w:rsidRPr="00C2041B">
              <w:rPr>
                <w:rFonts w:ascii="Arial" w:eastAsia="Times New Roman" w:hAnsi="Arial" w:cs="Arial"/>
                <w:kern w:val="0"/>
                <w:sz w:val="20"/>
                <w:szCs w:val="20"/>
                <w:lang w:val="es-GT" w:eastAsia="es-GT"/>
                <w14:ligatures w14:val="none"/>
              </w:rPr>
              <w:t>PATRON_IDENTIFICADOR</w:t>
            </w:r>
          </w:p>
        </w:tc>
        <w:tc>
          <w:tcPr>
            <w:tcW w:w="0" w:type="auto"/>
            <w:hideMark/>
          </w:tcPr>
          <w:p w14:paraId="596F17FB" w14:textId="77777777" w:rsidR="00C2041B" w:rsidRPr="00C2041B" w:rsidRDefault="00C2041B" w:rsidP="00C2041B">
            <w:pPr>
              <w:rPr>
                <w:rFonts w:ascii="Arial" w:eastAsia="Times New Roman" w:hAnsi="Arial" w:cs="Arial"/>
                <w:kern w:val="0"/>
                <w:lang w:val="es-GT" w:eastAsia="es-GT"/>
                <w14:ligatures w14:val="none"/>
              </w:rPr>
            </w:pPr>
            <w:r w:rsidRPr="00C2041B">
              <w:rPr>
                <w:rFonts w:ascii="Arial" w:eastAsia="Times New Roman" w:hAnsi="Arial" w:cs="Arial"/>
                <w:kern w:val="0"/>
                <w:sz w:val="20"/>
                <w:szCs w:val="20"/>
                <w:lang w:val="es-GT" w:eastAsia="es-GT"/>
                <w14:ligatures w14:val="none"/>
              </w:rPr>
              <w:t>cargador.py</w:t>
            </w:r>
            <w:r w:rsidRPr="00C2041B">
              <w:rPr>
                <w:rFonts w:ascii="Arial" w:eastAsia="Times New Roman" w:hAnsi="Arial" w:cs="Arial"/>
                <w:kern w:val="0"/>
                <w:lang w:val="es-GT" w:eastAsia="es-GT"/>
                <w14:ligatures w14:val="none"/>
              </w:rPr>
              <w:t xml:space="preserve"> (importado por </w:t>
            </w:r>
            <w:r w:rsidRPr="00C2041B">
              <w:rPr>
                <w:rFonts w:ascii="Arial" w:eastAsia="Times New Roman" w:hAnsi="Arial" w:cs="Arial"/>
                <w:kern w:val="0"/>
                <w:sz w:val="20"/>
                <w:szCs w:val="20"/>
                <w:lang w:val="es-GT" w:eastAsia="es-GT"/>
                <w14:ligatures w14:val="none"/>
              </w:rPr>
              <w:t>cargador_afnd.py</w:t>
            </w:r>
            <w:r w:rsidRPr="00C2041B">
              <w:rPr>
                <w:rFonts w:ascii="Arial" w:eastAsia="Times New Roman" w:hAnsi="Arial" w:cs="Arial"/>
                <w:kern w:val="0"/>
                <w:lang w:val="es-GT" w:eastAsia="es-GT"/>
                <w14:ligatures w14:val="none"/>
              </w:rPr>
              <w:t>)</w:t>
            </w:r>
          </w:p>
        </w:tc>
        <w:tc>
          <w:tcPr>
            <w:tcW w:w="0" w:type="auto"/>
            <w:hideMark/>
          </w:tcPr>
          <w:p w14:paraId="15F7DE77" w14:textId="77777777" w:rsidR="00C2041B" w:rsidRPr="00C2041B" w:rsidRDefault="00C2041B" w:rsidP="00C2041B">
            <w:pPr>
              <w:rPr>
                <w:rFonts w:ascii="Arial" w:eastAsia="Times New Roman" w:hAnsi="Arial" w:cs="Arial"/>
                <w:kern w:val="0"/>
                <w:lang w:val="es-GT" w:eastAsia="es-GT"/>
                <w14:ligatures w14:val="none"/>
              </w:rPr>
            </w:pPr>
            <w:r w:rsidRPr="00C2041B">
              <w:rPr>
                <w:rFonts w:ascii="Arial" w:eastAsia="Times New Roman" w:hAnsi="Arial" w:cs="Arial"/>
                <w:kern w:val="0"/>
                <w:lang w:val="es-GT" w:eastAsia="es-GT"/>
                <w14:ligatures w14:val="none"/>
              </w:rPr>
              <w:t xml:space="preserve">Nombre de estado válido: </w:t>
            </w:r>
            <w:r w:rsidRPr="00C2041B">
              <w:rPr>
                <w:rFonts w:ascii="Arial" w:eastAsia="Times New Roman" w:hAnsi="Arial" w:cs="Arial"/>
                <w:kern w:val="0"/>
                <w:sz w:val="20"/>
                <w:szCs w:val="20"/>
                <w:lang w:val="es-GT" w:eastAsia="es-GT"/>
                <w14:ligatures w14:val="none"/>
              </w:rPr>
              <w:t>[A-Za-z0-9_]+</w:t>
            </w:r>
          </w:p>
        </w:tc>
      </w:tr>
    </w:tbl>
    <w:p w14:paraId="3182C3D5" w14:textId="16BC40B4" w:rsidR="00463A80" w:rsidRDefault="00463A80">
      <w:pPr>
        <w:rPr>
          <w:lang w:val="es-GT"/>
        </w:rPr>
      </w:pPr>
    </w:p>
    <w:p w14:paraId="715BD040" w14:textId="77777777" w:rsidR="00C2041B" w:rsidRDefault="00C2041B">
      <w:pPr>
        <w:rPr>
          <w:lang w:val="es-GT"/>
        </w:rPr>
      </w:pPr>
    </w:p>
    <w:p w14:paraId="42304F41" w14:textId="2555D9CB" w:rsidR="00C2041B" w:rsidRPr="006F4C4A" w:rsidRDefault="0077305A" w:rsidP="006F4C4A">
      <w:pPr>
        <w:pStyle w:val="Heading2"/>
        <w:rPr>
          <w:rFonts w:ascii="Arial" w:hAnsi="Arial" w:cs="Arial"/>
          <w:color w:val="auto"/>
          <w:sz w:val="28"/>
          <w:szCs w:val="28"/>
          <w:u w:val="single"/>
          <w:lang w:val="es-GT"/>
        </w:rPr>
      </w:pPr>
      <w:bookmarkStart w:id="5" w:name="_Toc241268298"/>
      <w:r w:rsidRPr="006F4C4A">
        <w:rPr>
          <w:rFonts w:ascii="Arial" w:hAnsi="Arial" w:cs="Arial"/>
          <w:color w:val="auto"/>
          <w:sz w:val="28"/>
          <w:szCs w:val="28"/>
          <w:u w:val="single"/>
          <w:lang w:val="es-GT"/>
        </w:rPr>
        <w:lastRenderedPageBreak/>
        <w:t>Algoritmo de construcción de subconjuntos</w:t>
      </w:r>
      <w:bookmarkEnd w:id="5"/>
    </w:p>
    <w:tbl>
      <w:tblPr>
        <w:tblStyle w:val="TableGrid"/>
        <w:tblW w:w="0" w:type="auto"/>
        <w:tblLook w:val="04A0" w:firstRow="1" w:lastRow="0" w:firstColumn="1" w:lastColumn="0" w:noHBand="0" w:noVBand="1"/>
      </w:tblPr>
      <w:tblGrid>
        <w:gridCol w:w="790"/>
        <w:gridCol w:w="2829"/>
        <w:gridCol w:w="5731"/>
      </w:tblGrid>
      <w:tr w:rsidR="006F4C4A" w:rsidRPr="006F4C4A" w14:paraId="14185A54" w14:textId="77777777" w:rsidTr="006F4C4A">
        <w:tc>
          <w:tcPr>
            <w:tcW w:w="0" w:type="auto"/>
            <w:hideMark/>
          </w:tcPr>
          <w:p w14:paraId="4DD5416E" w14:textId="77777777" w:rsidR="006F4C4A" w:rsidRPr="006F4C4A" w:rsidRDefault="006F4C4A" w:rsidP="006F4C4A">
            <w:pPr>
              <w:jc w:val="center"/>
              <w:rPr>
                <w:rFonts w:ascii="Arial" w:eastAsia="Times New Roman" w:hAnsi="Arial" w:cs="Arial"/>
                <w:b/>
                <w:bCs/>
                <w:kern w:val="0"/>
                <w:lang w:val="es-GT" w:eastAsia="es-GT"/>
                <w14:ligatures w14:val="none"/>
              </w:rPr>
            </w:pPr>
            <w:r w:rsidRPr="006F4C4A">
              <w:rPr>
                <w:rFonts w:ascii="Arial" w:eastAsia="Times New Roman" w:hAnsi="Arial" w:cs="Arial"/>
                <w:b/>
                <w:bCs/>
                <w:kern w:val="0"/>
                <w:lang w:val="es-GT" w:eastAsia="es-GT"/>
                <w14:ligatures w14:val="none"/>
              </w:rPr>
              <w:t>Paso</w:t>
            </w:r>
          </w:p>
        </w:tc>
        <w:tc>
          <w:tcPr>
            <w:tcW w:w="0" w:type="auto"/>
            <w:hideMark/>
          </w:tcPr>
          <w:p w14:paraId="093BE6D1" w14:textId="77777777" w:rsidR="006F4C4A" w:rsidRPr="006F4C4A" w:rsidRDefault="006F4C4A" w:rsidP="006F4C4A">
            <w:pPr>
              <w:jc w:val="center"/>
              <w:rPr>
                <w:rFonts w:ascii="Arial" w:eastAsia="Times New Roman" w:hAnsi="Arial" w:cs="Arial"/>
                <w:b/>
                <w:bCs/>
                <w:kern w:val="0"/>
                <w:lang w:val="es-GT" w:eastAsia="es-GT"/>
                <w14:ligatures w14:val="none"/>
              </w:rPr>
            </w:pPr>
            <w:r w:rsidRPr="006F4C4A">
              <w:rPr>
                <w:rFonts w:ascii="Arial" w:eastAsia="Times New Roman" w:hAnsi="Arial" w:cs="Arial"/>
                <w:b/>
                <w:bCs/>
                <w:kern w:val="0"/>
                <w:lang w:val="es-GT" w:eastAsia="es-GT"/>
                <w14:ligatures w14:val="none"/>
              </w:rPr>
              <w:t>Qué hace</w:t>
            </w:r>
          </w:p>
        </w:tc>
        <w:tc>
          <w:tcPr>
            <w:tcW w:w="0" w:type="auto"/>
            <w:hideMark/>
          </w:tcPr>
          <w:p w14:paraId="5A1288D6" w14:textId="77777777" w:rsidR="006F4C4A" w:rsidRPr="006F4C4A" w:rsidRDefault="006F4C4A" w:rsidP="006F4C4A">
            <w:pPr>
              <w:jc w:val="center"/>
              <w:rPr>
                <w:rFonts w:ascii="Arial" w:eastAsia="Times New Roman" w:hAnsi="Arial" w:cs="Arial"/>
                <w:b/>
                <w:bCs/>
                <w:kern w:val="0"/>
                <w:lang w:val="es-GT" w:eastAsia="es-GT"/>
                <w14:ligatures w14:val="none"/>
              </w:rPr>
            </w:pPr>
            <w:r w:rsidRPr="006F4C4A">
              <w:rPr>
                <w:rFonts w:ascii="Arial" w:eastAsia="Times New Roman" w:hAnsi="Arial" w:cs="Arial"/>
                <w:b/>
                <w:bCs/>
                <w:kern w:val="0"/>
                <w:lang w:val="es-GT" w:eastAsia="es-GT"/>
                <w14:ligatures w14:val="none"/>
              </w:rPr>
              <w:t>Línea / idea clave del código</w:t>
            </w:r>
          </w:p>
        </w:tc>
      </w:tr>
      <w:tr w:rsidR="006F4C4A" w:rsidRPr="006F4C4A" w14:paraId="5B7D358D" w14:textId="77777777" w:rsidTr="006F4C4A">
        <w:tc>
          <w:tcPr>
            <w:tcW w:w="0" w:type="auto"/>
            <w:hideMark/>
          </w:tcPr>
          <w:p w14:paraId="054E012A" w14:textId="77777777" w:rsidR="006F4C4A" w:rsidRPr="006F4C4A" w:rsidRDefault="006F4C4A" w:rsidP="006F4C4A">
            <w:pPr>
              <w:rPr>
                <w:rFonts w:ascii="Arial" w:eastAsia="Times New Roman" w:hAnsi="Arial" w:cs="Arial"/>
                <w:kern w:val="0"/>
                <w:lang w:val="es-GT" w:eastAsia="es-GT"/>
                <w14:ligatures w14:val="none"/>
              </w:rPr>
            </w:pPr>
            <w:r w:rsidRPr="006F4C4A">
              <w:rPr>
                <w:rFonts w:ascii="Arial" w:eastAsia="Times New Roman" w:hAnsi="Arial" w:cs="Arial"/>
                <w:kern w:val="0"/>
                <w:lang w:val="es-GT" w:eastAsia="es-GT"/>
                <w14:ligatures w14:val="none"/>
              </w:rPr>
              <w:t>1</w:t>
            </w:r>
          </w:p>
        </w:tc>
        <w:tc>
          <w:tcPr>
            <w:tcW w:w="0" w:type="auto"/>
            <w:hideMark/>
          </w:tcPr>
          <w:p w14:paraId="1C8F6806" w14:textId="77777777" w:rsidR="006F4C4A" w:rsidRPr="006F4C4A" w:rsidRDefault="006F4C4A" w:rsidP="006F4C4A">
            <w:pPr>
              <w:rPr>
                <w:rFonts w:ascii="Arial" w:eastAsia="Times New Roman" w:hAnsi="Arial" w:cs="Arial"/>
                <w:kern w:val="0"/>
                <w:lang w:val="es-GT" w:eastAsia="es-GT"/>
                <w14:ligatures w14:val="none"/>
              </w:rPr>
            </w:pPr>
            <w:proofErr w:type="spellStart"/>
            <w:r w:rsidRPr="006F4C4A">
              <w:rPr>
                <w:rFonts w:ascii="Arial" w:eastAsia="Times New Roman" w:hAnsi="Arial" w:cs="Arial"/>
                <w:kern w:val="0"/>
                <w:lang w:val="es-GT" w:eastAsia="es-GT"/>
                <w14:ligatures w14:val="none"/>
              </w:rPr>
              <w:t>Macroestado</w:t>
            </w:r>
            <w:proofErr w:type="spellEnd"/>
            <w:r w:rsidRPr="006F4C4A">
              <w:rPr>
                <w:rFonts w:ascii="Arial" w:eastAsia="Times New Roman" w:hAnsi="Arial" w:cs="Arial"/>
                <w:kern w:val="0"/>
                <w:lang w:val="es-GT" w:eastAsia="es-GT"/>
                <w14:ligatures w14:val="none"/>
              </w:rPr>
              <w:t xml:space="preserve"> inicial</w:t>
            </w:r>
          </w:p>
        </w:tc>
        <w:tc>
          <w:tcPr>
            <w:tcW w:w="0" w:type="auto"/>
            <w:hideMark/>
          </w:tcPr>
          <w:p w14:paraId="449677C2" w14:textId="77777777" w:rsidR="006F4C4A" w:rsidRPr="006F4C4A" w:rsidRDefault="006F4C4A" w:rsidP="006F4C4A">
            <w:pPr>
              <w:rPr>
                <w:rFonts w:ascii="Arial" w:eastAsia="Times New Roman" w:hAnsi="Arial" w:cs="Arial"/>
                <w:kern w:val="0"/>
                <w:lang w:val="es-GT" w:eastAsia="es-GT"/>
                <w14:ligatures w14:val="none"/>
              </w:rPr>
            </w:pPr>
            <w:proofErr w:type="spellStart"/>
            <w:r w:rsidRPr="006F4C4A">
              <w:rPr>
                <w:rFonts w:ascii="Arial" w:eastAsia="Times New Roman" w:hAnsi="Arial" w:cs="Arial"/>
                <w:kern w:val="0"/>
                <w:sz w:val="20"/>
                <w:szCs w:val="20"/>
                <w:lang w:val="es-GT" w:eastAsia="es-GT"/>
                <w14:ligatures w14:val="none"/>
              </w:rPr>
              <w:t>frozenset</w:t>
            </w:r>
            <w:proofErr w:type="spellEnd"/>
            <w:r w:rsidRPr="006F4C4A">
              <w:rPr>
                <w:rFonts w:ascii="Arial" w:eastAsia="Times New Roman" w:hAnsi="Arial" w:cs="Arial"/>
                <w:kern w:val="0"/>
                <w:sz w:val="20"/>
                <w:szCs w:val="20"/>
                <w:lang w:val="es-GT" w:eastAsia="es-GT"/>
                <w14:ligatures w14:val="none"/>
              </w:rPr>
              <w:t>({</w:t>
            </w:r>
            <w:proofErr w:type="gramStart"/>
            <w:r w:rsidRPr="006F4C4A">
              <w:rPr>
                <w:rFonts w:ascii="Arial" w:eastAsia="Times New Roman" w:hAnsi="Arial" w:cs="Arial"/>
                <w:kern w:val="0"/>
                <w:sz w:val="20"/>
                <w:szCs w:val="20"/>
                <w:lang w:val="es-GT" w:eastAsia="es-GT"/>
                <w14:ligatures w14:val="none"/>
              </w:rPr>
              <w:t>afnd.q</w:t>
            </w:r>
            <w:proofErr w:type="gramEnd"/>
            <w:r w:rsidRPr="006F4C4A">
              <w:rPr>
                <w:rFonts w:ascii="Arial" w:eastAsia="Times New Roman" w:hAnsi="Arial" w:cs="Arial"/>
                <w:kern w:val="0"/>
                <w:sz w:val="20"/>
                <w:szCs w:val="20"/>
                <w:lang w:val="es-GT" w:eastAsia="es-GT"/>
                <w14:ligatures w14:val="none"/>
              </w:rPr>
              <w:t>0})</w:t>
            </w:r>
          </w:p>
        </w:tc>
      </w:tr>
      <w:tr w:rsidR="006F4C4A" w:rsidRPr="006F4C4A" w14:paraId="4255B6CF" w14:textId="77777777" w:rsidTr="006F4C4A">
        <w:tc>
          <w:tcPr>
            <w:tcW w:w="0" w:type="auto"/>
            <w:hideMark/>
          </w:tcPr>
          <w:p w14:paraId="6D7C4786" w14:textId="77777777" w:rsidR="006F4C4A" w:rsidRPr="006F4C4A" w:rsidRDefault="006F4C4A" w:rsidP="006F4C4A">
            <w:pPr>
              <w:rPr>
                <w:rFonts w:ascii="Arial" w:eastAsia="Times New Roman" w:hAnsi="Arial" w:cs="Arial"/>
                <w:kern w:val="0"/>
                <w:lang w:val="es-GT" w:eastAsia="es-GT"/>
                <w14:ligatures w14:val="none"/>
              </w:rPr>
            </w:pPr>
            <w:r w:rsidRPr="006F4C4A">
              <w:rPr>
                <w:rFonts w:ascii="Arial" w:eastAsia="Times New Roman" w:hAnsi="Arial" w:cs="Arial"/>
                <w:kern w:val="0"/>
                <w:lang w:val="es-GT" w:eastAsia="es-GT"/>
                <w14:ligatures w14:val="none"/>
              </w:rPr>
              <w:t>2</w:t>
            </w:r>
          </w:p>
        </w:tc>
        <w:tc>
          <w:tcPr>
            <w:tcW w:w="0" w:type="auto"/>
            <w:hideMark/>
          </w:tcPr>
          <w:p w14:paraId="53D0CFB2" w14:textId="77777777" w:rsidR="006F4C4A" w:rsidRPr="006F4C4A" w:rsidRDefault="006F4C4A" w:rsidP="006F4C4A">
            <w:pPr>
              <w:rPr>
                <w:rFonts w:ascii="Arial" w:eastAsia="Times New Roman" w:hAnsi="Arial" w:cs="Arial"/>
                <w:kern w:val="0"/>
                <w:lang w:val="es-GT" w:eastAsia="es-GT"/>
                <w14:ligatures w14:val="none"/>
              </w:rPr>
            </w:pPr>
            <w:r w:rsidRPr="006F4C4A">
              <w:rPr>
                <w:rFonts w:ascii="Arial" w:eastAsia="Times New Roman" w:hAnsi="Arial" w:cs="Arial"/>
                <w:kern w:val="0"/>
                <w:lang w:val="es-GT" w:eastAsia="es-GT"/>
                <w14:ligatures w14:val="none"/>
              </w:rPr>
              <w:t>Cola de pendientes</w:t>
            </w:r>
          </w:p>
        </w:tc>
        <w:tc>
          <w:tcPr>
            <w:tcW w:w="0" w:type="auto"/>
            <w:hideMark/>
          </w:tcPr>
          <w:p w14:paraId="0CBCCEC9" w14:textId="77777777" w:rsidR="006F4C4A" w:rsidRPr="006F4C4A" w:rsidRDefault="006F4C4A" w:rsidP="006F4C4A">
            <w:pPr>
              <w:rPr>
                <w:rFonts w:ascii="Arial" w:eastAsia="Times New Roman" w:hAnsi="Arial" w:cs="Arial"/>
                <w:kern w:val="0"/>
                <w:lang w:val="es-GT" w:eastAsia="es-GT"/>
                <w14:ligatures w14:val="none"/>
              </w:rPr>
            </w:pPr>
            <w:proofErr w:type="spellStart"/>
            <w:r w:rsidRPr="006F4C4A">
              <w:rPr>
                <w:rFonts w:ascii="Arial" w:eastAsia="Times New Roman" w:hAnsi="Arial" w:cs="Arial"/>
                <w:kern w:val="0"/>
                <w:sz w:val="20"/>
                <w:szCs w:val="20"/>
                <w:lang w:val="es-GT" w:eastAsia="es-GT"/>
                <w14:ligatures w14:val="none"/>
              </w:rPr>
              <w:t>deque</w:t>
            </w:r>
            <w:proofErr w:type="spellEnd"/>
            <w:r w:rsidRPr="006F4C4A">
              <w:rPr>
                <w:rFonts w:ascii="Arial" w:eastAsia="Times New Roman" w:hAnsi="Arial" w:cs="Arial"/>
                <w:kern w:val="0"/>
                <w:sz w:val="20"/>
                <w:szCs w:val="20"/>
                <w:lang w:val="es-GT" w:eastAsia="es-GT"/>
                <w14:ligatures w14:val="none"/>
              </w:rPr>
              <w:t>([</w:t>
            </w:r>
            <w:proofErr w:type="spellStart"/>
            <w:r w:rsidRPr="006F4C4A">
              <w:rPr>
                <w:rFonts w:ascii="Arial" w:eastAsia="Times New Roman" w:hAnsi="Arial" w:cs="Arial"/>
                <w:kern w:val="0"/>
                <w:sz w:val="20"/>
                <w:szCs w:val="20"/>
                <w:lang w:val="es-GT" w:eastAsia="es-GT"/>
                <w14:ligatures w14:val="none"/>
              </w:rPr>
              <w:t>macroestado_inicial</w:t>
            </w:r>
            <w:proofErr w:type="spellEnd"/>
            <w:r w:rsidRPr="006F4C4A">
              <w:rPr>
                <w:rFonts w:ascii="Arial" w:eastAsia="Times New Roman" w:hAnsi="Arial" w:cs="Arial"/>
                <w:kern w:val="0"/>
                <w:sz w:val="20"/>
                <w:szCs w:val="20"/>
                <w:lang w:val="es-GT" w:eastAsia="es-GT"/>
                <w14:ligatures w14:val="none"/>
              </w:rPr>
              <w:t>])</w:t>
            </w:r>
            <w:r w:rsidRPr="006F4C4A">
              <w:rPr>
                <w:rFonts w:ascii="Arial" w:eastAsia="Times New Roman" w:hAnsi="Arial" w:cs="Arial"/>
                <w:kern w:val="0"/>
                <w:lang w:val="es-GT" w:eastAsia="es-GT"/>
                <w14:ligatures w14:val="none"/>
              </w:rPr>
              <w:t xml:space="preserve">, procesada con </w:t>
            </w:r>
            <w:proofErr w:type="spellStart"/>
            <w:proofErr w:type="gramStart"/>
            <w:r w:rsidRPr="006F4C4A">
              <w:rPr>
                <w:rFonts w:ascii="Arial" w:eastAsia="Times New Roman" w:hAnsi="Arial" w:cs="Arial"/>
                <w:kern w:val="0"/>
                <w:sz w:val="20"/>
                <w:szCs w:val="20"/>
                <w:lang w:val="es-GT" w:eastAsia="es-GT"/>
                <w14:ligatures w14:val="none"/>
              </w:rPr>
              <w:t>popleft</w:t>
            </w:r>
            <w:proofErr w:type="spellEnd"/>
            <w:r w:rsidRPr="006F4C4A">
              <w:rPr>
                <w:rFonts w:ascii="Arial" w:eastAsia="Times New Roman" w:hAnsi="Arial" w:cs="Arial"/>
                <w:kern w:val="0"/>
                <w:sz w:val="20"/>
                <w:szCs w:val="20"/>
                <w:lang w:val="es-GT" w:eastAsia="es-GT"/>
                <w14:ligatures w14:val="none"/>
              </w:rPr>
              <w:t>(</w:t>
            </w:r>
            <w:proofErr w:type="gramEnd"/>
            <w:r w:rsidRPr="006F4C4A">
              <w:rPr>
                <w:rFonts w:ascii="Arial" w:eastAsia="Times New Roman" w:hAnsi="Arial" w:cs="Arial"/>
                <w:kern w:val="0"/>
                <w:sz w:val="20"/>
                <w:szCs w:val="20"/>
                <w:lang w:val="es-GT" w:eastAsia="es-GT"/>
                <w14:ligatures w14:val="none"/>
              </w:rPr>
              <w:t>)</w:t>
            </w:r>
            <w:r w:rsidRPr="006F4C4A">
              <w:rPr>
                <w:rFonts w:ascii="Arial" w:eastAsia="Times New Roman" w:hAnsi="Arial" w:cs="Arial"/>
                <w:kern w:val="0"/>
                <w:lang w:val="es-GT" w:eastAsia="es-GT"/>
                <w14:ligatures w14:val="none"/>
              </w:rPr>
              <w:t xml:space="preserve"> (BFS)</w:t>
            </w:r>
          </w:p>
        </w:tc>
      </w:tr>
      <w:tr w:rsidR="006F4C4A" w:rsidRPr="006F4C4A" w14:paraId="686EA6DC" w14:textId="77777777" w:rsidTr="006F4C4A">
        <w:tc>
          <w:tcPr>
            <w:tcW w:w="0" w:type="auto"/>
            <w:hideMark/>
          </w:tcPr>
          <w:p w14:paraId="6D52E91B" w14:textId="77777777" w:rsidR="006F4C4A" w:rsidRPr="006F4C4A" w:rsidRDefault="006F4C4A" w:rsidP="006F4C4A">
            <w:pPr>
              <w:rPr>
                <w:rFonts w:ascii="Arial" w:eastAsia="Times New Roman" w:hAnsi="Arial" w:cs="Arial"/>
                <w:kern w:val="0"/>
                <w:lang w:val="es-GT" w:eastAsia="es-GT"/>
                <w14:ligatures w14:val="none"/>
              </w:rPr>
            </w:pPr>
            <w:r w:rsidRPr="006F4C4A">
              <w:rPr>
                <w:rFonts w:ascii="Arial" w:eastAsia="Times New Roman" w:hAnsi="Arial" w:cs="Arial"/>
                <w:kern w:val="0"/>
                <w:lang w:val="es-GT" w:eastAsia="es-GT"/>
                <w14:ligatures w14:val="none"/>
              </w:rPr>
              <w:t>3</w:t>
            </w:r>
          </w:p>
        </w:tc>
        <w:tc>
          <w:tcPr>
            <w:tcW w:w="0" w:type="auto"/>
            <w:hideMark/>
          </w:tcPr>
          <w:p w14:paraId="20C59CB5" w14:textId="77777777" w:rsidR="006F4C4A" w:rsidRPr="006F4C4A" w:rsidRDefault="006F4C4A" w:rsidP="006F4C4A">
            <w:pPr>
              <w:rPr>
                <w:rFonts w:ascii="Arial" w:eastAsia="Times New Roman" w:hAnsi="Arial" w:cs="Arial"/>
                <w:kern w:val="0"/>
                <w:lang w:val="es-GT" w:eastAsia="es-GT"/>
                <w14:ligatures w14:val="none"/>
              </w:rPr>
            </w:pPr>
            <w:r w:rsidRPr="006F4C4A">
              <w:rPr>
                <w:rFonts w:ascii="Arial" w:eastAsia="Times New Roman" w:hAnsi="Arial" w:cs="Arial"/>
                <w:kern w:val="0"/>
                <w:lang w:val="es-GT" w:eastAsia="es-GT"/>
                <w14:ligatures w14:val="none"/>
              </w:rPr>
              <w:t xml:space="preserve">Para cada </w:t>
            </w:r>
            <w:proofErr w:type="spellStart"/>
            <w:r w:rsidRPr="006F4C4A">
              <w:rPr>
                <w:rFonts w:ascii="Arial" w:eastAsia="Times New Roman" w:hAnsi="Arial" w:cs="Arial"/>
                <w:kern w:val="0"/>
                <w:lang w:val="es-GT" w:eastAsia="es-GT"/>
                <w14:ligatures w14:val="none"/>
              </w:rPr>
              <w:t>macroestado</w:t>
            </w:r>
            <w:proofErr w:type="spellEnd"/>
            <w:r w:rsidRPr="006F4C4A">
              <w:rPr>
                <w:rFonts w:ascii="Arial" w:eastAsia="Times New Roman" w:hAnsi="Arial" w:cs="Arial"/>
                <w:kern w:val="0"/>
                <w:lang w:val="es-GT" w:eastAsia="es-GT"/>
                <w14:ligatures w14:val="none"/>
              </w:rPr>
              <w:t xml:space="preserve"> y cada símbolo</w:t>
            </w:r>
          </w:p>
        </w:tc>
        <w:tc>
          <w:tcPr>
            <w:tcW w:w="0" w:type="auto"/>
            <w:hideMark/>
          </w:tcPr>
          <w:p w14:paraId="581994CF" w14:textId="77777777" w:rsidR="006F4C4A" w:rsidRPr="006F4C4A" w:rsidRDefault="006F4C4A" w:rsidP="006F4C4A">
            <w:pPr>
              <w:rPr>
                <w:rFonts w:ascii="Arial" w:eastAsia="Times New Roman" w:hAnsi="Arial" w:cs="Arial"/>
                <w:kern w:val="0"/>
                <w:lang w:val="es-GT" w:eastAsia="es-GT"/>
                <w14:ligatures w14:val="none"/>
              </w:rPr>
            </w:pPr>
            <w:r w:rsidRPr="006F4C4A">
              <w:rPr>
                <w:rFonts w:ascii="Arial" w:eastAsia="Times New Roman" w:hAnsi="Arial" w:cs="Arial"/>
                <w:kern w:val="0"/>
                <w:sz w:val="20"/>
                <w:szCs w:val="20"/>
                <w:lang w:val="es-GT" w:eastAsia="es-GT"/>
                <w14:ligatures w14:val="none"/>
              </w:rPr>
              <w:t>destino</w:t>
            </w:r>
            <w:r w:rsidRPr="006F4C4A">
              <w:rPr>
                <w:rFonts w:ascii="Arial" w:eastAsia="Times New Roman" w:hAnsi="Arial" w:cs="Arial"/>
                <w:kern w:val="0"/>
                <w:lang w:val="es-GT" w:eastAsia="es-GT"/>
                <w14:ligatures w14:val="none"/>
              </w:rPr>
              <w:t xml:space="preserve"> = unión de </w:t>
            </w:r>
            <w:proofErr w:type="spellStart"/>
            <w:r w:rsidRPr="006F4C4A">
              <w:rPr>
                <w:rFonts w:ascii="Arial" w:eastAsia="Times New Roman" w:hAnsi="Arial" w:cs="Arial"/>
                <w:kern w:val="0"/>
                <w:sz w:val="20"/>
                <w:szCs w:val="20"/>
                <w:lang w:val="es-GT" w:eastAsia="es-GT"/>
                <w14:ligatures w14:val="none"/>
              </w:rPr>
              <w:t>afnd.delta.get</w:t>
            </w:r>
            <w:proofErr w:type="spellEnd"/>
            <w:r w:rsidRPr="006F4C4A">
              <w:rPr>
                <w:rFonts w:ascii="Arial" w:eastAsia="Times New Roman" w:hAnsi="Arial" w:cs="Arial"/>
                <w:kern w:val="0"/>
                <w:sz w:val="20"/>
                <w:szCs w:val="20"/>
                <w:lang w:val="es-GT" w:eastAsia="es-GT"/>
                <w14:ligatures w14:val="none"/>
              </w:rPr>
              <w:t>((</w:t>
            </w:r>
            <w:proofErr w:type="spellStart"/>
            <w:proofErr w:type="gramStart"/>
            <w:r w:rsidRPr="006F4C4A">
              <w:rPr>
                <w:rFonts w:ascii="Arial" w:eastAsia="Times New Roman" w:hAnsi="Arial" w:cs="Arial"/>
                <w:kern w:val="0"/>
                <w:sz w:val="20"/>
                <w:szCs w:val="20"/>
                <w:lang w:val="es-GT" w:eastAsia="es-GT"/>
                <w14:ligatures w14:val="none"/>
              </w:rPr>
              <w:t>estado,simbolo</w:t>
            </w:r>
            <w:proofErr w:type="spellEnd"/>
            <w:proofErr w:type="gramEnd"/>
            <w:r w:rsidRPr="006F4C4A">
              <w:rPr>
                <w:rFonts w:ascii="Arial" w:eastAsia="Times New Roman" w:hAnsi="Arial" w:cs="Arial"/>
                <w:kern w:val="0"/>
                <w:sz w:val="20"/>
                <w:szCs w:val="20"/>
                <w:lang w:val="es-GT" w:eastAsia="es-GT"/>
                <w14:ligatures w14:val="none"/>
              </w:rPr>
              <w:t xml:space="preserve">), </w:t>
            </w:r>
            <w:proofErr w:type="spellStart"/>
            <w:proofErr w:type="gramStart"/>
            <w:r w:rsidRPr="006F4C4A">
              <w:rPr>
                <w:rFonts w:ascii="Arial" w:eastAsia="Times New Roman" w:hAnsi="Arial" w:cs="Arial"/>
                <w:kern w:val="0"/>
                <w:sz w:val="20"/>
                <w:szCs w:val="20"/>
                <w:lang w:val="es-GT" w:eastAsia="es-GT"/>
                <w14:ligatures w14:val="none"/>
              </w:rPr>
              <w:t>frozenset</w:t>
            </w:r>
            <w:proofErr w:type="spellEnd"/>
            <w:r w:rsidRPr="006F4C4A">
              <w:rPr>
                <w:rFonts w:ascii="Arial" w:eastAsia="Times New Roman" w:hAnsi="Arial" w:cs="Arial"/>
                <w:kern w:val="0"/>
                <w:sz w:val="20"/>
                <w:szCs w:val="20"/>
                <w:lang w:val="es-GT" w:eastAsia="es-GT"/>
                <w14:ligatures w14:val="none"/>
              </w:rPr>
              <w:t>(</w:t>
            </w:r>
            <w:proofErr w:type="gramEnd"/>
            <w:r w:rsidRPr="006F4C4A">
              <w:rPr>
                <w:rFonts w:ascii="Arial" w:eastAsia="Times New Roman" w:hAnsi="Arial" w:cs="Arial"/>
                <w:kern w:val="0"/>
                <w:sz w:val="20"/>
                <w:szCs w:val="20"/>
                <w:lang w:val="es-GT" w:eastAsia="es-GT"/>
                <w14:ligatures w14:val="none"/>
              </w:rPr>
              <w:t>))</w:t>
            </w:r>
            <w:r w:rsidRPr="006F4C4A">
              <w:rPr>
                <w:rFonts w:ascii="Arial" w:eastAsia="Times New Roman" w:hAnsi="Arial" w:cs="Arial"/>
                <w:kern w:val="0"/>
                <w:lang w:val="es-GT" w:eastAsia="es-GT"/>
                <w14:ligatures w14:val="none"/>
              </w:rPr>
              <w:t xml:space="preserve"> para cada estado del </w:t>
            </w:r>
            <w:proofErr w:type="spellStart"/>
            <w:r w:rsidRPr="006F4C4A">
              <w:rPr>
                <w:rFonts w:ascii="Arial" w:eastAsia="Times New Roman" w:hAnsi="Arial" w:cs="Arial"/>
                <w:kern w:val="0"/>
                <w:lang w:val="es-GT" w:eastAsia="es-GT"/>
                <w14:ligatures w14:val="none"/>
              </w:rPr>
              <w:t>macroestado</w:t>
            </w:r>
            <w:proofErr w:type="spellEnd"/>
          </w:p>
        </w:tc>
      </w:tr>
      <w:tr w:rsidR="006F4C4A" w:rsidRPr="006F4C4A" w14:paraId="0E8B57AF" w14:textId="77777777" w:rsidTr="006F4C4A">
        <w:tc>
          <w:tcPr>
            <w:tcW w:w="0" w:type="auto"/>
            <w:hideMark/>
          </w:tcPr>
          <w:p w14:paraId="780421B5" w14:textId="77777777" w:rsidR="006F4C4A" w:rsidRPr="006F4C4A" w:rsidRDefault="006F4C4A" w:rsidP="006F4C4A">
            <w:pPr>
              <w:rPr>
                <w:rFonts w:ascii="Arial" w:eastAsia="Times New Roman" w:hAnsi="Arial" w:cs="Arial"/>
                <w:kern w:val="0"/>
                <w:lang w:val="es-GT" w:eastAsia="es-GT"/>
                <w14:ligatures w14:val="none"/>
              </w:rPr>
            </w:pPr>
            <w:r w:rsidRPr="006F4C4A">
              <w:rPr>
                <w:rFonts w:ascii="Arial" w:eastAsia="Times New Roman" w:hAnsi="Arial" w:cs="Arial"/>
                <w:kern w:val="0"/>
                <w:lang w:val="es-GT" w:eastAsia="es-GT"/>
                <w14:ligatures w14:val="none"/>
              </w:rPr>
              <w:t>4</w:t>
            </w:r>
          </w:p>
        </w:tc>
        <w:tc>
          <w:tcPr>
            <w:tcW w:w="0" w:type="auto"/>
            <w:hideMark/>
          </w:tcPr>
          <w:p w14:paraId="518E0A26" w14:textId="77777777" w:rsidR="006F4C4A" w:rsidRPr="006F4C4A" w:rsidRDefault="006F4C4A" w:rsidP="006F4C4A">
            <w:pPr>
              <w:rPr>
                <w:rFonts w:ascii="Arial" w:eastAsia="Times New Roman" w:hAnsi="Arial" w:cs="Arial"/>
                <w:kern w:val="0"/>
                <w:lang w:val="es-GT" w:eastAsia="es-GT"/>
                <w14:ligatures w14:val="none"/>
              </w:rPr>
            </w:pPr>
            <w:r w:rsidRPr="006F4C4A">
              <w:rPr>
                <w:rFonts w:ascii="Arial" w:eastAsia="Times New Roman" w:hAnsi="Arial" w:cs="Arial"/>
                <w:kern w:val="0"/>
                <w:lang w:val="es-GT" w:eastAsia="es-GT"/>
                <w14:ligatures w14:val="none"/>
              </w:rPr>
              <w:t>¿</w:t>
            </w:r>
            <w:proofErr w:type="spellStart"/>
            <w:r w:rsidRPr="006F4C4A">
              <w:rPr>
                <w:rFonts w:ascii="Arial" w:eastAsia="Times New Roman" w:hAnsi="Arial" w:cs="Arial"/>
                <w:kern w:val="0"/>
                <w:lang w:val="es-GT" w:eastAsia="es-GT"/>
                <w14:ligatures w14:val="none"/>
              </w:rPr>
              <w:t>Macroestado</w:t>
            </w:r>
            <w:proofErr w:type="spellEnd"/>
            <w:r w:rsidRPr="006F4C4A">
              <w:rPr>
                <w:rFonts w:ascii="Arial" w:eastAsia="Times New Roman" w:hAnsi="Arial" w:cs="Arial"/>
                <w:kern w:val="0"/>
                <w:lang w:val="es-GT" w:eastAsia="es-GT"/>
                <w14:ligatures w14:val="none"/>
              </w:rPr>
              <w:t xml:space="preserve"> nuevo?</w:t>
            </w:r>
          </w:p>
        </w:tc>
        <w:tc>
          <w:tcPr>
            <w:tcW w:w="0" w:type="auto"/>
            <w:hideMark/>
          </w:tcPr>
          <w:p w14:paraId="51283523" w14:textId="77777777" w:rsidR="006F4C4A" w:rsidRPr="006F4C4A" w:rsidRDefault="006F4C4A" w:rsidP="006F4C4A">
            <w:pPr>
              <w:rPr>
                <w:rFonts w:ascii="Arial" w:eastAsia="Times New Roman" w:hAnsi="Arial" w:cs="Arial"/>
                <w:kern w:val="0"/>
                <w:lang w:val="es-GT" w:eastAsia="es-GT"/>
                <w14:ligatures w14:val="none"/>
              </w:rPr>
            </w:pPr>
            <w:r w:rsidRPr="006F4C4A">
              <w:rPr>
                <w:rFonts w:ascii="Arial" w:eastAsia="Times New Roman" w:hAnsi="Arial" w:cs="Arial"/>
                <w:kern w:val="0"/>
                <w:lang w:val="es-GT" w:eastAsia="es-GT"/>
                <w14:ligatures w14:val="none"/>
              </w:rPr>
              <w:t xml:space="preserve">Si </w:t>
            </w:r>
            <w:r w:rsidRPr="006F4C4A">
              <w:rPr>
                <w:rFonts w:ascii="Arial" w:eastAsia="Times New Roman" w:hAnsi="Arial" w:cs="Arial"/>
                <w:kern w:val="0"/>
                <w:sz w:val="20"/>
                <w:szCs w:val="20"/>
                <w:lang w:val="es-GT" w:eastAsia="es-GT"/>
                <w14:ligatures w14:val="none"/>
              </w:rPr>
              <w:t>destino</w:t>
            </w:r>
            <w:r w:rsidRPr="006F4C4A">
              <w:rPr>
                <w:rFonts w:ascii="Arial" w:eastAsia="Times New Roman" w:hAnsi="Arial" w:cs="Arial"/>
                <w:kern w:val="0"/>
                <w:lang w:val="es-GT" w:eastAsia="es-GT"/>
                <w14:ligatures w14:val="none"/>
              </w:rPr>
              <w:t xml:space="preserve"> no está en </w:t>
            </w:r>
            <w:r w:rsidRPr="006F4C4A">
              <w:rPr>
                <w:rFonts w:ascii="Arial" w:eastAsia="Times New Roman" w:hAnsi="Arial" w:cs="Arial"/>
                <w:kern w:val="0"/>
                <w:sz w:val="20"/>
                <w:szCs w:val="20"/>
                <w:lang w:val="es-GT" w:eastAsia="es-GT"/>
                <w14:ligatures w14:val="none"/>
              </w:rPr>
              <w:t>etiquetas</w:t>
            </w:r>
            <w:r w:rsidRPr="006F4C4A">
              <w:rPr>
                <w:rFonts w:ascii="Arial" w:eastAsia="Times New Roman" w:hAnsi="Arial" w:cs="Arial"/>
                <w:kern w:val="0"/>
                <w:lang w:val="es-GT" w:eastAsia="es-GT"/>
                <w14:ligatures w14:val="none"/>
              </w:rPr>
              <w:t>, se le asigna la siguiente etiqueta y se encola</w:t>
            </w:r>
          </w:p>
        </w:tc>
      </w:tr>
      <w:tr w:rsidR="006F4C4A" w:rsidRPr="006F4C4A" w14:paraId="342B857B" w14:textId="77777777" w:rsidTr="006F4C4A">
        <w:tc>
          <w:tcPr>
            <w:tcW w:w="0" w:type="auto"/>
            <w:hideMark/>
          </w:tcPr>
          <w:p w14:paraId="12AF917E" w14:textId="77777777" w:rsidR="006F4C4A" w:rsidRPr="006F4C4A" w:rsidRDefault="006F4C4A" w:rsidP="006F4C4A">
            <w:pPr>
              <w:rPr>
                <w:rFonts w:ascii="Arial" w:eastAsia="Times New Roman" w:hAnsi="Arial" w:cs="Arial"/>
                <w:kern w:val="0"/>
                <w:lang w:val="es-GT" w:eastAsia="es-GT"/>
                <w14:ligatures w14:val="none"/>
              </w:rPr>
            </w:pPr>
            <w:r w:rsidRPr="006F4C4A">
              <w:rPr>
                <w:rFonts w:ascii="Arial" w:eastAsia="Times New Roman" w:hAnsi="Arial" w:cs="Arial"/>
                <w:kern w:val="0"/>
                <w:lang w:val="es-GT" w:eastAsia="es-GT"/>
                <w14:ligatures w14:val="none"/>
              </w:rPr>
              <w:t>5</w:t>
            </w:r>
          </w:p>
        </w:tc>
        <w:tc>
          <w:tcPr>
            <w:tcW w:w="0" w:type="auto"/>
            <w:hideMark/>
          </w:tcPr>
          <w:p w14:paraId="746D5C19" w14:textId="77777777" w:rsidR="006F4C4A" w:rsidRPr="006F4C4A" w:rsidRDefault="006F4C4A" w:rsidP="006F4C4A">
            <w:pPr>
              <w:rPr>
                <w:rFonts w:ascii="Arial" w:eastAsia="Times New Roman" w:hAnsi="Arial" w:cs="Arial"/>
                <w:kern w:val="0"/>
                <w:lang w:val="es-GT" w:eastAsia="es-GT"/>
                <w14:ligatures w14:val="none"/>
              </w:rPr>
            </w:pPr>
            <w:r w:rsidRPr="006F4C4A">
              <w:rPr>
                <w:rFonts w:ascii="Arial" w:eastAsia="Times New Roman" w:hAnsi="Arial" w:cs="Arial"/>
                <w:kern w:val="0"/>
                <w:lang w:val="es-GT" w:eastAsia="es-GT"/>
                <w14:ligatures w14:val="none"/>
              </w:rPr>
              <w:t>Se registra la transición del AFD</w:t>
            </w:r>
          </w:p>
        </w:tc>
        <w:tc>
          <w:tcPr>
            <w:tcW w:w="0" w:type="auto"/>
            <w:hideMark/>
          </w:tcPr>
          <w:p w14:paraId="2273164E" w14:textId="77777777" w:rsidR="006F4C4A" w:rsidRPr="006F4C4A" w:rsidRDefault="006F4C4A" w:rsidP="006F4C4A">
            <w:pPr>
              <w:rPr>
                <w:rFonts w:ascii="Arial" w:eastAsia="Times New Roman" w:hAnsi="Arial" w:cs="Arial"/>
                <w:kern w:val="0"/>
                <w:lang w:val="es-GT" w:eastAsia="es-GT"/>
                <w14:ligatures w14:val="none"/>
              </w:rPr>
            </w:pPr>
            <w:proofErr w:type="spellStart"/>
            <w:r w:rsidRPr="006F4C4A">
              <w:rPr>
                <w:rFonts w:ascii="Arial" w:eastAsia="Times New Roman" w:hAnsi="Arial" w:cs="Arial"/>
                <w:kern w:val="0"/>
                <w:sz w:val="20"/>
                <w:szCs w:val="20"/>
                <w:lang w:val="es-GT" w:eastAsia="es-GT"/>
                <w14:ligatures w14:val="none"/>
              </w:rPr>
              <w:t>delta_</w:t>
            </w:r>
            <w:proofErr w:type="gramStart"/>
            <w:r w:rsidRPr="006F4C4A">
              <w:rPr>
                <w:rFonts w:ascii="Arial" w:eastAsia="Times New Roman" w:hAnsi="Arial" w:cs="Arial"/>
                <w:kern w:val="0"/>
                <w:sz w:val="20"/>
                <w:szCs w:val="20"/>
                <w:lang w:val="es-GT" w:eastAsia="es-GT"/>
                <w14:ligatures w14:val="none"/>
              </w:rPr>
              <w:t>afd</w:t>
            </w:r>
            <w:proofErr w:type="spellEnd"/>
            <w:r w:rsidRPr="006F4C4A">
              <w:rPr>
                <w:rFonts w:ascii="Arial" w:eastAsia="Times New Roman" w:hAnsi="Arial" w:cs="Arial"/>
                <w:kern w:val="0"/>
                <w:sz w:val="20"/>
                <w:szCs w:val="20"/>
                <w:lang w:val="es-GT" w:eastAsia="es-GT"/>
                <w14:ligatures w14:val="none"/>
              </w:rPr>
              <w:t>[</w:t>
            </w:r>
            <w:proofErr w:type="gramEnd"/>
            <w:r w:rsidRPr="006F4C4A">
              <w:rPr>
                <w:rFonts w:ascii="Arial" w:eastAsia="Times New Roman" w:hAnsi="Arial" w:cs="Arial"/>
                <w:kern w:val="0"/>
                <w:sz w:val="20"/>
                <w:szCs w:val="20"/>
                <w:lang w:val="es-GT" w:eastAsia="es-GT"/>
                <w14:ligatures w14:val="none"/>
              </w:rPr>
              <w:t>(</w:t>
            </w:r>
            <w:proofErr w:type="spellStart"/>
            <w:r w:rsidRPr="006F4C4A">
              <w:rPr>
                <w:rFonts w:ascii="Arial" w:eastAsia="Times New Roman" w:hAnsi="Arial" w:cs="Arial"/>
                <w:kern w:val="0"/>
                <w:sz w:val="20"/>
                <w:szCs w:val="20"/>
                <w:lang w:val="es-GT" w:eastAsia="es-GT"/>
                <w14:ligatures w14:val="none"/>
              </w:rPr>
              <w:t>etiqueta_actual</w:t>
            </w:r>
            <w:proofErr w:type="spellEnd"/>
            <w:r w:rsidRPr="006F4C4A">
              <w:rPr>
                <w:rFonts w:ascii="Arial" w:eastAsia="Times New Roman" w:hAnsi="Arial" w:cs="Arial"/>
                <w:kern w:val="0"/>
                <w:sz w:val="20"/>
                <w:szCs w:val="20"/>
                <w:lang w:val="es-GT" w:eastAsia="es-GT"/>
                <w14:ligatures w14:val="none"/>
              </w:rPr>
              <w:t xml:space="preserve">, </w:t>
            </w:r>
            <w:proofErr w:type="spellStart"/>
            <w:r w:rsidRPr="006F4C4A">
              <w:rPr>
                <w:rFonts w:ascii="Arial" w:eastAsia="Times New Roman" w:hAnsi="Arial" w:cs="Arial"/>
                <w:kern w:val="0"/>
                <w:sz w:val="20"/>
                <w:szCs w:val="20"/>
                <w:lang w:val="es-GT" w:eastAsia="es-GT"/>
                <w14:ligatures w14:val="none"/>
              </w:rPr>
              <w:t>simbolo</w:t>
            </w:r>
            <w:proofErr w:type="spellEnd"/>
            <w:r w:rsidRPr="006F4C4A">
              <w:rPr>
                <w:rFonts w:ascii="Arial" w:eastAsia="Times New Roman" w:hAnsi="Arial" w:cs="Arial"/>
                <w:kern w:val="0"/>
                <w:sz w:val="20"/>
                <w:szCs w:val="20"/>
                <w:lang w:val="es-GT" w:eastAsia="es-GT"/>
                <w14:ligatures w14:val="none"/>
              </w:rPr>
              <w:t xml:space="preserve">)] = </w:t>
            </w:r>
            <w:proofErr w:type="spellStart"/>
            <w:r w:rsidRPr="006F4C4A">
              <w:rPr>
                <w:rFonts w:ascii="Arial" w:eastAsia="Times New Roman" w:hAnsi="Arial" w:cs="Arial"/>
                <w:kern w:val="0"/>
                <w:sz w:val="20"/>
                <w:szCs w:val="20"/>
                <w:lang w:val="es-GT" w:eastAsia="es-GT"/>
                <w14:ligatures w14:val="none"/>
              </w:rPr>
              <w:t>etiqueta_destino</w:t>
            </w:r>
            <w:proofErr w:type="spellEnd"/>
          </w:p>
        </w:tc>
      </w:tr>
      <w:tr w:rsidR="006F4C4A" w:rsidRPr="006F4C4A" w14:paraId="212A4D28" w14:textId="77777777" w:rsidTr="006F4C4A">
        <w:tc>
          <w:tcPr>
            <w:tcW w:w="0" w:type="auto"/>
            <w:hideMark/>
          </w:tcPr>
          <w:p w14:paraId="04AC7CAE" w14:textId="77777777" w:rsidR="006F4C4A" w:rsidRPr="006F4C4A" w:rsidRDefault="006F4C4A" w:rsidP="006F4C4A">
            <w:pPr>
              <w:rPr>
                <w:rFonts w:ascii="Arial" w:eastAsia="Times New Roman" w:hAnsi="Arial" w:cs="Arial"/>
                <w:kern w:val="0"/>
                <w:lang w:val="es-GT" w:eastAsia="es-GT"/>
                <w14:ligatures w14:val="none"/>
              </w:rPr>
            </w:pPr>
            <w:r w:rsidRPr="006F4C4A">
              <w:rPr>
                <w:rFonts w:ascii="Arial" w:eastAsia="Times New Roman" w:hAnsi="Arial" w:cs="Arial"/>
                <w:kern w:val="0"/>
                <w:lang w:val="es-GT" w:eastAsia="es-GT"/>
                <w14:ligatures w14:val="none"/>
              </w:rPr>
              <w:t>6</w:t>
            </w:r>
          </w:p>
        </w:tc>
        <w:tc>
          <w:tcPr>
            <w:tcW w:w="0" w:type="auto"/>
            <w:hideMark/>
          </w:tcPr>
          <w:p w14:paraId="6837CD24" w14:textId="77777777" w:rsidR="006F4C4A" w:rsidRPr="006F4C4A" w:rsidRDefault="006F4C4A" w:rsidP="006F4C4A">
            <w:pPr>
              <w:rPr>
                <w:rFonts w:ascii="Arial" w:eastAsia="Times New Roman" w:hAnsi="Arial" w:cs="Arial"/>
                <w:kern w:val="0"/>
                <w:lang w:val="es-GT" w:eastAsia="es-GT"/>
                <w14:ligatures w14:val="none"/>
              </w:rPr>
            </w:pPr>
            <w:r w:rsidRPr="006F4C4A">
              <w:rPr>
                <w:rFonts w:ascii="Arial" w:eastAsia="Times New Roman" w:hAnsi="Arial" w:cs="Arial"/>
                <w:kern w:val="0"/>
                <w:lang w:val="es-GT" w:eastAsia="es-GT"/>
                <w14:ligatures w14:val="none"/>
              </w:rPr>
              <w:t>Termina cuando la cola queda vacía</w:t>
            </w:r>
          </w:p>
        </w:tc>
        <w:tc>
          <w:tcPr>
            <w:tcW w:w="0" w:type="auto"/>
            <w:hideMark/>
          </w:tcPr>
          <w:p w14:paraId="3FC5C52E" w14:textId="77777777" w:rsidR="006F4C4A" w:rsidRPr="006F4C4A" w:rsidRDefault="006F4C4A" w:rsidP="006F4C4A">
            <w:pPr>
              <w:rPr>
                <w:rFonts w:ascii="Arial" w:eastAsia="Times New Roman" w:hAnsi="Arial" w:cs="Arial"/>
                <w:kern w:val="0"/>
                <w:lang w:val="es-GT" w:eastAsia="es-GT"/>
                <w14:ligatures w14:val="none"/>
              </w:rPr>
            </w:pPr>
            <w:r w:rsidRPr="006F4C4A">
              <w:rPr>
                <w:rFonts w:ascii="Arial" w:eastAsia="Times New Roman" w:hAnsi="Arial" w:cs="Arial"/>
                <w:kern w:val="0"/>
                <w:lang w:val="es-GT" w:eastAsia="es-GT"/>
                <w14:ligatures w14:val="none"/>
              </w:rPr>
              <w:t xml:space="preserve">Ya se descubrieron todos los </w:t>
            </w:r>
            <w:proofErr w:type="spellStart"/>
            <w:r w:rsidRPr="006F4C4A">
              <w:rPr>
                <w:rFonts w:ascii="Arial" w:eastAsia="Times New Roman" w:hAnsi="Arial" w:cs="Arial"/>
                <w:kern w:val="0"/>
                <w:lang w:val="es-GT" w:eastAsia="es-GT"/>
                <w14:ligatures w14:val="none"/>
              </w:rPr>
              <w:t>macroestados</w:t>
            </w:r>
            <w:proofErr w:type="spellEnd"/>
            <w:r w:rsidRPr="006F4C4A">
              <w:rPr>
                <w:rFonts w:ascii="Arial" w:eastAsia="Times New Roman" w:hAnsi="Arial" w:cs="Arial"/>
                <w:kern w:val="0"/>
                <w:lang w:val="es-GT" w:eastAsia="es-GT"/>
                <w14:ligatures w14:val="none"/>
              </w:rPr>
              <w:t xml:space="preserve"> alcanzables</w:t>
            </w:r>
          </w:p>
        </w:tc>
      </w:tr>
      <w:tr w:rsidR="006F4C4A" w:rsidRPr="006F4C4A" w14:paraId="55E8EFF3" w14:textId="77777777" w:rsidTr="006F4C4A">
        <w:tc>
          <w:tcPr>
            <w:tcW w:w="0" w:type="auto"/>
            <w:hideMark/>
          </w:tcPr>
          <w:p w14:paraId="6EDEAA08" w14:textId="77777777" w:rsidR="006F4C4A" w:rsidRPr="006F4C4A" w:rsidRDefault="006F4C4A" w:rsidP="006F4C4A">
            <w:pPr>
              <w:rPr>
                <w:rFonts w:ascii="Arial" w:eastAsia="Times New Roman" w:hAnsi="Arial" w:cs="Arial"/>
                <w:kern w:val="0"/>
                <w:lang w:val="es-GT" w:eastAsia="es-GT"/>
                <w14:ligatures w14:val="none"/>
              </w:rPr>
            </w:pPr>
            <w:r w:rsidRPr="006F4C4A">
              <w:rPr>
                <w:rFonts w:ascii="Arial" w:eastAsia="Times New Roman" w:hAnsi="Arial" w:cs="Arial"/>
                <w:kern w:val="0"/>
                <w:lang w:val="es-GT" w:eastAsia="es-GT"/>
                <w14:ligatures w14:val="none"/>
              </w:rPr>
              <w:t>7</w:t>
            </w:r>
          </w:p>
        </w:tc>
        <w:tc>
          <w:tcPr>
            <w:tcW w:w="0" w:type="auto"/>
            <w:hideMark/>
          </w:tcPr>
          <w:p w14:paraId="6F2DDF14" w14:textId="77777777" w:rsidR="006F4C4A" w:rsidRPr="006F4C4A" w:rsidRDefault="006F4C4A" w:rsidP="006F4C4A">
            <w:pPr>
              <w:rPr>
                <w:rFonts w:ascii="Arial" w:eastAsia="Times New Roman" w:hAnsi="Arial" w:cs="Arial"/>
                <w:kern w:val="0"/>
                <w:lang w:val="es-GT" w:eastAsia="es-GT"/>
                <w14:ligatures w14:val="none"/>
              </w:rPr>
            </w:pPr>
            <w:r w:rsidRPr="006F4C4A">
              <w:rPr>
                <w:rFonts w:ascii="Arial" w:eastAsia="Times New Roman" w:hAnsi="Arial" w:cs="Arial"/>
                <w:kern w:val="0"/>
                <w:lang w:val="es-GT" w:eastAsia="es-GT"/>
                <w14:ligatures w14:val="none"/>
              </w:rPr>
              <w:t>Estados finales del AFD</w:t>
            </w:r>
          </w:p>
        </w:tc>
        <w:tc>
          <w:tcPr>
            <w:tcW w:w="0" w:type="auto"/>
            <w:hideMark/>
          </w:tcPr>
          <w:p w14:paraId="4DD3EAF1" w14:textId="77777777" w:rsidR="006F4C4A" w:rsidRPr="006F4C4A" w:rsidRDefault="006F4C4A" w:rsidP="006F4C4A">
            <w:pPr>
              <w:rPr>
                <w:rFonts w:ascii="Arial" w:eastAsia="Times New Roman" w:hAnsi="Arial" w:cs="Arial"/>
                <w:kern w:val="0"/>
                <w:lang w:val="es-GT" w:eastAsia="es-GT"/>
                <w14:ligatures w14:val="none"/>
              </w:rPr>
            </w:pPr>
            <w:r w:rsidRPr="006F4C4A">
              <w:rPr>
                <w:rFonts w:ascii="Arial" w:eastAsia="Times New Roman" w:hAnsi="Arial" w:cs="Arial"/>
                <w:kern w:val="0"/>
                <w:lang w:val="es-GT" w:eastAsia="es-GT"/>
                <w14:ligatures w14:val="none"/>
              </w:rPr>
              <w:t xml:space="preserve">Un </w:t>
            </w:r>
            <w:proofErr w:type="spellStart"/>
            <w:r w:rsidRPr="006F4C4A">
              <w:rPr>
                <w:rFonts w:ascii="Arial" w:eastAsia="Times New Roman" w:hAnsi="Arial" w:cs="Arial"/>
                <w:kern w:val="0"/>
                <w:lang w:val="es-GT" w:eastAsia="es-GT"/>
                <w14:ligatures w14:val="none"/>
              </w:rPr>
              <w:t>macroestado</w:t>
            </w:r>
            <w:proofErr w:type="spellEnd"/>
            <w:r w:rsidRPr="006F4C4A">
              <w:rPr>
                <w:rFonts w:ascii="Arial" w:eastAsia="Times New Roman" w:hAnsi="Arial" w:cs="Arial"/>
                <w:kern w:val="0"/>
                <w:lang w:val="es-GT" w:eastAsia="es-GT"/>
                <w14:ligatures w14:val="none"/>
              </w:rPr>
              <w:t xml:space="preserve"> es final si </w:t>
            </w:r>
            <w:proofErr w:type="spellStart"/>
            <w:r w:rsidRPr="006F4C4A">
              <w:rPr>
                <w:rFonts w:ascii="Arial" w:eastAsia="Times New Roman" w:hAnsi="Arial" w:cs="Arial"/>
                <w:kern w:val="0"/>
                <w:sz w:val="20"/>
                <w:szCs w:val="20"/>
                <w:lang w:val="es-GT" w:eastAsia="es-GT"/>
                <w14:ligatures w14:val="none"/>
              </w:rPr>
              <w:t>macroestado</w:t>
            </w:r>
            <w:proofErr w:type="spellEnd"/>
            <w:r w:rsidRPr="006F4C4A">
              <w:rPr>
                <w:rFonts w:ascii="Arial" w:eastAsia="Times New Roman" w:hAnsi="Arial" w:cs="Arial"/>
                <w:kern w:val="0"/>
                <w:sz w:val="20"/>
                <w:szCs w:val="20"/>
                <w:lang w:val="es-GT" w:eastAsia="es-GT"/>
                <w14:ligatures w14:val="none"/>
              </w:rPr>
              <w:t xml:space="preserve"> &amp; </w:t>
            </w:r>
            <w:proofErr w:type="spellStart"/>
            <w:proofErr w:type="gramStart"/>
            <w:r w:rsidRPr="006F4C4A">
              <w:rPr>
                <w:rFonts w:ascii="Arial" w:eastAsia="Times New Roman" w:hAnsi="Arial" w:cs="Arial"/>
                <w:kern w:val="0"/>
                <w:sz w:val="20"/>
                <w:szCs w:val="20"/>
                <w:lang w:val="es-GT" w:eastAsia="es-GT"/>
                <w14:ligatures w14:val="none"/>
              </w:rPr>
              <w:t>afnd.F</w:t>
            </w:r>
            <w:proofErr w:type="spellEnd"/>
            <w:proofErr w:type="gramEnd"/>
            <w:r w:rsidRPr="006F4C4A">
              <w:rPr>
                <w:rFonts w:ascii="Arial" w:eastAsia="Times New Roman" w:hAnsi="Arial" w:cs="Arial"/>
                <w:kern w:val="0"/>
                <w:lang w:val="es-GT" w:eastAsia="es-GT"/>
                <w14:ligatures w14:val="none"/>
              </w:rPr>
              <w:t xml:space="preserve"> no es vacío</w:t>
            </w:r>
          </w:p>
        </w:tc>
      </w:tr>
      <w:tr w:rsidR="006F4C4A" w:rsidRPr="006F4C4A" w14:paraId="7B3524D7" w14:textId="77777777" w:rsidTr="006F4C4A">
        <w:tc>
          <w:tcPr>
            <w:tcW w:w="0" w:type="auto"/>
            <w:hideMark/>
          </w:tcPr>
          <w:p w14:paraId="644A134B" w14:textId="77777777" w:rsidR="006F4C4A" w:rsidRPr="006F4C4A" w:rsidRDefault="006F4C4A" w:rsidP="006F4C4A">
            <w:pPr>
              <w:rPr>
                <w:rFonts w:ascii="Arial" w:eastAsia="Times New Roman" w:hAnsi="Arial" w:cs="Arial"/>
                <w:kern w:val="0"/>
                <w:lang w:val="es-GT" w:eastAsia="es-GT"/>
                <w14:ligatures w14:val="none"/>
              </w:rPr>
            </w:pPr>
            <w:r w:rsidRPr="006F4C4A">
              <w:rPr>
                <w:rFonts w:ascii="Arial" w:eastAsia="Times New Roman" w:hAnsi="Arial" w:cs="Arial"/>
                <w:kern w:val="0"/>
                <w:lang w:val="es-GT" w:eastAsia="es-GT"/>
                <w14:ligatures w14:val="none"/>
              </w:rPr>
              <w:t>8</w:t>
            </w:r>
          </w:p>
        </w:tc>
        <w:tc>
          <w:tcPr>
            <w:tcW w:w="0" w:type="auto"/>
            <w:hideMark/>
          </w:tcPr>
          <w:p w14:paraId="08D3122B" w14:textId="77777777" w:rsidR="006F4C4A" w:rsidRPr="006F4C4A" w:rsidRDefault="006F4C4A" w:rsidP="006F4C4A">
            <w:pPr>
              <w:rPr>
                <w:rFonts w:ascii="Arial" w:eastAsia="Times New Roman" w:hAnsi="Arial" w:cs="Arial"/>
                <w:kern w:val="0"/>
                <w:lang w:val="es-GT" w:eastAsia="es-GT"/>
                <w14:ligatures w14:val="none"/>
              </w:rPr>
            </w:pPr>
            <w:r w:rsidRPr="006F4C4A">
              <w:rPr>
                <w:rFonts w:ascii="Arial" w:eastAsia="Times New Roman" w:hAnsi="Arial" w:cs="Arial"/>
                <w:kern w:val="0"/>
                <w:lang w:val="es-GT" w:eastAsia="es-GT"/>
                <w14:ligatures w14:val="none"/>
              </w:rPr>
              <w:t>Resultado</w:t>
            </w:r>
          </w:p>
        </w:tc>
        <w:tc>
          <w:tcPr>
            <w:tcW w:w="0" w:type="auto"/>
            <w:hideMark/>
          </w:tcPr>
          <w:p w14:paraId="246CC102" w14:textId="77777777" w:rsidR="006F4C4A" w:rsidRPr="006F4C4A" w:rsidRDefault="006F4C4A" w:rsidP="006F4C4A">
            <w:pPr>
              <w:rPr>
                <w:rFonts w:ascii="Arial" w:eastAsia="Times New Roman" w:hAnsi="Arial" w:cs="Arial"/>
                <w:kern w:val="0"/>
                <w:lang w:val="es-GT" w:eastAsia="es-GT"/>
                <w14:ligatures w14:val="none"/>
              </w:rPr>
            </w:pPr>
            <w:r w:rsidRPr="006F4C4A">
              <w:rPr>
                <w:rFonts w:ascii="Arial" w:eastAsia="Times New Roman" w:hAnsi="Arial" w:cs="Arial"/>
                <w:kern w:val="0"/>
                <w:lang w:val="es-GT" w:eastAsia="es-GT"/>
                <w14:ligatures w14:val="none"/>
              </w:rPr>
              <w:t xml:space="preserve">Un </w:t>
            </w:r>
            <w:r w:rsidRPr="006F4C4A">
              <w:rPr>
                <w:rFonts w:ascii="Arial" w:eastAsia="Times New Roman" w:hAnsi="Arial" w:cs="Arial"/>
                <w:kern w:val="0"/>
                <w:sz w:val="20"/>
                <w:szCs w:val="20"/>
                <w:lang w:val="es-GT" w:eastAsia="es-GT"/>
                <w14:ligatures w14:val="none"/>
              </w:rPr>
              <w:t>AFD</w:t>
            </w:r>
            <w:r w:rsidRPr="006F4C4A">
              <w:rPr>
                <w:rFonts w:ascii="Arial" w:eastAsia="Times New Roman" w:hAnsi="Arial" w:cs="Arial"/>
                <w:kern w:val="0"/>
                <w:lang w:val="es-GT" w:eastAsia="es-GT"/>
                <w14:ligatures w14:val="none"/>
              </w:rPr>
              <w:t xml:space="preserve"> (</w:t>
            </w:r>
            <w:r w:rsidRPr="006F4C4A">
              <w:rPr>
                <w:rFonts w:ascii="Arial" w:eastAsia="Times New Roman" w:hAnsi="Arial" w:cs="Arial"/>
                <w:kern w:val="0"/>
                <w:sz w:val="20"/>
                <w:szCs w:val="20"/>
                <w:lang w:val="es-GT" w:eastAsia="es-GT"/>
                <w14:ligatures w14:val="none"/>
              </w:rPr>
              <w:t>validado = True</w:t>
            </w:r>
            <w:r w:rsidRPr="006F4C4A">
              <w:rPr>
                <w:rFonts w:ascii="Arial" w:eastAsia="Times New Roman" w:hAnsi="Arial" w:cs="Arial"/>
                <w:kern w:val="0"/>
                <w:lang w:val="es-GT" w:eastAsia="es-GT"/>
                <w14:ligatures w14:val="none"/>
              </w:rPr>
              <w:t xml:space="preserve">, completo y determinista por construcción) + </w:t>
            </w:r>
            <w:proofErr w:type="spellStart"/>
            <w:r w:rsidRPr="006F4C4A">
              <w:rPr>
                <w:rFonts w:ascii="Arial" w:eastAsia="Times New Roman" w:hAnsi="Arial" w:cs="Arial"/>
                <w:kern w:val="0"/>
                <w:sz w:val="20"/>
                <w:szCs w:val="20"/>
                <w:lang w:val="es-GT" w:eastAsia="es-GT"/>
                <w14:ligatures w14:val="none"/>
              </w:rPr>
              <w:t>tabla_equivalencias</w:t>
            </w:r>
            <w:proofErr w:type="spellEnd"/>
          </w:p>
        </w:tc>
      </w:tr>
    </w:tbl>
    <w:p w14:paraId="06E09D7F" w14:textId="347B30FD" w:rsidR="009E132D" w:rsidRPr="00325889" w:rsidRDefault="00012F7E" w:rsidP="00325889">
      <w:pPr>
        <w:pStyle w:val="Heading1"/>
        <w:rPr>
          <w:rFonts w:ascii="Arial" w:hAnsi="Arial" w:cs="Arial"/>
          <w:b/>
          <w:bCs/>
          <w:color w:val="auto"/>
          <w:sz w:val="28"/>
          <w:szCs w:val="28"/>
          <w:lang w:val="es-GT"/>
        </w:rPr>
      </w:pPr>
      <w:bookmarkStart w:id="6" w:name="_Toc241268299"/>
      <w:r w:rsidRPr="00325889">
        <w:rPr>
          <w:rFonts w:ascii="Arial" w:hAnsi="Arial" w:cs="Arial"/>
          <w:b/>
          <w:bCs/>
          <w:color w:val="auto"/>
          <w:sz w:val="28"/>
          <w:szCs w:val="28"/>
          <w:lang w:val="es-GT"/>
        </w:rPr>
        <w:t xml:space="preserve">Aclaraciones </w:t>
      </w:r>
      <w:r w:rsidR="00EF2082" w:rsidRPr="00325889">
        <w:rPr>
          <w:rFonts w:ascii="Arial" w:hAnsi="Arial" w:cs="Arial"/>
          <w:b/>
          <w:bCs/>
          <w:color w:val="auto"/>
          <w:sz w:val="28"/>
          <w:szCs w:val="28"/>
          <w:lang w:val="es-GT"/>
        </w:rPr>
        <w:t>de variables y funcionamiento</w:t>
      </w:r>
      <w:bookmarkEnd w:id="6"/>
    </w:p>
    <w:p w14:paraId="7C084BB3" w14:textId="77777777" w:rsidR="00325889" w:rsidRPr="00325889" w:rsidRDefault="00325889" w:rsidP="00325889">
      <w:pPr>
        <w:pStyle w:val="Heading2"/>
        <w:rPr>
          <w:rFonts w:ascii="Arial" w:hAnsi="Arial" w:cs="Arial"/>
          <w:color w:val="auto"/>
          <w:sz w:val="28"/>
          <w:szCs w:val="28"/>
          <w:u w:val="single"/>
          <w:lang w:val="es-GT"/>
        </w:rPr>
      </w:pPr>
      <w:bookmarkStart w:id="7" w:name="_Toc241268300"/>
      <w:r w:rsidRPr="00325889">
        <w:rPr>
          <w:rFonts w:ascii="Arial" w:hAnsi="Arial" w:cs="Arial"/>
          <w:color w:val="auto"/>
          <w:sz w:val="28"/>
          <w:szCs w:val="28"/>
          <w:u w:val="single"/>
          <w:lang w:val="es-GT"/>
        </w:rPr>
        <w:t>automata.py</w:t>
      </w:r>
      <w:bookmarkEnd w:id="7"/>
    </w:p>
    <w:p w14:paraId="654D0F61" w14:textId="77777777" w:rsidR="00325889" w:rsidRPr="00325889" w:rsidRDefault="00325889" w:rsidP="00325889">
      <w:pPr>
        <w:rPr>
          <w:rFonts w:ascii="Arial" w:hAnsi="Arial" w:cs="Arial"/>
          <w:lang w:val="es-GT"/>
        </w:rPr>
      </w:pPr>
      <w:r w:rsidRPr="00325889">
        <w:rPr>
          <w:rFonts w:ascii="Arial" w:hAnsi="Arial" w:cs="Arial"/>
          <w:lang w:val="es-GT"/>
        </w:rPr>
        <w:t>La clase AFD (líneas 23-71) se mantiene sin cambios respecto a la Fase 1. Su constructor (__</w:t>
      </w:r>
      <w:proofErr w:type="spellStart"/>
      <w:r w:rsidRPr="00325889">
        <w:rPr>
          <w:rFonts w:ascii="Arial" w:hAnsi="Arial" w:cs="Arial"/>
          <w:lang w:val="es-GT"/>
        </w:rPr>
        <w:t>init</w:t>
      </w:r>
      <w:proofErr w:type="spellEnd"/>
      <w:r w:rsidRPr="00325889">
        <w:rPr>
          <w:rFonts w:ascii="Arial" w:hAnsi="Arial" w:cs="Arial"/>
          <w:lang w:val="es-GT"/>
        </w:rPr>
        <w:t xml:space="preserve">__, líneas 50-57) construye la quíntupla del autómata, y la variable central es </w:t>
      </w:r>
      <w:proofErr w:type="spellStart"/>
      <w:proofErr w:type="gramStart"/>
      <w:r w:rsidRPr="00325889">
        <w:rPr>
          <w:rFonts w:ascii="Arial" w:hAnsi="Arial" w:cs="Arial"/>
          <w:lang w:val="es-GT"/>
        </w:rPr>
        <w:t>self.delta</w:t>
      </w:r>
      <w:proofErr w:type="spellEnd"/>
      <w:proofErr w:type="gramEnd"/>
      <w:r w:rsidRPr="00325889">
        <w:rPr>
          <w:rFonts w:ascii="Arial" w:hAnsi="Arial" w:cs="Arial"/>
          <w:lang w:val="es-GT"/>
        </w:rPr>
        <w:t xml:space="preserve"> = </w:t>
      </w:r>
      <w:proofErr w:type="spellStart"/>
      <w:r w:rsidRPr="00325889">
        <w:rPr>
          <w:rFonts w:ascii="Arial" w:hAnsi="Arial" w:cs="Arial"/>
          <w:lang w:val="es-GT"/>
        </w:rPr>
        <w:t>dict</w:t>
      </w:r>
      <w:proofErr w:type="spellEnd"/>
      <w:r w:rsidRPr="00325889">
        <w:rPr>
          <w:rFonts w:ascii="Arial" w:hAnsi="Arial" w:cs="Arial"/>
          <w:lang w:val="es-GT"/>
        </w:rPr>
        <w:t xml:space="preserve">(delta) (línea 54), un diccionario que asocia cada par (estado, símbolo) con un único destino. En la línea 57 se establece </w:t>
      </w:r>
      <w:proofErr w:type="spellStart"/>
      <w:proofErr w:type="gramStart"/>
      <w:r w:rsidRPr="00325889">
        <w:rPr>
          <w:rFonts w:ascii="Arial" w:hAnsi="Arial" w:cs="Arial"/>
          <w:lang w:val="es-GT"/>
        </w:rPr>
        <w:t>self.validado</w:t>
      </w:r>
      <w:proofErr w:type="spellEnd"/>
      <w:proofErr w:type="gramEnd"/>
      <w:r w:rsidRPr="00325889">
        <w:rPr>
          <w:rFonts w:ascii="Arial" w:hAnsi="Arial" w:cs="Arial"/>
          <w:lang w:val="es-GT"/>
        </w:rPr>
        <w:t xml:space="preserve"> = False, de modo que todo autómata nace sin validar. El método </w:t>
      </w:r>
      <w:proofErr w:type="spellStart"/>
      <w:r w:rsidRPr="00325889">
        <w:rPr>
          <w:rFonts w:ascii="Arial" w:hAnsi="Arial" w:cs="Arial"/>
          <w:lang w:val="es-GT"/>
        </w:rPr>
        <w:t>transicion</w:t>
      </w:r>
      <w:proofErr w:type="spellEnd"/>
      <w:r w:rsidRPr="00325889">
        <w:rPr>
          <w:rFonts w:ascii="Arial" w:hAnsi="Arial" w:cs="Arial"/>
          <w:lang w:val="es-GT"/>
        </w:rPr>
        <w:t xml:space="preserve"> (líneas 59-65) implementa la función de transición δ de forma genérica mediante </w:t>
      </w:r>
      <w:proofErr w:type="spellStart"/>
      <w:proofErr w:type="gramStart"/>
      <w:r w:rsidRPr="00325889">
        <w:rPr>
          <w:rFonts w:ascii="Arial" w:hAnsi="Arial" w:cs="Arial"/>
          <w:lang w:val="es-GT"/>
        </w:rPr>
        <w:t>delta.get</w:t>
      </w:r>
      <w:proofErr w:type="spellEnd"/>
      <w:r w:rsidRPr="00325889">
        <w:rPr>
          <w:rFonts w:ascii="Arial" w:hAnsi="Arial" w:cs="Arial"/>
          <w:lang w:val="es-GT"/>
        </w:rPr>
        <w:t>(</w:t>
      </w:r>
      <w:proofErr w:type="gramEnd"/>
      <w:r w:rsidRPr="00325889">
        <w:rPr>
          <w:rFonts w:ascii="Arial" w:hAnsi="Arial" w:cs="Arial"/>
          <w:lang w:val="es-GT"/>
        </w:rPr>
        <w:t xml:space="preserve">(estado, </w:t>
      </w:r>
      <w:proofErr w:type="spellStart"/>
      <w:r w:rsidRPr="00325889">
        <w:rPr>
          <w:rFonts w:ascii="Arial" w:hAnsi="Arial" w:cs="Arial"/>
          <w:lang w:val="es-GT"/>
        </w:rPr>
        <w:t>simbolo</w:t>
      </w:r>
      <w:proofErr w:type="spellEnd"/>
      <w:r w:rsidRPr="00325889">
        <w:rPr>
          <w:rFonts w:ascii="Arial" w:hAnsi="Arial" w:cs="Arial"/>
          <w:lang w:val="es-GT"/>
        </w:rPr>
        <w:t xml:space="preserve">)), lo que evita cualquier cadena de </w:t>
      </w:r>
      <w:proofErr w:type="spellStart"/>
      <w:r w:rsidRPr="00325889">
        <w:rPr>
          <w:rFonts w:ascii="Arial" w:hAnsi="Arial" w:cs="Arial"/>
          <w:lang w:val="es-GT"/>
        </w:rPr>
        <w:t>if</w:t>
      </w:r>
      <w:proofErr w:type="spellEnd"/>
      <w:r w:rsidRPr="00325889">
        <w:rPr>
          <w:rFonts w:ascii="Arial" w:hAnsi="Arial" w:cs="Arial"/>
          <w:lang w:val="es-GT"/>
        </w:rPr>
        <w:t>/</w:t>
      </w:r>
      <w:proofErr w:type="spellStart"/>
      <w:r w:rsidRPr="00325889">
        <w:rPr>
          <w:rFonts w:ascii="Arial" w:hAnsi="Arial" w:cs="Arial"/>
          <w:lang w:val="es-GT"/>
        </w:rPr>
        <w:t>elif</w:t>
      </w:r>
      <w:proofErr w:type="spellEnd"/>
      <w:r w:rsidRPr="00325889">
        <w:rPr>
          <w:rFonts w:ascii="Arial" w:hAnsi="Arial" w:cs="Arial"/>
          <w:lang w:val="es-GT"/>
        </w:rPr>
        <w:t xml:space="preserve">; si no existe la transición devuelve </w:t>
      </w:r>
      <w:proofErr w:type="spellStart"/>
      <w:r w:rsidRPr="00325889">
        <w:rPr>
          <w:rFonts w:ascii="Arial" w:hAnsi="Arial" w:cs="Arial"/>
          <w:lang w:val="es-GT"/>
        </w:rPr>
        <w:t>None</w:t>
      </w:r>
      <w:proofErr w:type="spellEnd"/>
      <w:r w:rsidRPr="00325889">
        <w:rPr>
          <w:rFonts w:ascii="Arial" w:hAnsi="Arial" w:cs="Arial"/>
          <w:lang w:val="es-GT"/>
        </w:rPr>
        <w:t>, lo que indica que el AFD está incompleto.</w:t>
      </w:r>
    </w:p>
    <w:p w14:paraId="5853F818" w14:textId="77777777" w:rsidR="00325889" w:rsidRDefault="00325889" w:rsidP="00325889">
      <w:pPr>
        <w:rPr>
          <w:rFonts w:ascii="Arial" w:hAnsi="Arial" w:cs="Arial"/>
          <w:lang w:val="es-GT"/>
        </w:rPr>
      </w:pPr>
      <w:r w:rsidRPr="00325889">
        <w:rPr>
          <w:rFonts w:ascii="Arial" w:hAnsi="Arial" w:cs="Arial"/>
          <w:lang w:val="es-GT"/>
        </w:rPr>
        <w:t xml:space="preserve">La clase AFND (líneas 74-127) es nueva en la Fase 2 y sigue el mismo patrón que AFD, con una diferencia clave. En la línea 108, </w:t>
      </w:r>
      <w:proofErr w:type="spellStart"/>
      <w:proofErr w:type="gramStart"/>
      <w:r w:rsidRPr="00325889">
        <w:rPr>
          <w:rFonts w:ascii="Arial" w:hAnsi="Arial" w:cs="Arial"/>
          <w:lang w:val="es-GT"/>
        </w:rPr>
        <w:t>self.delta</w:t>
      </w:r>
      <w:proofErr w:type="spellEnd"/>
      <w:proofErr w:type="gramEnd"/>
      <w:r w:rsidRPr="00325889">
        <w:rPr>
          <w:rFonts w:ascii="Arial" w:hAnsi="Arial" w:cs="Arial"/>
          <w:lang w:val="es-GT"/>
        </w:rPr>
        <w:t xml:space="preserve"> = {clave: </w:t>
      </w:r>
      <w:proofErr w:type="spellStart"/>
      <w:r w:rsidRPr="00325889">
        <w:rPr>
          <w:rFonts w:ascii="Arial" w:hAnsi="Arial" w:cs="Arial"/>
          <w:lang w:val="es-GT"/>
        </w:rPr>
        <w:t>frozenset</w:t>
      </w:r>
      <w:proofErr w:type="spellEnd"/>
      <w:r w:rsidRPr="00325889">
        <w:rPr>
          <w:rFonts w:ascii="Arial" w:hAnsi="Arial" w:cs="Arial"/>
          <w:lang w:val="es-GT"/>
        </w:rPr>
        <w:t xml:space="preserve">(destinos) </w:t>
      </w:r>
      <w:proofErr w:type="spellStart"/>
      <w:r w:rsidRPr="00325889">
        <w:rPr>
          <w:rFonts w:ascii="Arial" w:hAnsi="Arial" w:cs="Arial"/>
          <w:lang w:val="es-GT"/>
        </w:rPr>
        <w:t>for</w:t>
      </w:r>
      <w:proofErr w:type="spellEnd"/>
      <w:r w:rsidRPr="00325889">
        <w:rPr>
          <w:rFonts w:ascii="Arial" w:hAnsi="Arial" w:cs="Arial"/>
          <w:lang w:val="es-GT"/>
        </w:rPr>
        <w:t xml:space="preserve"> clave, destinos in </w:t>
      </w:r>
      <w:proofErr w:type="spellStart"/>
      <w:proofErr w:type="gramStart"/>
      <w:r w:rsidRPr="00325889">
        <w:rPr>
          <w:rFonts w:ascii="Arial" w:hAnsi="Arial" w:cs="Arial"/>
          <w:lang w:val="es-GT"/>
        </w:rPr>
        <w:t>delta.items</w:t>
      </w:r>
      <w:proofErr w:type="spellEnd"/>
      <w:proofErr w:type="gramEnd"/>
      <w:r w:rsidRPr="00325889">
        <w:rPr>
          <w:rFonts w:ascii="Arial" w:hAnsi="Arial" w:cs="Arial"/>
          <w:lang w:val="es-GT"/>
        </w:rPr>
        <w:t xml:space="preserve">()} define la estructura de datos más importante de toda la fase: cada valor del diccionario de transiciones es un </w:t>
      </w:r>
      <w:proofErr w:type="spellStart"/>
      <w:r w:rsidRPr="00325889">
        <w:rPr>
          <w:rFonts w:ascii="Arial" w:hAnsi="Arial" w:cs="Arial"/>
          <w:lang w:val="es-GT"/>
        </w:rPr>
        <w:t>frozenset</w:t>
      </w:r>
      <w:proofErr w:type="spellEnd"/>
      <w:r w:rsidRPr="00325889">
        <w:rPr>
          <w:rFonts w:ascii="Arial" w:hAnsi="Arial" w:cs="Arial"/>
          <w:lang w:val="es-GT"/>
        </w:rPr>
        <w:t xml:space="preserve"> y no un </w:t>
      </w:r>
      <w:proofErr w:type="spellStart"/>
      <w:r w:rsidRPr="00325889">
        <w:rPr>
          <w:rFonts w:ascii="Arial" w:hAnsi="Arial" w:cs="Arial"/>
          <w:lang w:val="es-GT"/>
        </w:rPr>
        <w:t>str</w:t>
      </w:r>
      <w:proofErr w:type="spellEnd"/>
      <w:r w:rsidRPr="00325889">
        <w:rPr>
          <w:rFonts w:ascii="Arial" w:hAnsi="Arial" w:cs="Arial"/>
          <w:lang w:val="es-GT"/>
        </w:rPr>
        <w:t xml:space="preserve">, lo que permite representar cero, uno o varios destinos. El método </w:t>
      </w:r>
      <w:proofErr w:type="spellStart"/>
      <w:r w:rsidRPr="00325889">
        <w:rPr>
          <w:rFonts w:ascii="Arial" w:hAnsi="Arial" w:cs="Arial"/>
          <w:lang w:val="es-GT"/>
        </w:rPr>
        <w:t>transicion</w:t>
      </w:r>
      <w:proofErr w:type="spellEnd"/>
      <w:r w:rsidRPr="00325889">
        <w:rPr>
          <w:rFonts w:ascii="Arial" w:hAnsi="Arial" w:cs="Arial"/>
          <w:lang w:val="es-GT"/>
        </w:rPr>
        <w:t xml:space="preserve"> (líneas 113-121) devuelve </w:t>
      </w:r>
      <w:proofErr w:type="spellStart"/>
      <w:proofErr w:type="gramStart"/>
      <w:r w:rsidRPr="00325889">
        <w:rPr>
          <w:rFonts w:ascii="Arial" w:hAnsi="Arial" w:cs="Arial"/>
          <w:lang w:val="es-GT"/>
        </w:rPr>
        <w:t>self.delta.get</w:t>
      </w:r>
      <w:proofErr w:type="spellEnd"/>
      <w:r w:rsidRPr="00325889">
        <w:rPr>
          <w:rFonts w:ascii="Arial" w:hAnsi="Arial" w:cs="Arial"/>
          <w:lang w:val="es-GT"/>
        </w:rPr>
        <w:t>(</w:t>
      </w:r>
      <w:proofErr w:type="gramEnd"/>
      <w:r w:rsidRPr="00325889">
        <w:rPr>
          <w:rFonts w:ascii="Arial" w:hAnsi="Arial" w:cs="Arial"/>
          <w:lang w:val="es-GT"/>
        </w:rPr>
        <w:t xml:space="preserve">(estado, </w:t>
      </w:r>
      <w:proofErr w:type="spellStart"/>
      <w:r w:rsidRPr="00325889">
        <w:rPr>
          <w:rFonts w:ascii="Arial" w:hAnsi="Arial" w:cs="Arial"/>
          <w:lang w:val="es-GT"/>
        </w:rPr>
        <w:t>simbolo</w:t>
      </w:r>
      <w:proofErr w:type="spellEnd"/>
      <w:r w:rsidRPr="00325889">
        <w:rPr>
          <w:rFonts w:ascii="Arial" w:hAnsi="Arial" w:cs="Arial"/>
          <w:lang w:val="es-GT"/>
        </w:rPr>
        <w:t xml:space="preserve">), </w:t>
      </w:r>
      <w:proofErr w:type="spellStart"/>
      <w:proofErr w:type="gramStart"/>
      <w:r w:rsidRPr="00325889">
        <w:rPr>
          <w:rFonts w:ascii="Arial" w:hAnsi="Arial" w:cs="Arial"/>
          <w:lang w:val="es-GT"/>
        </w:rPr>
        <w:t>frozenset</w:t>
      </w:r>
      <w:proofErr w:type="spellEnd"/>
      <w:r w:rsidRPr="00325889">
        <w:rPr>
          <w:rFonts w:ascii="Arial" w:hAnsi="Arial" w:cs="Arial"/>
          <w:lang w:val="es-GT"/>
        </w:rPr>
        <w:t>(</w:t>
      </w:r>
      <w:proofErr w:type="gramEnd"/>
      <w:r w:rsidRPr="00325889">
        <w:rPr>
          <w:rFonts w:ascii="Arial" w:hAnsi="Arial" w:cs="Arial"/>
          <w:lang w:val="es-GT"/>
        </w:rPr>
        <w:t xml:space="preserve">)). El segundo argumento </w:t>
      </w:r>
      <w:proofErr w:type="gramStart"/>
      <w:r w:rsidRPr="00325889">
        <w:rPr>
          <w:rFonts w:ascii="Arial" w:hAnsi="Arial" w:cs="Arial"/>
          <w:lang w:val="es-GT"/>
        </w:rPr>
        <w:t>de .</w:t>
      </w:r>
      <w:proofErr w:type="spellStart"/>
      <w:r w:rsidRPr="00325889">
        <w:rPr>
          <w:rFonts w:ascii="Arial" w:hAnsi="Arial" w:cs="Arial"/>
          <w:lang w:val="es-GT"/>
        </w:rPr>
        <w:t>get</w:t>
      </w:r>
      <w:proofErr w:type="spellEnd"/>
      <w:proofErr w:type="gramEnd"/>
      <w:r w:rsidRPr="00325889">
        <w:rPr>
          <w:rFonts w:ascii="Arial" w:hAnsi="Arial" w:cs="Arial"/>
          <w:lang w:val="es-GT"/>
        </w:rPr>
        <w:t xml:space="preserve"> marca la diferencia con el AFD: mientras en este la ausencia de una transición devuelve </w:t>
      </w:r>
      <w:proofErr w:type="spellStart"/>
      <w:r w:rsidRPr="00325889">
        <w:rPr>
          <w:rFonts w:ascii="Arial" w:hAnsi="Arial" w:cs="Arial"/>
          <w:lang w:val="es-GT"/>
        </w:rPr>
        <w:t>None</w:t>
      </w:r>
      <w:proofErr w:type="spellEnd"/>
      <w:r w:rsidRPr="00325889">
        <w:rPr>
          <w:rFonts w:ascii="Arial" w:hAnsi="Arial" w:cs="Arial"/>
          <w:lang w:val="es-GT"/>
        </w:rPr>
        <w:t xml:space="preserve"> y se interpreta como un error de completitud, en el AFND devuelve el conjunto vacío (</w:t>
      </w:r>
      <w:r w:rsidRPr="00325889">
        <w:rPr>
          <w:rFonts w:ascii="Cambria Math" w:hAnsi="Cambria Math" w:cs="Cambria Math"/>
          <w:lang w:val="es-GT"/>
        </w:rPr>
        <w:t>∅</w:t>
      </w:r>
      <w:r w:rsidRPr="00325889">
        <w:rPr>
          <w:rFonts w:ascii="Arial" w:hAnsi="Arial" w:cs="Arial"/>
          <w:lang w:val="es-GT"/>
        </w:rPr>
        <w:t>), que es un resultado válido. Esta única línea explica por qué un AFND no tiene transiciones "incompletas".</w:t>
      </w:r>
    </w:p>
    <w:p w14:paraId="110C95E2" w14:textId="77777777" w:rsidR="00325889" w:rsidRPr="00325889" w:rsidRDefault="00325889" w:rsidP="00325889">
      <w:pPr>
        <w:rPr>
          <w:rFonts w:ascii="Arial" w:hAnsi="Arial" w:cs="Arial"/>
          <w:lang w:val="es-GT"/>
        </w:rPr>
      </w:pPr>
    </w:p>
    <w:p w14:paraId="2861943A" w14:textId="77777777" w:rsidR="00325889" w:rsidRPr="00325889" w:rsidRDefault="00325889" w:rsidP="00325889">
      <w:pPr>
        <w:pStyle w:val="Heading2"/>
        <w:rPr>
          <w:rFonts w:ascii="Arial" w:hAnsi="Arial" w:cs="Arial"/>
          <w:color w:val="auto"/>
          <w:sz w:val="28"/>
          <w:szCs w:val="28"/>
          <w:u w:val="single"/>
          <w:lang w:val="es-GT"/>
        </w:rPr>
      </w:pPr>
      <w:bookmarkStart w:id="8" w:name="_Toc241268301"/>
      <w:r w:rsidRPr="00325889">
        <w:rPr>
          <w:rFonts w:ascii="Arial" w:hAnsi="Arial" w:cs="Arial"/>
          <w:color w:val="auto"/>
          <w:sz w:val="28"/>
          <w:szCs w:val="28"/>
          <w:u w:val="single"/>
          <w:lang w:val="es-GT"/>
        </w:rPr>
        <w:lastRenderedPageBreak/>
        <w:t>cargador.py</w:t>
      </w:r>
      <w:bookmarkEnd w:id="8"/>
    </w:p>
    <w:p w14:paraId="428030F0" w14:textId="77777777" w:rsidR="00325889" w:rsidRPr="00325889" w:rsidRDefault="00325889" w:rsidP="00325889">
      <w:pPr>
        <w:rPr>
          <w:rFonts w:ascii="Arial" w:hAnsi="Arial" w:cs="Arial"/>
          <w:lang w:val="es-GT"/>
        </w:rPr>
      </w:pPr>
      <w:r w:rsidRPr="00325889">
        <w:rPr>
          <w:rFonts w:ascii="Arial" w:hAnsi="Arial" w:cs="Arial"/>
          <w:lang w:val="es-GT"/>
        </w:rPr>
        <w:t xml:space="preserve">Este módulo no tiene cambios de código respecto a la Fase 1. Entre las líneas 38 y 48 se definen las expresiones regulares (PATRON_NOMBRE hasta PATRON_TRANSICION, además de PATRON_IDENTIFICADOR), y en la línea 52 el conjunto SIMBOLOS_PROHIBIDOS. La función </w:t>
      </w:r>
      <w:proofErr w:type="spellStart"/>
      <w:r w:rsidRPr="00325889">
        <w:rPr>
          <w:rFonts w:ascii="Arial" w:hAnsi="Arial" w:cs="Arial"/>
          <w:lang w:val="es-GT"/>
        </w:rPr>
        <w:t>crear_afd_manual</w:t>
      </w:r>
      <w:proofErr w:type="spellEnd"/>
      <w:r w:rsidRPr="00325889">
        <w:rPr>
          <w:rFonts w:ascii="Arial" w:hAnsi="Arial" w:cs="Arial"/>
          <w:lang w:val="es-GT"/>
        </w:rPr>
        <w:t xml:space="preserve"> (líneas 68-96) y sus funciones auxiliares _</w:t>
      </w:r>
      <w:proofErr w:type="spellStart"/>
      <w:r w:rsidRPr="00325889">
        <w:rPr>
          <w:rFonts w:ascii="Arial" w:hAnsi="Arial" w:cs="Arial"/>
          <w:lang w:val="es-GT"/>
        </w:rPr>
        <w:t>pedir_conjunto</w:t>
      </w:r>
      <w:proofErr w:type="spellEnd"/>
      <w:r w:rsidRPr="00325889">
        <w:rPr>
          <w:rFonts w:ascii="Arial" w:hAnsi="Arial" w:cs="Arial"/>
          <w:lang w:val="es-GT"/>
        </w:rPr>
        <w:t xml:space="preserve"> (99-114), _</w:t>
      </w:r>
      <w:proofErr w:type="spellStart"/>
      <w:r w:rsidRPr="00325889">
        <w:rPr>
          <w:rFonts w:ascii="Arial" w:hAnsi="Arial" w:cs="Arial"/>
          <w:lang w:val="es-GT"/>
        </w:rPr>
        <w:t>pedir_conjunto_final</w:t>
      </w:r>
      <w:proofErr w:type="spellEnd"/>
      <w:r w:rsidRPr="00325889">
        <w:rPr>
          <w:rFonts w:ascii="Arial" w:hAnsi="Arial" w:cs="Arial"/>
          <w:lang w:val="es-GT"/>
        </w:rPr>
        <w:t xml:space="preserve"> (117-132) y _</w:t>
      </w:r>
      <w:proofErr w:type="spellStart"/>
      <w:r w:rsidRPr="00325889">
        <w:rPr>
          <w:rFonts w:ascii="Arial" w:hAnsi="Arial" w:cs="Arial"/>
          <w:lang w:val="es-GT"/>
        </w:rPr>
        <w:t>pedir_transiciones</w:t>
      </w:r>
      <w:proofErr w:type="spellEnd"/>
      <w:r w:rsidRPr="00325889">
        <w:rPr>
          <w:rFonts w:ascii="Arial" w:hAnsi="Arial" w:cs="Arial"/>
          <w:lang w:val="es-GT"/>
        </w:rPr>
        <w:t xml:space="preserve"> (135-173) siguen un patrón de entrada con ciclo </w:t>
      </w:r>
      <w:proofErr w:type="spellStart"/>
      <w:r w:rsidRPr="00325889">
        <w:rPr>
          <w:rFonts w:ascii="Arial" w:hAnsi="Arial" w:cs="Arial"/>
          <w:lang w:val="es-GT"/>
        </w:rPr>
        <w:t>while</w:t>
      </w:r>
      <w:proofErr w:type="spellEnd"/>
      <w:r w:rsidRPr="00325889">
        <w:rPr>
          <w:rFonts w:ascii="Arial" w:hAnsi="Arial" w:cs="Arial"/>
          <w:lang w:val="es-GT"/>
        </w:rPr>
        <w:t>: cada una solicita un dato, lo valida (sin vacíos, sin duplicados, sin épsilon y, cuando corresponde, como subconjunto de Q) y vuelve a pedirlo si la validación falla.</w:t>
      </w:r>
    </w:p>
    <w:p w14:paraId="4AE2460C" w14:textId="77777777" w:rsidR="00325889" w:rsidRPr="00325889" w:rsidRDefault="00325889" w:rsidP="00325889">
      <w:pPr>
        <w:rPr>
          <w:rFonts w:ascii="Arial" w:hAnsi="Arial" w:cs="Arial"/>
          <w:lang w:val="es-GT"/>
        </w:rPr>
      </w:pPr>
      <w:r w:rsidRPr="00325889">
        <w:rPr>
          <w:rFonts w:ascii="Arial" w:hAnsi="Arial" w:cs="Arial"/>
          <w:lang w:val="es-GT"/>
        </w:rPr>
        <w:t xml:space="preserve">La función </w:t>
      </w:r>
      <w:proofErr w:type="spellStart"/>
      <w:r w:rsidRPr="00325889">
        <w:rPr>
          <w:rFonts w:ascii="Arial" w:hAnsi="Arial" w:cs="Arial"/>
          <w:lang w:val="es-GT"/>
        </w:rPr>
        <w:t>normalizar_ruta_archivo</w:t>
      </w:r>
      <w:proofErr w:type="spellEnd"/>
      <w:r w:rsidRPr="00325889">
        <w:rPr>
          <w:rFonts w:ascii="Arial" w:hAnsi="Arial" w:cs="Arial"/>
          <w:lang w:val="es-GT"/>
        </w:rPr>
        <w:t xml:space="preserve"> (líneas 180-201) realiza una acción de saneamiento y no de validación: elimina comillas, expande ~ y variables de entorno y unifica los separadores de ruta. Recibe como dato de entrada una ruta en forma de cadena y no aplica ninguna restricción estructural. Por su parte, </w:t>
      </w:r>
      <w:proofErr w:type="spellStart"/>
      <w:r w:rsidRPr="00325889">
        <w:rPr>
          <w:rFonts w:ascii="Arial" w:hAnsi="Arial" w:cs="Arial"/>
          <w:lang w:val="es-GT"/>
        </w:rPr>
        <w:t>cargar_afd_desde_archivo</w:t>
      </w:r>
      <w:proofErr w:type="spellEnd"/>
      <w:r w:rsidRPr="00325889">
        <w:rPr>
          <w:rFonts w:ascii="Arial" w:hAnsi="Arial" w:cs="Arial"/>
          <w:lang w:val="es-GT"/>
        </w:rPr>
        <w:t xml:space="preserve"> (líneas 204-334) conserva el comportamiento documentado en la Fase 1.</w:t>
      </w:r>
    </w:p>
    <w:p w14:paraId="65A6128C" w14:textId="77777777" w:rsidR="00325889" w:rsidRPr="00325889" w:rsidRDefault="00325889" w:rsidP="00325889">
      <w:pPr>
        <w:rPr>
          <w:rFonts w:ascii="Arial" w:hAnsi="Arial" w:cs="Arial"/>
          <w:lang w:val="es-GT"/>
        </w:rPr>
      </w:pPr>
      <w:r w:rsidRPr="00325889">
        <w:rPr>
          <w:rFonts w:ascii="Arial" w:hAnsi="Arial" w:cs="Arial"/>
          <w:lang w:val="es-GT"/>
        </w:rPr>
        <w:t xml:space="preserve">En la Fase 2, estas funciones son invocadas por </w:t>
      </w:r>
      <w:proofErr w:type="spellStart"/>
      <w:proofErr w:type="gramStart"/>
      <w:r w:rsidRPr="00325889">
        <w:rPr>
          <w:rFonts w:ascii="Arial" w:hAnsi="Arial" w:cs="Arial"/>
          <w:lang w:val="es-GT"/>
        </w:rPr>
        <w:t>main.accion</w:t>
      </w:r>
      <w:proofErr w:type="gramEnd"/>
      <w:r w:rsidRPr="00325889">
        <w:rPr>
          <w:rFonts w:ascii="Arial" w:hAnsi="Arial" w:cs="Arial"/>
          <w:lang w:val="es-GT"/>
        </w:rPr>
        <w:t>_crear_</w:t>
      </w:r>
      <w:proofErr w:type="gramStart"/>
      <w:r w:rsidRPr="00325889">
        <w:rPr>
          <w:rFonts w:ascii="Arial" w:hAnsi="Arial" w:cs="Arial"/>
          <w:lang w:val="es-GT"/>
        </w:rPr>
        <w:t>manual</w:t>
      </w:r>
      <w:proofErr w:type="spellEnd"/>
      <w:r w:rsidRPr="00325889">
        <w:rPr>
          <w:rFonts w:ascii="Arial" w:hAnsi="Arial" w:cs="Arial"/>
          <w:lang w:val="es-GT"/>
        </w:rPr>
        <w:t>(</w:t>
      </w:r>
      <w:proofErr w:type="gramEnd"/>
      <w:r w:rsidRPr="00325889">
        <w:rPr>
          <w:rFonts w:ascii="Arial" w:hAnsi="Arial" w:cs="Arial"/>
          <w:lang w:val="es-GT"/>
        </w:rPr>
        <w:t xml:space="preserve">) y </w:t>
      </w:r>
      <w:proofErr w:type="spellStart"/>
      <w:proofErr w:type="gramStart"/>
      <w:r w:rsidRPr="00325889">
        <w:rPr>
          <w:rFonts w:ascii="Arial" w:hAnsi="Arial" w:cs="Arial"/>
          <w:lang w:val="es-GT"/>
        </w:rPr>
        <w:t>main.accion</w:t>
      </w:r>
      <w:proofErr w:type="gramEnd"/>
      <w:r w:rsidRPr="00325889">
        <w:rPr>
          <w:rFonts w:ascii="Arial" w:hAnsi="Arial" w:cs="Arial"/>
          <w:lang w:val="es-GT"/>
        </w:rPr>
        <w:t>_cargar_</w:t>
      </w:r>
      <w:proofErr w:type="gramStart"/>
      <w:r w:rsidRPr="00325889">
        <w:rPr>
          <w:rFonts w:ascii="Arial" w:hAnsi="Arial" w:cs="Arial"/>
          <w:lang w:val="es-GT"/>
        </w:rPr>
        <w:t>archivo</w:t>
      </w:r>
      <w:proofErr w:type="spellEnd"/>
      <w:r w:rsidRPr="00325889">
        <w:rPr>
          <w:rFonts w:ascii="Arial" w:hAnsi="Arial" w:cs="Arial"/>
          <w:lang w:val="es-GT"/>
        </w:rPr>
        <w:t>(</w:t>
      </w:r>
      <w:proofErr w:type="gramEnd"/>
      <w:r w:rsidRPr="00325889">
        <w:rPr>
          <w:rFonts w:ascii="Arial" w:hAnsi="Arial" w:cs="Arial"/>
          <w:lang w:val="es-GT"/>
        </w:rPr>
        <w:t xml:space="preserve">), y su resultado ya no se almacena en una variable </w:t>
      </w:r>
      <w:proofErr w:type="spellStart"/>
      <w:r w:rsidRPr="00325889">
        <w:rPr>
          <w:rFonts w:ascii="Arial" w:hAnsi="Arial" w:cs="Arial"/>
          <w:lang w:val="es-GT"/>
        </w:rPr>
        <w:t>afd</w:t>
      </w:r>
      <w:proofErr w:type="spellEnd"/>
      <w:r w:rsidRPr="00325889">
        <w:rPr>
          <w:rFonts w:ascii="Arial" w:hAnsi="Arial" w:cs="Arial"/>
          <w:lang w:val="es-GT"/>
        </w:rPr>
        <w:t xml:space="preserve"> fija, sino en </w:t>
      </w:r>
      <w:proofErr w:type="spellStart"/>
      <w:r w:rsidRPr="00325889">
        <w:rPr>
          <w:rFonts w:ascii="Arial" w:hAnsi="Arial" w:cs="Arial"/>
          <w:lang w:val="es-GT"/>
        </w:rPr>
        <w:t>automata_cargado</w:t>
      </w:r>
      <w:proofErr w:type="spellEnd"/>
      <w:r w:rsidRPr="00325889">
        <w:rPr>
          <w:rFonts w:ascii="Arial" w:hAnsi="Arial" w:cs="Arial"/>
          <w:lang w:val="es-GT"/>
        </w:rPr>
        <w:t>, que también puede contener un AFND.</w:t>
      </w:r>
    </w:p>
    <w:p w14:paraId="2F227D0C" w14:textId="77777777" w:rsidR="00325889" w:rsidRPr="00325889" w:rsidRDefault="00325889" w:rsidP="00325889">
      <w:pPr>
        <w:pStyle w:val="Heading2"/>
        <w:rPr>
          <w:rFonts w:ascii="Arial" w:hAnsi="Arial" w:cs="Arial"/>
          <w:color w:val="auto"/>
          <w:sz w:val="28"/>
          <w:szCs w:val="28"/>
          <w:u w:val="single"/>
          <w:lang w:val="es-GT"/>
        </w:rPr>
      </w:pPr>
      <w:bookmarkStart w:id="9" w:name="_Toc241268302"/>
      <w:r w:rsidRPr="00325889">
        <w:rPr>
          <w:rFonts w:ascii="Arial" w:hAnsi="Arial" w:cs="Arial"/>
          <w:color w:val="auto"/>
          <w:sz w:val="28"/>
          <w:szCs w:val="28"/>
          <w:u w:val="single"/>
          <w:lang w:val="es-GT"/>
        </w:rPr>
        <w:t>cargador_afnd.py</w:t>
      </w:r>
      <w:bookmarkEnd w:id="9"/>
    </w:p>
    <w:p w14:paraId="5923F652" w14:textId="77777777" w:rsidR="00325889" w:rsidRPr="00325889" w:rsidRDefault="00325889" w:rsidP="00325889">
      <w:pPr>
        <w:rPr>
          <w:rFonts w:ascii="Arial" w:hAnsi="Arial" w:cs="Arial"/>
          <w:lang w:val="es-GT"/>
        </w:rPr>
      </w:pPr>
      <w:r w:rsidRPr="00325889">
        <w:rPr>
          <w:rFonts w:ascii="Arial" w:hAnsi="Arial" w:cs="Arial"/>
          <w:lang w:val="es-GT"/>
        </w:rPr>
        <w:t>Entre las líneas 16 y 23, este módulo importa desde cargador.py los elementos PATRON_IDENTIFICADOR, SIMBOLOS_PROHIBIDOS, _</w:t>
      </w:r>
      <w:proofErr w:type="spellStart"/>
      <w:r w:rsidRPr="00325889">
        <w:rPr>
          <w:rFonts w:ascii="Arial" w:hAnsi="Arial" w:cs="Arial"/>
          <w:lang w:val="es-GT"/>
        </w:rPr>
        <w:t>pedir_conjunto</w:t>
      </w:r>
      <w:proofErr w:type="spellEnd"/>
      <w:r w:rsidRPr="00325889">
        <w:rPr>
          <w:rFonts w:ascii="Arial" w:hAnsi="Arial" w:cs="Arial"/>
          <w:lang w:val="es-GT"/>
        </w:rPr>
        <w:t>, _</w:t>
      </w:r>
      <w:proofErr w:type="spellStart"/>
      <w:r w:rsidRPr="00325889">
        <w:rPr>
          <w:rFonts w:ascii="Arial" w:hAnsi="Arial" w:cs="Arial"/>
          <w:lang w:val="es-GT"/>
        </w:rPr>
        <w:t>pedir_conjunto_final</w:t>
      </w:r>
      <w:proofErr w:type="spellEnd"/>
      <w:r w:rsidRPr="00325889">
        <w:rPr>
          <w:rFonts w:ascii="Arial" w:hAnsi="Arial" w:cs="Arial"/>
          <w:lang w:val="es-GT"/>
        </w:rPr>
        <w:t>, _</w:t>
      </w:r>
      <w:proofErr w:type="spellStart"/>
      <w:r w:rsidRPr="00325889">
        <w:rPr>
          <w:rFonts w:ascii="Arial" w:hAnsi="Arial" w:cs="Arial"/>
          <w:lang w:val="es-GT"/>
        </w:rPr>
        <w:t>separar_lista</w:t>
      </w:r>
      <w:proofErr w:type="spellEnd"/>
      <w:r w:rsidRPr="00325889">
        <w:rPr>
          <w:rFonts w:ascii="Arial" w:hAnsi="Arial" w:cs="Arial"/>
          <w:lang w:val="es-GT"/>
        </w:rPr>
        <w:t xml:space="preserve"> y </w:t>
      </w:r>
      <w:proofErr w:type="spellStart"/>
      <w:r w:rsidRPr="00325889">
        <w:rPr>
          <w:rFonts w:ascii="Arial" w:hAnsi="Arial" w:cs="Arial"/>
          <w:lang w:val="es-GT"/>
        </w:rPr>
        <w:t>normalizar_ruta_archivo</w:t>
      </w:r>
      <w:proofErr w:type="spellEnd"/>
      <w:r w:rsidRPr="00325889">
        <w:rPr>
          <w:rFonts w:ascii="Arial" w:hAnsi="Arial" w:cs="Arial"/>
          <w:lang w:val="es-GT"/>
        </w:rPr>
        <w:t>, en lugar de duplicarlos, lo que constituye un ejemplo directo de reutilización de código.</w:t>
      </w:r>
    </w:p>
    <w:p w14:paraId="53AD9422" w14:textId="77777777" w:rsidR="00325889" w:rsidRPr="00325889" w:rsidRDefault="00325889" w:rsidP="00325889">
      <w:pPr>
        <w:rPr>
          <w:rFonts w:ascii="Arial" w:hAnsi="Arial" w:cs="Arial"/>
          <w:lang w:val="es-GT"/>
        </w:rPr>
      </w:pPr>
      <w:r w:rsidRPr="00325889">
        <w:rPr>
          <w:rFonts w:ascii="Arial" w:hAnsi="Arial" w:cs="Arial"/>
          <w:lang w:val="es-GT"/>
        </w:rPr>
        <w:t xml:space="preserve">Las expresiones regulares nuevas se encuentran entre las líneas 32 y 40. PATRON_TIPO (línea 33) es la única que no existe en cargador.py. En PATRON_TRANSICION_AFND (línea 40), el tercer grupo es </w:t>
      </w:r>
      <w:proofErr w:type="gramStart"/>
      <w:r w:rsidRPr="00325889">
        <w:rPr>
          <w:rFonts w:ascii="Arial" w:hAnsi="Arial" w:cs="Arial"/>
          <w:lang w:val="es-GT"/>
        </w:rPr>
        <w:t>(.*</w:t>
      </w:r>
      <w:proofErr w:type="gramEnd"/>
      <w:r w:rsidRPr="00325889">
        <w:rPr>
          <w:rFonts w:ascii="Arial" w:hAnsi="Arial" w:cs="Arial"/>
          <w:lang w:val="es-GT"/>
        </w:rPr>
        <w:t>)$, que acepta cualquier contenido, en lugar de ([A-Za-z0-9_]</w:t>
      </w:r>
      <w:proofErr w:type="gramStart"/>
      <w:r w:rsidRPr="00325889">
        <w:rPr>
          <w:rFonts w:ascii="Arial" w:hAnsi="Arial" w:cs="Arial"/>
          <w:lang w:val="es-GT"/>
        </w:rPr>
        <w:t>+)$</w:t>
      </w:r>
      <w:proofErr w:type="gramEnd"/>
      <w:r w:rsidRPr="00325889">
        <w:rPr>
          <w:rFonts w:ascii="Arial" w:hAnsi="Arial" w:cs="Arial"/>
          <w:lang w:val="es-GT"/>
        </w:rPr>
        <w:t xml:space="preserve"> como en el AFD; ahí reside la diferencia entre aceptar un único destino y aceptar varios destinos separados por |. En la línea 44, TOKENS_SIN_DESTINO = {'</w:t>
      </w:r>
      <w:r w:rsidRPr="00325889">
        <w:rPr>
          <w:rFonts w:ascii="Cambria Math" w:hAnsi="Cambria Math" w:cs="Cambria Math"/>
          <w:lang w:val="es-GT"/>
        </w:rPr>
        <w:t>∅</w:t>
      </w:r>
      <w:r w:rsidRPr="00325889">
        <w:rPr>
          <w:rFonts w:ascii="Arial" w:hAnsi="Arial" w:cs="Arial"/>
          <w:lang w:val="es-GT"/>
        </w:rPr>
        <w:t>', ''} establece la convención de qué se considera "sin destino".</w:t>
      </w:r>
    </w:p>
    <w:p w14:paraId="4518CF37" w14:textId="77777777" w:rsidR="00325889" w:rsidRPr="00325889" w:rsidRDefault="00325889" w:rsidP="00325889">
      <w:pPr>
        <w:rPr>
          <w:rFonts w:ascii="Arial" w:hAnsi="Arial" w:cs="Arial"/>
          <w:lang w:val="es-GT"/>
        </w:rPr>
      </w:pPr>
      <w:r w:rsidRPr="00325889">
        <w:rPr>
          <w:rFonts w:ascii="Arial" w:hAnsi="Arial" w:cs="Arial"/>
          <w:lang w:val="es-GT"/>
        </w:rPr>
        <w:t>La función _</w:t>
      </w:r>
      <w:proofErr w:type="spellStart"/>
      <w:r w:rsidRPr="00325889">
        <w:rPr>
          <w:rFonts w:ascii="Arial" w:hAnsi="Arial" w:cs="Arial"/>
          <w:lang w:val="es-GT"/>
        </w:rPr>
        <w:t>separar_destinos</w:t>
      </w:r>
      <w:proofErr w:type="spellEnd"/>
      <w:r w:rsidRPr="00325889">
        <w:rPr>
          <w:rFonts w:ascii="Arial" w:hAnsi="Arial" w:cs="Arial"/>
          <w:lang w:val="es-GT"/>
        </w:rPr>
        <w:t xml:space="preserve"> (líneas 47-56) realiza el cálculo que transforma el texto leído en el tipo de dato que exige </w:t>
      </w:r>
      <w:proofErr w:type="spellStart"/>
      <w:r w:rsidRPr="00325889">
        <w:rPr>
          <w:rFonts w:ascii="Arial" w:hAnsi="Arial" w:cs="Arial"/>
          <w:lang w:val="es-GT"/>
        </w:rPr>
        <w:t>AFND.delta</w:t>
      </w:r>
      <w:proofErr w:type="spellEnd"/>
      <w:r w:rsidRPr="00325889">
        <w:rPr>
          <w:rFonts w:ascii="Arial" w:hAnsi="Arial" w:cs="Arial"/>
          <w:lang w:val="es-GT"/>
        </w:rPr>
        <w:t xml:space="preserve">: si el texto pertenece a TOKENS_SIN_DESTINO devuelve </w:t>
      </w:r>
      <w:proofErr w:type="spellStart"/>
      <w:proofErr w:type="gramStart"/>
      <w:r w:rsidRPr="00325889">
        <w:rPr>
          <w:rFonts w:ascii="Arial" w:hAnsi="Arial" w:cs="Arial"/>
          <w:lang w:val="es-GT"/>
        </w:rPr>
        <w:t>frozenset</w:t>
      </w:r>
      <w:proofErr w:type="spellEnd"/>
      <w:r w:rsidRPr="00325889">
        <w:rPr>
          <w:rFonts w:ascii="Arial" w:hAnsi="Arial" w:cs="Arial"/>
          <w:lang w:val="es-GT"/>
        </w:rPr>
        <w:t>(</w:t>
      </w:r>
      <w:proofErr w:type="gramEnd"/>
      <w:r w:rsidRPr="00325889">
        <w:rPr>
          <w:rFonts w:ascii="Arial" w:hAnsi="Arial" w:cs="Arial"/>
          <w:lang w:val="es-GT"/>
        </w:rPr>
        <w:t xml:space="preserve">) (línea 54); de lo contrario, separa por | y construye el </w:t>
      </w:r>
      <w:proofErr w:type="spellStart"/>
      <w:r w:rsidRPr="00325889">
        <w:rPr>
          <w:rFonts w:ascii="Arial" w:hAnsi="Arial" w:cs="Arial"/>
          <w:lang w:val="es-GT"/>
        </w:rPr>
        <w:t>frozenset</w:t>
      </w:r>
      <w:proofErr w:type="spellEnd"/>
      <w:r w:rsidRPr="00325889">
        <w:rPr>
          <w:rFonts w:ascii="Arial" w:hAnsi="Arial" w:cs="Arial"/>
          <w:lang w:val="es-GT"/>
        </w:rPr>
        <w:t xml:space="preserve"> correspondiente (línea 56).</w:t>
      </w:r>
    </w:p>
    <w:p w14:paraId="63D25C47" w14:textId="77777777" w:rsidR="00325889" w:rsidRPr="00325889" w:rsidRDefault="00325889" w:rsidP="00325889">
      <w:pPr>
        <w:rPr>
          <w:rFonts w:ascii="Arial" w:hAnsi="Arial" w:cs="Arial"/>
          <w:lang w:val="es-GT"/>
        </w:rPr>
      </w:pPr>
      <w:r w:rsidRPr="00325889">
        <w:rPr>
          <w:rFonts w:ascii="Arial" w:hAnsi="Arial" w:cs="Arial"/>
          <w:lang w:val="es-GT"/>
        </w:rPr>
        <w:t xml:space="preserve">La función </w:t>
      </w:r>
      <w:proofErr w:type="spellStart"/>
      <w:r w:rsidRPr="00325889">
        <w:rPr>
          <w:rFonts w:ascii="Arial" w:hAnsi="Arial" w:cs="Arial"/>
          <w:lang w:val="es-GT"/>
        </w:rPr>
        <w:t>crear_afnd_manual</w:t>
      </w:r>
      <w:proofErr w:type="spellEnd"/>
      <w:r w:rsidRPr="00325889">
        <w:rPr>
          <w:rFonts w:ascii="Arial" w:hAnsi="Arial" w:cs="Arial"/>
          <w:lang w:val="es-GT"/>
        </w:rPr>
        <w:t xml:space="preserve"> (líneas 63-91) y su auxiliar _</w:t>
      </w:r>
      <w:proofErr w:type="spellStart"/>
      <w:r w:rsidRPr="00325889">
        <w:rPr>
          <w:rFonts w:ascii="Arial" w:hAnsi="Arial" w:cs="Arial"/>
          <w:lang w:val="es-GT"/>
        </w:rPr>
        <w:t>pedir_transiciones_afnd</w:t>
      </w:r>
      <w:proofErr w:type="spellEnd"/>
      <w:r w:rsidRPr="00325889">
        <w:rPr>
          <w:rFonts w:ascii="Arial" w:hAnsi="Arial" w:cs="Arial"/>
          <w:lang w:val="es-GT"/>
        </w:rPr>
        <w:t xml:space="preserve"> (líneas 94-139) reutilizan el patrón de entrada con </w:t>
      </w:r>
      <w:proofErr w:type="spellStart"/>
      <w:r w:rsidRPr="00325889">
        <w:rPr>
          <w:rFonts w:ascii="Arial" w:hAnsi="Arial" w:cs="Arial"/>
          <w:lang w:val="es-GT"/>
        </w:rPr>
        <w:t>while</w:t>
      </w:r>
      <w:proofErr w:type="spellEnd"/>
      <w:r w:rsidRPr="00325889">
        <w:rPr>
          <w:rFonts w:ascii="Arial" w:hAnsi="Arial" w:cs="Arial"/>
          <w:lang w:val="es-GT"/>
        </w:rPr>
        <w:t xml:space="preserve"> en las líneas 73-75 y 82-85. La condición de la línea 125, </w:t>
      </w:r>
      <w:proofErr w:type="spellStart"/>
      <w:r w:rsidRPr="00325889">
        <w:rPr>
          <w:rFonts w:ascii="Arial" w:hAnsi="Arial" w:cs="Arial"/>
          <w:lang w:val="es-GT"/>
        </w:rPr>
        <w:t>if</w:t>
      </w:r>
      <w:proofErr w:type="spellEnd"/>
      <w:r w:rsidRPr="00325889">
        <w:rPr>
          <w:rFonts w:ascii="Arial" w:hAnsi="Arial" w:cs="Arial"/>
          <w:lang w:val="es-GT"/>
        </w:rPr>
        <w:t xml:space="preserve"> (origen, </w:t>
      </w:r>
      <w:proofErr w:type="spellStart"/>
      <w:r w:rsidRPr="00325889">
        <w:rPr>
          <w:rFonts w:ascii="Arial" w:hAnsi="Arial" w:cs="Arial"/>
          <w:lang w:val="es-GT"/>
        </w:rPr>
        <w:t>simbolo</w:t>
      </w:r>
      <w:proofErr w:type="spellEnd"/>
      <w:r w:rsidRPr="00325889">
        <w:rPr>
          <w:rFonts w:ascii="Arial" w:hAnsi="Arial" w:cs="Arial"/>
          <w:lang w:val="es-GT"/>
        </w:rPr>
        <w:t xml:space="preserve">) in delta, es la que distingue la Fase 2 de </w:t>
      </w:r>
      <w:r w:rsidRPr="00325889">
        <w:rPr>
          <w:rFonts w:ascii="Arial" w:hAnsi="Arial" w:cs="Arial"/>
          <w:lang w:val="es-GT"/>
        </w:rPr>
        <w:lastRenderedPageBreak/>
        <w:t>la Fase 1: mientras en la primera fase un par repetido era un error fatal, ahora se le indica al usuario que debe unir los destinos con |. En la línea 131 se obtienen los destinos con _</w:t>
      </w:r>
      <w:proofErr w:type="spellStart"/>
      <w:r w:rsidRPr="00325889">
        <w:rPr>
          <w:rFonts w:ascii="Arial" w:hAnsi="Arial" w:cs="Arial"/>
          <w:lang w:val="es-GT"/>
        </w:rPr>
        <w:t>separar_destinos</w:t>
      </w:r>
      <w:proofErr w:type="spellEnd"/>
      <w:r w:rsidRPr="00325889">
        <w:rPr>
          <w:rFonts w:ascii="Arial" w:hAnsi="Arial" w:cs="Arial"/>
          <w:lang w:val="es-GT"/>
        </w:rPr>
        <w:t xml:space="preserve">(...) y en la línea 132 se verifica que cada uno pertenezca a Q mediante </w:t>
      </w:r>
      <w:proofErr w:type="spellStart"/>
      <w:r w:rsidRPr="00325889">
        <w:rPr>
          <w:rFonts w:ascii="Arial" w:hAnsi="Arial" w:cs="Arial"/>
          <w:lang w:val="es-GT"/>
        </w:rPr>
        <w:t>invalidos</w:t>
      </w:r>
      <w:proofErr w:type="spellEnd"/>
      <w:r w:rsidRPr="00325889">
        <w:rPr>
          <w:rFonts w:ascii="Arial" w:hAnsi="Arial" w:cs="Arial"/>
          <w:lang w:val="es-GT"/>
        </w:rPr>
        <w:t xml:space="preserve"> = [d </w:t>
      </w:r>
      <w:proofErr w:type="spellStart"/>
      <w:r w:rsidRPr="00325889">
        <w:rPr>
          <w:rFonts w:ascii="Arial" w:hAnsi="Arial" w:cs="Arial"/>
          <w:lang w:val="es-GT"/>
        </w:rPr>
        <w:t>for</w:t>
      </w:r>
      <w:proofErr w:type="spellEnd"/>
      <w:r w:rsidRPr="00325889">
        <w:rPr>
          <w:rFonts w:ascii="Arial" w:hAnsi="Arial" w:cs="Arial"/>
          <w:lang w:val="es-GT"/>
        </w:rPr>
        <w:t xml:space="preserve"> d in destinos </w:t>
      </w:r>
      <w:proofErr w:type="spellStart"/>
      <w:r w:rsidRPr="00325889">
        <w:rPr>
          <w:rFonts w:ascii="Arial" w:hAnsi="Arial" w:cs="Arial"/>
          <w:lang w:val="es-GT"/>
        </w:rPr>
        <w:t>if</w:t>
      </w:r>
      <w:proofErr w:type="spellEnd"/>
      <w:r w:rsidRPr="00325889">
        <w:rPr>
          <w:rFonts w:ascii="Arial" w:hAnsi="Arial" w:cs="Arial"/>
          <w:lang w:val="es-GT"/>
        </w:rPr>
        <w:t xml:space="preserve"> d </w:t>
      </w:r>
      <w:proofErr w:type="spellStart"/>
      <w:r w:rsidRPr="00325889">
        <w:rPr>
          <w:rFonts w:ascii="Arial" w:hAnsi="Arial" w:cs="Arial"/>
          <w:lang w:val="es-GT"/>
        </w:rPr>
        <w:t>not</w:t>
      </w:r>
      <w:proofErr w:type="spellEnd"/>
      <w:r w:rsidRPr="00325889">
        <w:rPr>
          <w:rFonts w:ascii="Arial" w:hAnsi="Arial" w:cs="Arial"/>
          <w:lang w:val="es-GT"/>
        </w:rPr>
        <w:t xml:space="preserve"> in Q].</w:t>
      </w:r>
    </w:p>
    <w:p w14:paraId="182AEDD5" w14:textId="77777777" w:rsidR="00325889" w:rsidRPr="00325889" w:rsidRDefault="00325889" w:rsidP="00325889">
      <w:pPr>
        <w:rPr>
          <w:rFonts w:ascii="Arial" w:hAnsi="Arial" w:cs="Arial"/>
          <w:lang w:val="es-GT"/>
        </w:rPr>
      </w:pPr>
      <w:r w:rsidRPr="00325889">
        <w:rPr>
          <w:rFonts w:ascii="Arial" w:hAnsi="Arial" w:cs="Arial"/>
          <w:lang w:val="es-GT"/>
        </w:rPr>
        <w:t xml:space="preserve">La función </w:t>
      </w:r>
      <w:proofErr w:type="spellStart"/>
      <w:r w:rsidRPr="00325889">
        <w:rPr>
          <w:rFonts w:ascii="Arial" w:hAnsi="Arial" w:cs="Arial"/>
          <w:lang w:val="es-GT"/>
        </w:rPr>
        <w:t>cargar_afnd_desde_archivo</w:t>
      </w:r>
      <w:proofErr w:type="spellEnd"/>
      <w:r w:rsidRPr="00325889">
        <w:rPr>
          <w:rFonts w:ascii="Arial" w:hAnsi="Arial" w:cs="Arial"/>
          <w:lang w:val="es-GT"/>
        </w:rPr>
        <w:t xml:space="preserve"> (líneas 146-281) comparte el esqueleto de </w:t>
      </w:r>
      <w:proofErr w:type="spellStart"/>
      <w:proofErr w:type="gramStart"/>
      <w:r w:rsidRPr="00325889">
        <w:rPr>
          <w:rFonts w:ascii="Arial" w:hAnsi="Arial" w:cs="Arial"/>
          <w:lang w:val="es-GT"/>
        </w:rPr>
        <w:t>cargador.cargar</w:t>
      </w:r>
      <w:proofErr w:type="gramEnd"/>
      <w:r w:rsidRPr="00325889">
        <w:rPr>
          <w:rFonts w:ascii="Arial" w:hAnsi="Arial" w:cs="Arial"/>
          <w:lang w:val="es-GT"/>
        </w:rPr>
        <w:t>_afd_desde_archivo</w:t>
      </w:r>
      <w:proofErr w:type="spellEnd"/>
      <w:r w:rsidRPr="00325889">
        <w:rPr>
          <w:rFonts w:ascii="Arial" w:hAnsi="Arial" w:cs="Arial"/>
          <w:lang w:val="es-GT"/>
        </w:rPr>
        <w:t xml:space="preserve">, con tres diferencias puntuales. Entre las líneas 211 y 219 se maneja la línea opcional TIPO=: si su valor no es AFND, se agrega un </w:t>
      </w:r>
      <w:proofErr w:type="gramStart"/>
      <w:r w:rsidRPr="00325889">
        <w:rPr>
          <w:rFonts w:ascii="Arial" w:hAnsi="Arial" w:cs="Arial"/>
          <w:lang w:val="es-GT"/>
        </w:rPr>
        <w:t>aviso</w:t>
      </w:r>
      <w:proofErr w:type="gramEnd"/>
      <w:r w:rsidRPr="00325889">
        <w:rPr>
          <w:rFonts w:ascii="Arial" w:hAnsi="Arial" w:cs="Arial"/>
          <w:lang w:val="es-GT"/>
        </w:rPr>
        <w:t xml:space="preserve"> pero no se bloquea la carga. En la línea 194 se aplica el mismo cambio de criterio que en la versión manual ante un par (origen, símbolo) repetido. Finalmente, en la línea 201 se separan los destinos con _</w:t>
      </w:r>
      <w:proofErr w:type="spellStart"/>
      <w:r w:rsidRPr="00325889">
        <w:rPr>
          <w:rFonts w:ascii="Arial" w:hAnsi="Arial" w:cs="Arial"/>
          <w:lang w:val="es-GT"/>
        </w:rPr>
        <w:t>separar_destinos</w:t>
      </w:r>
      <w:proofErr w:type="spellEnd"/>
      <w:r w:rsidRPr="00325889">
        <w:rPr>
          <w:rFonts w:ascii="Arial" w:hAnsi="Arial" w:cs="Arial"/>
          <w:lang w:val="es-GT"/>
        </w:rPr>
        <w:t>(</w:t>
      </w:r>
      <w:proofErr w:type="spellStart"/>
      <w:r w:rsidRPr="00325889">
        <w:rPr>
          <w:rFonts w:ascii="Arial" w:hAnsi="Arial" w:cs="Arial"/>
          <w:lang w:val="es-GT"/>
        </w:rPr>
        <w:t>texto_destino</w:t>
      </w:r>
      <w:proofErr w:type="spellEnd"/>
      <w:r w:rsidRPr="00325889">
        <w:rPr>
          <w:rFonts w:ascii="Arial" w:hAnsi="Arial" w:cs="Arial"/>
          <w:lang w:val="es-GT"/>
        </w:rPr>
        <w:t>), sin validar todavía que pertenezcan a Q; esa verificación se delega a validador_afnd.py, siguiendo el mismo diseño de cargador.py, que tampoco valida Q al leer el archivo.</w:t>
      </w:r>
    </w:p>
    <w:p w14:paraId="41F2B648" w14:textId="77777777" w:rsidR="00325889" w:rsidRPr="00325889" w:rsidRDefault="00325889" w:rsidP="00325889">
      <w:pPr>
        <w:pStyle w:val="Heading2"/>
        <w:rPr>
          <w:rFonts w:ascii="Arial" w:hAnsi="Arial" w:cs="Arial"/>
          <w:color w:val="auto"/>
          <w:sz w:val="28"/>
          <w:szCs w:val="28"/>
          <w:u w:val="single"/>
          <w:lang w:val="es-GT"/>
        </w:rPr>
      </w:pPr>
      <w:bookmarkStart w:id="10" w:name="_Toc241268303"/>
      <w:r w:rsidRPr="00325889">
        <w:rPr>
          <w:rFonts w:ascii="Arial" w:hAnsi="Arial" w:cs="Arial"/>
          <w:color w:val="auto"/>
          <w:sz w:val="28"/>
          <w:szCs w:val="28"/>
          <w:u w:val="single"/>
          <w:lang w:val="es-GT"/>
        </w:rPr>
        <w:t>validador.py</w:t>
      </w:r>
      <w:bookmarkEnd w:id="10"/>
    </w:p>
    <w:p w14:paraId="1747C0F3" w14:textId="77777777" w:rsidR="00325889" w:rsidRPr="00325889" w:rsidRDefault="00325889" w:rsidP="00325889">
      <w:pPr>
        <w:rPr>
          <w:rFonts w:ascii="Arial" w:hAnsi="Arial" w:cs="Arial"/>
          <w:lang w:val="es-GT"/>
        </w:rPr>
      </w:pPr>
      <w:r w:rsidRPr="00325889">
        <w:rPr>
          <w:rFonts w:ascii="Arial" w:hAnsi="Arial" w:cs="Arial"/>
          <w:lang w:val="es-GT"/>
        </w:rPr>
        <w:t xml:space="preserve">Este módulo tampoco tiene cambios de código. La función </w:t>
      </w:r>
      <w:proofErr w:type="spellStart"/>
      <w:r w:rsidRPr="00325889">
        <w:rPr>
          <w:rFonts w:ascii="Arial" w:hAnsi="Arial" w:cs="Arial"/>
          <w:lang w:val="es-GT"/>
        </w:rPr>
        <w:t>validar_estructura</w:t>
      </w:r>
      <w:proofErr w:type="spellEnd"/>
      <w:r w:rsidRPr="00325889">
        <w:rPr>
          <w:rFonts w:ascii="Arial" w:hAnsi="Arial" w:cs="Arial"/>
          <w:lang w:val="es-GT"/>
        </w:rPr>
        <w:t xml:space="preserve"> (líneas 29-80) verifica que q0 pertenezca a Q, que F sea subconjunto de Q, que las transiciones sean consistentes y detecta las transiciones incompletas. La función </w:t>
      </w:r>
      <w:proofErr w:type="spellStart"/>
      <w:r w:rsidRPr="00325889">
        <w:rPr>
          <w:rFonts w:ascii="Arial" w:hAnsi="Arial" w:cs="Arial"/>
          <w:lang w:val="es-GT"/>
        </w:rPr>
        <w:t>analizar_estructura</w:t>
      </w:r>
      <w:proofErr w:type="spellEnd"/>
      <w:r w:rsidRPr="00325889">
        <w:rPr>
          <w:rFonts w:ascii="Arial" w:hAnsi="Arial" w:cs="Arial"/>
          <w:lang w:val="es-GT"/>
        </w:rPr>
        <w:t xml:space="preserve"> (líneas 83-116) calcula los estados alcanzables mediante un recorrido del grafo, y a partir de ellos obtiene los inaccesibles (Q - alcanzables) y los finales alcanzables (F &amp; alcanzables). La función </w:t>
      </w:r>
      <w:proofErr w:type="spellStart"/>
      <w:r w:rsidRPr="00325889">
        <w:rPr>
          <w:rFonts w:ascii="Arial" w:hAnsi="Arial" w:cs="Arial"/>
          <w:lang w:val="es-GT"/>
        </w:rPr>
        <w:t>completar_con_estado_trampa</w:t>
      </w:r>
      <w:proofErr w:type="spellEnd"/>
      <w:r w:rsidRPr="00325889">
        <w:rPr>
          <w:rFonts w:ascii="Arial" w:hAnsi="Arial" w:cs="Arial"/>
          <w:lang w:val="es-GT"/>
        </w:rPr>
        <w:t xml:space="preserve"> (líneas 119-150) agrega el estado </w:t>
      </w:r>
      <w:proofErr w:type="spellStart"/>
      <w:r w:rsidRPr="00325889">
        <w:rPr>
          <w:rFonts w:ascii="Arial" w:hAnsi="Arial" w:cs="Arial"/>
          <w:lang w:val="es-GT"/>
        </w:rPr>
        <w:t>q_trampa</w:t>
      </w:r>
      <w:proofErr w:type="spellEnd"/>
      <w:r w:rsidRPr="00325889">
        <w:rPr>
          <w:rFonts w:ascii="Arial" w:hAnsi="Arial" w:cs="Arial"/>
          <w:lang w:val="es-GT"/>
        </w:rPr>
        <w:t xml:space="preserve"> junto con sus </w:t>
      </w:r>
      <w:proofErr w:type="spellStart"/>
      <w:r w:rsidRPr="00325889">
        <w:rPr>
          <w:rFonts w:ascii="Arial" w:hAnsi="Arial" w:cs="Arial"/>
          <w:lang w:val="es-GT"/>
        </w:rPr>
        <w:t>auto-transiciones</w:t>
      </w:r>
      <w:proofErr w:type="spellEnd"/>
      <w:r w:rsidRPr="00325889">
        <w:rPr>
          <w:rFonts w:ascii="Arial" w:hAnsi="Arial" w:cs="Arial"/>
          <w:lang w:val="es-GT"/>
        </w:rPr>
        <w:t>.</w:t>
      </w:r>
    </w:p>
    <w:p w14:paraId="36C1E71F" w14:textId="77777777" w:rsidR="00325889" w:rsidRPr="00325889" w:rsidRDefault="00325889" w:rsidP="00325889">
      <w:pPr>
        <w:rPr>
          <w:rFonts w:ascii="Arial" w:hAnsi="Arial" w:cs="Arial"/>
          <w:lang w:val="es-GT"/>
        </w:rPr>
      </w:pPr>
      <w:r w:rsidRPr="00325889">
        <w:rPr>
          <w:rFonts w:ascii="Arial" w:hAnsi="Arial" w:cs="Arial"/>
          <w:lang w:val="es-GT"/>
        </w:rPr>
        <w:t xml:space="preserve">La novedad en la Fase 2 es que </w:t>
      </w:r>
      <w:proofErr w:type="spellStart"/>
      <w:r w:rsidRPr="00325889">
        <w:rPr>
          <w:rFonts w:ascii="Arial" w:hAnsi="Arial" w:cs="Arial"/>
          <w:lang w:val="es-GT"/>
        </w:rPr>
        <w:t>analizar_estructura</w:t>
      </w:r>
      <w:proofErr w:type="spellEnd"/>
      <w:r w:rsidRPr="00325889">
        <w:rPr>
          <w:rFonts w:ascii="Arial" w:hAnsi="Arial" w:cs="Arial"/>
          <w:lang w:val="es-GT"/>
        </w:rPr>
        <w:t xml:space="preserve"> ya no se ejecuta únicamente dentro de la validación: </w:t>
      </w:r>
      <w:proofErr w:type="spellStart"/>
      <w:proofErr w:type="gramStart"/>
      <w:r w:rsidRPr="00325889">
        <w:rPr>
          <w:rFonts w:ascii="Arial" w:hAnsi="Arial" w:cs="Arial"/>
          <w:lang w:val="es-GT"/>
        </w:rPr>
        <w:t>main.imprimir</w:t>
      </w:r>
      <w:proofErr w:type="gramEnd"/>
      <w:r w:rsidRPr="00325889">
        <w:rPr>
          <w:rFonts w:ascii="Arial" w:hAnsi="Arial" w:cs="Arial"/>
          <w:lang w:val="es-GT"/>
        </w:rPr>
        <w:t>_analisis_estructural</w:t>
      </w:r>
      <w:proofErr w:type="spellEnd"/>
      <w:r w:rsidRPr="00325889">
        <w:rPr>
          <w:rFonts w:ascii="Arial" w:hAnsi="Arial" w:cs="Arial"/>
          <w:lang w:val="es-GT"/>
        </w:rPr>
        <w:t xml:space="preserve"> (línea 347 de main.py) la invoca por separado para la opción 13, y también se llama automáticamente dentro de </w:t>
      </w:r>
      <w:proofErr w:type="spellStart"/>
      <w:r w:rsidRPr="00325889">
        <w:rPr>
          <w:rFonts w:ascii="Arial" w:hAnsi="Arial" w:cs="Arial"/>
          <w:lang w:val="es-GT"/>
        </w:rPr>
        <w:t>accion_validar_afd</w:t>
      </w:r>
      <w:proofErr w:type="spellEnd"/>
      <w:r w:rsidRPr="00325889">
        <w:rPr>
          <w:rFonts w:ascii="Arial" w:hAnsi="Arial" w:cs="Arial"/>
          <w:lang w:val="es-GT"/>
        </w:rPr>
        <w:t xml:space="preserve"> (línea 393). Se trata del mismo código con dos puntos de entrada, lo que ilustra la reutilización de funciones de la Fase 1.</w:t>
      </w:r>
    </w:p>
    <w:p w14:paraId="47CC569F" w14:textId="77777777" w:rsidR="00325889" w:rsidRPr="00325889" w:rsidRDefault="00325889" w:rsidP="00325889">
      <w:pPr>
        <w:pStyle w:val="Heading2"/>
        <w:rPr>
          <w:rFonts w:ascii="Arial" w:hAnsi="Arial" w:cs="Arial"/>
          <w:color w:val="auto"/>
          <w:sz w:val="28"/>
          <w:szCs w:val="28"/>
          <w:u w:val="single"/>
          <w:lang w:val="es-GT"/>
        </w:rPr>
      </w:pPr>
      <w:bookmarkStart w:id="11" w:name="_Toc241268304"/>
      <w:r w:rsidRPr="00325889">
        <w:rPr>
          <w:rFonts w:ascii="Arial" w:hAnsi="Arial" w:cs="Arial"/>
          <w:color w:val="auto"/>
          <w:sz w:val="28"/>
          <w:szCs w:val="28"/>
          <w:u w:val="single"/>
          <w:lang w:val="es-GT"/>
        </w:rPr>
        <w:t>validador_afnd.py</w:t>
      </w:r>
      <w:bookmarkEnd w:id="11"/>
    </w:p>
    <w:p w14:paraId="0523DABF" w14:textId="77777777" w:rsidR="00325889" w:rsidRPr="00325889" w:rsidRDefault="00325889" w:rsidP="00325889">
      <w:pPr>
        <w:rPr>
          <w:rFonts w:ascii="Arial" w:hAnsi="Arial" w:cs="Arial"/>
          <w:lang w:val="es-GT"/>
        </w:rPr>
      </w:pPr>
      <w:r w:rsidRPr="00325889">
        <w:rPr>
          <w:rFonts w:ascii="Arial" w:hAnsi="Arial" w:cs="Arial"/>
          <w:lang w:val="es-GT"/>
        </w:rPr>
        <w:t xml:space="preserve">La función </w:t>
      </w:r>
      <w:proofErr w:type="spellStart"/>
      <w:r w:rsidRPr="00325889">
        <w:rPr>
          <w:rFonts w:ascii="Arial" w:hAnsi="Arial" w:cs="Arial"/>
          <w:lang w:val="es-GT"/>
        </w:rPr>
        <w:t>validar_estructura_afnd</w:t>
      </w:r>
      <w:proofErr w:type="spellEnd"/>
      <w:r w:rsidRPr="00325889">
        <w:rPr>
          <w:rFonts w:ascii="Arial" w:hAnsi="Arial" w:cs="Arial"/>
          <w:lang w:val="es-GT"/>
        </w:rPr>
        <w:t xml:space="preserve"> (líneas 15-46) sigue la misma lógica que </w:t>
      </w:r>
      <w:proofErr w:type="spellStart"/>
      <w:proofErr w:type="gramStart"/>
      <w:r w:rsidRPr="00325889">
        <w:rPr>
          <w:rFonts w:ascii="Arial" w:hAnsi="Arial" w:cs="Arial"/>
          <w:lang w:val="es-GT"/>
        </w:rPr>
        <w:t>validador.validar</w:t>
      </w:r>
      <w:proofErr w:type="gramEnd"/>
      <w:r w:rsidRPr="00325889">
        <w:rPr>
          <w:rFonts w:ascii="Arial" w:hAnsi="Arial" w:cs="Arial"/>
          <w:lang w:val="es-GT"/>
        </w:rPr>
        <w:t>_estructura</w:t>
      </w:r>
      <w:proofErr w:type="spellEnd"/>
      <w:r w:rsidRPr="00325889">
        <w:rPr>
          <w:rFonts w:ascii="Arial" w:hAnsi="Arial" w:cs="Arial"/>
          <w:lang w:val="es-GT"/>
        </w:rPr>
        <w:t xml:space="preserve">, pero es más breve. En la línea 24 se verifica que </w:t>
      </w:r>
      <w:proofErr w:type="gramStart"/>
      <w:r w:rsidRPr="00325889">
        <w:rPr>
          <w:rFonts w:ascii="Arial" w:hAnsi="Arial" w:cs="Arial"/>
          <w:lang w:val="es-GT"/>
        </w:rPr>
        <w:t>afnd.q</w:t>
      </w:r>
      <w:proofErr w:type="gramEnd"/>
      <w:r w:rsidRPr="00325889">
        <w:rPr>
          <w:rFonts w:ascii="Arial" w:hAnsi="Arial" w:cs="Arial"/>
          <w:lang w:val="es-GT"/>
        </w:rPr>
        <w:t xml:space="preserve">0 pertenezca a </w:t>
      </w:r>
      <w:proofErr w:type="spellStart"/>
      <w:proofErr w:type="gramStart"/>
      <w:r w:rsidRPr="00325889">
        <w:rPr>
          <w:rFonts w:ascii="Arial" w:hAnsi="Arial" w:cs="Arial"/>
          <w:lang w:val="es-GT"/>
        </w:rPr>
        <w:t>afnd.Q</w:t>
      </w:r>
      <w:proofErr w:type="spellEnd"/>
      <w:proofErr w:type="gramEnd"/>
      <w:r w:rsidRPr="00325889">
        <w:rPr>
          <w:rFonts w:ascii="Arial" w:hAnsi="Arial" w:cs="Arial"/>
          <w:lang w:val="es-GT"/>
        </w:rPr>
        <w:t xml:space="preserve">, y en la línea 28 se calcula </w:t>
      </w:r>
      <w:proofErr w:type="spellStart"/>
      <w:r w:rsidRPr="00325889">
        <w:rPr>
          <w:rFonts w:ascii="Arial" w:hAnsi="Arial" w:cs="Arial"/>
          <w:lang w:val="es-GT"/>
        </w:rPr>
        <w:t>faltantes_F</w:t>
      </w:r>
      <w:proofErr w:type="spellEnd"/>
      <w:r w:rsidRPr="00325889">
        <w:rPr>
          <w:rFonts w:ascii="Arial" w:hAnsi="Arial" w:cs="Arial"/>
          <w:lang w:val="es-GT"/>
        </w:rPr>
        <w:t xml:space="preserve"> = </w:t>
      </w:r>
      <w:proofErr w:type="spellStart"/>
      <w:proofErr w:type="gramStart"/>
      <w:r w:rsidRPr="00325889">
        <w:rPr>
          <w:rFonts w:ascii="Arial" w:hAnsi="Arial" w:cs="Arial"/>
          <w:lang w:val="es-GT"/>
        </w:rPr>
        <w:t>afnd.F</w:t>
      </w:r>
      <w:proofErr w:type="spellEnd"/>
      <w:proofErr w:type="gramEnd"/>
      <w:r w:rsidRPr="00325889">
        <w:rPr>
          <w:rFonts w:ascii="Arial" w:hAnsi="Arial" w:cs="Arial"/>
          <w:lang w:val="es-GT"/>
        </w:rPr>
        <w:t xml:space="preserve"> - </w:t>
      </w:r>
      <w:proofErr w:type="spellStart"/>
      <w:proofErr w:type="gramStart"/>
      <w:r w:rsidRPr="00325889">
        <w:rPr>
          <w:rFonts w:ascii="Arial" w:hAnsi="Arial" w:cs="Arial"/>
          <w:lang w:val="es-GT"/>
        </w:rPr>
        <w:t>afnd.Q</w:t>
      </w:r>
      <w:proofErr w:type="spellEnd"/>
      <w:proofErr w:type="gramEnd"/>
      <w:r w:rsidRPr="00325889">
        <w:rPr>
          <w:rFonts w:ascii="Arial" w:hAnsi="Arial" w:cs="Arial"/>
          <w:lang w:val="es-GT"/>
        </w:rPr>
        <w:t xml:space="preserve">, igual que en el caso del AFD. La diferencia aparece en el ciclo sobre </w:t>
      </w:r>
      <w:proofErr w:type="spellStart"/>
      <w:proofErr w:type="gramStart"/>
      <w:r w:rsidRPr="00325889">
        <w:rPr>
          <w:rFonts w:ascii="Arial" w:hAnsi="Arial" w:cs="Arial"/>
          <w:lang w:val="es-GT"/>
        </w:rPr>
        <w:t>afnd.delta</w:t>
      </w:r>
      <w:proofErr w:type="gramEnd"/>
      <w:r w:rsidRPr="00325889">
        <w:rPr>
          <w:rFonts w:ascii="Arial" w:hAnsi="Arial" w:cs="Arial"/>
          <w:lang w:val="es-GT"/>
        </w:rPr>
        <w:t>.</w:t>
      </w:r>
      <w:proofErr w:type="gramStart"/>
      <w:r w:rsidRPr="00325889">
        <w:rPr>
          <w:rFonts w:ascii="Arial" w:hAnsi="Arial" w:cs="Arial"/>
          <w:lang w:val="es-GT"/>
        </w:rPr>
        <w:t>items</w:t>
      </w:r>
      <w:proofErr w:type="spellEnd"/>
      <w:r w:rsidRPr="00325889">
        <w:rPr>
          <w:rFonts w:ascii="Arial" w:hAnsi="Arial" w:cs="Arial"/>
          <w:lang w:val="es-GT"/>
        </w:rPr>
        <w:t>(</w:t>
      </w:r>
      <w:proofErr w:type="gramEnd"/>
      <w:r w:rsidRPr="00325889">
        <w:rPr>
          <w:rFonts w:ascii="Arial" w:hAnsi="Arial" w:cs="Arial"/>
          <w:lang w:val="es-GT"/>
        </w:rPr>
        <w:t xml:space="preserve">) (líneas 31-38): en la línea 36, </w:t>
      </w:r>
      <w:proofErr w:type="spellStart"/>
      <w:r w:rsidRPr="00325889">
        <w:rPr>
          <w:rFonts w:ascii="Arial" w:hAnsi="Arial" w:cs="Arial"/>
          <w:lang w:val="es-GT"/>
        </w:rPr>
        <w:t>faltantes_destino</w:t>
      </w:r>
      <w:proofErr w:type="spellEnd"/>
      <w:r w:rsidRPr="00325889">
        <w:rPr>
          <w:rFonts w:ascii="Arial" w:hAnsi="Arial" w:cs="Arial"/>
          <w:lang w:val="es-GT"/>
        </w:rPr>
        <w:t xml:space="preserve"> = destinos - </w:t>
      </w:r>
      <w:proofErr w:type="spellStart"/>
      <w:proofErr w:type="gramStart"/>
      <w:r w:rsidRPr="00325889">
        <w:rPr>
          <w:rFonts w:ascii="Arial" w:hAnsi="Arial" w:cs="Arial"/>
          <w:lang w:val="es-GT"/>
        </w:rPr>
        <w:t>afnd.Q</w:t>
      </w:r>
      <w:proofErr w:type="spellEnd"/>
      <w:proofErr w:type="gramEnd"/>
      <w:r w:rsidRPr="00325889">
        <w:rPr>
          <w:rFonts w:ascii="Arial" w:hAnsi="Arial" w:cs="Arial"/>
          <w:lang w:val="es-GT"/>
        </w:rPr>
        <w:t xml:space="preserve"> emplea una resta de conjuntos, ya que destinos es un </w:t>
      </w:r>
      <w:proofErr w:type="spellStart"/>
      <w:r w:rsidRPr="00325889">
        <w:rPr>
          <w:rFonts w:ascii="Arial" w:hAnsi="Arial" w:cs="Arial"/>
          <w:lang w:val="es-GT"/>
        </w:rPr>
        <w:t>frozenset</w:t>
      </w:r>
      <w:proofErr w:type="spellEnd"/>
      <w:r w:rsidRPr="00325889">
        <w:rPr>
          <w:rFonts w:ascii="Arial" w:hAnsi="Arial" w:cs="Arial"/>
          <w:lang w:val="es-GT"/>
        </w:rPr>
        <w:t xml:space="preserve"> que puede contener varios estados, en lugar de comparar una sola cadena contra Q.</w:t>
      </w:r>
    </w:p>
    <w:p w14:paraId="4B8B81B7" w14:textId="77777777" w:rsidR="00325889" w:rsidRPr="00325889" w:rsidRDefault="00325889" w:rsidP="00325889">
      <w:pPr>
        <w:rPr>
          <w:rFonts w:ascii="Arial" w:hAnsi="Arial" w:cs="Arial"/>
          <w:lang w:val="es-GT"/>
        </w:rPr>
      </w:pPr>
      <w:r w:rsidRPr="00325889">
        <w:rPr>
          <w:rFonts w:ascii="Arial" w:hAnsi="Arial" w:cs="Arial"/>
          <w:lang w:val="es-GT"/>
        </w:rPr>
        <w:t xml:space="preserve">Es importante señalar que en este módulo no existe ningún cálculo de transiciones incompletas ni llamada para completar con un estado de trampa, porque un AFND no tiene ese concepto, tal como se desprende de </w:t>
      </w:r>
      <w:proofErr w:type="spellStart"/>
      <w:proofErr w:type="gramStart"/>
      <w:r w:rsidRPr="00325889">
        <w:rPr>
          <w:rFonts w:ascii="Arial" w:hAnsi="Arial" w:cs="Arial"/>
          <w:lang w:val="es-GT"/>
        </w:rPr>
        <w:t>automata.AFND.transicion</w:t>
      </w:r>
      <w:proofErr w:type="spellEnd"/>
      <w:proofErr w:type="gramEnd"/>
      <w:r w:rsidRPr="00325889">
        <w:rPr>
          <w:rFonts w:ascii="Arial" w:hAnsi="Arial" w:cs="Arial"/>
          <w:lang w:val="es-GT"/>
        </w:rPr>
        <w:t xml:space="preserve"> (línea 121).</w:t>
      </w:r>
    </w:p>
    <w:p w14:paraId="41FC2964" w14:textId="77777777" w:rsidR="00325889" w:rsidRPr="00325889" w:rsidRDefault="00325889" w:rsidP="00325889">
      <w:pPr>
        <w:pStyle w:val="Heading2"/>
        <w:rPr>
          <w:rFonts w:ascii="Arial" w:hAnsi="Arial" w:cs="Arial"/>
          <w:color w:val="auto"/>
          <w:sz w:val="28"/>
          <w:szCs w:val="28"/>
          <w:u w:val="single"/>
          <w:lang w:val="es-GT"/>
        </w:rPr>
      </w:pPr>
      <w:bookmarkStart w:id="12" w:name="_Toc241268305"/>
      <w:r w:rsidRPr="00325889">
        <w:rPr>
          <w:rFonts w:ascii="Arial" w:hAnsi="Arial" w:cs="Arial"/>
          <w:color w:val="auto"/>
          <w:sz w:val="28"/>
          <w:szCs w:val="28"/>
          <w:u w:val="single"/>
          <w:lang w:val="es-GT"/>
        </w:rPr>
        <w:lastRenderedPageBreak/>
        <w:t>conversor.py</w:t>
      </w:r>
      <w:bookmarkEnd w:id="12"/>
    </w:p>
    <w:p w14:paraId="01CCA7FD" w14:textId="77777777" w:rsidR="00325889" w:rsidRPr="00325889" w:rsidRDefault="00325889" w:rsidP="00325889">
      <w:pPr>
        <w:rPr>
          <w:rFonts w:ascii="Arial" w:hAnsi="Arial" w:cs="Arial"/>
          <w:lang w:val="es-GT"/>
        </w:rPr>
      </w:pPr>
      <w:r w:rsidRPr="00325889">
        <w:rPr>
          <w:rFonts w:ascii="Arial" w:hAnsi="Arial" w:cs="Arial"/>
          <w:lang w:val="es-GT"/>
        </w:rPr>
        <w:t xml:space="preserve">Este módulo es completamente nuevo en la Fase 2 y constituye el núcleo de la segunda funcionalidad del proyecto. En la línea 29 se define la constante ALFABETO_ETIQUETAS = "ABCDEFGHIJKLMNOPQRSTUVWXYZ", que sirve de apoyo para nombrar los </w:t>
      </w:r>
      <w:proofErr w:type="spellStart"/>
      <w:r w:rsidRPr="00325889">
        <w:rPr>
          <w:rFonts w:ascii="Arial" w:hAnsi="Arial" w:cs="Arial"/>
          <w:lang w:val="es-GT"/>
        </w:rPr>
        <w:t>macroestados</w:t>
      </w:r>
      <w:proofErr w:type="spellEnd"/>
      <w:r w:rsidRPr="00325889">
        <w:rPr>
          <w:rFonts w:ascii="Arial" w:hAnsi="Arial" w:cs="Arial"/>
          <w:lang w:val="es-GT"/>
        </w:rPr>
        <w:t>. La función _</w:t>
      </w:r>
      <w:proofErr w:type="spellStart"/>
      <w:r w:rsidRPr="00325889">
        <w:rPr>
          <w:rFonts w:ascii="Arial" w:hAnsi="Arial" w:cs="Arial"/>
          <w:lang w:val="es-GT"/>
        </w:rPr>
        <w:t>siguiente_etiqueta</w:t>
      </w:r>
      <w:proofErr w:type="spellEnd"/>
      <w:r w:rsidRPr="00325889">
        <w:rPr>
          <w:rFonts w:ascii="Arial" w:hAnsi="Arial" w:cs="Arial"/>
          <w:lang w:val="es-GT"/>
        </w:rPr>
        <w:t xml:space="preserve"> (líneas 32-43) convierte un índice numérico en una etiqueta al estilo de las columnas de Excel; la línea 41, </w:t>
      </w:r>
      <w:proofErr w:type="spellStart"/>
      <w:r w:rsidRPr="00325889">
        <w:rPr>
          <w:rFonts w:ascii="Arial" w:hAnsi="Arial" w:cs="Arial"/>
          <w:lang w:val="es-GT"/>
        </w:rPr>
        <w:t>indice</w:t>
      </w:r>
      <w:proofErr w:type="spellEnd"/>
      <w:r w:rsidRPr="00325889">
        <w:rPr>
          <w:rFonts w:ascii="Arial" w:hAnsi="Arial" w:cs="Arial"/>
          <w:lang w:val="es-GT"/>
        </w:rPr>
        <w:t xml:space="preserve">, resto = </w:t>
      </w:r>
      <w:proofErr w:type="spellStart"/>
      <w:proofErr w:type="gramStart"/>
      <w:r w:rsidRPr="00325889">
        <w:rPr>
          <w:rFonts w:ascii="Arial" w:hAnsi="Arial" w:cs="Arial"/>
          <w:lang w:val="es-GT"/>
        </w:rPr>
        <w:t>divmod</w:t>
      </w:r>
      <w:proofErr w:type="spellEnd"/>
      <w:r w:rsidRPr="00325889">
        <w:rPr>
          <w:rFonts w:ascii="Arial" w:hAnsi="Arial" w:cs="Arial"/>
          <w:lang w:val="es-GT"/>
        </w:rPr>
        <w:t>(</w:t>
      </w:r>
      <w:proofErr w:type="spellStart"/>
      <w:proofErr w:type="gramEnd"/>
      <w:r w:rsidRPr="00325889">
        <w:rPr>
          <w:rFonts w:ascii="Arial" w:hAnsi="Arial" w:cs="Arial"/>
          <w:lang w:val="es-GT"/>
        </w:rPr>
        <w:t>indice</w:t>
      </w:r>
      <w:proofErr w:type="spellEnd"/>
      <w:r w:rsidRPr="00325889">
        <w:rPr>
          <w:rFonts w:ascii="Arial" w:hAnsi="Arial" w:cs="Arial"/>
          <w:lang w:val="es-GT"/>
        </w:rPr>
        <w:t xml:space="preserve"> - 1, 26), es la que explica la secuencia A, B, …, Z, AA, AB. La función </w:t>
      </w:r>
      <w:proofErr w:type="spellStart"/>
      <w:r w:rsidRPr="00325889">
        <w:rPr>
          <w:rFonts w:ascii="Arial" w:hAnsi="Arial" w:cs="Arial"/>
          <w:lang w:val="es-GT"/>
        </w:rPr>
        <w:t>formatear_subconjunto</w:t>
      </w:r>
      <w:proofErr w:type="spellEnd"/>
      <w:r w:rsidRPr="00325889">
        <w:rPr>
          <w:rFonts w:ascii="Arial" w:hAnsi="Arial" w:cs="Arial"/>
          <w:lang w:val="es-GT"/>
        </w:rPr>
        <w:t xml:space="preserve"> (líneas 46-51) es una acción de presentación que decide si un </w:t>
      </w:r>
      <w:proofErr w:type="spellStart"/>
      <w:r w:rsidRPr="00325889">
        <w:rPr>
          <w:rFonts w:ascii="Arial" w:hAnsi="Arial" w:cs="Arial"/>
          <w:lang w:val="es-GT"/>
        </w:rPr>
        <w:t>macroestado</w:t>
      </w:r>
      <w:proofErr w:type="spellEnd"/>
      <w:r w:rsidRPr="00325889">
        <w:rPr>
          <w:rFonts w:ascii="Arial" w:hAnsi="Arial" w:cs="Arial"/>
          <w:lang w:val="es-GT"/>
        </w:rPr>
        <w:t xml:space="preserve"> se imprime como </w:t>
      </w:r>
      <w:r w:rsidRPr="00325889">
        <w:rPr>
          <w:rFonts w:ascii="Cambria Math" w:hAnsi="Cambria Math" w:cs="Cambria Math"/>
          <w:lang w:val="es-GT"/>
        </w:rPr>
        <w:t>∅</w:t>
      </w:r>
      <w:r w:rsidRPr="00325889">
        <w:rPr>
          <w:rFonts w:ascii="Arial" w:hAnsi="Arial" w:cs="Arial"/>
          <w:lang w:val="es-GT"/>
        </w:rPr>
        <w:t xml:space="preserve"> o como {q0, q1}, y es utilizada tanto por este módulo como por main.py en las opciones 5, 8 y 9.</w:t>
      </w:r>
    </w:p>
    <w:p w14:paraId="23555367" w14:textId="77777777" w:rsidR="00325889" w:rsidRPr="00325889" w:rsidRDefault="00325889" w:rsidP="00325889">
      <w:pPr>
        <w:rPr>
          <w:rFonts w:ascii="Arial" w:hAnsi="Arial" w:cs="Arial"/>
          <w:lang w:val="es-GT"/>
        </w:rPr>
      </w:pPr>
      <w:r w:rsidRPr="00325889">
        <w:rPr>
          <w:rFonts w:ascii="Arial" w:hAnsi="Arial" w:cs="Arial"/>
          <w:lang w:val="es-GT"/>
        </w:rPr>
        <w:t xml:space="preserve">La función </w:t>
      </w:r>
      <w:proofErr w:type="spellStart"/>
      <w:r w:rsidRPr="00325889">
        <w:rPr>
          <w:rFonts w:ascii="Arial" w:hAnsi="Arial" w:cs="Arial"/>
          <w:lang w:val="es-GT"/>
        </w:rPr>
        <w:t>construir_afd_desde_afnd</w:t>
      </w:r>
      <w:proofErr w:type="spellEnd"/>
      <w:r w:rsidRPr="00325889">
        <w:rPr>
          <w:rFonts w:ascii="Arial" w:hAnsi="Arial" w:cs="Arial"/>
          <w:lang w:val="es-GT"/>
        </w:rPr>
        <w:t xml:space="preserve"> (líneas 54-110) implementa el algoritmo de construcción de subconjuntos. En la línea 67 se define el </w:t>
      </w:r>
      <w:proofErr w:type="spellStart"/>
      <w:r w:rsidRPr="00325889">
        <w:rPr>
          <w:rFonts w:ascii="Arial" w:hAnsi="Arial" w:cs="Arial"/>
          <w:lang w:val="es-GT"/>
        </w:rPr>
        <w:t>macroestado</w:t>
      </w:r>
      <w:proofErr w:type="spellEnd"/>
      <w:r w:rsidRPr="00325889">
        <w:rPr>
          <w:rFonts w:ascii="Arial" w:hAnsi="Arial" w:cs="Arial"/>
          <w:lang w:val="es-GT"/>
        </w:rPr>
        <w:t xml:space="preserve"> inicial como </w:t>
      </w:r>
      <w:proofErr w:type="spellStart"/>
      <w:r w:rsidRPr="00325889">
        <w:rPr>
          <w:rFonts w:ascii="Arial" w:hAnsi="Arial" w:cs="Arial"/>
          <w:lang w:val="es-GT"/>
        </w:rPr>
        <w:t>frozenset</w:t>
      </w:r>
      <w:proofErr w:type="spellEnd"/>
      <w:r w:rsidRPr="00325889">
        <w:rPr>
          <w:rFonts w:ascii="Arial" w:hAnsi="Arial" w:cs="Arial"/>
          <w:lang w:val="es-GT"/>
        </w:rPr>
        <w:t>({</w:t>
      </w:r>
      <w:proofErr w:type="gramStart"/>
      <w:r w:rsidRPr="00325889">
        <w:rPr>
          <w:rFonts w:ascii="Arial" w:hAnsi="Arial" w:cs="Arial"/>
          <w:lang w:val="es-GT"/>
        </w:rPr>
        <w:t>afnd.q</w:t>
      </w:r>
      <w:proofErr w:type="gramEnd"/>
      <w:r w:rsidRPr="00325889">
        <w:rPr>
          <w:rFonts w:ascii="Arial" w:hAnsi="Arial" w:cs="Arial"/>
          <w:lang w:val="es-GT"/>
        </w:rPr>
        <w:t xml:space="preserve">0}). Entre las líneas 69 y 72 se inicializan las variables del algoritmo: etiquetas (diccionario), </w:t>
      </w:r>
      <w:proofErr w:type="spellStart"/>
      <w:r w:rsidRPr="00325889">
        <w:rPr>
          <w:rFonts w:ascii="Arial" w:hAnsi="Arial" w:cs="Arial"/>
          <w:lang w:val="es-GT"/>
        </w:rPr>
        <w:t>orden_descubrimiento</w:t>
      </w:r>
      <w:proofErr w:type="spellEnd"/>
      <w:r w:rsidRPr="00325889">
        <w:rPr>
          <w:rFonts w:ascii="Arial" w:hAnsi="Arial" w:cs="Arial"/>
          <w:lang w:val="es-GT"/>
        </w:rPr>
        <w:t xml:space="preserve"> (lista), pendientes (una </w:t>
      </w:r>
      <w:proofErr w:type="spellStart"/>
      <w:r w:rsidRPr="00325889">
        <w:rPr>
          <w:rFonts w:ascii="Arial" w:hAnsi="Arial" w:cs="Arial"/>
          <w:lang w:val="es-GT"/>
        </w:rPr>
        <w:t>deque</w:t>
      </w:r>
      <w:proofErr w:type="spellEnd"/>
      <w:r w:rsidRPr="00325889">
        <w:rPr>
          <w:rFonts w:ascii="Arial" w:hAnsi="Arial" w:cs="Arial"/>
          <w:lang w:val="es-GT"/>
        </w:rPr>
        <w:t xml:space="preserve"> que funciona como cola) y </w:t>
      </w:r>
      <w:proofErr w:type="spellStart"/>
      <w:r w:rsidRPr="00325889">
        <w:rPr>
          <w:rFonts w:ascii="Arial" w:hAnsi="Arial" w:cs="Arial"/>
          <w:lang w:val="es-GT"/>
        </w:rPr>
        <w:t>delta_afd</w:t>
      </w:r>
      <w:proofErr w:type="spellEnd"/>
      <w:r w:rsidRPr="00325889">
        <w:rPr>
          <w:rFonts w:ascii="Arial" w:hAnsi="Arial" w:cs="Arial"/>
          <w:lang w:val="es-GT"/>
        </w:rPr>
        <w:t xml:space="preserve"> (diccionario que se va completando). La línea 74 (</w:t>
      </w:r>
      <w:proofErr w:type="spellStart"/>
      <w:r w:rsidRPr="00325889">
        <w:rPr>
          <w:rFonts w:ascii="Arial" w:hAnsi="Arial" w:cs="Arial"/>
          <w:lang w:val="es-GT"/>
        </w:rPr>
        <w:t>while</w:t>
      </w:r>
      <w:proofErr w:type="spellEnd"/>
      <w:r w:rsidRPr="00325889">
        <w:rPr>
          <w:rFonts w:ascii="Arial" w:hAnsi="Arial" w:cs="Arial"/>
          <w:lang w:val="es-GT"/>
        </w:rPr>
        <w:t xml:space="preserve"> pendientes:) junto con la línea 75 (actual = </w:t>
      </w:r>
      <w:proofErr w:type="spellStart"/>
      <w:proofErr w:type="gramStart"/>
      <w:r w:rsidRPr="00325889">
        <w:rPr>
          <w:rFonts w:ascii="Arial" w:hAnsi="Arial" w:cs="Arial"/>
          <w:lang w:val="es-GT"/>
        </w:rPr>
        <w:t>pendientes.popleft</w:t>
      </w:r>
      <w:proofErr w:type="spellEnd"/>
      <w:proofErr w:type="gramEnd"/>
      <w:r w:rsidRPr="00325889">
        <w:rPr>
          <w:rFonts w:ascii="Arial" w:hAnsi="Arial" w:cs="Arial"/>
          <w:lang w:val="es-GT"/>
        </w:rPr>
        <w:t xml:space="preserve">()) conforman un recorrido en anchura (BFS). Entre las líneas 76 y 79, dos ciclos anidados, uno por símbolo y otro por cada estado del </w:t>
      </w:r>
      <w:proofErr w:type="spellStart"/>
      <w:r w:rsidRPr="00325889">
        <w:rPr>
          <w:rFonts w:ascii="Arial" w:hAnsi="Arial" w:cs="Arial"/>
          <w:lang w:val="es-GT"/>
        </w:rPr>
        <w:t>macroestado</w:t>
      </w:r>
      <w:proofErr w:type="spellEnd"/>
      <w:r w:rsidRPr="00325889">
        <w:rPr>
          <w:rFonts w:ascii="Arial" w:hAnsi="Arial" w:cs="Arial"/>
          <w:lang w:val="es-GT"/>
        </w:rPr>
        <w:t xml:space="preserve"> actual, calculan la unión de destinos. Entre las líneas 81 y 84 se evalúa si el </w:t>
      </w:r>
      <w:proofErr w:type="spellStart"/>
      <w:r w:rsidRPr="00325889">
        <w:rPr>
          <w:rFonts w:ascii="Arial" w:hAnsi="Arial" w:cs="Arial"/>
          <w:lang w:val="es-GT"/>
        </w:rPr>
        <w:t>macroestado</w:t>
      </w:r>
      <w:proofErr w:type="spellEnd"/>
      <w:r w:rsidRPr="00325889">
        <w:rPr>
          <w:rFonts w:ascii="Arial" w:hAnsi="Arial" w:cs="Arial"/>
          <w:lang w:val="es-GT"/>
        </w:rPr>
        <w:t xml:space="preserve"> resultante es nuevo, en cuyo caso se le asigna una etiqueta y se encola. En la línea 86 se registra la transición correspondiente del AFD generado.</w:t>
      </w:r>
    </w:p>
    <w:p w14:paraId="1B6D5CA1" w14:textId="77777777" w:rsidR="00325889" w:rsidRPr="00325889" w:rsidRDefault="00325889" w:rsidP="00325889">
      <w:pPr>
        <w:rPr>
          <w:rFonts w:ascii="Arial" w:hAnsi="Arial" w:cs="Arial"/>
          <w:lang w:val="es-GT"/>
        </w:rPr>
      </w:pPr>
      <w:r w:rsidRPr="00325889">
        <w:rPr>
          <w:rFonts w:ascii="Arial" w:hAnsi="Arial" w:cs="Arial"/>
          <w:lang w:val="es-GT"/>
        </w:rPr>
        <w:t xml:space="preserve">Una vez vaciada la cola, entre las líneas 88 y 93 se calculan </w:t>
      </w:r>
      <w:proofErr w:type="spellStart"/>
      <w:r w:rsidRPr="00325889">
        <w:rPr>
          <w:rFonts w:ascii="Arial" w:hAnsi="Arial" w:cs="Arial"/>
          <w:lang w:val="es-GT"/>
        </w:rPr>
        <w:t>Q_afd</w:t>
      </w:r>
      <w:proofErr w:type="spellEnd"/>
      <w:r w:rsidRPr="00325889">
        <w:rPr>
          <w:rFonts w:ascii="Arial" w:hAnsi="Arial" w:cs="Arial"/>
          <w:lang w:val="es-GT"/>
        </w:rPr>
        <w:t xml:space="preserve">, formado por todas las etiquetas, y </w:t>
      </w:r>
      <w:proofErr w:type="spellStart"/>
      <w:r w:rsidRPr="00325889">
        <w:rPr>
          <w:rFonts w:ascii="Arial" w:hAnsi="Arial" w:cs="Arial"/>
          <w:lang w:val="es-GT"/>
        </w:rPr>
        <w:t>F_afd</w:t>
      </w:r>
      <w:proofErr w:type="spellEnd"/>
      <w:r w:rsidRPr="00325889">
        <w:rPr>
          <w:rFonts w:ascii="Arial" w:hAnsi="Arial" w:cs="Arial"/>
          <w:lang w:val="es-GT"/>
        </w:rPr>
        <w:t xml:space="preserve">, formado por los </w:t>
      </w:r>
      <w:proofErr w:type="spellStart"/>
      <w:r w:rsidRPr="00325889">
        <w:rPr>
          <w:rFonts w:ascii="Arial" w:hAnsi="Arial" w:cs="Arial"/>
          <w:lang w:val="es-GT"/>
        </w:rPr>
        <w:t>macroestados</w:t>
      </w:r>
      <w:proofErr w:type="spellEnd"/>
      <w:r w:rsidRPr="00325889">
        <w:rPr>
          <w:rFonts w:ascii="Arial" w:hAnsi="Arial" w:cs="Arial"/>
          <w:lang w:val="es-GT"/>
        </w:rPr>
        <w:t xml:space="preserve"> que </w:t>
      </w:r>
      <w:proofErr w:type="spellStart"/>
      <w:r w:rsidRPr="00325889">
        <w:rPr>
          <w:rFonts w:ascii="Arial" w:hAnsi="Arial" w:cs="Arial"/>
          <w:lang w:val="es-GT"/>
        </w:rPr>
        <w:t>intersectan</w:t>
      </w:r>
      <w:proofErr w:type="spellEnd"/>
      <w:r w:rsidRPr="00325889">
        <w:rPr>
          <w:rFonts w:ascii="Arial" w:hAnsi="Arial" w:cs="Arial"/>
          <w:lang w:val="es-GT"/>
        </w:rPr>
        <w:t xml:space="preserve"> con </w:t>
      </w:r>
      <w:proofErr w:type="spellStart"/>
      <w:proofErr w:type="gramStart"/>
      <w:r w:rsidRPr="00325889">
        <w:rPr>
          <w:rFonts w:ascii="Arial" w:hAnsi="Arial" w:cs="Arial"/>
          <w:lang w:val="es-GT"/>
        </w:rPr>
        <w:t>afnd.F</w:t>
      </w:r>
      <w:proofErr w:type="spellEnd"/>
      <w:proofErr w:type="gramEnd"/>
      <w:r w:rsidRPr="00325889">
        <w:rPr>
          <w:rFonts w:ascii="Arial" w:hAnsi="Arial" w:cs="Arial"/>
          <w:lang w:val="es-GT"/>
        </w:rPr>
        <w:t xml:space="preserve"> (línea 92, </w:t>
      </w:r>
      <w:proofErr w:type="spellStart"/>
      <w:r w:rsidRPr="00325889">
        <w:rPr>
          <w:rFonts w:ascii="Arial" w:hAnsi="Arial" w:cs="Arial"/>
          <w:lang w:val="es-GT"/>
        </w:rPr>
        <w:t>if</w:t>
      </w:r>
      <w:proofErr w:type="spellEnd"/>
      <w:r w:rsidRPr="00325889">
        <w:rPr>
          <w:rFonts w:ascii="Arial" w:hAnsi="Arial" w:cs="Arial"/>
          <w:lang w:val="es-GT"/>
        </w:rPr>
        <w:t xml:space="preserve"> subconjunto &amp; </w:t>
      </w:r>
      <w:proofErr w:type="spellStart"/>
      <w:proofErr w:type="gramStart"/>
      <w:r w:rsidRPr="00325889">
        <w:rPr>
          <w:rFonts w:ascii="Arial" w:hAnsi="Arial" w:cs="Arial"/>
          <w:lang w:val="es-GT"/>
        </w:rPr>
        <w:t>afnd.F</w:t>
      </w:r>
      <w:proofErr w:type="spellEnd"/>
      <w:proofErr w:type="gramEnd"/>
      <w:r w:rsidRPr="00325889">
        <w:rPr>
          <w:rFonts w:ascii="Arial" w:hAnsi="Arial" w:cs="Arial"/>
          <w:lang w:val="es-GT"/>
        </w:rPr>
        <w:t xml:space="preserve">). Entre las líneas 95 y 105 se construye el AFD de salida y se marca validado = True (línea 105), ya que por construcción el resultado siempre es completo y determinista. Finalmente, entre las líneas 107 y 109 se arma la </w:t>
      </w:r>
      <w:proofErr w:type="spellStart"/>
      <w:r w:rsidRPr="00325889">
        <w:rPr>
          <w:rFonts w:ascii="Arial" w:hAnsi="Arial" w:cs="Arial"/>
          <w:lang w:val="es-GT"/>
        </w:rPr>
        <w:t>tabla_equivalencias</w:t>
      </w:r>
      <w:proofErr w:type="spellEnd"/>
      <w:r w:rsidRPr="00325889">
        <w:rPr>
          <w:rFonts w:ascii="Arial" w:hAnsi="Arial" w:cs="Arial"/>
          <w:lang w:val="es-GT"/>
        </w:rPr>
        <w:t>.</w:t>
      </w:r>
    </w:p>
    <w:p w14:paraId="4D875E89" w14:textId="77777777" w:rsidR="00325889" w:rsidRPr="00325889" w:rsidRDefault="00325889" w:rsidP="00325889">
      <w:pPr>
        <w:pStyle w:val="Heading2"/>
        <w:rPr>
          <w:rFonts w:ascii="Arial" w:hAnsi="Arial" w:cs="Arial"/>
          <w:color w:val="auto"/>
          <w:sz w:val="28"/>
          <w:szCs w:val="28"/>
          <w:u w:val="single"/>
          <w:lang w:val="es-GT"/>
        </w:rPr>
      </w:pPr>
      <w:bookmarkStart w:id="13" w:name="_Toc241268306"/>
      <w:r w:rsidRPr="00325889">
        <w:rPr>
          <w:rFonts w:ascii="Arial" w:hAnsi="Arial" w:cs="Arial"/>
          <w:color w:val="auto"/>
          <w:sz w:val="28"/>
          <w:szCs w:val="28"/>
          <w:u w:val="single"/>
          <w:lang w:val="es-GT"/>
        </w:rPr>
        <w:t>simulador.py</w:t>
      </w:r>
      <w:bookmarkEnd w:id="13"/>
    </w:p>
    <w:p w14:paraId="5D4283A3" w14:textId="77777777" w:rsidR="00325889" w:rsidRPr="00325889" w:rsidRDefault="00325889" w:rsidP="00325889">
      <w:pPr>
        <w:rPr>
          <w:rFonts w:ascii="Arial" w:hAnsi="Arial" w:cs="Arial"/>
          <w:lang w:val="es-GT"/>
        </w:rPr>
      </w:pPr>
      <w:r w:rsidRPr="00325889">
        <w:rPr>
          <w:rFonts w:ascii="Arial" w:hAnsi="Arial" w:cs="Arial"/>
          <w:lang w:val="es-GT"/>
        </w:rPr>
        <w:t xml:space="preserve">Este módulo no presenta cambios de código. Las funciones </w:t>
      </w:r>
      <w:proofErr w:type="spellStart"/>
      <w:r w:rsidRPr="00325889">
        <w:rPr>
          <w:rFonts w:ascii="Arial" w:hAnsi="Arial" w:cs="Arial"/>
          <w:lang w:val="es-GT"/>
        </w:rPr>
        <w:t>evaluar_cadena</w:t>
      </w:r>
      <w:proofErr w:type="spellEnd"/>
      <w:r w:rsidRPr="00325889">
        <w:rPr>
          <w:rFonts w:ascii="Arial" w:hAnsi="Arial" w:cs="Arial"/>
          <w:lang w:val="es-GT"/>
        </w:rPr>
        <w:t xml:space="preserve"> (líneas 54-94), </w:t>
      </w:r>
      <w:proofErr w:type="spellStart"/>
      <w:r w:rsidRPr="00325889">
        <w:rPr>
          <w:rFonts w:ascii="Arial" w:hAnsi="Arial" w:cs="Arial"/>
          <w:lang w:val="es-GT"/>
        </w:rPr>
        <w:t>evaluar_lote</w:t>
      </w:r>
      <w:proofErr w:type="spellEnd"/>
      <w:r w:rsidRPr="00325889">
        <w:rPr>
          <w:rFonts w:ascii="Arial" w:hAnsi="Arial" w:cs="Arial"/>
          <w:lang w:val="es-GT"/>
        </w:rPr>
        <w:t xml:space="preserve"> (líneas 97-121) e </w:t>
      </w:r>
      <w:proofErr w:type="spellStart"/>
      <w:r w:rsidRPr="00325889">
        <w:rPr>
          <w:rFonts w:ascii="Arial" w:hAnsi="Arial" w:cs="Arial"/>
          <w:lang w:val="es-GT"/>
        </w:rPr>
        <w:t>imprimir_traza</w:t>
      </w:r>
      <w:proofErr w:type="spellEnd"/>
      <w:r w:rsidRPr="00325889">
        <w:rPr>
          <w:rFonts w:ascii="Arial" w:hAnsi="Arial" w:cs="Arial"/>
          <w:lang w:val="es-GT"/>
        </w:rPr>
        <w:t xml:space="preserve"> (líneas 124-147) conservan la misma lógica de la Fase 1.</w:t>
      </w:r>
    </w:p>
    <w:p w14:paraId="5BC0E432" w14:textId="77777777" w:rsidR="00325889" w:rsidRDefault="00325889" w:rsidP="00325889">
      <w:pPr>
        <w:rPr>
          <w:rFonts w:ascii="Arial" w:hAnsi="Arial" w:cs="Arial"/>
          <w:lang w:val="es-GT"/>
        </w:rPr>
      </w:pPr>
      <w:r w:rsidRPr="00325889">
        <w:rPr>
          <w:rFonts w:ascii="Arial" w:hAnsi="Arial" w:cs="Arial"/>
          <w:lang w:val="es-GT"/>
        </w:rPr>
        <w:t xml:space="preserve">En la Fase 2, estas funciones reciben el AFD que devuelve </w:t>
      </w:r>
      <w:proofErr w:type="spellStart"/>
      <w:proofErr w:type="gramStart"/>
      <w:r w:rsidRPr="00325889">
        <w:rPr>
          <w:rFonts w:ascii="Arial" w:hAnsi="Arial" w:cs="Arial"/>
          <w:lang w:val="es-GT"/>
        </w:rPr>
        <w:t>main.obtener</w:t>
      </w:r>
      <w:proofErr w:type="gramEnd"/>
      <w:r w:rsidRPr="00325889">
        <w:rPr>
          <w:rFonts w:ascii="Arial" w:hAnsi="Arial" w:cs="Arial"/>
          <w:lang w:val="es-GT"/>
        </w:rPr>
        <w:t>_afd_operable</w:t>
      </w:r>
      <w:proofErr w:type="spellEnd"/>
      <w:r w:rsidRPr="00325889">
        <w:rPr>
          <w:rFonts w:ascii="Arial" w:hAnsi="Arial" w:cs="Arial"/>
          <w:lang w:val="es-GT"/>
        </w:rPr>
        <w:t>(...) (línea 109 de main.py), el cual puede ser un AFD cargado directamente o el AFD generado a partir de una conversión. El simulador no necesita saber de dónde proviene el autómata, lo que demuestra que reutilizarlo sin modificaciones cumple con el principio de compatibilidad establecido en el enunciado.</w:t>
      </w:r>
    </w:p>
    <w:p w14:paraId="6B7E9349" w14:textId="77777777" w:rsidR="00325889" w:rsidRPr="00325889" w:rsidRDefault="00325889" w:rsidP="00325889">
      <w:pPr>
        <w:rPr>
          <w:rFonts w:ascii="Arial" w:hAnsi="Arial" w:cs="Arial"/>
          <w:lang w:val="es-GT"/>
        </w:rPr>
      </w:pPr>
    </w:p>
    <w:p w14:paraId="11FF4628" w14:textId="77777777" w:rsidR="00325889" w:rsidRPr="00325889" w:rsidRDefault="00325889" w:rsidP="00325889">
      <w:pPr>
        <w:pStyle w:val="Heading2"/>
        <w:rPr>
          <w:rFonts w:ascii="Arial" w:hAnsi="Arial" w:cs="Arial"/>
          <w:color w:val="auto"/>
          <w:sz w:val="28"/>
          <w:szCs w:val="28"/>
          <w:u w:val="single"/>
          <w:lang w:val="es-GT"/>
        </w:rPr>
      </w:pPr>
      <w:bookmarkStart w:id="14" w:name="_Toc241268307"/>
      <w:r w:rsidRPr="00325889">
        <w:rPr>
          <w:rFonts w:ascii="Arial" w:hAnsi="Arial" w:cs="Arial"/>
          <w:color w:val="auto"/>
          <w:sz w:val="28"/>
          <w:szCs w:val="28"/>
          <w:u w:val="single"/>
          <w:lang w:val="es-GT"/>
        </w:rPr>
        <w:lastRenderedPageBreak/>
        <w:t>colores.py</w:t>
      </w:r>
      <w:bookmarkEnd w:id="14"/>
    </w:p>
    <w:p w14:paraId="093326E7" w14:textId="77777777" w:rsidR="00325889" w:rsidRPr="00325889" w:rsidRDefault="00325889" w:rsidP="00325889">
      <w:pPr>
        <w:rPr>
          <w:rFonts w:ascii="Arial" w:hAnsi="Arial" w:cs="Arial"/>
          <w:lang w:val="es-GT"/>
        </w:rPr>
      </w:pPr>
      <w:r w:rsidRPr="00325889">
        <w:rPr>
          <w:rFonts w:ascii="Arial" w:hAnsi="Arial" w:cs="Arial"/>
          <w:lang w:val="es-GT"/>
        </w:rPr>
        <w:t xml:space="preserve">Este módulo no tiene cambios y es un utilitario de presentación basado en códigos ANSI. No aporta acciones, datos ni restricciones propias del dominio de autómatas; su relevancia se limita a las decisiones de diseño, particularmente la elección de implementarlo manualmente en lugar de depender de una biblioteca externa como </w:t>
      </w:r>
      <w:proofErr w:type="spellStart"/>
      <w:r w:rsidRPr="00325889">
        <w:rPr>
          <w:rFonts w:ascii="Arial" w:hAnsi="Arial" w:cs="Arial"/>
          <w:lang w:val="es-GT"/>
        </w:rPr>
        <w:t>colorama</w:t>
      </w:r>
      <w:proofErr w:type="spellEnd"/>
      <w:r w:rsidRPr="00325889">
        <w:rPr>
          <w:rFonts w:ascii="Arial" w:hAnsi="Arial" w:cs="Arial"/>
          <w:lang w:val="es-GT"/>
        </w:rPr>
        <w:t>.</w:t>
      </w:r>
    </w:p>
    <w:p w14:paraId="0A683281" w14:textId="77777777" w:rsidR="00325889" w:rsidRPr="00325889" w:rsidRDefault="00325889" w:rsidP="00325889">
      <w:pPr>
        <w:pStyle w:val="Heading2"/>
        <w:rPr>
          <w:rFonts w:ascii="Arial" w:hAnsi="Arial" w:cs="Arial"/>
          <w:color w:val="auto"/>
          <w:sz w:val="28"/>
          <w:szCs w:val="28"/>
          <w:u w:val="single"/>
          <w:lang w:val="es-GT"/>
        </w:rPr>
      </w:pPr>
      <w:bookmarkStart w:id="15" w:name="_Toc241268308"/>
      <w:r w:rsidRPr="00325889">
        <w:rPr>
          <w:rFonts w:ascii="Arial" w:hAnsi="Arial" w:cs="Arial"/>
          <w:color w:val="auto"/>
          <w:sz w:val="28"/>
          <w:szCs w:val="28"/>
          <w:u w:val="single"/>
          <w:lang w:val="es-GT"/>
        </w:rPr>
        <w:t>main.py</w:t>
      </w:r>
      <w:bookmarkEnd w:id="15"/>
    </w:p>
    <w:p w14:paraId="5A663662" w14:textId="77777777" w:rsidR="00325889" w:rsidRPr="00325889" w:rsidRDefault="00325889" w:rsidP="00325889">
      <w:pPr>
        <w:rPr>
          <w:rFonts w:ascii="Arial" w:hAnsi="Arial" w:cs="Arial"/>
          <w:lang w:val="es-GT"/>
        </w:rPr>
      </w:pPr>
      <w:r w:rsidRPr="00325889">
        <w:rPr>
          <w:rFonts w:ascii="Arial" w:hAnsi="Arial" w:cs="Arial"/>
          <w:lang w:val="es-GT"/>
        </w:rPr>
        <w:t xml:space="preserve">Este archivo fue reescrito para la Fase 2 y concentra la mayor parte de las decisiones de diseño. Las funciones </w:t>
      </w:r>
      <w:proofErr w:type="spellStart"/>
      <w:r w:rsidRPr="00325889">
        <w:rPr>
          <w:rFonts w:ascii="Arial" w:hAnsi="Arial" w:cs="Arial"/>
          <w:lang w:val="es-GT"/>
        </w:rPr>
        <w:t>mostrar_menu</w:t>
      </w:r>
      <w:proofErr w:type="spellEnd"/>
      <w:r w:rsidRPr="00325889">
        <w:rPr>
          <w:rFonts w:ascii="Arial" w:hAnsi="Arial" w:cs="Arial"/>
          <w:lang w:val="es-GT"/>
        </w:rPr>
        <w:t xml:space="preserve"> (líneas 57-76) y </w:t>
      </w:r>
      <w:proofErr w:type="spellStart"/>
      <w:r w:rsidRPr="00325889">
        <w:rPr>
          <w:rFonts w:ascii="Arial" w:hAnsi="Arial" w:cs="Arial"/>
          <w:lang w:val="es-GT"/>
        </w:rPr>
        <w:t>pedir_opcion</w:t>
      </w:r>
      <w:proofErr w:type="spellEnd"/>
      <w:r w:rsidRPr="00325889">
        <w:rPr>
          <w:rFonts w:ascii="Arial" w:hAnsi="Arial" w:cs="Arial"/>
          <w:lang w:val="es-GT"/>
        </w:rPr>
        <w:t xml:space="preserve"> (líneas 79-93) reciben como dato de entrada la opción del usuario y exigen que sea un entero entre 1 y 15, lo cual se verifica con </w:t>
      </w:r>
      <w:proofErr w:type="spellStart"/>
      <w:proofErr w:type="gramStart"/>
      <w:r w:rsidRPr="00325889">
        <w:rPr>
          <w:rFonts w:ascii="Arial" w:hAnsi="Arial" w:cs="Arial"/>
          <w:lang w:val="es-GT"/>
        </w:rPr>
        <w:t>texto.isdigit</w:t>
      </w:r>
      <w:proofErr w:type="spellEnd"/>
      <w:proofErr w:type="gramEnd"/>
      <w:r w:rsidRPr="00325889">
        <w:rPr>
          <w:rFonts w:ascii="Arial" w:hAnsi="Arial" w:cs="Arial"/>
          <w:lang w:val="es-GT"/>
        </w:rPr>
        <w:t xml:space="preserve">() (línea 86) y 1 &lt;= </w:t>
      </w:r>
      <w:proofErr w:type="spellStart"/>
      <w:r w:rsidRPr="00325889">
        <w:rPr>
          <w:rFonts w:ascii="Arial" w:hAnsi="Arial" w:cs="Arial"/>
          <w:lang w:val="es-GT"/>
        </w:rPr>
        <w:t>opcion</w:t>
      </w:r>
      <w:proofErr w:type="spellEnd"/>
      <w:r w:rsidRPr="00325889">
        <w:rPr>
          <w:rFonts w:ascii="Arial" w:hAnsi="Arial" w:cs="Arial"/>
          <w:lang w:val="es-GT"/>
        </w:rPr>
        <w:t xml:space="preserve"> &lt;= 15 (línea 90). La función </w:t>
      </w:r>
      <w:proofErr w:type="spellStart"/>
      <w:r w:rsidRPr="00325889">
        <w:rPr>
          <w:rFonts w:ascii="Arial" w:hAnsi="Arial" w:cs="Arial"/>
          <w:lang w:val="es-GT"/>
        </w:rPr>
        <w:t>hay_automata_cargado</w:t>
      </w:r>
      <w:proofErr w:type="spellEnd"/>
      <w:r w:rsidRPr="00325889">
        <w:rPr>
          <w:rFonts w:ascii="Arial" w:hAnsi="Arial" w:cs="Arial"/>
          <w:lang w:val="es-GT"/>
        </w:rPr>
        <w:t xml:space="preserve"> (líneas 100-106) es una guardia simple que utilizan la opción 5 y el primer paso de la opción 6.</w:t>
      </w:r>
    </w:p>
    <w:p w14:paraId="1E413E4C" w14:textId="77777777" w:rsidR="00325889" w:rsidRPr="00325889" w:rsidRDefault="00325889" w:rsidP="00325889">
      <w:pPr>
        <w:rPr>
          <w:rFonts w:ascii="Arial" w:hAnsi="Arial" w:cs="Arial"/>
          <w:lang w:val="es-GT"/>
        </w:rPr>
      </w:pPr>
      <w:r w:rsidRPr="00325889">
        <w:rPr>
          <w:rFonts w:ascii="Arial" w:hAnsi="Arial" w:cs="Arial"/>
          <w:lang w:val="es-GT"/>
        </w:rPr>
        <w:t xml:space="preserve">La función </w:t>
      </w:r>
      <w:proofErr w:type="spellStart"/>
      <w:r w:rsidRPr="00325889">
        <w:rPr>
          <w:rFonts w:ascii="Arial" w:hAnsi="Arial" w:cs="Arial"/>
          <w:lang w:val="es-GT"/>
        </w:rPr>
        <w:t>obtener_afd_operable</w:t>
      </w:r>
      <w:proofErr w:type="spellEnd"/>
      <w:r w:rsidRPr="00325889">
        <w:rPr>
          <w:rFonts w:ascii="Arial" w:hAnsi="Arial" w:cs="Arial"/>
          <w:lang w:val="es-GT"/>
        </w:rPr>
        <w:t xml:space="preserve"> (líneas 109-136) es la pieza central de la compatibilidad entre ambas fases. En la línea 126, la condición </w:t>
      </w:r>
      <w:proofErr w:type="spellStart"/>
      <w:proofErr w:type="gramStart"/>
      <w:r w:rsidRPr="00325889">
        <w:rPr>
          <w:rFonts w:ascii="Arial" w:hAnsi="Arial" w:cs="Arial"/>
          <w:lang w:val="es-GT"/>
        </w:rPr>
        <w:t>isinstance</w:t>
      </w:r>
      <w:proofErr w:type="spellEnd"/>
      <w:r w:rsidRPr="00325889">
        <w:rPr>
          <w:rFonts w:ascii="Arial" w:hAnsi="Arial" w:cs="Arial"/>
          <w:lang w:val="es-GT"/>
        </w:rPr>
        <w:t>(</w:t>
      </w:r>
      <w:proofErr w:type="spellStart"/>
      <w:proofErr w:type="gramEnd"/>
      <w:r w:rsidRPr="00325889">
        <w:rPr>
          <w:rFonts w:ascii="Arial" w:hAnsi="Arial" w:cs="Arial"/>
          <w:lang w:val="es-GT"/>
        </w:rPr>
        <w:t>automata_cargado</w:t>
      </w:r>
      <w:proofErr w:type="spellEnd"/>
      <w:r w:rsidRPr="00325889">
        <w:rPr>
          <w:rFonts w:ascii="Arial" w:hAnsi="Arial" w:cs="Arial"/>
          <w:lang w:val="es-GT"/>
        </w:rPr>
        <w:t xml:space="preserve">, AFD) determina si el autómata se devuelve tal cual o si, por tratarse de un AFND, se exige que exista </w:t>
      </w:r>
      <w:proofErr w:type="spellStart"/>
      <w:r w:rsidRPr="00325889">
        <w:rPr>
          <w:rFonts w:ascii="Arial" w:hAnsi="Arial" w:cs="Arial"/>
          <w:lang w:val="es-GT"/>
        </w:rPr>
        <w:t>afd_generado</w:t>
      </w:r>
      <w:proofErr w:type="spellEnd"/>
      <w:r w:rsidRPr="00325889">
        <w:rPr>
          <w:rFonts w:ascii="Arial" w:hAnsi="Arial" w:cs="Arial"/>
          <w:lang w:val="es-GT"/>
        </w:rPr>
        <w:t xml:space="preserve"> (línea 133). Esta función es utilizada por las opciones 10, 11 y 13.</w:t>
      </w:r>
    </w:p>
    <w:p w14:paraId="47FFA447" w14:textId="77777777" w:rsidR="00325889" w:rsidRPr="00325889" w:rsidRDefault="00325889" w:rsidP="00325889">
      <w:pPr>
        <w:rPr>
          <w:rFonts w:ascii="Arial" w:hAnsi="Arial" w:cs="Arial"/>
          <w:lang w:val="es-GT"/>
        </w:rPr>
      </w:pPr>
      <w:r w:rsidRPr="00325889">
        <w:rPr>
          <w:rFonts w:ascii="Arial" w:hAnsi="Arial" w:cs="Arial"/>
          <w:lang w:val="es-GT"/>
        </w:rPr>
        <w:t xml:space="preserve">Las estructuras </w:t>
      </w:r>
      <w:proofErr w:type="spellStart"/>
      <w:r w:rsidRPr="00325889">
        <w:rPr>
          <w:rFonts w:ascii="Arial" w:hAnsi="Arial" w:cs="Arial"/>
          <w:lang w:val="es-GT"/>
        </w:rPr>
        <w:t>RegistroHistorial</w:t>
      </w:r>
      <w:proofErr w:type="spellEnd"/>
      <w:r w:rsidRPr="00325889">
        <w:rPr>
          <w:rFonts w:ascii="Arial" w:hAnsi="Arial" w:cs="Arial"/>
          <w:lang w:val="es-GT"/>
        </w:rPr>
        <w:t xml:space="preserve"> (líneas 144-150), una </w:t>
      </w:r>
      <w:proofErr w:type="spellStart"/>
      <w:r w:rsidRPr="00325889">
        <w:rPr>
          <w:rFonts w:ascii="Arial" w:hAnsi="Arial" w:cs="Arial"/>
          <w:lang w:val="es-GT"/>
        </w:rPr>
        <w:t>dataclass</w:t>
      </w:r>
      <w:proofErr w:type="spellEnd"/>
      <w:r w:rsidRPr="00325889">
        <w:rPr>
          <w:rFonts w:ascii="Arial" w:hAnsi="Arial" w:cs="Arial"/>
          <w:lang w:val="es-GT"/>
        </w:rPr>
        <w:t xml:space="preserve">, e Historial (líneas 153-189), su clase contenedora, gestionan el registro de evaluaciones; el método mostrar (líneas 176-181) implementa la opción 12. Las funciones </w:t>
      </w:r>
      <w:proofErr w:type="spellStart"/>
      <w:r w:rsidRPr="00325889">
        <w:rPr>
          <w:rFonts w:ascii="Arial" w:hAnsi="Arial" w:cs="Arial"/>
          <w:lang w:val="es-GT"/>
        </w:rPr>
        <w:t>accion_crear_manual</w:t>
      </w:r>
      <w:proofErr w:type="spellEnd"/>
      <w:r w:rsidRPr="00325889">
        <w:rPr>
          <w:rFonts w:ascii="Arial" w:hAnsi="Arial" w:cs="Arial"/>
          <w:lang w:val="es-GT"/>
        </w:rPr>
        <w:t xml:space="preserve">, </w:t>
      </w:r>
      <w:proofErr w:type="spellStart"/>
      <w:r w:rsidRPr="00325889">
        <w:rPr>
          <w:rFonts w:ascii="Arial" w:hAnsi="Arial" w:cs="Arial"/>
          <w:lang w:val="es-GT"/>
        </w:rPr>
        <w:t>accion_cargar_archivo</w:t>
      </w:r>
      <w:proofErr w:type="spellEnd"/>
      <w:r w:rsidRPr="00325889">
        <w:rPr>
          <w:rFonts w:ascii="Arial" w:hAnsi="Arial" w:cs="Arial"/>
          <w:lang w:val="es-GT"/>
        </w:rPr>
        <w:t xml:space="preserve">, </w:t>
      </w:r>
      <w:proofErr w:type="spellStart"/>
      <w:r w:rsidRPr="00325889">
        <w:rPr>
          <w:rFonts w:ascii="Arial" w:hAnsi="Arial" w:cs="Arial"/>
          <w:lang w:val="es-GT"/>
        </w:rPr>
        <w:t>accion_crear_manual_afnd</w:t>
      </w:r>
      <w:proofErr w:type="spellEnd"/>
      <w:r w:rsidRPr="00325889">
        <w:rPr>
          <w:rFonts w:ascii="Arial" w:hAnsi="Arial" w:cs="Arial"/>
          <w:lang w:val="es-GT"/>
        </w:rPr>
        <w:t xml:space="preserve"> y </w:t>
      </w:r>
      <w:proofErr w:type="spellStart"/>
      <w:r w:rsidRPr="00325889">
        <w:rPr>
          <w:rFonts w:ascii="Arial" w:hAnsi="Arial" w:cs="Arial"/>
          <w:lang w:val="es-GT"/>
        </w:rPr>
        <w:t>accion_cargar_archivo_afnd</w:t>
      </w:r>
      <w:proofErr w:type="spellEnd"/>
      <w:r w:rsidRPr="00325889">
        <w:rPr>
          <w:rFonts w:ascii="Arial" w:hAnsi="Arial" w:cs="Arial"/>
          <w:lang w:val="es-GT"/>
        </w:rPr>
        <w:t xml:space="preserve"> (líneas 196-239) son envoltorios delgados: la lógica real reside en cargador.py y cargador_afnd.py, y aquí solo se añaden los mensajes de éxito o error.</w:t>
      </w:r>
    </w:p>
    <w:p w14:paraId="354E1A40" w14:textId="77777777" w:rsidR="00325889" w:rsidRPr="00325889" w:rsidRDefault="00325889" w:rsidP="00325889">
      <w:pPr>
        <w:rPr>
          <w:rFonts w:ascii="Arial" w:hAnsi="Arial" w:cs="Arial"/>
          <w:lang w:val="es-GT"/>
        </w:rPr>
      </w:pPr>
      <w:r w:rsidRPr="00325889">
        <w:rPr>
          <w:rFonts w:ascii="Arial" w:hAnsi="Arial" w:cs="Arial"/>
          <w:lang w:val="es-GT"/>
        </w:rPr>
        <w:t xml:space="preserve">Las funciones </w:t>
      </w:r>
      <w:proofErr w:type="spellStart"/>
      <w:r w:rsidRPr="00325889">
        <w:rPr>
          <w:rFonts w:ascii="Arial" w:hAnsi="Arial" w:cs="Arial"/>
          <w:lang w:val="es-GT"/>
        </w:rPr>
        <w:t>accion_mostrar_definicion</w:t>
      </w:r>
      <w:proofErr w:type="spellEnd"/>
      <w:r w:rsidRPr="00325889">
        <w:rPr>
          <w:rFonts w:ascii="Arial" w:hAnsi="Arial" w:cs="Arial"/>
          <w:lang w:val="es-GT"/>
        </w:rPr>
        <w:t xml:space="preserve"> y </w:t>
      </w:r>
      <w:proofErr w:type="spellStart"/>
      <w:r w:rsidRPr="00325889">
        <w:rPr>
          <w:rFonts w:ascii="Arial" w:hAnsi="Arial" w:cs="Arial"/>
          <w:lang w:val="es-GT"/>
        </w:rPr>
        <w:t>accion_mostrar_tabla</w:t>
      </w:r>
      <w:proofErr w:type="spellEnd"/>
      <w:r w:rsidRPr="00325889">
        <w:rPr>
          <w:rFonts w:ascii="Arial" w:hAnsi="Arial" w:cs="Arial"/>
          <w:lang w:val="es-GT"/>
        </w:rPr>
        <w:t xml:space="preserve"> (líneas 246-282), junto con sus equivalentes para AFND (líneas 285-329), calculan dinámicamente los anchos </w:t>
      </w:r>
      <w:proofErr w:type="spellStart"/>
      <w:r w:rsidRPr="00325889">
        <w:rPr>
          <w:rFonts w:ascii="Arial" w:hAnsi="Arial" w:cs="Arial"/>
          <w:lang w:val="es-GT"/>
        </w:rPr>
        <w:t>ancho_estado</w:t>
      </w:r>
      <w:proofErr w:type="spellEnd"/>
      <w:r w:rsidRPr="00325889">
        <w:rPr>
          <w:rFonts w:ascii="Arial" w:hAnsi="Arial" w:cs="Arial"/>
          <w:lang w:val="es-GT"/>
        </w:rPr>
        <w:t xml:space="preserve"> y </w:t>
      </w:r>
      <w:proofErr w:type="spellStart"/>
      <w:r w:rsidRPr="00325889">
        <w:rPr>
          <w:rFonts w:ascii="Arial" w:hAnsi="Arial" w:cs="Arial"/>
          <w:lang w:val="es-GT"/>
        </w:rPr>
        <w:t>ancho_celda</w:t>
      </w:r>
      <w:proofErr w:type="spellEnd"/>
      <w:r w:rsidRPr="00325889">
        <w:rPr>
          <w:rFonts w:ascii="Arial" w:hAnsi="Arial" w:cs="Arial"/>
          <w:lang w:val="es-GT"/>
        </w:rPr>
        <w:t xml:space="preserve"> (líneas 264 y 310-311) según el contenido más largo, de manera que la tabla se mantenga alineada tanto para AFD como para AFND. La función </w:t>
      </w:r>
      <w:proofErr w:type="spellStart"/>
      <w:r w:rsidRPr="00325889">
        <w:rPr>
          <w:rFonts w:ascii="Arial" w:hAnsi="Arial" w:cs="Arial"/>
          <w:lang w:val="es-GT"/>
        </w:rPr>
        <w:t>accion_mostrar_automata_cargado</w:t>
      </w:r>
      <w:proofErr w:type="spellEnd"/>
      <w:r w:rsidRPr="00325889">
        <w:rPr>
          <w:rFonts w:ascii="Arial" w:hAnsi="Arial" w:cs="Arial"/>
          <w:lang w:val="es-GT"/>
        </w:rPr>
        <w:t xml:space="preserve"> (líneas 332-340) es el primer despachador basado en </w:t>
      </w:r>
      <w:proofErr w:type="spellStart"/>
      <w:r w:rsidRPr="00325889">
        <w:rPr>
          <w:rFonts w:ascii="Arial" w:hAnsi="Arial" w:cs="Arial"/>
          <w:lang w:val="es-GT"/>
        </w:rPr>
        <w:t>isinstance</w:t>
      </w:r>
      <w:proofErr w:type="spellEnd"/>
      <w:r w:rsidRPr="00325889">
        <w:rPr>
          <w:rFonts w:ascii="Arial" w:hAnsi="Arial" w:cs="Arial"/>
          <w:lang w:val="es-GT"/>
        </w:rPr>
        <w:t xml:space="preserve"> (línea 335), patrón que se repite en </w:t>
      </w:r>
      <w:proofErr w:type="spellStart"/>
      <w:r w:rsidRPr="00325889">
        <w:rPr>
          <w:rFonts w:ascii="Arial" w:hAnsi="Arial" w:cs="Arial"/>
          <w:lang w:val="es-GT"/>
        </w:rPr>
        <w:t>accion_validar_automata_cargado</w:t>
      </w:r>
      <w:proofErr w:type="spellEnd"/>
      <w:r w:rsidRPr="00325889">
        <w:rPr>
          <w:rFonts w:ascii="Arial" w:hAnsi="Arial" w:cs="Arial"/>
          <w:lang w:val="es-GT"/>
        </w:rPr>
        <w:t xml:space="preserve"> (líneas 413-419, línea 416), la cual delega en </w:t>
      </w:r>
      <w:proofErr w:type="spellStart"/>
      <w:r w:rsidRPr="00325889">
        <w:rPr>
          <w:rFonts w:ascii="Arial" w:hAnsi="Arial" w:cs="Arial"/>
          <w:lang w:val="es-GT"/>
        </w:rPr>
        <w:t>accion_validar_afd</w:t>
      </w:r>
      <w:proofErr w:type="spellEnd"/>
      <w:r w:rsidRPr="00325889">
        <w:rPr>
          <w:rFonts w:ascii="Arial" w:hAnsi="Arial" w:cs="Arial"/>
          <w:lang w:val="es-GT"/>
        </w:rPr>
        <w:t xml:space="preserve"> (líneas 363-393) o en </w:t>
      </w:r>
      <w:proofErr w:type="spellStart"/>
      <w:r w:rsidRPr="00325889">
        <w:rPr>
          <w:rFonts w:ascii="Arial" w:hAnsi="Arial" w:cs="Arial"/>
          <w:lang w:val="es-GT"/>
        </w:rPr>
        <w:t>accion_validar_afnd</w:t>
      </w:r>
      <w:proofErr w:type="spellEnd"/>
      <w:r w:rsidRPr="00325889">
        <w:rPr>
          <w:rFonts w:ascii="Arial" w:hAnsi="Arial" w:cs="Arial"/>
          <w:lang w:val="es-GT"/>
        </w:rPr>
        <w:t xml:space="preserve"> (líneas 396-410). La función </w:t>
      </w:r>
      <w:proofErr w:type="spellStart"/>
      <w:r w:rsidRPr="00325889">
        <w:rPr>
          <w:rFonts w:ascii="Arial" w:hAnsi="Arial" w:cs="Arial"/>
          <w:lang w:val="es-GT"/>
        </w:rPr>
        <w:t>imprimir_analisis_estructural</w:t>
      </w:r>
      <w:proofErr w:type="spellEnd"/>
      <w:r w:rsidRPr="00325889">
        <w:rPr>
          <w:rFonts w:ascii="Arial" w:hAnsi="Arial" w:cs="Arial"/>
          <w:lang w:val="es-GT"/>
        </w:rPr>
        <w:t xml:space="preserve"> (líneas 347-360) es una acción compartida, invocada automáticamente por la opción 6 y bajo demanda por la opción 13.</w:t>
      </w:r>
    </w:p>
    <w:p w14:paraId="1051D6A7" w14:textId="77777777" w:rsidR="00325889" w:rsidRPr="00325889" w:rsidRDefault="00325889" w:rsidP="00325889">
      <w:pPr>
        <w:rPr>
          <w:rFonts w:ascii="Arial" w:hAnsi="Arial" w:cs="Arial"/>
          <w:lang w:val="es-GT"/>
        </w:rPr>
      </w:pPr>
      <w:r w:rsidRPr="00325889">
        <w:rPr>
          <w:rFonts w:ascii="Arial" w:hAnsi="Arial" w:cs="Arial"/>
          <w:lang w:val="es-GT"/>
        </w:rPr>
        <w:t xml:space="preserve">La función </w:t>
      </w:r>
      <w:proofErr w:type="spellStart"/>
      <w:r w:rsidRPr="00325889">
        <w:rPr>
          <w:rFonts w:ascii="Arial" w:hAnsi="Arial" w:cs="Arial"/>
          <w:lang w:val="es-GT"/>
        </w:rPr>
        <w:t>accion_convertir</w:t>
      </w:r>
      <w:proofErr w:type="spellEnd"/>
      <w:r w:rsidRPr="00325889">
        <w:rPr>
          <w:rFonts w:ascii="Arial" w:hAnsi="Arial" w:cs="Arial"/>
          <w:lang w:val="es-GT"/>
        </w:rPr>
        <w:t xml:space="preserve"> (líneas 426-442) aplica dos guardias en cascada antes de llamar a </w:t>
      </w:r>
      <w:proofErr w:type="spellStart"/>
      <w:proofErr w:type="gramStart"/>
      <w:r w:rsidRPr="00325889">
        <w:rPr>
          <w:rFonts w:ascii="Arial" w:hAnsi="Arial" w:cs="Arial"/>
          <w:lang w:val="es-GT"/>
        </w:rPr>
        <w:t>conversor.construir</w:t>
      </w:r>
      <w:proofErr w:type="gramEnd"/>
      <w:r w:rsidRPr="00325889">
        <w:rPr>
          <w:rFonts w:ascii="Arial" w:hAnsi="Arial" w:cs="Arial"/>
          <w:lang w:val="es-GT"/>
        </w:rPr>
        <w:t>_afd_desde_afnd</w:t>
      </w:r>
      <w:proofErr w:type="spellEnd"/>
      <w:r w:rsidRPr="00325889">
        <w:rPr>
          <w:rFonts w:ascii="Arial" w:hAnsi="Arial" w:cs="Arial"/>
          <w:lang w:val="es-GT"/>
        </w:rPr>
        <w:t xml:space="preserve"> (línea 439): primero verifica que el autómata sea un AFND (línea 432) y luego que esté validado (línea 435). La función </w:t>
      </w:r>
      <w:proofErr w:type="spellStart"/>
      <w:r w:rsidRPr="00325889">
        <w:rPr>
          <w:rFonts w:ascii="Arial" w:hAnsi="Arial" w:cs="Arial"/>
          <w:lang w:val="es-GT"/>
        </w:rPr>
        <w:lastRenderedPageBreak/>
        <w:t>accion_mostrar_equivalencias</w:t>
      </w:r>
      <w:proofErr w:type="spellEnd"/>
      <w:r w:rsidRPr="00325889">
        <w:rPr>
          <w:rFonts w:ascii="Arial" w:hAnsi="Arial" w:cs="Arial"/>
          <w:lang w:val="es-GT"/>
        </w:rPr>
        <w:t xml:space="preserve"> (líneas 445-454) presenta la </w:t>
      </w:r>
      <w:proofErr w:type="spellStart"/>
      <w:r w:rsidRPr="00325889">
        <w:rPr>
          <w:rFonts w:ascii="Arial" w:hAnsi="Arial" w:cs="Arial"/>
          <w:lang w:val="es-GT"/>
        </w:rPr>
        <w:t>tabla_equivalencias</w:t>
      </w:r>
      <w:proofErr w:type="spellEnd"/>
      <w:r w:rsidRPr="00325889">
        <w:rPr>
          <w:rFonts w:ascii="Arial" w:hAnsi="Arial" w:cs="Arial"/>
          <w:lang w:val="es-GT"/>
        </w:rPr>
        <w:t xml:space="preserve">. Las funciones </w:t>
      </w:r>
      <w:proofErr w:type="spellStart"/>
      <w:r w:rsidRPr="00325889">
        <w:rPr>
          <w:rFonts w:ascii="Arial" w:hAnsi="Arial" w:cs="Arial"/>
          <w:lang w:val="es-GT"/>
        </w:rPr>
        <w:t>accion_evaluar_cadena</w:t>
      </w:r>
      <w:proofErr w:type="spellEnd"/>
      <w:r w:rsidRPr="00325889">
        <w:rPr>
          <w:rFonts w:ascii="Arial" w:hAnsi="Arial" w:cs="Arial"/>
          <w:lang w:val="es-GT"/>
        </w:rPr>
        <w:t xml:space="preserve"> (líneas 461-467) y </w:t>
      </w:r>
      <w:proofErr w:type="spellStart"/>
      <w:r w:rsidRPr="00325889">
        <w:rPr>
          <w:rFonts w:ascii="Arial" w:hAnsi="Arial" w:cs="Arial"/>
          <w:lang w:val="es-GT"/>
        </w:rPr>
        <w:t>accion_evaluar_archivo</w:t>
      </w:r>
      <w:proofErr w:type="spellEnd"/>
      <w:r w:rsidRPr="00325889">
        <w:rPr>
          <w:rFonts w:ascii="Arial" w:hAnsi="Arial" w:cs="Arial"/>
          <w:lang w:val="es-GT"/>
        </w:rPr>
        <w:t xml:space="preserve"> (líneas 470-493) mantienen la lógica de la Fase 1, con la única diferencia de que reciben un AFD ya resuelto por </w:t>
      </w:r>
      <w:proofErr w:type="spellStart"/>
      <w:r w:rsidRPr="00325889">
        <w:rPr>
          <w:rFonts w:ascii="Arial" w:hAnsi="Arial" w:cs="Arial"/>
          <w:lang w:val="es-GT"/>
        </w:rPr>
        <w:t>obtener_afd_operable</w:t>
      </w:r>
      <w:proofErr w:type="spellEnd"/>
      <w:r w:rsidRPr="00325889">
        <w:rPr>
          <w:rFonts w:ascii="Arial" w:hAnsi="Arial" w:cs="Arial"/>
          <w:lang w:val="es-GT"/>
        </w:rPr>
        <w:t>.</w:t>
      </w:r>
    </w:p>
    <w:p w14:paraId="2EA4907F" w14:textId="77777777" w:rsidR="00325889" w:rsidRPr="00325889" w:rsidRDefault="00325889" w:rsidP="00325889">
      <w:pPr>
        <w:rPr>
          <w:rFonts w:ascii="Arial" w:hAnsi="Arial" w:cs="Arial"/>
          <w:lang w:val="es-GT"/>
        </w:rPr>
      </w:pPr>
      <w:r w:rsidRPr="00325889">
        <w:rPr>
          <w:rFonts w:ascii="Arial" w:hAnsi="Arial" w:cs="Arial"/>
          <w:lang w:val="es-GT"/>
        </w:rPr>
        <w:t xml:space="preserve">Por último, la función </w:t>
      </w:r>
      <w:proofErr w:type="spellStart"/>
      <w:proofErr w:type="gramStart"/>
      <w:r w:rsidRPr="00325889">
        <w:rPr>
          <w:rFonts w:ascii="Arial" w:hAnsi="Arial" w:cs="Arial"/>
          <w:lang w:val="es-GT"/>
        </w:rPr>
        <w:t>main</w:t>
      </w:r>
      <w:proofErr w:type="spellEnd"/>
      <w:r w:rsidRPr="00325889">
        <w:rPr>
          <w:rFonts w:ascii="Arial" w:hAnsi="Arial" w:cs="Arial"/>
          <w:lang w:val="es-GT"/>
        </w:rPr>
        <w:t>(</w:t>
      </w:r>
      <w:proofErr w:type="gramEnd"/>
      <w:r w:rsidRPr="00325889">
        <w:rPr>
          <w:rFonts w:ascii="Arial" w:hAnsi="Arial" w:cs="Arial"/>
          <w:lang w:val="es-GT"/>
        </w:rPr>
        <w:t xml:space="preserve">) (líneas 500-603) declara las variables de sesión (líneas 512-515) y contiene la estructura condicional de 15 ramas (líneas 526-603). En las opciones 1 a 4 (líneas 527-548) se repite un mismo patrón: cada una reinicia </w:t>
      </w:r>
      <w:proofErr w:type="spellStart"/>
      <w:r w:rsidRPr="00325889">
        <w:rPr>
          <w:rFonts w:ascii="Arial" w:hAnsi="Arial" w:cs="Arial"/>
          <w:lang w:val="es-GT"/>
        </w:rPr>
        <w:t>afd_generado</w:t>
      </w:r>
      <w:proofErr w:type="spellEnd"/>
      <w:r w:rsidRPr="00325889">
        <w:rPr>
          <w:rFonts w:ascii="Arial" w:hAnsi="Arial" w:cs="Arial"/>
          <w:lang w:val="es-GT"/>
        </w:rPr>
        <w:t xml:space="preserve">, </w:t>
      </w:r>
      <w:proofErr w:type="spellStart"/>
      <w:r w:rsidRPr="00325889">
        <w:rPr>
          <w:rFonts w:ascii="Arial" w:hAnsi="Arial" w:cs="Arial"/>
          <w:lang w:val="es-GT"/>
        </w:rPr>
        <w:t>tabla_equivalencias</w:t>
      </w:r>
      <w:proofErr w:type="spellEnd"/>
      <w:r w:rsidRPr="00325889">
        <w:rPr>
          <w:rFonts w:ascii="Arial" w:hAnsi="Arial" w:cs="Arial"/>
          <w:lang w:val="es-GT"/>
        </w:rPr>
        <w:t xml:space="preserve"> e historial, lo que implementa en código la regla de la Fase 2 según la cual, al cargar un nuevo autómata, se limpian los datos anteriores.</w:t>
      </w:r>
    </w:p>
    <w:p w14:paraId="7DEFE042" w14:textId="231E7B96" w:rsidR="00EF2082" w:rsidRPr="00372055" w:rsidRDefault="00D54B5E" w:rsidP="00372055">
      <w:pPr>
        <w:pStyle w:val="Heading1"/>
        <w:rPr>
          <w:rFonts w:ascii="Arial" w:hAnsi="Arial" w:cs="Arial"/>
          <w:b/>
          <w:bCs/>
          <w:color w:val="auto"/>
          <w:sz w:val="28"/>
          <w:szCs w:val="28"/>
          <w:lang w:val="es-GT"/>
        </w:rPr>
      </w:pPr>
      <w:r w:rsidRPr="00372055">
        <w:rPr>
          <w:rFonts w:ascii="Arial" w:hAnsi="Arial" w:cs="Arial"/>
          <w:b/>
          <w:bCs/>
          <w:color w:val="auto"/>
          <w:sz w:val="28"/>
          <w:szCs w:val="28"/>
          <w:lang w:val="es-GT"/>
        </w:rPr>
        <w:t>Restricciones</w:t>
      </w:r>
    </w:p>
    <w:p w14:paraId="0D2A90CE" w14:textId="5DDC376B" w:rsidR="00D54B5E" w:rsidRDefault="00663314">
      <w:pPr>
        <w:rPr>
          <w:lang w:val="es-GT"/>
        </w:rPr>
      </w:pPr>
      <w:r>
        <w:rPr>
          <w:lang w:val="es-GT"/>
        </w:rPr>
        <w:t xml:space="preserve">Las reglas de validación de los (AFD vs AFND) son las reglas establecidas en la Fase 1 del </w:t>
      </w:r>
      <w:proofErr w:type="spellStart"/>
      <w:r>
        <w:rPr>
          <w:lang w:val="es-GT"/>
        </w:rPr>
        <w:t>proyeto</w:t>
      </w:r>
      <w:proofErr w:type="spellEnd"/>
      <w:r>
        <w:rPr>
          <w:lang w:val="es-GT"/>
        </w:rPr>
        <w:t xml:space="preserve"> y las restricciones pedidas para el proyecto</w:t>
      </w:r>
    </w:p>
    <w:p w14:paraId="3F06EAFD" w14:textId="77777777" w:rsidR="00F144CE" w:rsidRDefault="00F144CE">
      <w:pPr>
        <w:rPr>
          <w:lang w:val="es-GT"/>
        </w:rPr>
      </w:pPr>
    </w:p>
    <w:p w14:paraId="6A3A4582" w14:textId="77777777" w:rsidR="00783AD1" w:rsidRPr="000A1E26" w:rsidRDefault="00783AD1">
      <w:pPr>
        <w:rPr>
          <w:lang w:val="es-GT"/>
        </w:rPr>
      </w:pPr>
    </w:p>
    <w:sectPr w:rsidR="00783AD1" w:rsidRPr="000A1E2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E8506F"/>
    <w:multiLevelType w:val="hybridMultilevel"/>
    <w:tmpl w:val="F19EEB2A"/>
    <w:lvl w:ilvl="0" w:tplc="100A000F">
      <w:start w:val="1"/>
      <w:numFmt w:val="decimal"/>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 w15:restartNumberingAfterBreak="0">
    <w:nsid w:val="6E3F37B3"/>
    <w:multiLevelType w:val="hybridMultilevel"/>
    <w:tmpl w:val="12F2100C"/>
    <w:lvl w:ilvl="0" w:tplc="100A000F">
      <w:start w:val="1"/>
      <w:numFmt w:val="decimal"/>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num w:numId="1" w16cid:durableId="579296638">
    <w:abstractNumId w:val="1"/>
  </w:num>
  <w:num w:numId="2" w16cid:durableId="5667701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6678"/>
    <w:rsid w:val="00012F7E"/>
    <w:rsid w:val="000A1E26"/>
    <w:rsid w:val="000F5248"/>
    <w:rsid w:val="0014206D"/>
    <w:rsid w:val="00150845"/>
    <w:rsid w:val="001D403F"/>
    <w:rsid w:val="00285EFA"/>
    <w:rsid w:val="002F7825"/>
    <w:rsid w:val="00325889"/>
    <w:rsid w:val="00340E96"/>
    <w:rsid w:val="00342877"/>
    <w:rsid w:val="00344297"/>
    <w:rsid w:val="00364953"/>
    <w:rsid w:val="00372055"/>
    <w:rsid w:val="00463A80"/>
    <w:rsid w:val="00545CB2"/>
    <w:rsid w:val="005615ED"/>
    <w:rsid w:val="006000A8"/>
    <w:rsid w:val="00663314"/>
    <w:rsid w:val="006B46F5"/>
    <w:rsid w:val="006F4C4A"/>
    <w:rsid w:val="00771FC0"/>
    <w:rsid w:val="0077305A"/>
    <w:rsid w:val="00783AD1"/>
    <w:rsid w:val="0088481D"/>
    <w:rsid w:val="00903537"/>
    <w:rsid w:val="009E132D"/>
    <w:rsid w:val="009F07E3"/>
    <w:rsid w:val="00A00DF6"/>
    <w:rsid w:val="00A86111"/>
    <w:rsid w:val="00AB5C04"/>
    <w:rsid w:val="00B80EAE"/>
    <w:rsid w:val="00C2041B"/>
    <w:rsid w:val="00CA6678"/>
    <w:rsid w:val="00CB7848"/>
    <w:rsid w:val="00D1602B"/>
    <w:rsid w:val="00D54B5E"/>
    <w:rsid w:val="00DD3923"/>
    <w:rsid w:val="00EF2082"/>
    <w:rsid w:val="00F144CE"/>
    <w:rsid w:val="00F62185"/>
    <w:rsid w:val="00FF18BF"/>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21CEE9"/>
  <w15:chartTrackingRefBased/>
  <w15:docId w15:val="{B0E0EC99-C8F5-471B-B69F-6CE71FDC28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G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0E96"/>
    <w:rPr>
      <w:lang w:val="en-US"/>
    </w:rPr>
  </w:style>
  <w:style w:type="paragraph" w:styleId="Heading1">
    <w:name w:val="heading 1"/>
    <w:basedOn w:val="Normal"/>
    <w:next w:val="Normal"/>
    <w:link w:val="Heading1Char"/>
    <w:uiPriority w:val="9"/>
    <w:qFormat/>
    <w:rsid w:val="00CA66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A66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66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66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66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66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66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66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66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66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A66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66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66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66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66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66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66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6678"/>
    <w:rPr>
      <w:rFonts w:eastAsiaTheme="majorEastAsia" w:cstheme="majorBidi"/>
      <w:color w:val="272727" w:themeColor="text1" w:themeTint="D8"/>
    </w:rPr>
  </w:style>
  <w:style w:type="paragraph" w:styleId="Title">
    <w:name w:val="Title"/>
    <w:basedOn w:val="Normal"/>
    <w:next w:val="Normal"/>
    <w:link w:val="TitleChar"/>
    <w:uiPriority w:val="10"/>
    <w:qFormat/>
    <w:rsid w:val="00CA66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66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66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66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6678"/>
    <w:pPr>
      <w:spacing w:before="160"/>
      <w:jc w:val="center"/>
    </w:pPr>
    <w:rPr>
      <w:i/>
      <w:iCs/>
      <w:color w:val="404040" w:themeColor="text1" w:themeTint="BF"/>
    </w:rPr>
  </w:style>
  <w:style w:type="character" w:customStyle="1" w:styleId="QuoteChar">
    <w:name w:val="Quote Char"/>
    <w:basedOn w:val="DefaultParagraphFont"/>
    <w:link w:val="Quote"/>
    <w:uiPriority w:val="29"/>
    <w:rsid w:val="00CA6678"/>
    <w:rPr>
      <w:i/>
      <w:iCs/>
      <w:color w:val="404040" w:themeColor="text1" w:themeTint="BF"/>
    </w:rPr>
  </w:style>
  <w:style w:type="paragraph" w:styleId="ListParagraph">
    <w:name w:val="List Paragraph"/>
    <w:basedOn w:val="Normal"/>
    <w:uiPriority w:val="34"/>
    <w:qFormat/>
    <w:rsid w:val="00CA6678"/>
    <w:pPr>
      <w:ind w:left="720"/>
      <w:contextualSpacing/>
    </w:pPr>
  </w:style>
  <w:style w:type="character" w:styleId="IntenseEmphasis">
    <w:name w:val="Intense Emphasis"/>
    <w:basedOn w:val="DefaultParagraphFont"/>
    <w:uiPriority w:val="21"/>
    <w:qFormat/>
    <w:rsid w:val="00CA6678"/>
    <w:rPr>
      <w:i/>
      <w:iCs/>
      <w:color w:val="0F4761" w:themeColor="accent1" w:themeShade="BF"/>
    </w:rPr>
  </w:style>
  <w:style w:type="paragraph" w:styleId="IntenseQuote">
    <w:name w:val="Intense Quote"/>
    <w:basedOn w:val="Normal"/>
    <w:next w:val="Normal"/>
    <w:link w:val="IntenseQuoteChar"/>
    <w:uiPriority w:val="30"/>
    <w:qFormat/>
    <w:rsid w:val="00CA66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6678"/>
    <w:rPr>
      <w:i/>
      <w:iCs/>
      <w:color w:val="0F4761" w:themeColor="accent1" w:themeShade="BF"/>
    </w:rPr>
  </w:style>
  <w:style w:type="character" w:styleId="IntenseReference">
    <w:name w:val="Intense Reference"/>
    <w:basedOn w:val="DefaultParagraphFont"/>
    <w:uiPriority w:val="32"/>
    <w:qFormat/>
    <w:rsid w:val="00CA6678"/>
    <w:rPr>
      <w:b/>
      <w:bCs/>
      <w:smallCaps/>
      <w:color w:val="0F4761" w:themeColor="accent1" w:themeShade="BF"/>
      <w:spacing w:val="5"/>
    </w:rPr>
  </w:style>
  <w:style w:type="table" w:styleId="TableGrid">
    <w:name w:val="Table Grid"/>
    <w:basedOn w:val="TableNormal"/>
    <w:uiPriority w:val="39"/>
    <w:rsid w:val="00DD39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DD3923"/>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6F4C4A"/>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6F4C4A"/>
    <w:pPr>
      <w:spacing w:after="100"/>
      <w:ind w:left="240"/>
    </w:pPr>
  </w:style>
  <w:style w:type="character" w:styleId="Hyperlink">
    <w:name w:val="Hyperlink"/>
    <w:basedOn w:val="DefaultParagraphFont"/>
    <w:uiPriority w:val="99"/>
    <w:unhideWhenUsed/>
    <w:rsid w:val="006F4C4A"/>
    <w:rPr>
      <w:color w:val="467886" w:themeColor="hyperlink"/>
      <w:u w:val="single"/>
    </w:rPr>
  </w:style>
  <w:style w:type="paragraph" w:styleId="TOC1">
    <w:name w:val="toc 1"/>
    <w:basedOn w:val="Normal"/>
    <w:next w:val="Normal"/>
    <w:autoRedefine/>
    <w:uiPriority w:val="39"/>
    <w:unhideWhenUsed/>
    <w:rsid w:val="006F4C4A"/>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9CE7D1-AA5A-41FC-816E-9D094A2D81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218</TotalTime>
  <Pages>13</Pages>
  <Words>3496</Words>
  <Characters>19228</Characters>
  <Application>Microsoft Office Word</Application>
  <DocSecurity>0</DocSecurity>
  <Lines>160</Lines>
  <Paragraphs>45</Paragraphs>
  <ScaleCrop>false</ScaleCrop>
  <Company/>
  <LinksUpToDate>false</LinksUpToDate>
  <CharactersWithSpaces>22679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RODRIGO JOSE RUIZ JUAREZ</dc:creator>
  <cp:keywords/>
  <dc:description/>
  <cp:lastModifiedBy>RODRIGO JOSE RUIZ JUAREZ</cp:lastModifiedBy>
  <cp:revision>39</cp:revision>
  <dcterms:created xsi:type="dcterms:W3CDTF">2026-09-25T07:39:00Z</dcterms:created>
  <dcterms:modified xsi:type="dcterms:W3CDTF">2026-09-26T04:42:00Z</dcterms:modified>
</cp:coreProperties>
</file>