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43A2B2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Universidad Rafael Landivar</w:t>
      </w:r>
    </w:p>
    <w:p w14:paraId="07C55E69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Facultad de Ingeniería</w:t>
      </w:r>
    </w:p>
    <w:p w14:paraId="39C38A28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Ingeniería en Informática y Sistemas</w:t>
      </w:r>
    </w:p>
    <w:p w14:paraId="1D97FA39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Redes y telecomunicaciones - sección 1</w:t>
      </w:r>
    </w:p>
    <w:p w14:paraId="6A672071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  <w:r w:rsidRPr="00D96A7A">
        <w:rPr>
          <w:rFonts w:ascii="Arial" w:hAnsi="Arial" w:cs="Arial"/>
        </w:rPr>
        <w:t>Catedrático: Ing. Carlos René Portillo Sen</w:t>
      </w:r>
    </w:p>
    <w:p w14:paraId="115470AF" w14:textId="77777777" w:rsidR="00703A45" w:rsidRPr="00D96A7A" w:rsidRDefault="00703A45" w:rsidP="00703A45">
      <w:pPr>
        <w:spacing w:line="360" w:lineRule="auto"/>
        <w:rPr>
          <w:rFonts w:ascii="Arial" w:eastAsia="Calibri" w:hAnsi="Arial" w:cs="Arial"/>
        </w:rPr>
      </w:pPr>
    </w:p>
    <w:p w14:paraId="6F73B70C" w14:textId="77777777" w:rsidR="00703A45" w:rsidRPr="00D96A7A" w:rsidRDefault="00703A45" w:rsidP="00703A45">
      <w:pPr>
        <w:spacing w:line="360" w:lineRule="auto"/>
        <w:rPr>
          <w:rFonts w:ascii="Arial" w:eastAsia="Calibri" w:hAnsi="Arial" w:cs="Arial"/>
        </w:rPr>
      </w:pPr>
    </w:p>
    <w:p w14:paraId="45424085" w14:textId="77777777" w:rsidR="00703A45" w:rsidRPr="00D96A7A" w:rsidRDefault="00703A45" w:rsidP="00703A45">
      <w:pPr>
        <w:spacing w:line="360" w:lineRule="auto"/>
        <w:rPr>
          <w:rFonts w:ascii="Arial" w:eastAsia="Calibri" w:hAnsi="Arial" w:cs="Arial"/>
        </w:rPr>
      </w:pPr>
    </w:p>
    <w:p w14:paraId="19B1FD38" w14:textId="45C19CDF" w:rsidR="00703A45" w:rsidRPr="00D96A7A" w:rsidRDefault="00703A45" w:rsidP="00703A45">
      <w:pPr>
        <w:spacing w:line="360" w:lineRule="auto"/>
        <w:jc w:val="center"/>
        <w:rPr>
          <w:rFonts w:ascii="Arial" w:eastAsia="Calibri" w:hAnsi="Arial" w:cs="Arial"/>
          <w:b/>
          <w:bCs/>
          <w:sz w:val="48"/>
          <w:szCs w:val="48"/>
          <w:u w:val="single"/>
        </w:rPr>
      </w:pPr>
      <w:r w:rsidRPr="00D96A7A">
        <w:rPr>
          <w:rFonts w:ascii="Arial" w:eastAsia="Calibri" w:hAnsi="Arial" w:cs="Arial"/>
          <w:b/>
          <w:bCs/>
          <w:sz w:val="48"/>
          <w:szCs w:val="48"/>
          <w:u w:val="single"/>
        </w:rPr>
        <w:t xml:space="preserve">REDES Y TELECOMUNICACIONES: LABORATORIO </w:t>
      </w:r>
      <w:r>
        <w:rPr>
          <w:rFonts w:ascii="Arial" w:eastAsia="Calibri" w:hAnsi="Arial" w:cs="Arial"/>
          <w:b/>
          <w:bCs/>
          <w:sz w:val="48"/>
          <w:szCs w:val="48"/>
          <w:u w:val="single"/>
        </w:rPr>
        <w:t>9</w:t>
      </w:r>
    </w:p>
    <w:p w14:paraId="5C4C0B15" w14:textId="77777777" w:rsidR="00703A45" w:rsidRPr="00D96A7A" w:rsidRDefault="00703A45" w:rsidP="00703A45">
      <w:pPr>
        <w:spacing w:line="360" w:lineRule="auto"/>
        <w:rPr>
          <w:rFonts w:ascii="Arial" w:eastAsia="Calibri" w:hAnsi="Arial" w:cs="Arial"/>
        </w:rPr>
      </w:pPr>
    </w:p>
    <w:p w14:paraId="6C52183E" w14:textId="77777777" w:rsidR="00703A45" w:rsidRPr="00D96A7A" w:rsidRDefault="00703A45" w:rsidP="00703A45">
      <w:pPr>
        <w:spacing w:line="360" w:lineRule="auto"/>
        <w:rPr>
          <w:rFonts w:ascii="Arial" w:eastAsia="Calibri" w:hAnsi="Arial" w:cs="Arial"/>
        </w:rPr>
      </w:pPr>
    </w:p>
    <w:p w14:paraId="2478E6C8" w14:textId="77777777" w:rsidR="00703A45" w:rsidRPr="00D96A7A" w:rsidRDefault="00703A45" w:rsidP="00703A45">
      <w:pPr>
        <w:spacing w:line="360" w:lineRule="auto"/>
        <w:rPr>
          <w:rFonts w:ascii="Arial" w:eastAsia="Calibri" w:hAnsi="Arial" w:cs="Arial"/>
        </w:rPr>
      </w:pPr>
    </w:p>
    <w:p w14:paraId="4D3A3BA1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</w:p>
    <w:p w14:paraId="4E0E7970" w14:textId="77777777" w:rsidR="00703A45" w:rsidRDefault="00703A45" w:rsidP="00703A45">
      <w:pPr>
        <w:spacing w:line="360" w:lineRule="auto"/>
        <w:jc w:val="right"/>
        <w:rPr>
          <w:rFonts w:ascii="Arial" w:hAnsi="Arial" w:cs="Arial"/>
        </w:rPr>
      </w:pPr>
    </w:p>
    <w:p w14:paraId="1C559163" w14:textId="77777777" w:rsidR="00703A45" w:rsidRPr="00D96A7A" w:rsidRDefault="00703A45" w:rsidP="00703A45">
      <w:pPr>
        <w:spacing w:line="360" w:lineRule="auto"/>
        <w:jc w:val="right"/>
        <w:rPr>
          <w:rFonts w:ascii="Arial" w:hAnsi="Arial" w:cs="Arial"/>
        </w:rPr>
      </w:pPr>
    </w:p>
    <w:p w14:paraId="19B73252" w14:textId="77777777" w:rsidR="00703A45" w:rsidRPr="00D96A7A" w:rsidRDefault="00703A45" w:rsidP="00703A45">
      <w:pPr>
        <w:spacing w:line="360" w:lineRule="auto"/>
        <w:jc w:val="right"/>
        <w:rPr>
          <w:rFonts w:ascii="Arial" w:hAnsi="Arial" w:cs="Arial"/>
        </w:rPr>
      </w:pPr>
    </w:p>
    <w:p w14:paraId="241245D6" w14:textId="77777777" w:rsidR="00703A45" w:rsidRPr="00D96A7A" w:rsidRDefault="00703A45" w:rsidP="00703A45">
      <w:pPr>
        <w:spacing w:line="360" w:lineRule="auto"/>
        <w:jc w:val="right"/>
        <w:rPr>
          <w:rFonts w:ascii="Arial" w:hAnsi="Arial" w:cs="Arial"/>
        </w:rPr>
      </w:pPr>
      <w:r w:rsidRPr="00D96A7A">
        <w:rPr>
          <w:rFonts w:ascii="Arial" w:hAnsi="Arial" w:cs="Arial"/>
        </w:rPr>
        <w:t xml:space="preserve"> </w:t>
      </w:r>
    </w:p>
    <w:p w14:paraId="6C0DF89C" w14:textId="77777777" w:rsidR="00703A45" w:rsidRPr="00D96A7A" w:rsidRDefault="00703A45" w:rsidP="00703A45">
      <w:pPr>
        <w:spacing w:line="360" w:lineRule="auto"/>
        <w:jc w:val="right"/>
        <w:rPr>
          <w:rFonts w:ascii="Arial" w:hAnsi="Arial" w:cs="Arial"/>
        </w:rPr>
      </w:pPr>
      <w:r w:rsidRPr="00D96A7A">
        <w:rPr>
          <w:rFonts w:ascii="Arial" w:hAnsi="Arial" w:cs="Arial"/>
        </w:rPr>
        <w:t>Rodrigo José Ruiz Juez: 1037623</w:t>
      </w:r>
    </w:p>
    <w:p w14:paraId="6F0758A7" w14:textId="77777777" w:rsidR="00703A45" w:rsidRPr="00D96A7A" w:rsidRDefault="00703A45" w:rsidP="00703A45">
      <w:pPr>
        <w:spacing w:line="360" w:lineRule="auto"/>
        <w:rPr>
          <w:rFonts w:ascii="Arial" w:hAnsi="Arial" w:cs="Arial"/>
        </w:rPr>
      </w:pPr>
    </w:p>
    <w:p w14:paraId="7EFB3E6B" w14:textId="61D00988" w:rsidR="00C866DB" w:rsidRPr="00703A45" w:rsidRDefault="00703A45" w:rsidP="00703A45">
      <w:pPr>
        <w:spacing w:line="360" w:lineRule="auto"/>
        <w:jc w:val="center"/>
        <w:rPr>
          <w:rFonts w:ascii="Arial" w:hAnsi="Arial" w:cs="Arial"/>
        </w:rPr>
      </w:pPr>
      <w:r w:rsidRPr="00D96A7A">
        <w:rPr>
          <w:rFonts w:ascii="Arial" w:hAnsi="Arial" w:cs="Arial"/>
        </w:rPr>
        <w:t>Guatemala, 1</w:t>
      </w:r>
      <w:r>
        <w:rPr>
          <w:rFonts w:ascii="Arial" w:hAnsi="Arial" w:cs="Arial"/>
        </w:rPr>
        <w:t>5</w:t>
      </w:r>
      <w:r w:rsidRPr="00D96A7A">
        <w:rPr>
          <w:rFonts w:ascii="Arial" w:hAnsi="Arial" w:cs="Arial"/>
        </w:rPr>
        <w:t xml:space="preserve"> de </w:t>
      </w:r>
      <w:r>
        <w:rPr>
          <w:rFonts w:ascii="Arial" w:hAnsi="Arial" w:cs="Arial"/>
        </w:rPr>
        <w:t>marzo</w:t>
      </w:r>
      <w:r w:rsidRPr="00D96A7A">
        <w:rPr>
          <w:rFonts w:ascii="Arial" w:hAnsi="Arial" w:cs="Arial"/>
        </w:rPr>
        <w:t xml:space="preserve"> de 202</w:t>
      </w:r>
      <w:r>
        <w:rPr>
          <w:rFonts w:ascii="Arial" w:hAnsi="Arial" w:cs="Arial"/>
        </w:rPr>
        <w:t>6</w:t>
      </w:r>
    </w:p>
    <w:p w14:paraId="33833A1A" w14:textId="1A014EE7" w:rsidR="00C866DB" w:rsidRDefault="00473E1F">
      <w:r>
        <w:lastRenderedPageBreak/>
        <w:t>Paso 4 Configuración BGP en ITA</w:t>
      </w:r>
    </w:p>
    <w:p w14:paraId="09036674" w14:textId="1E2A9B81" w:rsidR="00473E1F" w:rsidRDefault="00D77268">
      <w:r>
        <w:rPr>
          <w:noProof/>
        </w:rPr>
        <w:drawing>
          <wp:inline distT="0" distB="0" distL="0" distR="0" wp14:anchorId="639C6A25" wp14:editId="02A0F5D2">
            <wp:extent cx="5305425" cy="1828800"/>
            <wp:effectExtent l="0" t="0" r="9525" b="0"/>
            <wp:docPr id="1103738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738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B02FE" w14:textId="1F34C68F" w:rsidR="00AE324B" w:rsidRDefault="00AE324B">
      <w:r>
        <w:t>Paso 5 verificar las rutas de BGP</w:t>
      </w:r>
    </w:p>
    <w:p w14:paraId="72B0ABF9" w14:textId="44360620" w:rsidR="00AE324B" w:rsidRDefault="00D77268">
      <w:r>
        <w:rPr>
          <w:noProof/>
        </w:rPr>
        <w:drawing>
          <wp:inline distT="0" distB="0" distL="0" distR="0" wp14:anchorId="6795C2C1" wp14:editId="0A964C0F">
            <wp:extent cx="5943600" cy="2606675"/>
            <wp:effectExtent l="0" t="0" r="0" b="3175"/>
            <wp:docPr id="127755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5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E4E4" w14:textId="7552AE73" w:rsidR="00AE324B" w:rsidRDefault="00AE324B">
      <w:r>
        <w:t xml:space="preserve">Cual es el local </w:t>
      </w:r>
      <w:proofErr w:type="spellStart"/>
      <w:r>
        <w:t>router</w:t>
      </w:r>
      <w:proofErr w:type="spellEnd"/>
      <w:r>
        <w:t xml:space="preserve"> ID</w:t>
      </w:r>
    </w:p>
    <w:p w14:paraId="6D5EAFC5" w14:textId="23979181" w:rsidR="00AE324B" w:rsidRDefault="00AE324B">
      <w:r>
        <w:t xml:space="preserve">El ID del </w:t>
      </w:r>
      <w:proofErr w:type="spellStart"/>
      <w:r>
        <w:t>router</w:t>
      </w:r>
      <w:proofErr w:type="spellEnd"/>
      <w:r>
        <w:t xml:space="preserve"> es 192.168.1.1</w:t>
      </w:r>
    </w:p>
    <w:p w14:paraId="21524A67" w14:textId="6B47E5BE" w:rsidR="00AE324B" w:rsidRDefault="00AE324B">
      <w:proofErr w:type="spellStart"/>
      <w:r>
        <w:t>Cual</w:t>
      </w:r>
      <w:proofErr w:type="spellEnd"/>
      <w:r>
        <w:t xml:space="preserve"> es la versión de la tabla que se esta desplegando </w:t>
      </w:r>
    </w:p>
    <w:p w14:paraId="49C31A49" w14:textId="1FE4A013" w:rsidR="00AE324B" w:rsidRDefault="00AE324B">
      <w:r>
        <w:t xml:space="preserve">La versión de la tabla es </w:t>
      </w:r>
      <w:r w:rsidR="00D77268">
        <w:t>8</w:t>
      </w:r>
    </w:p>
    <w:p w14:paraId="419272E5" w14:textId="3B77ACA1" w:rsidR="00AE324B" w:rsidRDefault="00AE324B"/>
    <w:p w14:paraId="52C74F80" w14:textId="77777777" w:rsidR="00F05CD4" w:rsidRDefault="00F05CD4"/>
    <w:p w14:paraId="4A2A5C62" w14:textId="77777777" w:rsidR="00F05CD4" w:rsidRDefault="00F05CD4"/>
    <w:p w14:paraId="2FCAFFEA" w14:textId="77777777" w:rsidR="00F05CD4" w:rsidRDefault="00F05CD4"/>
    <w:p w14:paraId="3AFFB1A6" w14:textId="77777777" w:rsidR="00F05CD4" w:rsidRDefault="00F05CD4"/>
    <w:p w14:paraId="3511D34F" w14:textId="3F8019BD" w:rsidR="00F05CD4" w:rsidRDefault="00F05CD4">
      <w:r>
        <w:t>ISP1 shutdown Loopback0</w:t>
      </w:r>
    </w:p>
    <w:p w14:paraId="2A1303C5" w14:textId="4257ED06" w:rsidR="00F05CD4" w:rsidRDefault="00F05CD4">
      <w:r>
        <w:rPr>
          <w:noProof/>
        </w:rPr>
        <w:drawing>
          <wp:inline distT="0" distB="0" distL="0" distR="0" wp14:anchorId="422CD7AC" wp14:editId="26FC5D34">
            <wp:extent cx="5943600" cy="1613535"/>
            <wp:effectExtent l="0" t="0" r="0" b="5715"/>
            <wp:docPr id="15625399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539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D30DF" w14:textId="520198A2" w:rsidR="00F05CD4" w:rsidRDefault="00F05CD4">
      <w:proofErr w:type="spellStart"/>
      <w:r>
        <w:t>Cual</w:t>
      </w:r>
      <w:proofErr w:type="spellEnd"/>
      <w:r>
        <w:t xml:space="preserve"> es la versión de la table mostrada</w:t>
      </w:r>
    </w:p>
    <w:p w14:paraId="767CC633" w14:textId="41B5478D" w:rsidR="00F05CD4" w:rsidRDefault="00F05CD4">
      <w:r>
        <w:t>La versión es la versión 9 debido a que se actualizo al ponerlo en shutdown uno de los lados</w:t>
      </w:r>
    </w:p>
    <w:p w14:paraId="687FF8F0" w14:textId="5FBB9648" w:rsidR="00F05CD4" w:rsidRDefault="00F05CD4">
      <w:r>
        <w:t xml:space="preserve">Que paso con la </w:t>
      </w:r>
      <w:proofErr w:type="spellStart"/>
      <w:r>
        <w:t>route</w:t>
      </w:r>
      <w:proofErr w:type="spellEnd"/>
      <w:r>
        <w:t xml:space="preserve"> </w:t>
      </w:r>
      <w:proofErr w:type="spellStart"/>
      <w:r>
        <w:t>network</w:t>
      </w:r>
      <w:proofErr w:type="spellEnd"/>
      <w:r>
        <w:t xml:space="preserve"> 10.1.1.0/24</w:t>
      </w:r>
    </w:p>
    <w:p w14:paraId="0A382053" w14:textId="28C63561" w:rsidR="00F05CD4" w:rsidRDefault="00F05CD4">
      <w:r>
        <w:t>Se desaparece de la tabla debido a que la apagamos</w:t>
      </w:r>
    </w:p>
    <w:p w14:paraId="64E07C94" w14:textId="1E758A51" w:rsidR="00F05CD4" w:rsidRDefault="00F05CD4">
      <w:r>
        <w:t>5e</w:t>
      </w:r>
    </w:p>
    <w:p w14:paraId="0989B457" w14:textId="1B375CC2" w:rsidR="00066B8F" w:rsidRDefault="00066B8F">
      <w:r>
        <w:rPr>
          <w:noProof/>
        </w:rPr>
        <w:drawing>
          <wp:inline distT="0" distB="0" distL="0" distR="0" wp14:anchorId="35EE4CA1" wp14:editId="1E019EE8">
            <wp:extent cx="5943600" cy="2890520"/>
            <wp:effectExtent l="0" t="0" r="0" b="5080"/>
            <wp:docPr id="12575250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250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0B336" w14:textId="45CA22E7" w:rsidR="00F05CD4" w:rsidRDefault="00F05CD4">
      <w:r>
        <w:t>Cual es el estado de BGP</w:t>
      </w:r>
    </w:p>
    <w:p w14:paraId="6E5C1491" w14:textId="6C7EA8A4" w:rsidR="00F05CD4" w:rsidRDefault="00F05CD4">
      <w:r>
        <w:t>Su estado es establecido</w:t>
      </w:r>
    </w:p>
    <w:p w14:paraId="12AD558B" w14:textId="77089B84" w:rsidR="00F05CD4" w:rsidRDefault="00F05CD4">
      <w:r>
        <w:t xml:space="preserve">Que tanto tiempo a estado la conexión </w:t>
      </w:r>
    </w:p>
    <w:p w14:paraId="27F85B6B" w14:textId="5E35F412" w:rsidR="00066B8F" w:rsidRDefault="00066B8F">
      <w:proofErr w:type="gramStart"/>
      <w:r>
        <w:t>A</w:t>
      </w:r>
      <w:proofErr w:type="gramEnd"/>
      <w:r>
        <w:t xml:space="preserve"> estado por </w:t>
      </w:r>
      <w:r w:rsidRPr="00066B8F">
        <w:t>00:02:39</w:t>
      </w:r>
    </w:p>
    <w:p w14:paraId="2D082A1A" w14:textId="4DB64A7B" w:rsidR="00066B8F" w:rsidRDefault="00066B8F">
      <w:r>
        <w:t>Paso 6</w:t>
      </w:r>
    </w:p>
    <w:p w14:paraId="16A93276" w14:textId="2CC32D8B" w:rsidR="00BF4764" w:rsidRDefault="00BF4764">
      <w:r>
        <w:t>6a verificación de ISP2</w:t>
      </w:r>
    </w:p>
    <w:p w14:paraId="460BC6A4" w14:textId="50B41DC5" w:rsidR="00BF4764" w:rsidRDefault="00BF4764">
      <w:r>
        <w:rPr>
          <w:noProof/>
        </w:rPr>
        <w:drawing>
          <wp:inline distT="0" distB="0" distL="0" distR="0" wp14:anchorId="28E7004F" wp14:editId="5B21D068">
            <wp:extent cx="5943600" cy="3007360"/>
            <wp:effectExtent l="0" t="0" r="0" b="2540"/>
            <wp:docPr id="1555045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0457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D69EA" w14:textId="23595A53" w:rsidR="00BF4764" w:rsidRDefault="00F21FB2">
      <w:r>
        <w:t>Paso 7</w:t>
      </w:r>
    </w:p>
    <w:p w14:paraId="2694A865" w14:textId="4EE26B20" w:rsidR="00F21FB2" w:rsidRDefault="00F21FB2">
      <w:r>
        <w:t>7a en la imagen de arriba se puede observar que no hay Gateway por eso no hay captura</w:t>
      </w:r>
    </w:p>
    <w:p w14:paraId="3B472B80" w14:textId="7BFBA436" w:rsidR="00F21FB2" w:rsidRDefault="00F21FB2">
      <w:r>
        <w:rPr>
          <w:noProof/>
        </w:rPr>
        <w:drawing>
          <wp:anchor distT="0" distB="0" distL="114300" distR="114300" simplePos="0" relativeHeight="251658240" behindDoc="0" locked="0" layoutInCell="1" allowOverlap="1" wp14:anchorId="1C49266F" wp14:editId="29791A03">
            <wp:simplePos x="0" y="0"/>
            <wp:positionH relativeFrom="margin">
              <wp:align>left</wp:align>
            </wp:positionH>
            <wp:positionV relativeFrom="paragraph">
              <wp:posOffset>241300</wp:posOffset>
            </wp:positionV>
            <wp:extent cx="5271135" cy="3569970"/>
            <wp:effectExtent l="0" t="0" r="5715" b="0"/>
            <wp:wrapSquare wrapText="bothSides"/>
            <wp:docPr id="13640909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09098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7b se configuran las </w:t>
      </w:r>
      <w:proofErr w:type="spellStart"/>
      <w:r>
        <w:t>ip</w:t>
      </w:r>
      <w:proofErr w:type="spellEnd"/>
      <w:r>
        <w:t xml:space="preserve"> </w:t>
      </w:r>
      <w:proofErr w:type="spellStart"/>
      <w:r>
        <w:t>route</w:t>
      </w:r>
      <w:proofErr w:type="spellEnd"/>
      <w:r>
        <w:t xml:space="preserve"> y 7c se pone la nueva Gateway</w:t>
      </w:r>
    </w:p>
    <w:p w14:paraId="1AB106D4" w14:textId="1B4B4CA3" w:rsidR="00F21FB2" w:rsidRDefault="00F21FB2"/>
    <w:p w14:paraId="014933A9" w14:textId="02AE5BF3" w:rsidR="00BF4764" w:rsidRDefault="00BF4764"/>
    <w:p w14:paraId="624BC6B9" w14:textId="77777777" w:rsidR="00F21FB2" w:rsidRDefault="00F21FB2"/>
    <w:p w14:paraId="5C9CFDBB" w14:textId="77777777" w:rsidR="00F21FB2" w:rsidRDefault="00F21FB2"/>
    <w:p w14:paraId="6B90A0F2" w14:textId="77777777" w:rsidR="00F21FB2" w:rsidRDefault="00F21FB2"/>
    <w:p w14:paraId="61AF1ED7" w14:textId="77777777" w:rsidR="00F21FB2" w:rsidRDefault="00F21FB2"/>
    <w:p w14:paraId="0BA90ED6" w14:textId="77777777" w:rsidR="00F21FB2" w:rsidRDefault="00F21FB2"/>
    <w:p w14:paraId="0860E841" w14:textId="77777777" w:rsidR="00F21FB2" w:rsidRDefault="00F21FB2"/>
    <w:p w14:paraId="7C7E4E7E" w14:textId="77777777" w:rsidR="00F21FB2" w:rsidRDefault="00F21FB2"/>
    <w:p w14:paraId="60E5CF77" w14:textId="77777777" w:rsidR="00F21FB2" w:rsidRDefault="00F21FB2"/>
    <w:p w14:paraId="32BF3AB8" w14:textId="77777777" w:rsidR="00F21FB2" w:rsidRDefault="00F21FB2"/>
    <w:p w14:paraId="45590B4C" w14:textId="73E317E9" w:rsidR="00F21FB2" w:rsidRDefault="00703A45">
      <w:r>
        <w:t>7e ping de TA a ISP1</w:t>
      </w:r>
    </w:p>
    <w:p w14:paraId="67D5995A" w14:textId="32D2E999" w:rsidR="00703A45" w:rsidRDefault="00703A45">
      <w:r>
        <w:rPr>
          <w:noProof/>
        </w:rPr>
        <w:drawing>
          <wp:inline distT="0" distB="0" distL="0" distR="0" wp14:anchorId="605860E1" wp14:editId="6BD10083">
            <wp:extent cx="5943600" cy="3185795"/>
            <wp:effectExtent l="0" t="0" r="0" b="0"/>
            <wp:docPr id="2668599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8599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2EA16" w14:textId="7436D3A4" w:rsidR="00703A45" w:rsidRDefault="00703A45">
      <w:r>
        <w:t>Paso 8</w:t>
      </w:r>
    </w:p>
    <w:p w14:paraId="30310B18" w14:textId="5BFD9DB5" w:rsidR="00703A45" w:rsidRDefault="00214D60">
      <w:r>
        <w:t xml:space="preserve">8b añadiendo la </w:t>
      </w:r>
      <w:proofErr w:type="spellStart"/>
      <w:r>
        <w:t>network</w:t>
      </w:r>
      <w:proofErr w:type="spellEnd"/>
      <w:r>
        <w:t xml:space="preserve"> 192.168.100.0/24</w:t>
      </w:r>
    </w:p>
    <w:p w14:paraId="057F66AA" w14:textId="1C97DB90" w:rsidR="00214D60" w:rsidRDefault="00214D60">
      <w:r>
        <w:rPr>
          <w:noProof/>
        </w:rPr>
        <w:drawing>
          <wp:inline distT="0" distB="0" distL="0" distR="0" wp14:anchorId="08CED525" wp14:editId="01D397E7">
            <wp:extent cx="4772025" cy="1866900"/>
            <wp:effectExtent l="0" t="0" r="9525" b="0"/>
            <wp:docPr id="20160291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291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6890" w14:textId="77777777" w:rsidR="00214D60" w:rsidRDefault="00214D60"/>
    <w:p w14:paraId="706D588F" w14:textId="77777777" w:rsidR="00214D60" w:rsidRDefault="00214D60"/>
    <w:p w14:paraId="3B86CECF" w14:textId="77777777" w:rsidR="00214D60" w:rsidRDefault="00214D60"/>
    <w:p w14:paraId="7070C489" w14:textId="77777777" w:rsidR="00214D60" w:rsidRDefault="00214D60"/>
    <w:p w14:paraId="366E6835" w14:textId="77777777" w:rsidR="00214D60" w:rsidRDefault="00214D60"/>
    <w:p w14:paraId="5CC80D74" w14:textId="77777777" w:rsidR="00214D60" w:rsidRDefault="00214D60"/>
    <w:p w14:paraId="7C89DE5D" w14:textId="44A082D5" w:rsidR="00214D60" w:rsidRDefault="00214D60">
      <w:r>
        <w:t xml:space="preserve">8d Estableciendo la </w:t>
      </w:r>
      <w:proofErr w:type="spellStart"/>
      <w:r>
        <w:t>ip</w:t>
      </w:r>
      <w:proofErr w:type="spellEnd"/>
      <w:r>
        <w:t xml:space="preserve"> default-</w:t>
      </w:r>
      <w:proofErr w:type="spellStart"/>
      <w:r>
        <w:t>network</w:t>
      </w:r>
      <w:proofErr w:type="spellEnd"/>
    </w:p>
    <w:p w14:paraId="3C0278E5" w14:textId="11765A84" w:rsidR="00214D60" w:rsidRDefault="00214D60">
      <w:r>
        <w:rPr>
          <w:noProof/>
        </w:rPr>
        <w:drawing>
          <wp:inline distT="0" distB="0" distL="0" distR="0" wp14:anchorId="047B31A1" wp14:editId="69C42566">
            <wp:extent cx="5943600" cy="2213610"/>
            <wp:effectExtent l="0" t="0" r="0" b="0"/>
            <wp:docPr id="2071406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4069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D064" w14:textId="5B23F611" w:rsidR="00214D60" w:rsidRDefault="00214D60">
      <w:r w:rsidRPr="00214D60">
        <w:t xml:space="preserve">8f añadir una </w:t>
      </w:r>
      <w:proofErr w:type="spellStart"/>
      <w:r w:rsidRPr="00214D60">
        <w:t>backup</w:t>
      </w:r>
      <w:proofErr w:type="spellEnd"/>
      <w:r w:rsidRPr="00214D60">
        <w:t xml:space="preserve"> </w:t>
      </w:r>
      <w:proofErr w:type="spellStart"/>
      <w:r w:rsidRPr="00214D60">
        <w:t>route</w:t>
      </w:r>
      <w:proofErr w:type="spellEnd"/>
      <w:r w:rsidRPr="00214D60">
        <w:t xml:space="preserve"> </w:t>
      </w:r>
      <w:proofErr w:type="spellStart"/>
      <w:r w:rsidRPr="00214D60">
        <w:t>on</w:t>
      </w:r>
      <w:proofErr w:type="spellEnd"/>
      <w:r w:rsidRPr="00214D60">
        <w:t xml:space="preserve"> ITA </w:t>
      </w:r>
      <w:proofErr w:type="spellStart"/>
      <w:r w:rsidRPr="00214D60">
        <w:t>to</w:t>
      </w:r>
      <w:proofErr w:type="spellEnd"/>
      <w:r w:rsidRPr="00214D60">
        <w:t xml:space="preserve"> ISP2 y </w:t>
      </w:r>
      <w:r>
        <w:t>conexión BGP</w:t>
      </w:r>
    </w:p>
    <w:p w14:paraId="5DE027EB" w14:textId="3C9AD80F" w:rsidR="00214D60" w:rsidRDefault="00214D60">
      <w:r>
        <w:rPr>
          <w:noProof/>
        </w:rPr>
        <w:drawing>
          <wp:inline distT="0" distB="0" distL="0" distR="0" wp14:anchorId="1B5F9A5B" wp14:editId="1005AA2D">
            <wp:extent cx="5943600" cy="3291205"/>
            <wp:effectExtent l="0" t="0" r="0" b="4445"/>
            <wp:docPr id="1712816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16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DDB55" w14:textId="77777777" w:rsidR="00214D60" w:rsidRDefault="00214D60"/>
    <w:p w14:paraId="792C6095" w14:textId="77777777" w:rsidR="00214D60" w:rsidRDefault="00214D60"/>
    <w:p w14:paraId="3B387CF9" w14:textId="77777777" w:rsidR="00214D60" w:rsidRDefault="00214D60"/>
    <w:p w14:paraId="241702EF" w14:textId="77777777" w:rsidR="00214D60" w:rsidRDefault="00214D60"/>
    <w:p w14:paraId="7FC6CE0C" w14:textId="77777777" w:rsidR="00214D60" w:rsidRDefault="00214D60"/>
    <w:p w14:paraId="6DABE7F0" w14:textId="77777777" w:rsidR="00214D60" w:rsidRDefault="00214D60"/>
    <w:p w14:paraId="1B6CB22F" w14:textId="455CC279" w:rsidR="00214D60" w:rsidRPr="00214D60" w:rsidRDefault="00214D60">
      <w:r>
        <w:t xml:space="preserve">8h en ves de </w:t>
      </w:r>
      <w:proofErr w:type="spellStart"/>
      <w:r>
        <w:t>tclsh</w:t>
      </w:r>
      <w:proofErr w:type="spellEnd"/>
      <w:r>
        <w:t xml:space="preserve"> va a ser ping para demostrar porque no funciona el </w:t>
      </w:r>
      <w:proofErr w:type="spellStart"/>
      <w:r>
        <w:t>tclsh</w:t>
      </w:r>
      <w:proofErr w:type="spellEnd"/>
      <w:r>
        <w:t xml:space="preserve"> </w:t>
      </w:r>
    </w:p>
    <w:p w14:paraId="37392337" w14:textId="386CC129" w:rsidR="00214D60" w:rsidRDefault="00214D60">
      <w:r>
        <w:t>Ping a 10.0.0.0/24</w:t>
      </w:r>
    </w:p>
    <w:p w14:paraId="5764E6D5" w14:textId="052C3A40" w:rsidR="00214D60" w:rsidRDefault="00214D60">
      <w:r>
        <w:rPr>
          <w:noProof/>
        </w:rPr>
        <w:drawing>
          <wp:inline distT="0" distB="0" distL="0" distR="0" wp14:anchorId="0CC3699E" wp14:editId="45221D2E">
            <wp:extent cx="5943600" cy="3414395"/>
            <wp:effectExtent l="0" t="0" r="0" b="0"/>
            <wp:docPr id="1476477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4779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82E57" w14:textId="313B3F18" w:rsidR="00214D60" w:rsidRDefault="00214D60">
      <w:r>
        <w:t>Ping 172.16.0.0/24</w:t>
      </w:r>
    </w:p>
    <w:p w14:paraId="4468BF24" w14:textId="187ABD73" w:rsidR="00214D60" w:rsidRDefault="00214D60">
      <w:r>
        <w:rPr>
          <w:noProof/>
        </w:rPr>
        <w:drawing>
          <wp:inline distT="0" distB="0" distL="0" distR="0" wp14:anchorId="37C2A883" wp14:editId="41C78B39">
            <wp:extent cx="5676900" cy="3552825"/>
            <wp:effectExtent l="0" t="0" r="0" b="9525"/>
            <wp:docPr id="89068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8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5BE1" w14:textId="52EDEF04" w:rsidR="00214D60" w:rsidRDefault="00214D60">
      <w:r>
        <w:t>Ping 192.16.0.0/24</w:t>
      </w:r>
    </w:p>
    <w:p w14:paraId="06F14A2B" w14:textId="5CF64323" w:rsidR="00214D60" w:rsidRDefault="00214D60">
      <w:r>
        <w:rPr>
          <w:noProof/>
        </w:rPr>
        <w:drawing>
          <wp:inline distT="0" distB="0" distL="0" distR="0" wp14:anchorId="6E7A7AA4" wp14:editId="6BBFD91D">
            <wp:extent cx="5800725" cy="3657600"/>
            <wp:effectExtent l="0" t="0" r="9525" b="0"/>
            <wp:docPr id="12341294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129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33BEA" w14:textId="11075D38" w:rsidR="00214D60" w:rsidRDefault="00214D60">
      <w:r>
        <w:t xml:space="preserve">Debería ISP1 y ISP2 ser capaces de hacer ping a todas las </w:t>
      </w:r>
      <w:proofErr w:type="spellStart"/>
      <w:r>
        <w:t>networks</w:t>
      </w:r>
      <w:proofErr w:type="spellEnd"/>
      <w:r>
        <w:t xml:space="preserve"> en la topología</w:t>
      </w:r>
    </w:p>
    <w:p w14:paraId="6305F966" w14:textId="2C6F90DC" w:rsidR="00214D60" w:rsidRDefault="00694705">
      <w:r>
        <w:t>En este caso como en el paso 6 hicimos un enrutamiento con un filtro en la configuración entonces no deberían de poder hacerlo debido a que ITA no debe permitir que el trafico de ISP1 pase atreves de los enlaces para llegar a ISP2 y viceversa entonces las rutas ISP deberían de poder hacer ping a ITA y a sus propias redes, pero no a las de las otras ISP</w:t>
      </w:r>
    </w:p>
    <w:p w14:paraId="602A385F" w14:textId="77777777" w:rsidR="00694705" w:rsidRPr="00214D60" w:rsidRDefault="00694705"/>
    <w:sectPr w:rsidR="00694705" w:rsidRPr="00214D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6DB"/>
    <w:rsid w:val="00066B8F"/>
    <w:rsid w:val="00214D60"/>
    <w:rsid w:val="00432596"/>
    <w:rsid w:val="00473E1F"/>
    <w:rsid w:val="00694705"/>
    <w:rsid w:val="00703A45"/>
    <w:rsid w:val="0089244C"/>
    <w:rsid w:val="00AE324B"/>
    <w:rsid w:val="00BF4764"/>
    <w:rsid w:val="00C866DB"/>
    <w:rsid w:val="00D77268"/>
    <w:rsid w:val="00F05CD4"/>
    <w:rsid w:val="00F21FB2"/>
    <w:rsid w:val="00F70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E6B1D08"/>
  <w15:chartTrackingRefBased/>
  <w15:docId w15:val="{754EBD9A-0298-4CA5-BAF8-C41C2656F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66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6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66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6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6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6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6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66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66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66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66D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66D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66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66D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66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66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66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6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66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66D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66D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66D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66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66D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66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1134</TotalTime>
  <Pages>8</Pages>
  <Words>343</Words>
  <Characters>1493</Characters>
  <Application>Microsoft Office Word</Application>
  <DocSecurity>0</DocSecurity>
  <Lines>124</Lines>
  <Paragraphs>65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JOSE RUIZ JUAREZ</dc:creator>
  <cp:keywords/>
  <dc:description/>
  <cp:lastModifiedBy>RODRIGO JOSE RUIZ JUAREZ</cp:lastModifiedBy>
  <cp:revision>2</cp:revision>
  <dcterms:created xsi:type="dcterms:W3CDTF">2026-03-14T14:44:00Z</dcterms:created>
  <dcterms:modified xsi:type="dcterms:W3CDTF">2026-03-16T01:12:00Z</dcterms:modified>
</cp:coreProperties>
</file>