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875" w:rsidRPr="00AA6222" w:rsidRDefault="009A0875" w:rsidP="00AA6222">
      <w:pPr>
        <w:pStyle w:val="Corpodetexto"/>
        <w:spacing w:line="240" w:lineRule="auto"/>
        <w:ind w:left="101" w:firstLine="0"/>
        <w:jc w:val="both"/>
        <w:rPr>
          <w:rFonts w:asciiTheme="minorHAnsi" w:hAnsiTheme="minorHAnsi" w:cstheme="minorHAnsi"/>
          <w:noProof/>
          <w:sz w:val="20"/>
          <w:lang w:bidi="ar-SA"/>
        </w:rPr>
      </w:pPr>
      <w:bookmarkStart w:id="0" w:name="_GoBack"/>
      <w:bookmarkEnd w:id="0"/>
    </w:p>
    <w:p w:rsidR="009A78AA" w:rsidRPr="00AA6222" w:rsidRDefault="009A78AA" w:rsidP="00AA6222">
      <w:pPr>
        <w:pStyle w:val="Corpodetexto"/>
        <w:spacing w:line="240" w:lineRule="auto"/>
        <w:ind w:left="101" w:firstLine="0"/>
        <w:jc w:val="both"/>
        <w:rPr>
          <w:rFonts w:asciiTheme="minorHAnsi" w:hAnsiTheme="minorHAnsi" w:cstheme="minorHAnsi"/>
          <w:noProof/>
          <w:sz w:val="20"/>
          <w:lang w:bidi="ar-SA"/>
        </w:rPr>
      </w:pPr>
    </w:p>
    <w:p w:rsidR="009A78AA" w:rsidRPr="00AA6222" w:rsidRDefault="009A78AA" w:rsidP="00AA6222">
      <w:pPr>
        <w:pStyle w:val="Corpodetexto"/>
        <w:spacing w:line="240" w:lineRule="auto"/>
        <w:ind w:left="101" w:firstLine="0"/>
        <w:jc w:val="both"/>
        <w:rPr>
          <w:rFonts w:asciiTheme="minorHAnsi" w:hAnsiTheme="minorHAnsi" w:cstheme="minorHAnsi"/>
          <w:noProof/>
          <w:sz w:val="20"/>
          <w:lang w:bidi="ar-SA"/>
        </w:rPr>
      </w:pPr>
    </w:p>
    <w:p w:rsidR="009A78AA" w:rsidRPr="00AA6222" w:rsidRDefault="009A78AA" w:rsidP="00AA6222">
      <w:pPr>
        <w:pStyle w:val="Corpodetexto"/>
        <w:spacing w:line="240" w:lineRule="auto"/>
        <w:ind w:left="101" w:firstLine="0"/>
        <w:jc w:val="both"/>
        <w:rPr>
          <w:rFonts w:asciiTheme="minorHAnsi" w:hAnsiTheme="minorHAnsi" w:cstheme="minorHAnsi"/>
          <w:noProof/>
          <w:sz w:val="20"/>
          <w:lang w:bidi="ar-SA"/>
        </w:rPr>
      </w:pPr>
    </w:p>
    <w:p w:rsidR="009A78AA" w:rsidRPr="00AA6222" w:rsidRDefault="009A78AA" w:rsidP="00AA6222">
      <w:pPr>
        <w:pStyle w:val="Corpodetexto"/>
        <w:spacing w:line="240" w:lineRule="auto"/>
        <w:ind w:left="101" w:firstLine="0"/>
        <w:jc w:val="both"/>
        <w:rPr>
          <w:rFonts w:asciiTheme="minorHAnsi" w:hAnsiTheme="minorHAnsi" w:cstheme="minorHAnsi"/>
          <w:noProof/>
          <w:sz w:val="20"/>
          <w:lang w:bidi="ar-SA"/>
        </w:rPr>
      </w:pPr>
    </w:p>
    <w:p w:rsidR="009A78AA" w:rsidRPr="00AA6222" w:rsidRDefault="009A78AA" w:rsidP="00AA6222">
      <w:pPr>
        <w:pStyle w:val="Corpodetexto"/>
        <w:spacing w:line="240" w:lineRule="auto"/>
        <w:ind w:left="0" w:firstLine="0"/>
        <w:jc w:val="center"/>
        <w:rPr>
          <w:rFonts w:asciiTheme="minorHAnsi" w:hAnsiTheme="minorHAnsi" w:cstheme="minorHAnsi"/>
          <w:sz w:val="20"/>
        </w:rPr>
      </w:pPr>
      <w:r w:rsidRPr="00AA6222">
        <w:rPr>
          <w:rFonts w:asciiTheme="minorHAnsi" w:hAnsiTheme="minorHAnsi" w:cstheme="minorHAnsi"/>
          <w:noProof/>
          <w:sz w:val="20"/>
          <w:lang w:bidi="ar-SA"/>
        </w:rPr>
        <w:drawing>
          <wp:inline distT="0" distB="0" distL="0" distR="0" wp14:anchorId="09CA0D5D" wp14:editId="276F5A04">
            <wp:extent cx="4095750" cy="343351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020" cy="344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875" w:rsidRPr="00AA6222" w:rsidRDefault="00ED0AD3" w:rsidP="00AA6222">
      <w:pPr>
        <w:pStyle w:val="Ttulo1"/>
        <w:tabs>
          <w:tab w:val="left" w:pos="8630"/>
        </w:tabs>
        <w:spacing w:before="10"/>
        <w:ind w:left="0" w:right="733" w:firstLine="0"/>
        <w:jc w:val="center"/>
        <w:rPr>
          <w:rFonts w:asciiTheme="minorHAnsi" w:hAnsiTheme="minorHAnsi" w:cstheme="minorHAnsi"/>
          <w:sz w:val="48"/>
        </w:rPr>
      </w:pPr>
      <w:r w:rsidRPr="00AA6222">
        <w:rPr>
          <w:rFonts w:asciiTheme="minorHAnsi" w:hAnsiTheme="minorHAnsi" w:cstheme="minorHAnsi"/>
          <w:sz w:val="48"/>
        </w:rPr>
        <w:t>LISTA DE MEDICAMENTOS QUE PODEM A</w:t>
      </w:r>
      <w:r w:rsidR="009A78AA" w:rsidRPr="00AA6222">
        <w:rPr>
          <w:rFonts w:asciiTheme="minorHAnsi" w:hAnsiTheme="minorHAnsi" w:cstheme="minorHAnsi"/>
          <w:sz w:val="48"/>
        </w:rPr>
        <w:t>UMENTAR O RISCO DE SANGRAMENTOS</w:t>
      </w:r>
    </w:p>
    <w:p w:rsidR="009A78AA" w:rsidRPr="00AA6222" w:rsidRDefault="009A78AA" w:rsidP="00AA6222">
      <w:pPr>
        <w:pStyle w:val="Ttulo1"/>
        <w:tabs>
          <w:tab w:val="left" w:pos="8630"/>
        </w:tabs>
        <w:spacing w:before="10"/>
        <w:ind w:left="0" w:right="733" w:firstLine="0"/>
        <w:jc w:val="both"/>
        <w:rPr>
          <w:rFonts w:asciiTheme="minorHAnsi" w:hAnsiTheme="minorHAnsi" w:cstheme="minorHAnsi"/>
          <w:sz w:val="48"/>
        </w:rPr>
      </w:pPr>
    </w:p>
    <w:p w:rsidR="009A78AA" w:rsidRPr="00AA6222" w:rsidRDefault="009A78AA" w:rsidP="00AA6222">
      <w:pPr>
        <w:pStyle w:val="Ttulo1"/>
        <w:tabs>
          <w:tab w:val="left" w:pos="8630"/>
        </w:tabs>
        <w:spacing w:before="10"/>
        <w:ind w:left="0" w:right="733" w:firstLine="0"/>
        <w:jc w:val="both"/>
        <w:rPr>
          <w:rFonts w:asciiTheme="minorHAnsi" w:hAnsiTheme="minorHAnsi" w:cstheme="minorHAnsi"/>
          <w:sz w:val="48"/>
        </w:rPr>
      </w:pPr>
    </w:p>
    <w:p w:rsidR="009A78AA" w:rsidRPr="00AA6222" w:rsidRDefault="009A78AA" w:rsidP="00AA6222">
      <w:pPr>
        <w:pStyle w:val="Ttulo1"/>
        <w:tabs>
          <w:tab w:val="left" w:pos="8630"/>
        </w:tabs>
        <w:spacing w:before="10"/>
        <w:ind w:left="0" w:right="733" w:firstLine="0"/>
        <w:jc w:val="both"/>
        <w:rPr>
          <w:rFonts w:asciiTheme="minorHAnsi" w:hAnsiTheme="minorHAnsi" w:cstheme="minorHAnsi"/>
          <w:sz w:val="48"/>
        </w:rPr>
      </w:pPr>
    </w:p>
    <w:p w:rsidR="009A78AA" w:rsidRPr="00AA6222" w:rsidRDefault="009A78AA" w:rsidP="00AA6222">
      <w:pPr>
        <w:pStyle w:val="Ttulo1"/>
        <w:tabs>
          <w:tab w:val="left" w:pos="8630"/>
        </w:tabs>
        <w:spacing w:before="10"/>
        <w:ind w:left="0" w:right="733" w:firstLine="0"/>
        <w:jc w:val="both"/>
        <w:rPr>
          <w:rFonts w:asciiTheme="minorHAnsi" w:hAnsiTheme="minorHAnsi" w:cstheme="minorHAnsi"/>
          <w:sz w:val="48"/>
        </w:rPr>
      </w:pPr>
    </w:p>
    <w:p w:rsidR="009A78AA" w:rsidRPr="00AA6222" w:rsidRDefault="009A78AA" w:rsidP="00AA6222">
      <w:pPr>
        <w:pStyle w:val="Ttulo1"/>
        <w:tabs>
          <w:tab w:val="left" w:pos="8630"/>
        </w:tabs>
        <w:spacing w:before="10"/>
        <w:ind w:left="0" w:right="733" w:firstLine="0"/>
        <w:jc w:val="both"/>
        <w:rPr>
          <w:rFonts w:asciiTheme="minorHAnsi" w:hAnsiTheme="minorHAnsi" w:cstheme="minorHAnsi"/>
          <w:sz w:val="48"/>
        </w:rPr>
      </w:pPr>
    </w:p>
    <w:p w:rsidR="009A78AA" w:rsidRPr="00AA6222" w:rsidRDefault="009A78AA" w:rsidP="00AA6222">
      <w:pPr>
        <w:pStyle w:val="Ttulo1"/>
        <w:tabs>
          <w:tab w:val="left" w:pos="8630"/>
        </w:tabs>
        <w:spacing w:before="10"/>
        <w:ind w:left="0" w:right="733" w:firstLine="0"/>
        <w:jc w:val="both"/>
        <w:rPr>
          <w:rFonts w:asciiTheme="minorHAnsi" w:hAnsiTheme="minorHAnsi" w:cstheme="minorHAnsi"/>
          <w:sz w:val="48"/>
        </w:rPr>
      </w:pPr>
    </w:p>
    <w:p w:rsidR="009A78AA" w:rsidRPr="00AA6222" w:rsidRDefault="009A78AA" w:rsidP="00AA6222">
      <w:pPr>
        <w:pStyle w:val="Ttulo1"/>
        <w:tabs>
          <w:tab w:val="left" w:pos="8630"/>
        </w:tabs>
        <w:spacing w:before="10"/>
        <w:ind w:left="0" w:right="-17" w:firstLine="0"/>
        <w:jc w:val="both"/>
        <w:rPr>
          <w:rFonts w:asciiTheme="minorHAnsi" w:hAnsiTheme="minorHAnsi" w:cstheme="minorHAnsi"/>
          <w:sz w:val="48"/>
        </w:rPr>
      </w:pPr>
    </w:p>
    <w:p w:rsidR="009A78AA" w:rsidRDefault="009A78AA" w:rsidP="00AA6222">
      <w:pPr>
        <w:pStyle w:val="Ttulo1"/>
        <w:tabs>
          <w:tab w:val="left" w:pos="8630"/>
        </w:tabs>
        <w:spacing w:before="10"/>
        <w:ind w:left="0" w:right="733" w:firstLine="0"/>
        <w:jc w:val="center"/>
        <w:rPr>
          <w:rFonts w:asciiTheme="minorHAnsi" w:hAnsiTheme="minorHAnsi" w:cstheme="minorHAnsi"/>
          <w:color w:val="C00000"/>
          <w:sz w:val="48"/>
          <w:u w:val="single"/>
        </w:rPr>
      </w:pPr>
      <w:r w:rsidRPr="00AA6222">
        <w:rPr>
          <w:rFonts w:asciiTheme="minorHAnsi" w:hAnsiTheme="minorHAnsi" w:cstheme="minorHAnsi"/>
          <w:color w:val="C00000"/>
          <w:sz w:val="48"/>
          <w:u w:val="single"/>
        </w:rPr>
        <w:t>www. doasangue.com</w:t>
      </w:r>
    </w:p>
    <w:p w:rsidR="00AA6222" w:rsidRDefault="00AA6222" w:rsidP="00AA6222">
      <w:pPr>
        <w:pStyle w:val="Ttulo1"/>
        <w:tabs>
          <w:tab w:val="left" w:pos="8630"/>
        </w:tabs>
        <w:spacing w:before="10"/>
        <w:ind w:left="0" w:right="733" w:firstLine="0"/>
        <w:jc w:val="both"/>
        <w:rPr>
          <w:rFonts w:asciiTheme="minorHAnsi" w:hAnsiTheme="minorHAnsi" w:cstheme="minorHAnsi"/>
          <w:color w:val="C00000"/>
          <w:sz w:val="48"/>
          <w:u w:val="single"/>
        </w:rPr>
      </w:pPr>
    </w:p>
    <w:p w:rsidR="00AA6222" w:rsidRPr="00AA6222" w:rsidRDefault="00AA6222" w:rsidP="00AA6222">
      <w:pPr>
        <w:pStyle w:val="Ttulo1"/>
        <w:tabs>
          <w:tab w:val="left" w:pos="8630"/>
        </w:tabs>
        <w:spacing w:before="10"/>
        <w:ind w:left="0" w:right="733" w:firstLine="0"/>
        <w:jc w:val="both"/>
        <w:rPr>
          <w:rFonts w:asciiTheme="minorHAnsi" w:hAnsiTheme="minorHAnsi" w:cstheme="minorHAnsi"/>
          <w:color w:val="C00000"/>
          <w:sz w:val="48"/>
          <w:u w:val="single"/>
        </w:rPr>
      </w:pPr>
    </w:p>
    <w:p w:rsidR="009A0875" w:rsidRPr="00AA6222" w:rsidRDefault="009A78AA" w:rsidP="00AA6222">
      <w:pPr>
        <w:pStyle w:val="Corpodetexto"/>
        <w:spacing w:before="101" w:line="240" w:lineRule="auto"/>
        <w:ind w:left="0" w:firstLine="0"/>
        <w:jc w:val="both"/>
        <w:rPr>
          <w:rFonts w:asciiTheme="minorHAnsi" w:hAnsiTheme="minorHAnsi" w:cstheme="minorHAnsi"/>
          <w:sz w:val="36"/>
          <w:szCs w:val="28"/>
        </w:rPr>
      </w:pPr>
      <w:r w:rsidRPr="00AA6222">
        <w:rPr>
          <w:rFonts w:asciiTheme="minorHAnsi" w:hAnsiTheme="minorHAnsi" w:cstheme="minorHAnsi"/>
          <w:b/>
          <w:sz w:val="36"/>
          <w:szCs w:val="28"/>
        </w:rPr>
        <w:t>MEDICAMENTOS CONTENDO</w:t>
      </w:r>
      <w:r w:rsidRPr="00AA6222">
        <w:rPr>
          <w:rFonts w:asciiTheme="minorHAnsi" w:hAnsiTheme="minorHAnsi" w:cstheme="minorHAnsi"/>
          <w:sz w:val="36"/>
          <w:szCs w:val="28"/>
        </w:rPr>
        <w:t>:</w:t>
      </w:r>
    </w:p>
    <w:p w:rsidR="009A78AA" w:rsidRPr="00AA6222" w:rsidRDefault="009A78AA" w:rsidP="00AA6222">
      <w:pPr>
        <w:pStyle w:val="Ttulo1"/>
        <w:spacing w:before="200"/>
        <w:ind w:left="102" w:firstLine="0"/>
        <w:jc w:val="both"/>
        <w:rPr>
          <w:rFonts w:asciiTheme="minorHAnsi" w:hAnsiTheme="minorHAnsi" w:cstheme="minorHAnsi"/>
          <w:sz w:val="28"/>
          <w:szCs w:val="28"/>
        </w:rPr>
        <w:sectPr w:rsidR="009A78AA" w:rsidRPr="00AA6222" w:rsidSect="009A78AA">
          <w:headerReference w:type="default" r:id="rId10"/>
          <w:footerReference w:type="default" r:id="rId11"/>
          <w:type w:val="continuous"/>
          <w:pgSz w:w="11910" w:h="16840"/>
          <w:pgMar w:top="1701" w:right="1418" w:bottom="1418" w:left="1418" w:header="720" w:footer="720" w:gutter="0"/>
          <w:cols w:space="720"/>
        </w:sectPr>
      </w:pPr>
    </w:p>
    <w:p w:rsidR="009A0875" w:rsidRPr="00AA6222" w:rsidRDefault="00ED0AD3" w:rsidP="00AA6222">
      <w:pPr>
        <w:pStyle w:val="Ttulo1"/>
        <w:spacing w:before="200"/>
        <w:ind w:left="102" w:firstLine="0"/>
        <w:jc w:val="both"/>
        <w:rPr>
          <w:rFonts w:asciiTheme="minorHAnsi" w:hAnsiTheme="minorHAnsi" w:cstheme="minorHAnsi"/>
          <w:sz w:val="32"/>
          <w:szCs w:val="28"/>
        </w:rPr>
      </w:pPr>
      <w:r w:rsidRPr="00AA6222">
        <w:rPr>
          <w:rFonts w:asciiTheme="minorHAnsi" w:hAnsiTheme="minorHAnsi" w:cstheme="minorHAnsi"/>
          <w:sz w:val="32"/>
          <w:szCs w:val="28"/>
        </w:rPr>
        <w:lastRenderedPageBreak/>
        <w:t>1-ÁCIDO ACETILSALICÍLICO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2"/>
        </w:tabs>
        <w:spacing w:before="202" w:line="268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A.A.S.;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A.G.</w:t>
      </w:r>
      <w:r w:rsidRPr="00AA6222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AA6222">
        <w:rPr>
          <w:rFonts w:asciiTheme="minorHAnsi" w:hAnsiTheme="minorHAnsi" w:cstheme="minorHAnsi"/>
          <w:sz w:val="28"/>
          <w:szCs w:val="28"/>
        </w:rPr>
        <w:t>Antigripe;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AAS</w:t>
      </w:r>
      <w:r w:rsidRPr="00AA6222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AA6222">
        <w:rPr>
          <w:rFonts w:asciiTheme="minorHAnsi" w:hAnsiTheme="minorHAnsi" w:cstheme="minorHAnsi"/>
          <w:sz w:val="28"/>
          <w:szCs w:val="28"/>
        </w:rPr>
        <w:t>infantil;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AAS</w:t>
      </w:r>
      <w:r w:rsidRPr="00AA6222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AA6222">
        <w:rPr>
          <w:rFonts w:asciiTheme="minorHAnsi" w:hAnsiTheme="minorHAnsi" w:cstheme="minorHAnsi"/>
          <w:sz w:val="28"/>
          <w:szCs w:val="28"/>
        </w:rPr>
        <w:t>protect;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Aasedatil;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Acecílico;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Acectil;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Aceticil;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Acetildor;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Acetilessin;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2"/>
        </w:tabs>
        <w:spacing w:line="268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Acetilsalicílico;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2"/>
        </w:tabs>
        <w:spacing w:line="268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Acetilsalil;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Acidalic;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Ácido Acetilsalicílico;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Actipiril;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Adegripe;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Aggrenox;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Agrastat;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Alicura;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Alidor;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Alkaseltzer;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2"/>
        </w:tabs>
        <w:spacing w:line="268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Anacetil;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2"/>
        </w:tabs>
        <w:spacing w:line="268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Anacin;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2"/>
        </w:tabs>
        <w:spacing w:line="267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Anacold;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Anadin extra</w:t>
      </w:r>
      <w:r w:rsidRPr="00AA6222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AA6222">
        <w:rPr>
          <w:rFonts w:asciiTheme="minorHAnsi" w:hAnsiTheme="minorHAnsi" w:cstheme="minorHAnsi"/>
          <w:sz w:val="28"/>
          <w:szCs w:val="28"/>
        </w:rPr>
        <w:t>solúvel;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Analgermon;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Analgesin;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Antifebrin;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Antitermin;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Asetisin;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As-Med;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2"/>
        </w:tabs>
        <w:spacing w:line="268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Aspevent;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2"/>
        </w:tabs>
        <w:spacing w:line="268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Aspirilen;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Aspirina</w:t>
      </w:r>
      <w:r w:rsidRPr="00AA6222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AA6222">
        <w:rPr>
          <w:rFonts w:asciiTheme="minorHAnsi" w:hAnsiTheme="minorHAnsi" w:cstheme="minorHAnsi"/>
          <w:sz w:val="28"/>
          <w:szCs w:val="28"/>
        </w:rPr>
        <w:t>Prevent;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2"/>
        </w:tabs>
        <w:spacing w:line="267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Aspissen;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2"/>
        </w:tabs>
        <w:spacing w:line="267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Assedatil;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Assetil;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Superhist;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2"/>
        </w:tabs>
        <w:spacing w:line="268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Vasclin;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3"/>
        </w:tabs>
        <w:spacing w:before="103" w:line="268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pacing w:val="-1"/>
          <w:sz w:val="28"/>
          <w:szCs w:val="28"/>
        </w:rPr>
        <w:br w:type="column"/>
      </w:r>
      <w:r w:rsidRPr="00AA6222">
        <w:rPr>
          <w:rFonts w:asciiTheme="minorHAnsi" w:hAnsiTheme="minorHAnsi" w:cstheme="minorHAnsi"/>
          <w:sz w:val="28"/>
          <w:szCs w:val="28"/>
        </w:rPr>
        <w:lastRenderedPageBreak/>
        <w:t>Bayaspirina;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3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Besaprin;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3"/>
        </w:tabs>
        <w:spacing w:line="267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Bufferin e Bufferin</w:t>
      </w:r>
      <w:r w:rsidRPr="00AA6222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AA6222">
        <w:rPr>
          <w:rFonts w:asciiTheme="minorHAnsi" w:hAnsiTheme="minorHAnsi" w:cstheme="minorHAnsi"/>
          <w:sz w:val="28"/>
          <w:szCs w:val="28"/>
        </w:rPr>
        <w:t>Cardio;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3"/>
        </w:tabs>
        <w:spacing w:line="267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Cafiaspirina;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3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Calmador;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3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Cheracap S;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3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Cibalena-A;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3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Cimaas;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3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Corassetil;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3"/>
        </w:tabs>
        <w:spacing w:line="268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Coristina</w:t>
      </w:r>
      <w:r w:rsidRPr="00AA6222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AA6222">
        <w:rPr>
          <w:rFonts w:asciiTheme="minorHAnsi" w:hAnsiTheme="minorHAnsi" w:cstheme="minorHAnsi"/>
          <w:sz w:val="28"/>
          <w:szCs w:val="28"/>
        </w:rPr>
        <w:t>D;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3"/>
        </w:tabs>
        <w:spacing w:line="268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Dausmed;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3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Doloxene-A;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3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Doribel;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3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Doril;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3"/>
        </w:tabs>
        <w:spacing w:line="267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Duoplavix;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3"/>
        </w:tabs>
        <w:spacing w:line="267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Ecasil;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3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Endosalicil;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3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Engov;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3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Fontol;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3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Grip-stop;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3"/>
        </w:tabs>
        <w:spacing w:line="268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Hebrin;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3"/>
        </w:tabs>
        <w:spacing w:line="268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Hipotermal;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3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Lafepe ácido</w:t>
      </w:r>
      <w:r w:rsidRPr="00AA6222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AA6222">
        <w:rPr>
          <w:rFonts w:asciiTheme="minorHAnsi" w:hAnsiTheme="minorHAnsi" w:cstheme="minorHAnsi"/>
          <w:sz w:val="28"/>
          <w:szCs w:val="28"/>
        </w:rPr>
        <w:t>acetilsalicílico;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3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Melhoral</w:t>
      </w:r>
      <w:r w:rsidRPr="00AA6222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AA6222">
        <w:rPr>
          <w:rFonts w:asciiTheme="minorHAnsi" w:hAnsiTheme="minorHAnsi" w:cstheme="minorHAnsi"/>
          <w:sz w:val="28"/>
          <w:szCs w:val="28"/>
        </w:rPr>
        <w:t>Adulto;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3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Melhoral C;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3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Melhoral</w:t>
      </w:r>
      <w:r w:rsidRPr="00AA6222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AA6222">
        <w:rPr>
          <w:rFonts w:asciiTheme="minorHAnsi" w:hAnsiTheme="minorHAnsi" w:cstheme="minorHAnsi"/>
          <w:sz w:val="28"/>
          <w:szCs w:val="28"/>
        </w:rPr>
        <w:t>infantil;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3"/>
        </w:tabs>
        <w:spacing w:line="267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Migrane;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3"/>
        </w:tabs>
        <w:spacing w:line="267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Posdrink;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3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Rectocetina;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3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Ronal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3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Salicetil;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3"/>
        </w:tabs>
        <w:spacing w:line="268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Salicil;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3"/>
        </w:tabs>
        <w:spacing w:line="268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Salicin;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3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Salitil;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3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Sanacol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3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Sinutab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3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Somalgin</w:t>
      </w:r>
      <w:r w:rsidRPr="00AA6222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AA6222">
        <w:rPr>
          <w:rFonts w:asciiTheme="minorHAnsi" w:hAnsiTheme="minorHAnsi" w:cstheme="minorHAnsi"/>
          <w:sz w:val="28"/>
          <w:szCs w:val="28"/>
        </w:rPr>
        <w:t>Cardio;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3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Somalgin;</w:t>
      </w:r>
    </w:p>
    <w:p w:rsidR="009A0875" w:rsidRPr="00AA6222" w:rsidRDefault="00ED0AD3" w:rsidP="00AA6222">
      <w:pPr>
        <w:pStyle w:val="PargrafodaLista"/>
        <w:numPr>
          <w:ilvl w:val="0"/>
          <w:numId w:val="4"/>
        </w:numPr>
        <w:tabs>
          <w:tab w:val="left" w:pos="461"/>
          <w:tab w:val="left" w:pos="463"/>
        </w:tabs>
        <w:spacing w:line="268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Sonrisal Tradicional e</w:t>
      </w:r>
      <w:r w:rsidRPr="00AA6222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AA6222">
        <w:rPr>
          <w:rFonts w:asciiTheme="minorHAnsi" w:hAnsiTheme="minorHAnsi" w:cstheme="minorHAnsi"/>
          <w:sz w:val="28"/>
          <w:szCs w:val="28"/>
        </w:rPr>
        <w:t>Limão;</w:t>
      </w:r>
    </w:p>
    <w:p w:rsidR="009A0875" w:rsidRPr="00AA6222" w:rsidRDefault="009A0875" w:rsidP="00AA6222">
      <w:pPr>
        <w:spacing w:line="268" w:lineRule="exact"/>
        <w:jc w:val="both"/>
        <w:rPr>
          <w:rFonts w:asciiTheme="minorHAnsi" w:hAnsiTheme="minorHAnsi" w:cstheme="minorHAnsi"/>
          <w:sz w:val="28"/>
          <w:szCs w:val="28"/>
        </w:rPr>
        <w:sectPr w:rsidR="009A0875" w:rsidRPr="00AA6222" w:rsidSect="009A78AA">
          <w:type w:val="continuous"/>
          <w:pgSz w:w="11910" w:h="16840"/>
          <w:pgMar w:top="1701" w:right="1418" w:bottom="1418" w:left="1418" w:header="720" w:footer="720" w:gutter="0"/>
          <w:cols w:num="2" w:space="1302"/>
        </w:sectPr>
      </w:pPr>
    </w:p>
    <w:p w:rsidR="009A0875" w:rsidRPr="00AA6222" w:rsidRDefault="009A78AA" w:rsidP="00AA6222">
      <w:pPr>
        <w:pStyle w:val="Ttulo1"/>
        <w:tabs>
          <w:tab w:val="left" w:pos="340"/>
        </w:tabs>
        <w:spacing w:before="10"/>
        <w:rPr>
          <w:rFonts w:asciiTheme="minorHAnsi" w:hAnsiTheme="minorHAnsi" w:cstheme="minorHAnsi"/>
          <w:sz w:val="32"/>
          <w:szCs w:val="28"/>
        </w:rPr>
      </w:pPr>
      <w:r w:rsidRPr="00AA6222">
        <w:rPr>
          <w:rFonts w:asciiTheme="minorHAnsi" w:hAnsiTheme="minorHAnsi" w:cstheme="minorHAnsi"/>
          <w:sz w:val="32"/>
          <w:szCs w:val="28"/>
        </w:rPr>
        <w:lastRenderedPageBreak/>
        <w:t xml:space="preserve">2- </w:t>
      </w:r>
      <w:r w:rsidR="00ED0AD3" w:rsidRPr="00AA6222">
        <w:rPr>
          <w:rFonts w:asciiTheme="minorHAnsi" w:hAnsiTheme="minorHAnsi" w:cstheme="minorHAnsi"/>
          <w:sz w:val="32"/>
          <w:szCs w:val="28"/>
        </w:rPr>
        <w:t>DICLOFENACO E</w:t>
      </w:r>
      <w:r w:rsidR="00ED0AD3" w:rsidRPr="00AA6222">
        <w:rPr>
          <w:rFonts w:asciiTheme="minorHAnsi" w:hAnsiTheme="minorHAnsi" w:cstheme="minorHAnsi"/>
          <w:spacing w:val="-5"/>
          <w:sz w:val="32"/>
          <w:szCs w:val="28"/>
        </w:rPr>
        <w:t xml:space="preserve"> </w:t>
      </w:r>
      <w:r w:rsidR="00ED0AD3" w:rsidRPr="00AA6222">
        <w:rPr>
          <w:rFonts w:asciiTheme="minorHAnsi" w:hAnsiTheme="minorHAnsi" w:cstheme="minorHAnsi"/>
          <w:sz w:val="32"/>
          <w:szCs w:val="28"/>
        </w:rPr>
        <w:t>DERIVADOS</w:t>
      </w:r>
    </w:p>
    <w:p w:rsidR="00AA6222" w:rsidRDefault="00AA6222" w:rsidP="00AA6222">
      <w:pPr>
        <w:pStyle w:val="PargrafodaLista"/>
        <w:numPr>
          <w:ilvl w:val="0"/>
          <w:numId w:val="5"/>
        </w:numPr>
        <w:tabs>
          <w:tab w:val="left" w:pos="821"/>
          <w:tab w:val="left" w:pos="822"/>
        </w:tabs>
        <w:spacing w:before="201" w:line="268" w:lineRule="exact"/>
        <w:jc w:val="both"/>
        <w:rPr>
          <w:rFonts w:asciiTheme="minorHAnsi" w:hAnsiTheme="minorHAnsi" w:cstheme="minorHAnsi"/>
          <w:sz w:val="28"/>
          <w:szCs w:val="28"/>
        </w:rPr>
        <w:sectPr w:rsidR="00AA6222" w:rsidSect="00AA6222">
          <w:pgSz w:w="11910" w:h="16840"/>
          <w:pgMar w:top="1701" w:right="1418" w:bottom="1418" w:left="1418" w:header="0" w:footer="731" w:gutter="0"/>
          <w:cols w:space="720"/>
        </w:sectPr>
      </w:pPr>
    </w:p>
    <w:p w:rsidR="009A0875" w:rsidRPr="00AA6222" w:rsidRDefault="00ED0AD3" w:rsidP="00AA6222">
      <w:pPr>
        <w:pStyle w:val="PargrafodaLista"/>
        <w:numPr>
          <w:ilvl w:val="0"/>
          <w:numId w:val="5"/>
        </w:numPr>
        <w:tabs>
          <w:tab w:val="left" w:pos="821"/>
          <w:tab w:val="left" w:pos="822"/>
        </w:tabs>
        <w:spacing w:before="201" w:line="268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lastRenderedPageBreak/>
        <w:t>Abedril;</w:t>
      </w:r>
    </w:p>
    <w:p w:rsidR="009A0875" w:rsidRPr="00AA6222" w:rsidRDefault="00ED0AD3" w:rsidP="00AA6222">
      <w:pPr>
        <w:pStyle w:val="PargrafodaLista"/>
        <w:numPr>
          <w:ilvl w:val="0"/>
          <w:numId w:val="5"/>
        </w:numPr>
        <w:tabs>
          <w:tab w:val="left" w:pos="821"/>
          <w:tab w:val="left" w:pos="82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Abiflan;</w:t>
      </w:r>
    </w:p>
    <w:p w:rsidR="009A0875" w:rsidRPr="00AA6222" w:rsidRDefault="00ED0AD3" w:rsidP="00AA6222">
      <w:pPr>
        <w:pStyle w:val="PargrafodaLista"/>
        <w:numPr>
          <w:ilvl w:val="0"/>
          <w:numId w:val="5"/>
        </w:numPr>
        <w:tabs>
          <w:tab w:val="left" w:pos="821"/>
          <w:tab w:val="left" w:pos="82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Algi</w:t>
      </w:r>
      <w:r w:rsidRPr="00AA6222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AA6222">
        <w:rPr>
          <w:rFonts w:asciiTheme="minorHAnsi" w:hAnsiTheme="minorHAnsi" w:cstheme="minorHAnsi"/>
          <w:sz w:val="28"/>
          <w:szCs w:val="28"/>
        </w:rPr>
        <w:t>Dorserol;</w:t>
      </w:r>
    </w:p>
    <w:p w:rsidR="009A0875" w:rsidRPr="00AA6222" w:rsidRDefault="00ED0AD3" w:rsidP="00AA6222">
      <w:pPr>
        <w:pStyle w:val="PargrafodaLista"/>
        <w:numPr>
          <w:ilvl w:val="0"/>
          <w:numId w:val="5"/>
        </w:numPr>
        <w:tabs>
          <w:tab w:val="left" w:pos="821"/>
          <w:tab w:val="left" w:pos="82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Artren;</w:t>
      </w:r>
    </w:p>
    <w:p w:rsidR="009A0875" w:rsidRPr="00AA6222" w:rsidRDefault="00ED0AD3" w:rsidP="00AA6222">
      <w:pPr>
        <w:pStyle w:val="PargrafodaLista"/>
        <w:numPr>
          <w:ilvl w:val="0"/>
          <w:numId w:val="5"/>
        </w:numPr>
        <w:tabs>
          <w:tab w:val="left" w:pos="821"/>
          <w:tab w:val="left" w:pos="82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Belfaren;</w:t>
      </w:r>
    </w:p>
    <w:p w:rsidR="009A0875" w:rsidRPr="00AA6222" w:rsidRDefault="00ED0AD3" w:rsidP="00AA6222">
      <w:pPr>
        <w:pStyle w:val="PargrafodaLista"/>
        <w:numPr>
          <w:ilvl w:val="0"/>
          <w:numId w:val="5"/>
        </w:numPr>
        <w:tabs>
          <w:tab w:val="left" w:pos="821"/>
          <w:tab w:val="left" w:pos="822"/>
        </w:tabs>
        <w:spacing w:line="268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Benevran;</w:t>
      </w:r>
    </w:p>
    <w:p w:rsidR="009A0875" w:rsidRPr="00AA6222" w:rsidRDefault="00ED0AD3" w:rsidP="00AA6222">
      <w:pPr>
        <w:pStyle w:val="PargrafodaLista"/>
        <w:numPr>
          <w:ilvl w:val="0"/>
          <w:numId w:val="5"/>
        </w:numPr>
        <w:tabs>
          <w:tab w:val="left" w:pos="821"/>
          <w:tab w:val="left" w:pos="822"/>
        </w:tabs>
        <w:spacing w:line="268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Beserol;</w:t>
      </w:r>
    </w:p>
    <w:p w:rsidR="009A0875" w:rsidRPr="00AA6222" w:rsidRDefault="00ED0AD3" w:rsidP="00AA6222">
      <w:pPr>
        <w:pStyle w:val="PargrafodaLista"/>
        <w:numPr>
          <w:ilvl w:val="0"/>
          <w:numId w:val="5"/>
        </w:numPr>
        <w:tabs>
          <w:tab w:val="left" w:pos="821"/>
          <w:tab w:val="left" w:pos="82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Biofenac;</w:t>
      </w:r>
    </w:p>
    <w:p w:rsidR="009A0875" w:rsidRPr="00AA6222" w:rsidRDefault="00ED0AD3" w:rsidP="00AA6222">
      <w:pPr>
        <w:pStyle w:val="PargrafodaLista"/>
        <w:numPr>
          <w:ilvl w:val="0"/>
          <w:numId w:val="5"/>
        </w:numPr>
        <w:tabs>
          <w:tab w:val="left" w:pos="821"/>
          <w:tab w:val="left" w:pos="82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Cataflam;</w:t>
      </w:r>
    </w:p>
    <w:p w:rsidR="009A0875" w:rsidRPr="00AA6222" w:rsidRDefault="00ED0AD3" w:rsidP="00AA6222">
      <w:pPr>
        <w:pStyle w:val="PargrafodaLista"/>
        <w:numPr>
          <w:ilvl w:val="0"/>
          <w:numId w:val="5"/>
        </w:numPr>
        <w:tabs>
          <w:tab w:val="left" w:pos="821"/>
          <w:tab w:val="left" w:pos="82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Cataflerym;</w:t>
      </w:r>
    </w:p>
    <w:p w:rsidR="009A0875" w:rsidRPr="00AA6222" w:rsidRDefault="00ED0AD3" w:rsidP="00AA6222">
      <w:pPr>
        <w:pStyle w:val="PargrafodaLista"/>
        <w:numPr>
          <w:ilvl w:val="0"/>
          <w:numId w:val="5"/>
        </w:numPr>
        <w:tabs>
          <w:tab w:val="left" w:pos="821"/>
          <w:tab w:val="left" w:pos="82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Cataren;</w:t>
      </w:r>
    </w:p>
    <w:p w:rsidR="009A0875" w:rsidRPr="00AA6222" w:rsidRDefault="00ED0AD3" w:rsidP="00AA6222">
      <w:pPr>
        <w:pStyle w:val="PargrafodaLista"/>
        <w:numPr>
          <w:ilvl w:val="0"/>
          <w:numId w:val="5"/>
        </w:numPr>
        <w:tabs>
          <w:tab w:val="left" w:pos="821"/>
          <w:tab w:val="left" w:pos="82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Cedrilax;</w:t>
      </w:r>
    </w:p>
    <w:p w:rsidR="009A0875" w:rsidRPr="00AA6222" w:rsidRDefault="00ED0AD3" w:rsidP="00AA6222">
      <w:pPr>
        <w:pStyle w:val="PargrafodaLista"/>
        <w:numPr>
          <w:ilvl w:val="0"/>
          <w:numId w:val="5"/>
        </w:numPr>
        <w:tabs>
          <w:tab w:val="left" w:pos="821"/>
          <w:tab w:val="left" w:pos="82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Cinaflan;</w:t>
      </w:r>
    </w:p>
    <w:p w:rsidR="009A0875" w:rsidRPr="00AA6222" w:rsidRDefault="00ED0AD3" w:rsidP="00AA6222">
      <w:pPr>
        <w:pStyle w:val="PargrafodaLista"/>
        <w:numPr>
          <w:ilvl w:val="0"/>
          <w:numId w:val="5"/>
        </w:numPr>
        <w:tabs>
          <w:tab w:val="left" w:pos="821"/>
          <w:tab w:val="left" w:pos="82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Clofaren;</w:t>
      </w:r>
    </w:p>
    <w:p w:rsidR="009A0875" w:rsidRPr="00AA6222" w:rsidRDefault="00ED0AD3" w:rsidP="00AA6222">
      <w:pPr>
        <w:pStyle w:val="PargrafodaLista"/>
        <w:numPr>
          <w:ilvl w:val="0"/>
          <w:numId w:val="5"/>
        </w:numPr>
        <w:tabs>
          <w:tab w:val="left" w:pos="821"/>
          <w:tab w:val="left" w:pos="82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Clofen;</w:t>
      </w:r>
    </w:p>
    <w:p w:rsidR="009A0875" w:rsidRPr="00AA6222" w:rsidRDefault="00ED0AD3" w:rsidP="00AA6222">
      <w:pPr>
        <w:pStyle w:val="PargrafodaLista"/>
        <w:numPr>
          <w:ilvl w:val="0"/>
          <w:numId w:val="5"/>
        </w:numPr>
        <w:tabs>
          <w:tab w:val="left" w:pos="821"/>
          <w:tab w:val="left" w:pos="82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Clofen’k Clofen’s;</w:t>
      </w:r>
    </w:p>
    <w:p w:rsidR="009A0875" w:rsidRPr="00AA6222" w:rsidRDefault="00ED0AD3" w:rsidP="00AA6222">
      <w:pPr>
        <w:pStyle w:val="PargrafodaLista"/>
        <w:numPr>
          <w:ilvl w:val="0"/>
          <w:numId w:val="5"/>
        </w:numPr>
        <w:tabs>
          <w:tab w:val="left" w:pos="821"/>
          <w:tab w:val="left" w:pos="822"/>
        </w:tabs>
        <w:spacing w:line="268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Clofenak;</w:t>
      </w:r>
    </w:p>
    <w:p w:rsidR="009A0875" w:rsidRPr="00AA6222" w:rsidRDefault="00ED0AD3" w:rsidP="00AA6222">
      <w:pPr>
        <w:pStyle w:val="PargrafodaLista"/>
        <w:numPr>
          <w:ilvl w:val="0"/>
          <w:numId w:val="5"/>
        </w:numPr>
        <w:tabs>
          <w:tab w:val="left" w:pos="821"/>
          <w:tab w:val="left" w:pos="822"/>
        </w:tabs>
        <w:spacing w:line="268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Clofenid;</w:t>
      </w:r>
    </w:p>
    <w:p w:rsidR="009A0875" w:rsidRPr="00AA6222" w:rsidRDefault="00ED0AD3" w:rsidP="00AA6222">
      <w:pPr>
        <w:pStyle w:val="PargrafodaLista"/>
        <w:numPr>
          <w:ilvl w:val="0"/>
          <w:numId w:val="5"/>
        </w:numPr>
        <w:tabs>
          <w:tab w:val="left" w:pos="821"/>
          <w:tab w:val="left" w:pos="822"/>
        </w:tabs>
        <w:spacing w:line="267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Codaten;</w:t>
      </w:r>
    </w:p>
    <w:p w:rsidR="009A0875" w:rsidRPr="00AA6222" w:rsidRDefault="00ED0AD3" w:rsidP="00AA6222">
      <w:pPr>
        <w:pStyle w:val="PargrafodaLista"/>
        <w:numPr>
          <w:ilvl w:val="0"/>
          <w:numId w:val="5"/>
        </w:numPr>
        <w:tabs>
          <w:tab w:val="left" w:pos="821"/>
          <w:tab w:val="left" w:pos="82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Decorfen;</w:t>
      </w:r>
    </w:p>
    <w:p w:rsidR="009A0875" w:rsidRPr="00AA6222" w:rsidRDefault="00ED0AD3" w:rsidP="00AA6222">
      <w:pPr>
        <w:pStyle w:val="PargrafodaLista"/>
        <w:numPr>
          <w:ilvl w:val="0"/>
          <w:numId w:val="5"/>
        </w:numPr>
        <w:tabs>
          <w:tab w:val="left" w:pos="821"/>
          <w:tab w:val="left" w:pos="82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Deltaflogin;</w:t>
      </w:r>
    </w:p>
    <w:p w:rsidR="009A0875" w:rsidRPr="00AA6222" w:rsidRDefault="00ED0AD3" w:rsidP="00AA6222">
      <w:pPr>
        <w:pStyle w:val="PargrafodaLista"/>
        <w:numPr>
          <w:ilvl w:val="0"/>
          <w:numId w:val="5"/>
        </w:numPr>
        <w:tabs>
          <w:tab w:val="left" w:pos="821"/>
          <w:tab w:val="left" w:pos="82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Deltaren;</w:t>
      </w:r>
    </w:p>
    <w:p w:rsidR="009A0875" w:rsidRPr="00AA6222" w:rsidRDefault="00ED0AD3" w:rsidP="00AA6222">
      <w:pPr>
        <w:pStyle w:val="PargrafodaLista"/>
        <w:numPr>
          <w:ilvl w:val="0"/>
          <w:numId w:val="5"/>
        </w:numPr>
        <w:tabs>
          <w:tab w:val="left" w:pos="821"/>
          <w:tab w:val="left" w:pos="82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Desinflex;</w:t>
      </w:r>
    </w:p>
    <w:p w:rsidR="009A0875" w:rsidRPr="00AA6222" w:rsidRDefault="00ED0AD3" w:rsidP="00AA6222">
      <w:pPr>
        <w:pStyle w:val="PargrafodaLista"/>
        <w:numPr>
          <w:ilvl w:val="0"/>
          <w:numId w:val="5"/>
        </w:numPr>
        <w:tabs>
          <w:tab w:val="left" w:pos="821"/>
          <w:tab w:val="left" w:pos="82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Diclac;</w:t>
      </w:r>
    </w:p>
    <w:p w:rsidR="009A0875" w:rsidRPr="00AA6222" w:rsidRDefault="00ED0AD3" w:rsidP="00AA6222">
      <w:pPr>
        <w:pStyle w:val="PargrafodaLista"/>
        <w:numPr>
          <w:ilvl w:val="0"/>
          <w:numId w:val="5"/>
        </w:numPr>
        <w:tabs>
          <w:tab w:val="left" w:pos="821"/>
          <w:tab w:val="left" w:pos="82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Diclofenaco de</w:t>
      </w:r>
      <w:r w:rsidRPr="00AA6222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AA6222">
        <w:rPr>
          <w:rFonts w:asciiTheme="minorHAnsi" w:hAnsiTheme="minorHAnsi" w:cstheme="minorHAnsi"/>
          <w:sz w:val="28"/>
          <w:szCs w:val="28"/>
        </w:rPr>
        <w:t>Colestiramina;</w:t>
      </w:r>
    </w:p>
    <w:p w:rsidR="009A0875" w:rsidRPr="00AA6222" w:rsidRDefault="00ED0AD3" w:rsidP="00AA6222">
      <w:pPr>
        <w:pStyle w:val="PargrafodaLista"/>
        <w:numPr>
          <w:ilvl w:val="0"/>
          <w:numId w:val="5"/>
        </w:numPr>
        <w:tabs>
          <w:tab w:val="left" w:pos="821"/>
          <w:tab w:val="left" w:pos="82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Diclofenaco de</w:t>
      </w:r>
      <w:r w:rsidRPr="00AA6222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AA6222">
        <w:rPr>
          <w:rFonts w:asciiTheme="minorHAnsi" w:hAnsiTheme="minorHAnsi" w:cstheme="minorHAnsi"/>
          <w:sz w:val="28"/>
          <w:szCs w:val="28"/>
        </w:rPr>
        <w:t>Dietilamônio;</w:t>
      </w:r>
    </w:p>
    <w:p w:rsidR="009A0875" w:rsidRPr="00AA6222" w:rsidRDefault="00ED0AD3" w:rsidP="00AA6222">
      <w:pPr>
        <w:pStyle w:val="PargrafodaLista"/>
        <w:numPr>
          <w:ilvl w:val="0"/>
          <w:numId w:val="5"/>
        </w:numPr>
        <w:tabs>
          <w:tab w:val="left" w:pos="821"/>
          <w:tab w:val="left" w:pos="82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Diclofenaco de</w:t>
      </w:r>
      <w:r w:rsidRPr="00AA6222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AA6222">
        <w:rPr>
          <w:rFonts w:asciiTheme="minorHAnsi" w:hAnsiTheme="minorHAnsi" w:cstheme="minorHAnsi"/>
          <w:sz w:val="28"/>
          <w:szCs w:val="28"/>
        </w:rPr>
        <w:t>potássio;</w:t>
      </w:r>
    </w:p>
    <w:p w:rsidR="009A0875" w:rsidRPr="00AA6222" w:rsidRDefault="00ED0AD3" w:rsidP="00AA6222">
      <w:pPr>
        <w:pStyle w:val="PargrafodaLista"/>
        <w:numPr>
          <w:ilvl w:val="0"/>
          <w:numId w:val="5"/>
        </w:numPr>
        <w:tabs>
          <w:tab w:val="left" w:pos="821"/>
          <w:tab w:val="left" w:pos="822"/>
        </w:tabs>
        <w:spacing w:line="268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Diclofenaco de</w:t>
      </w:r>
      <w:r w:rsidRPr="00AA6222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AA6222">
        <w:rPr>
          <w:rFonts w:asciiTheme="minorHAnsi" w:hAnsiTheme="minorHAnsi" w:cstheme="minorHAnsi"/>
          <w:sz w:val="28"/>
          <w:szCs w:val="28"/>
        </w:rPr>
        <w:t>sódio;</w:t>
      </w:r>
    </w:p>
    <w:p w:rsidR="009A0875" w:rsidRPr="00AA6222" w:rsidRDefault="00ED0AD3" w:rsidP="00AA6222">
      <w:pPr>
        <w:pStyle w:val="PargrafodaLista"/>
        <w:numPr>
          <w:ilvl w:val="0"/>
          <w:numId w:val="5"/>
        </w:numPr>
        <w:tabs>
          <w:tab w:val="left" w:pos="821"/>
          <w:tab w:val="left" w:pos="822"/>
        </w:tabs>
        <w:spacing w:line="268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Diclofenaco</w:t>
      </w:r>
      <w:r w:rsidRPr="00AA6222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AA6222">
        <w:rPr>
          <w:rFonts w:asciiTheme="minorHAnsi" w:hAnsiTheme="minorHAnsi" w:cstheme="minorHAnsi"/>
          <w:sz w:val="28"/>
          <w:szCs w:val="28"/>
        </w:rPr>
        <w:t>Resinato;</w:t>
      </w:r>
    </w:p>
    <w:p w:rsidR="009A0875" w:rsidRPr="00AA6222" w:rsidRDefault="00ED0AD3" w:rsidP="00AA6222">
      <w:pPr>
        <w:pStyle w:val="PargrafodaLista"/>
        <w:numPr>
          <w:ilvl w:val="0"/>
          <w:numId w:val="5"/>
        </w:numPr>
        <w:tabs>
          <w:tab w:val="left" w:pos="821"/>
          <w:tab w:val="left" w:pos="822"/>
        </w:tabs>
        <w:spacing w:line="267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Diclofetamol;</w:t>
      </w:r>
    </w:p>
    <w:p w:rsidR="009A0875" w:rsidRPr="00AA6222" w:rsidRDefault="00ED0AD3" w:rsidP="00AA6222">
      <w:pPr>
        <w:pStyle w:val="PargrafodaLista"/>
        <w:numPr>
          <w:ilvl w:val="0"/>
          <w:numId w:val="5"/>
        </w:numPr>
        <w:tabs>
          <w:tab w:val="left" w:pos="821"/>
          <w:tab w:val="left" w:pos="822"/>
        </w:tabs>
        <w:spacing w:line="267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Dicloflogil;</w:t>
      </w:r>
    </w:p>
    <w:p w:rsidR="009A0875" w:rsidRPr="00AA6222" w:rsidRDefault="00ED0AD3" w:rsidP="00AA6222">
      <w:pPr>
        <w:pStyle w:val="PargrafodaLista"/>
        <w:numPr>
          <w:ilvl w:val="0"/>
          <w:numId w:val="5"/>
        </w:numPr>
        <w:tabs>
          <w:tab w:val="left" w:pos="821"/>
          <w:tab w:val="left" w:pos="82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Diclonatrium;</w:t>
      </w:r>
    </w:p>
    <w:p w:rsidR="009A0875" w:rsidRPr="00AA6222" w:rsidRDefault="00ED0AD3" w:rsidP="00AA6222">
      <w:pPr>
        <w:pStyle w:val="PargrafodaLista"/>
        <w:numPr>
          <w:ilvl w:val="0"/>
          <w:numId w:val="5"/>
        </w:numPr>
        <w:tabs>
          <w:tab w:val="left" w:pos="821"/>
          <w:tab w:val="left" w:pos="82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Diclonax;</w:t>
      </w:r>
    </w:p>
    <w:p w:rsidR="009A0875" w:rsidRPr="00AA6222" w:rsidRDefault="00ED0AD3" w:rsidP="00AA6222">
      <w:pPr>
        <w:pStyle w:val="PargrafodaLista"/>
        <w:numPr>
          <w:ilvl w:val="0"/>
          <w:numId w:val="5"/>
        </w:numPr>
        <w:tabs>
          <w:tab w:val="left" w:pos="821"/>
          <w:tab w:val="left" w:pos="82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Diclonil;</w:t>
      </w:r>
    </w:p>
    <w:p w:rsidR="009A0875" w:rsidRPr="00AA6222" w:rsidRDefault="00ED0AD3" w:rsidP="00AA6222">
      <w:pPr>
        <w:pStyle w:val="PargrafodaLista"/>
        <w:numPr>
          <w:ilvl w:val="0"/>
          <w:numId w:val="5"/>
        </w:numPr>
        <w:tabs>
          <w:tab w:val="left" w:pos="821"/>
          <w:tab w:val="left" w:pos="82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Diclos;</w:t>
      </w:r>
    </w:p>
    <w:p w:rsidR="009A0875" w:rsidRPr="00AA6222" w:rsidRDefault="00ED0AD3" w:rsidP="00AA6222">
      <w:pPr>
        <w:pStyle w:val="PargrafodaLista"/>
        <w:numPr>
          <w:ilvl w:val="0"/>
          <w:numId w:val="5"/>
        </w:numPr>
        <w:tabs>
          <w:tab w:val="left" w:pos="821"/>
          <w:tab w:val="left" w:pos="82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Diclosodico;</w:t>
      </w:r>
    </w:p>
    <w:p w:rsidR="009A0875" w:rsidRPr="00AA6222" w:rsidRDefault="00ED0AD3" w:rsidP="00AA6222">
      <w:pPr>
        <w:pStyle w:val="PargrafodaLista"/>
        <w:numPr>
          <w:ilvl w:val="0"/>
          <w:numId w:val="5"/>
        </w:numPr>
        <w:tabs>
          <w:tab w:val="left" w:pos="821"/>
          <w:tab w:val="left" w:pos="82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Difenan;</w:t>
      </w:r>
    </w:p>
    <w:p w:rsidR="009A0875" w:rsidRPr="00AA6222" w:rsidRDefault="00ED0AD3" w:rsidP="00AA6222">
      <w:pPr>
        <w:pStyle w:val="PargrafodaLista"/>
        <w:numPr>
          <w:ilvl w:val="0"/>
          <w:numId w:val="5"/>
        </w:numPr>
        <w:tabs>
          <w:tab w:val="left" w:pos="821"/>
          <w:tab w:val="left" w:pos="82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Dioxaflex;</w:t>
      </w:r>
    </w:p>
    <w:p w:rsidR="009A0875" w:rsidRPr="00AA6222" w:rsidRDefault="00ED0AD3" w:rsidP="00AA6222">
      <w:pPr>
        <w:pStyle w:val="PargrafodaLista"/>
        <w:numPr>
          <w:ilvl w:val="0"/>
          <w:numId w:val="5"/>
        </w:numPr>
        <w:tabs>
          <w:tab w:val="left" w:pos="821"/>
          <w:tab w:val="left" w:pos="822"/>
        </w:tabs>
        <w:spacing w:line="268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Dnaren;</w:t>
      </w:r>
    </w:p>
    <w:p w:rsidR="009A0875" w:rsidRPr="00AA6222" w:rsidRDefault="00ED0AD3" w:rsidP="00AA6222">
      <w:pPr>
        <w:pStyle w:val="PargrafodaLista"/>
        <w:numPr>
          <w:ilvl w:val="0"/>
          <w:numId w:val="5"/>
        </w:numPr>
        <w:tabs>
          <w:tab w:val="left" w:pos="821"/>
          <w:tab w:val="left" w:pos="822"/>
        </w:tabs>
        <w:spacing w:line="268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Dorflan;</w:t>
      </w:r>
    </w:p>
    <w:p w:rsidR="009A0875" w:rsidRPr="00AA6222" w:rsidRDefault="00ED0AD3" w:rsidP="00AA6222">
      <w:pPr>
        <w:pStyle w:val="PargrafodaLista"/>
        <w:numPr>
          <w:ilvl w:val="0"/>
          <w:numId w:val="5"/>
        </w:numPr>
        <w:tabs>
          <w:tab w:val="left" w:pos="821"/>
          <w:tab w:val="left" w:pos="822"/>
        </w:tabs>
        <w:spacing w:line="267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Dorgen;</w:t>
      </w:r>
    </w:p>
    <w:p w:rsidR="009A0875" w:rsidRPr="00AA6222" w:rsidRDefault="00ED0AD3" w:rsidP="00AA6222">
      <w:pPr>
        <w:pStyle w:val="PargrafodaLista"/>
        <w:numPr>
          <w:ilvl w:val="0"/>
          <w:numId w:val="5"/>
        </w:numPr>
        <w:tabs>
          <w:tab w:val="left" w:pos="821"/>
          <w:tab w:val="left" w:pos="822"/>
        </w:tabs>
        <w:spacing w:line="267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Fenaflan;</w:t>
      </w:r>
    </w:p>
    <w:p w:rsidR="009A0875" w:rsidRPr="00AA6222" w:rsidRDefault="00ED0AD3" w:rsidP="00AA6222">
      <w:pPr>
        <w:pStyle w:val="PargrafodaLista"/>
        <w:numPr>
          <w:ilvl w:val="0"/>
          <w:numId w:val="5"/>
        </w:numPr>
        <w:tabs>
          <w:tab w:val="left" w:pos="821"/>
          <w:tab w:val="left" w:pos="82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Fenaren;</w:t>
      </w:r>
    </w:p>
    <w:p w:rsidR="009A0875" w:rsidRPr="00AA6222" w:rsidRDefault="00ED0AD3" w:rsidP="00AA6222">
      <w:pPr>
        <w:pStyle w:val="PargrafodaLista"/>
        <w:numPr>
          <w:ilvl w:val="0"/>
          <w:numId w:val="5"/>
        </w:numPr>
        <w:tabs>
          <w:tab w:val="left" w:pos="821"/>
          <w:tab w:val="left" w:pos="82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Flodin</w:t>
      </w:r>
      <w:r w:rsidRPr="00AA6222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AA6222">
        <w:rPr>
          <w:rFonts w:asciiTheme="minorHAnsi" w:hAnsiTheme="minorHAnsi" w:cstheme="minorHAnsi"/>
          <w:sz w:val="28"/>
          <w:szCs w:val="28"/>
        </w:rPr>
        <w:t>Duo;</w:t>
      </w:r>
    </w:p>
    <w:p w:rsidR="009A0875" w:rsidRPr="00AA6222" w:rsidRDefault="00ED0AD3" w:rsidP="00AA6222">
      <w:pPr>
        <w:pStyle w:val="PargrafodaLista"/>
        <w:numPr>
          <w:ilvl w:val="0"/>
          <w:numId w:val="5"/>
        </w:numPr>
        <w:tabs>
          <w:tab w:val="left" w:pos="821"/>
          <w:tab w:val="left" w:pos="82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Globaren;</w:t>
      </w:r>
    </w:p>
    <w:p w:rsidR="009A0875" w:rsidRPr="00AA6222" w:rsidRDefault="00ED0AD3" w:rsidP="00AA6222">
      <w:pPr>
        <w:pStyle w:val="PargrafodaLista"/>
        <w:numPr>
          <w:ilvl w:val="0"/>
          <w:numId w:val="5"/>
        </w:numPr>
        <w:tabs>
          <w:tab w:val="left" w:pos="821"/>
          <w:tab w:val="left" w:pos="82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Infladex;</w:t>
      </w:r>
    </w:p>
    <w:p w:rsidR="009A0875" w:rsidRPr="00AA6222" w:rsidRDefault="00ED0AD3" w:rsidP="00AA6222">
      <w:pPr>
        <w:pStyle w:val="PargrafodaLista"/>
        <w:numPr>
          <w:ilvl w:val="0"/>
          <w:numId w:val="5"/>
        </w:numPr>
        <w:tabs>
          <w:tab w:val="left" w:pos="821"/>
          <w:tab w:val="left" w:pos="822"/>
        </w:tabs>
        <w:spacing w:line="268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Inflamex;</w:t>
      </w:r>
    </w:p>
    <w:p w:rsidR="009A0875" w:rsidRPr="00AA6222" w:rsidRDefault="009A0875" w:rsidP="00AA6222">
      <w:pPr>
        <w:spacing w:line="268" w:lineRule="exact"/>
        <w:jc w:val="both"/>
        <w:rPr>
          <w:rFonts w:asciiTheme="minorHAnsi" w:hAnsiTheme="minorHAnsi" w:cstheme="minorHAnsi"/>
          <w:sz w:val="28"/>
          <w:szCs w:val="28"/>
        </w:rPr>
        <w:sectPr w:rsidR="009A0875" w:rsidRPr="00AA6222" w:rsidSect="00AA6222">
          <w:type w:val="continuous"/>
          <w:pgSz w:w="11910" w:h="16840"/>
          <w:pgMar w:top="1701" w:right="1418" w:bottom="1418" w:left="1418" w:header="0" w:footer="731" w:gutter="0"/>
          <w:cols w:num="2" w:space="720"/>
        </w:sectPr>
      </w:pPr>
    </w:p>
    <w:p w:rsidR="009A0875" w:rsidRPr="00AA6222" w:rsidRDefault="009A0875" w:rsidP="00AA6222">
      <w:pPr>
        <w:pStyle w:val="Corpodetexto"/>
        <w:spacing w:line="240" w:lineRule="auto"/>
        <w:ind w:left="101" w:firstLine="0"/>
        <w:jc w:val="both"/>
        <w:rPr>
          <w:rFonts w:asciiTheme="minorHAnsi" w:hAnsiTheme="minorHAnsi" w:cstheme="minorHAnsi"/>
          <w:sz w:val="28"/>
          <w:szCs w:val="28"/>
        </w:rPr>
      </w:pPr>
    </w:p>
    <w:p w:rsidR="009A0875" w:rsidRPr="00AA6222" w:rsidRDefault="00ED0AD3" w:rsidP="00AA6222">
      <w:pPr>
        <w:pStyle w:val="PargrafodaLista"/>
        <w:numPr>
          <w:ilvl w:val="0"/>
          <w:numId w:val="6"/>
        </w:numPr>
        <w:tabs>
          <w:tab w:val="left" w:pos="821"/>
          <w:tab w:val="left" w:pos="822"/>
        </w:tabs>
        <w:spacing w:before="11" w:line="268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Lafepe</w:t>
      </w:r>
      <w:r w:rsidRPr="00AA6222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AA6222">
        <w:rPr>
          <w:rFonts w:asciiTheme="minorHAnsi" w:hAnsiTheme="minorHAnsi" w:cstheme="minorHAnsi"/>
          <w:sz w:val="28"/>
          <w:szCs w:val="28"/>
        </w:rPr>
        <w:t>diclofenaco;</w:t>
      </w:r>
    </w:p>
    <w:p w:rsidR="009A0875" w:rsidRPr="00AA6222" w:rsidRDefault="00ED0AD3" w:rsidP="00AA6222">
      <w:pPr>
        <w:pStyle w:val="PargrafodaLista"/>
        <w:numPr>
          <w:ilvl w:val="0"/>
          <w:numId w:val="6"/>
        </w:numPr>
        <w:tabs>
          <w:tab w:val="left" w:pos="821"/>
          <w:tab w:val="left" w:pos="82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Lasaflan;</w:t>
      </w:r>
    </w:p>
    <w:p w:rsidR="009A0875" w:rsidRPr="00AA6222" w:rsidRDefault="00ED0AD3" w:rsidP="00AA6222">
      <w:pPr>
        <w:pStyle w:val="PargrafodaLista"/>
        <w:numPr>
          <w:ilvl w:val="0"/>
          <w:numId w:val="6"/>
        </w:numPr>
        <w:tabs>
          <w:tab w:val="left" w:pos="821"/>
          <w:tab w:val="left" w:pos="82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Luparen;</w:t>
      </w:r>
    </w:p>
    <w:p w:rsidR="009A0875" w:rsidRPr="00AA6222" w:rsidRDefault="00ED0AD3" w:rsidP="00AA6222">
      <w:pPr>
        <w:pStyle w:val="PargrafodaLista"/>
        <w:numPr>
          <w:ilvl w:val="0"/>
          <w:numId w:val="6"/>
        </w:numPr>
        <w:tabs>
          <w:tab w:val="left" w:pos="821"/>
          <w:tab w:val="left" w:pos="82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Maxilerg;</w:t>
      </w:r>
    </w:p>
    <w:p w:rsidR="009A0875" w:rsidRPr="00AA6222" w:rsidRDefault="00ED0AD3" w:rsidP="00AA6222">
      <w:pPr>
        <w:pStyle w:val="PargrafodaLista"/>
        <w:numPr>
          <w:ilvl w:val="0"/>
          <w:numId w:val="6"/>
        </w:numPr>
        <w:tabs>
          <w:tab w:val="left" w:pos="821"/>
          <w:tab w:val="left" w:pos="82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Neotaflan;</w:t>
      </w:r>
    </w:p>
    <w:p w:rsidR="009A0875" w:rsidRPr="00AA6222" w:rsidRDefault="00ED0AD3" w:rsidP="00AA6222">
      <w:pPr>
        <w:pStyle w:val="PargrafodaLista"/>
        <w:numPr>
          <w:ilvl w:val="0"/>
          <w:numId w:val="6"/>
        </w:numPr>
        <w:tabs>
          <w:tab w:val="left" w:pos="821"/>
          <w:tab w:val="left" w:pos="822"/>
        </w:tabs>
        <w:spacing w:line="268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Neotaren;</w:t>
      </w:r>
    </w:p>
    <w:p w:rsidR="009A0875" w:rsidRPr="00AA6222" w:rsidRDefault="00ED0AD3" w:rsidP="00AA6222">
      <w:pPr>
        <w:pStyle w:val="PargrafodaLista"/>
        <w:numPr>
          <w:ilvl w:val="0"/>
          <w:numId w:val="6"/>
        </w:numPr>
        <w:tabs>
          <w:tab w:val="left" w:pos="821"/>
          <w:tab w:val="left" w:pos="822"/>
        </w:tabs>
        <w:spacing w:line="268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Optamax;</w:t>
      </w:r>
    </w:p>
    <w:p w:rsidR="009A0875" w:rsidRPr="00AA6222" w:rsidRDefault="00ED0AD3" w:rsidP="00AA6222">
      <w:pPr>
        <w:pStyle w:val="PargrafodaLista"/>
        <w:numPr>
          <w:ilvl w:val="0"/>
          <w:numId w:val="6"/>
        </w:numPr>
        <w:tabs>
          <w:tab w:val="left" w:pos="821"/>
          <w:tab w:val="left" w:pos="822"/>
        </w:tabs>
        <w:spacing w:line="267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Ortoflan;</w:t>
      </w:r>
    </w:p>
    <w:p w:rsidR="009A0875" w:rsidRPr="00AA6222" w:rsidRDefault="00ED0AD3" w:rsidP="00AA6222">
      <w:pPr>
        <w:pStyle w:val="PargrafodaLista"/>
        <w:numPr>
          <w:ilvl w:val="0"/>
          <w:numId w:val="6"/>
        </w:numPr>
        <w:tabs>
          <w:tab w:val="left" w:pos="821"/>
          <w:tab w:val="left" w:pos="82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Profenac;</w:t>
      </w:r>
    </w:p>
    <w:p w:rsidR="009A0875" w:rsidRPr="00AA6222" w:rsidRDefault="00ED0AD3" w:rsidP="00AA6222">
      <w:pPr>
        <w:pStyle w:val="PargrafodaLista"/>
        <w:numPr>
          <w:ilvl w:val="0"/>
          <w:numId w:val="6"/>
        </w:numPr>
        <w:tabs>
          <w:tab w:val="left" w:pos="821"/>
          <w:tab w:val="left" w:pos="82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Resodic;</w:t>
      </w:r>
    </w:p>
    <w:p w:rsidR="009A0875" w:rsidRPr="00AA6222" w:rsidRDefault="00ED0AD3" w:rsidP="00AA6222">
      <w:pPr>
        <w:pStyle w:val="PargrafodaLista"/>
        <w:numPr>
          <w:ilvl w:val="0"/>
          <w:numId w:val="6"/>
        </w:numPr>
        <w:tabs>
          <w:tab w:val="left" w:pos="821"/>
          <w:tab w:val="left" w:pos="82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Reumadil;</w:t>
      </w:r>
    </w:p>
    <w:p w:rsidR="009A0875" w:rsidRPr="00AA6222" w:rsidRDefault="00ED0AD3" w:rsidP="00AA6222">
      <w:pPr>
        <w:pStyle w:val="PargrafodaLista"/>
        <w:numPr>
          <w:ilvl w:val="0"/>
          <w:numId w:val="6"/>
        </w:numPr>
        <w:tabs>
          <w:tab w:val="left" w:pos="821"/>
          <w:tab w:val="left" w:pos="82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Soden;</w:t>
      </w:r>
    </w:p>
    <w:p w:rsidR="009A0875" w:rsidRPr="00AA6222" w:rsidRDefault="00ED0AD3" w:rsidP="00AA6222">
      <w:pPr>
        <w:pStyle w:val="PargrafodaLista"/>
        <w:numPr>
          <w:ilvl w:val="0"/>
          <w:numId w:val="6"/>
        </w:numPr>
        <w:tabs>
          <w:tab w:val="left" w:pos="821"/>
          <w:tab w:val="left" w:pos="82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Sodix;</w:t>
      </w:r>
    </w:p>
    <w:p w:rsidR="009A0875" w:rsidRPr="00AA6222" w:rsidRDefault="00ED0AD3" w:rsidP="00AA6222">
      <w:pPr>
        <w:pStyle w:val="PargrafodaLista"/>
        <w:numPr>
          <w:ilvl w:val="0"/>
          <w:numId w:val="6"/>
        </w:numPr>
        <w:tabs>
          <w:tab w:val="left" w:pos="821"/>
          <w:tab w:val="left" w:pos="82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Still;</w:t>
      </w:r>
    </w:p>
    <w:p w:rsidR="009A0875" w:rsidRPr="00AA6222" w:rsidRDefault="00ED0AD3" w:rsidP="00AA6222">
      <w:pPr>
        <w:pStyle w:val="PargrafodaLista"/>
        <w:numPr>
          <w:ilvl w:val="0"/>
          <w:numId w:val="6"/>
        </w:numPr>
        <w:tabs>
          <w:tab w:val="left" w:pos="821"/>
          <w:tab w:val="left" w:pos="82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Tandrilax;</w:t>
      </w:r>
    </w:p>
    <w:p w:rsidR="009A0875" w:rsidRPr="00AA6222" w:rsidRDefault="00ED0AD3" w:rsidP="00AA6222">
      <w:pPr>
        <w:pStyle w:val="PargrafodaLista"/>
        <w:numPr>
          <w:ilvl w:val="0"/>
          <w:numId w:val="6"/>
        </w:numPr>
        <w:tabs>
          <w:tab w:val="left" w:pos="821"/>
          <w:tab w:val="left" w:pos="82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Torsilax;</w:t>
      </w:r>
    </w:p>
    <w:p w:rsidR="009A0875" w:rsidRPr="00AA6222" w:rsidRDefault="00ED0AD3" w:rsidP="00AA6222">
      <w:pPr>
        <w:pStyle w:val="PargrafodaLista"/>
        <w:numPr>
          <w:ilvl w:val="0"/>
          <w:numId w:val="6"/>
        </w:numPr>
        <w:tabs>
          <w:tab w:val="left" w:pos="821"/>
          <w:tab w:val="left" w:pos="822"/>
        </w:tabs>
        <w:spacing w:line="268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Volflanil;</w:t>
      </w:r>
    </w:p>
    <w:p w:rsidR="009A0875" w:rsidRPr="00AA6222" w:rsidRDefault="00ED0AD3" w:rsidP="00AA6222">
      <w:pPr>
        <w:pStyle w:val="PargrafodaLista"/>
        <w:numPr>
          <w:ilvl w:val="0"/>
          <w:numId w:val="6"/>
        </w:numPr>
        <w:tabs>
          <w:tab w:val="left" w:pos="821"/>
          <w:tab w:val="left" w:pos="822"/>
        </w:tabs>
        <w:spacing w:line="268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Voltaflan;</w:t>
      </w:r>
    </w:p>
    <w:p w:rsidR="009A0875" w:rsidRPr="00AA6222" w:rsidRDefault="00ED0AD3" w:rsidP="00AA6222">
      <w:pPr>
        <w:pStyle w:val="PargrafodaLista"/>
        <w:numPr>
          <w:ilvl w:val="0"/>
          <w:numId w:val="6"/>
        </w:numPr>
        <w:tabs>
          <w:tab w:val="left" w:pos="821"/>
          <w:tab w:val="left" w:pos="822"/>
        </w:tabs>
        <w:spacing w:line="267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Voltaren;</w:t>
      </w:r>
    </w:p>
    <w:p w:rsidR="009A0875" w:rsidRPr="00AA6222" w:rsidRDefault="00ED0AD3" w:rsidP="00AA6222">
      <w:pPr>
        <w:pStyle w:val="PargrafodaLista"/>
        <w:numPr>
          <w:ilvl w:val="0"/>
          <w:numId w:val="6"/>
        </w:numPr>
        <w:tabs>
          <w:tab w:val="left" w:pos="821"/>
          <w:tab w:val="left" w:pos="822"/>
        </w:tabs>
        <w:spacing w:line="267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Voltrix;</w:t>
      </w:r>
    </w:p>
    <w:p w:rsidR="009A0875" w:rsidRPr="00AA6222" w:rsidRDefault="00ED0AD3" w:rsidP="00AA6222">
      <w:pPr>
        <w:pStyle w:val="PargrafodaLista"/>
        <w:numPr>
          <w:ilvl w:val="0"/>
          <w:numId w:val="6"/>
        </w:numPr>
        <w:tabs>
          <w:tab w:val="left" w:pos="821"/>
          <w:tab w:val="left" w:pos="822"/>
        </w:tabs>
        <w:spacing w:line="268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Zotac;</w:t>
      </w:r>
    </w:p>
    <w:p w:rsidR="009A0875" w:rsidRDefault="009A0875" w:rsidP="00AA6222">
      <w:pPr>
        <w:pStyle w:val="Corpodetexto"/>
        <w:spacing w:before="3" w:line="240" w:lineRule="auto"/>
        <w:ind w:left="0" w:firstLine="0"/>
        <w:jc w:val="both"/>
        <w:rPr>
          <w:rFonts w:asciiTheme="minorHAnsi" w:hAnsiTheme="minorHAnsi" w:cstheme="minorHAnsi"/>
          <w:sz w:val="28"/>
          <w:szCs w:val="28"/>
        </w:rPr>
      </w:pPr>
    </w:p>
    <w:p w:rsidR="00AA6222" w:rsidRDefault="00AA6222" w:rsidP="00AA6222">
      <w:pPr>
        <w:pStyle w:val="Corpodetexto"/>
        <w:spacing w:before="3" w:line="240" w:lineRule="auto"/>
        <w:ind w:left="0" w:firstLine="0"/>
        <w:jc w:val="both"/>
        <w:rPr>
          <w:rFonts w:asciiTheme="minorHAnsi" w:hAnsiTheme="minorHAnsi" w:cstheme="minorHAnsi"/>
          <w:sz w:val="28"/>
          <w:szCs w:val="28"/>
        </w:rPr>
      </w:pPr>
    </w:p>
    <w:p w:rsidR="009A0875" w:rsidRPr="00AA6222" w:rsidRDefault="009A78AA" w:rsidP="00AA6222">
      <w:pPr>
        <w:pStyle w:val="Ttulo1"/>
        <w:tabs>
          <w:tab w:val="left" w:pos="340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3-</w:t>
      </w:r>
      <w:r w:rsidR="00ED0AD3" w:rsidRPr="00AA6222">
        <w:rPr>
          <w:rFonts w:asciiTheme="minorHAnsi" w:hAnsiTheme="minorHAnsi" w:cstheme="minorHAnsi"/>
          <w:sz w:val="28"/>
          <w:szCs w:val="28"/>
        </w:rPr>
        <w:t>FENILBUTAZONA</w:t>
      </w:r>
    </w:p>
    <w:p w:rsidR="009A0875" w:rsidRPr="00AA6222" w:rsidRDefault="00ED0AD3" w:rsidP="00AA6222">
      <w:pPr>
        <w:pStyle w:val="PargrafodaLista"/>
        <w:numPr>
          <w:ilvl w:val="1"/>
          <w:numId w:val="7"/>
        </w:numPr>
        <w:tabs>
          <w:tab w:val="left" w:pos="284"/>
        </w:tabs>
        <w:spacing w:before="201" w:line="268" w:lineRule="exact"/>
        <w:ind w:left="426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lastRenderedPageBreak/>
        <w:t>Butazolindina;</w:t>
      </w:r>
    </w:p>
    <w:p w:rsidR="009A0875" w:rsidRPr="00AA6222" w:rsidRDefault="00ED0AD3" w:rsidP="00AA6222">
      <w:pPr>
        <w:pStyle w:val="PargrafodaLista"/>
        <w:numPr>
          <w:ilvl w:val="1"/>
          <w:numId w:val="7"/>
        </w:numPr>
        <w:tabs>
          <w:tab w:val="left" w:pos="284"/>
        </w:tabs>
        <w:ind w:left="426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Butazona</w:t>
      </w:r>
      <w:r w:rsidRPr="00AA6222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AA6222">
        <w:rPr>
          <w:rFonts w:asciiTheme="minorHAnsi" w:hAnsiTheme="minorHAnsi" w:cstheme="minorHAnsi"/>
          <w:sz w:val="28"/>
          <w:szCs w:val="28"/>
        </w:rPr>
        <w:t>cálcica;</w:t>
      </w:r>
    </w:p>
    <w:p w:rsidR="009A0875" w:rsidRPr="00AA6222" w:rsidRDefault="00ED0AD3" w:rsidP="00AA6222">
      <w:pPr>
        <w:pStyle w:val="PargrafodaLista"/>
        <w:numPr>
          <w:ilvl w:val="1"/>
          <w:numId w:val="7"/>
        </w:numPr>
        <w:tabs>
          <w:tab w:val="left" w:pos="284"/>
        </w:tabs>
        <w:ind w:left="426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Peralgin;</w:t>
      </w:r>
    </w:p>
    <w:p w:rsidR="009A0875" w:rsidRPr="00AA6222" w:rsidRDefault="00ED0AD3" w:rsidP="00AA6222">
      <w:pPr>
        <w:pStyle w:val="PargrafodaLista"/>
        <w:numPr>
          <w:ilvl w:val="1"/>
          <w:numId w:val="7"/>
        </w:numPr>
        <w:tabs>
          <w:tab w:val="left" w:pos="284"/>
        </w:tabs>
        <w:ind w:left="426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Mioflex;</w:t>
      </w:r>
    </w:p>
    <w:p w:rsidR="009A0875" w:rsidRPr="00AA6222" w:rsidRDefault="00ED0AD3" w:rsidP="00AA6222">
      <w:pPr>
        <w:pStyle w:val="PargrafodaLista"/>
        <w:numPr>
          <w:ilvl w:val="1"/>
          <w:numId w:val="7"/>
        </w:numPr>
        <w:tabs>
          <w:tab w:val="left" w:pos="284"/>
        </w:tabs>
        <w:ind w:left="426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Algiflan;</w:t>
      </w:r>
    </w:p>
    <w:p w:rsidR="009A0875" w:rsidRPr="00AA6222" w:rsidRDefault="00ED0AD3" w:rsidP="00AA6222">
      <w:pPr>
        <w:pStyle w:val="PargrafodaLista"/>
        <w:numPr>
          <w:ilvl w:val="1"/>
          <w:numId w:val="7"/>
        </w:numPr>
        <w:tabs>
          <w:tab w:val="left" w:pos="284"/>
        </w:tabs>
        <w:ind w:left="426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Butazonil;</w:t>
      </w:r>
    </w:p>
    <w:p w:rsidR="009A0875" w:rsidRPr="00AA6222" w:rsidRDefault="00ED0AD3" w:rsidP="00AA6222">
      <w:pPr>
        <w:pStyle w:val="PargrafodaLista"/>
        <w:numPr>
          <w:ilvl w:val="1"/>
          <w:numId w:val="7"/>
        </w:numPr>
        <w:tabs>
          <w:tab w:val="left" w:pos="284"/>
        </w:tabs>
        <w:spacing w:line="268" w:lineRule="exact"/>
        <w:ind w:left="426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Butazil;</w:t>
      </w:r>
    </w:p>
    <w:p w:rsidR="009A0875" w:rsidRPr="00AA6222" w:rsidRDefault="00ED0AD3" w:rsidP="00AA6222">
      <w:pPr>
        <w:pStyle w:val="PargrafodaLista"/>
        <w:numPr>
          <w:ilvl w:val="1"/>
          <w:numId w:val="7"/>
        </w:numPr>
        <w:tabs>
          <w:tab w:val="left" w:pos="284"/>
        </w:tabs>
        <w:spacing w:line="240" w:lineRule="auto"/>
        <w:ind w:left="426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Fenilbutazona;</w:t>
      </w:r>
    </w:p>
    <w:p w:rsidR="009A0875" w:rsidRPr="00AA6222" w:rsidRDefault="009A0875" w:rsidP="00AA6222">
      <w:pPr>
        <w:pStyle w:val="Corpodetexto"/>
        <w:spacing w:line="240" w:lineRule="auto"/>
        <w:ind w:left="0" w:firstLine="0"/>
        <w:jc w:val="both"/>
        <w:rPr>
          <w:rFonts w:asciiTheme="minorHAnsi" w:hAnsiTheme="minorHAnsi" w:cstheme="minorHAnsi"/>
          <w:sz w:val="28"/>
          <w:szCs w:val="28"/>
        </w:rPr>
      </w:pPr>
    </w:p>
    <w:p w:rsidR="009A0875" w:rsidRPr="00AA6222" w:rsidRDefault="009A0875" w:rsidP="00AA6222">
      <w:pPr>
        <w:pStyle w:val="Corpodetexto"/>
        <w:spacing w:before="8" w:line="240" w:lineRule="auto"/>
        <w:ind w:left="0" w:firstLine="0"/>
        <w:jc w:val="both"/>
        <w:rPr>
          <w:rFonts w:asciiTheme="minorHAnsi" w:hAnsiTheme="minorHAnsi" w:cstheme="minorHAnsi"/>
          <w:sz w:val="28"/>
          <w:szCs w:val="28"/>
        </w:rPr>
      </w:pPr>
    </w:p>
    <w:p w:rsidR="009A0875" w:rsidRPr="00AA6222" w:rsidRDefault="009A78AA" w:rsidP="00AA6222">
      <w:pPr>
        <w:pStyle w:val="Ttulo1"/>
        <w:tabs>
          <w:tab w:val="left" w:pos="340"/>
        </w:tabs>
        <w:spacing w:before="1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4-</w:t>
      </w:r>
      <w:r w:rsidR="00ED0AD3" w:rsidRPr="00AA6222">
        <w:rPr>
          <w:rFonts w:asciiTheme="minorHAnsi" w:hAnsiTheme="minorHAnsi" w:cstheme="minorHAnsi"/>
          <w:sz w:val="28"/>
          <w:szCs w:val="28"/>
        </w:rPr>
        <w:t>MEDICAMENTOS À BASE DE ERVAS</w:t>
      </w:r>
      <w:r w:rsidR="00ED0AD3" w:rsidRPr="00AA6222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="00ED0AD3" w:rsidRPr="00AA6222">
        <w:rPr>
          <w:rFonts w:asciiTheme="minorHAnsi" w:hAnsiTheme="minorHAnsi" w:cstheme="minorHAnsi"/>
          <w:sz w:val="28"/>
          <w:szCs w:val="28"/>
        </w:rPr>
        <w:t>(FITOMEDICAMENTOS)</w:t>
      </w:r>
    </w:p>
    <w:p w:rsidR="009A0875" w:rsidRPr="00AA6222" w:rsidRDefault="00ED0AD3" w:rsidP="00AA6222">
      <w:pPr>
        <w:pStyle w:val="PargrafodaLista"/>
        <w:numPr>
          <w:ilvl w:val="1"/>
          <w:numId w:val="8"/>
        </w:numPr>
        <w:tabs>
          <w:tab w:val="left" w:pos="821"/>
          <w:tab w:val="left" w:pos="822"/>
        </w:tabs>
        <w:spacing w:before="201" w:line="268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Guaco;</w:t>
      </w:r>
    </w:p>
    <w:p w:rsidR="009A0875" w:rsidRPr="00AA6222" w:rsidRDefault="00ED0AD3" w:rsidP="00AA6222">
      <w:pPr>
        <w:pStyle w:val="PargrafodaLista"/>
        <w:numPr>
          <w:ilvl w:val="1"/>
          <w:numId w:val="8"/>
        </w:numPr>
        <w:tabs>
          <w:tab w:val="left" w:pos="821"/>
          <w:tab w:val="left" w:pos="82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Ginkgo</w:t>
      </w:r>
      <w:r w:rsidRPr="00AA6222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AA6222">
        <w:rPr>
          <w:rFonts w:asciiTheme="minorHAnsi" w:hAnsiTheme="minorHAnsi" w:cstheme="minorHAnsi"/>
          <w:sz w:val="28"/>
          <w:szCs w:val="28"/>
        </w:rPr>
        <w:t>biloba;</w:t>
      </w:r>
    </w:p>
    <w:p w:rsidR="009A0875" w:rsidRPr="00AA6222" w:rsidRDefault="00ED0AD3" w:rsidP="00AA6222">
      <w:pPr>
        <w:pStyle w:val="PargrafodaLista"/>
        <w:numPr>
          <w:ilvl w:val="1"/>
          <w:numId w:val="8"/>
        </w:numPr>
        <w:tabs>
          <w:tab w:val="left" w:pos="821"/>
          <w:tab w:val="left" w:pos="82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Alho em grandes</w:t>
      </w:r>
      <w:r w:rsidRPr="00AA6222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AA6222">
        <w:rPr>
          <w:rFonts w:asciiTheme="minorHAnsi" w:hAnsiTheme="minorHAnsi" w:cstheme="minorHAnsi"/>
          <w:sz w:val="28"/>
          <w:szCs w:val="28"/>
        </w:rPr>
        <w:t>quantidades;</w:t>
      </w:r>
    </w:p>
    <w:p w:rsidR="009A0875" w:rsidRPr="00AA6222" w:rsidRDefault="00ED0AD3" w:rsidP="00AA6222">
      <w:pPr>
        <w:pStyle w:val="PargrafodaLista"/>
        <w:numPr>
          <w:ilvl w:val="1"/>
          <w:numId w:val="8"/>
        </w:numPr>
        <w:tabs>
          <w:tab w:val="left" w:pos="821"/>
          <w:tab w:val="left" w:pos="82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Gengibre (não gengibre</w:t>
      </w:r>
      <w:r w:rsidRPr="00AA6222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AA6222">
        <w:rPr>
          <w:rFonts w:asciiTheme="minorHAnsi" w:hAnsiTheme="minorHAnsi" w:cstheme="minorHAnsi"/>
          <w:sz w:val="28"/>
          <w:szCs w:val="28"/>
        </w:rPr>
        <w:t>seco);</w:t>
      </w:r>
    </w:p>
    <w:p w:rsidR="009A0875" w:rsidRPr="00AA6222" w:rsidRDefault="00ED0AD3" w:rsidP="00AA6222">
      <w:pPr>
        <w:pStyle w:val="PargrafodaLista"/>
        <w:numPr>
          <w:ilvl w:val="1"/>
          <w:numId w:val="8"/>
        </w:numPr>
        <w:tabs>
          <w:tab w:val="left" w:pos="821"/>
          <w:tab w:val="left" w:pos="822"/>
        </w:tabs>
        <w:spacing w:line="262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Ginseng (Ásia);</w:t>
      </w:r>
    </w:p>
    <w:p w:rsidR="009A0875" w:rsidRPr="00AA6222" w:rsidRDefault="00ED0AD3" w:rsidP="00AA6222">
      <w:pPr>
        <w:pStyle w:val="PargrafodaLista"/>
        <w:numPr>
          <w:ilvl w:val="1"/>
          <w:numId w:val="8"/>
        </w:numPr>
        <w:tabs>
          <w:tab w:val="left" w:pos="821"/>
          <w:tab w:val="left" w:pos="822"/>
        </w:tabs>
        <w:spacing w:line="271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Tanaceto</w:t>
      </w:r>
      <w:r w:rsidRPr="00AA6222">
        <w:rPr>
          <w:rFonts w:asciiTheme="minorHAnsi" w:hAnsiTheme="minorHAnsi" w:cstheme="minorHAnsi"/>
          <w:spacing w:val="-39"/>
          <w:sz w:val="28"/>
          <w:szCs w:val="28"/>
        </w:rPr>
        <w:t xml:space="preserve"> </w:t>
      </w:r>
      <w:r w:rsidRPr="00AA6222">
        <w:rPr>
          <w:rFonts w:asciiTheme="minorHAnsi" w:hAnsiTheme="minorHAnsi" w:cstheme="minorHAnsi"/>
          <w:sz w:val="28"/>
          <w:szCs w:val="28"/>
        </w:rPr>
        <w:t>(</w:t>
      </w:r>
      <w:r w:rsidRPr="00AA6222">
        <w:rPr>
          <w:rFonts w:asciiTheme="minorHAnsi" w:hAnsiTheme="minorHAnsi" w:cstheme="minorHAnsi"/>
          <w:i/>
          <w:sz w:val="28"/>
          <w:szCs w:val="28"/>
        </w:rPr>
        <w:t>Tanacetum</w:t>
      </w:r>
      <w:r w:rsidRPr="00AA6222">
        <w:rPr>
          <w:rFonts w:asciiTheme="minorHAnsi" w:hAnsiTheme="minorHAnsi" w:cstheme="minorHAnsi"/>
          <w:i/>
          <w:spacing w:val="-43"/>
          <w:sz w:val="28"/>
          <w:szCs w:val="28"/>
        </w:rPr>
        <w:t xml:space="preserve"> </w:t>
      </w:r>
      <w:r w:rsidRPr="00AA6222">
        <w:rPr>
          <w:rFonts w:asciiTheme="minorHAnsi" w:hAnsiTheme="minorHAnsi" w:cstheme="minorHAnsi"/>
          <w:i/>
          <w:sz w:val="28"/>
          <w:szCs w:val="28"/>
        </w:rPr>
        <w:t>parthenium</w:t>
      </w:r>
      <w:r w:rsidRPr="00AA6222">
        <w:rPr>
          <w:rFonts w:asciiTheme="minorHAnsi" w:hAnsiTheme="minorHAnsi" w:cstheme="minorHAnsi"/>
          <w:i/>
          <w:spacing w:val="-43"/>
          <w:sz w:val="28"/>
          <w:szCs w:val="28"/>
        </w:rPr>
        <w:t xml:space="preserve"> </w:t>
      </w:r>
      <w:r w:rsidRPr="00AA6222">
        <w:rPr>
          <w:rFonts w:asciiTheme="minorHAnsi" w:hAnsiTheme="minorHAnsi" w:cstheme="minorHAnsi"/>
          <w:sz w:val="28"/>
          <w:szCs w:val="28"/>
        </w:rPr>
        <w:t>ou</w:t>
      </w:r>
      <w:r w:rsidRPr="00AA6222">
        <w:rPr>
          <w:rFonts w:asciiTheme="minorHAnsi" w:hAnsiTheme="minorHAnsi" w:cstheme="minorHAnsi"/>
          <w:spacing w:val="-39"/>
          <w:sz w:val="28"/>
          <w:szCs w:val="28"/>
        </w:rPr>
        <w:t xml:space="preserve"> </w:t>
      </w:r>
      <w:r w:rsidRPr="00AA6222">
        <w:rPr>
          <w:rFonts w:asciiTheme="minorHAnsi" w:hAnsiTheme="minorHAnsi" w:cstheme="minorHAnsi"/>
          <w:i/>
          <w:sz w:val="28"/>
          <w:szCs w:val="28"/>
        </w:rPr>
        <w:t>feverfew</w:t>
      </w:r>
      <w:r w:rsidRPr="00AA6222">
        <w:rPr>
          <w:rFonts w:asciiTheme="minorHAnsi" w:hAnsiTheme="minorHAnsi" w:cstheme="minorHAnsi"/>
          <w:sz w:val="28"/>
          <w:szCs w:val="28"/>
        </w:rPr>
        <w:t>);</w:t>
      </w:r>
    </w:p>
    <w:p w:rsidR="009A0875" w:rsidRPr="00AA6222" w:rsidRDefault="00ED0AD3" w:rsidP="00AA6222">
      <w:pPr>
        <w:pStyle w:val="PargrafodaLista"/>
        <w:numPr>
          <w:ilvl w:val="1"/>
          <w:numId w:val="8"/>
        </w:num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Serenoa repens (</w:t>
      </w:r>
      <w:r w:rsidRPr="00AA6222">
        <w:rPr>
          <w:rFonts w:asciiTheme="minorHAnsi" w:hAnsiTheme="minorHAnsi" w:cstheme="minorHAnsi"/>
          <w:i/>
          <w:sz w:val="28"/>
          <w:szCs w:val="28"/>
        </w:rPr>
        <w:t xml:space="preserve">Saw palmetto – </w:t>
      </w:r>
      <w:r w:rsidRPr="00AA6222">
        <w:rPr>
          <w:rFonts w:asciiTheme="minorHAnsi" w:hAnsiTheme="minorHAnsi" w:cstheme="minorHAnsi"/>
          <w:sz w:val="28"/>
          <w:szCs w:val="28"/>
        </w:rPr>
        <w:t>Palmeira</w:t>
      </w:r>
      <w:r w:rsidRPr="00AA6222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AA6222">
        <w:rPr>
          <w:rFonts w:asciiTheme="minorHAnsi" w:hAnsiTheme="minorHAnsi" w:cstheme="minorHAnsi"/>
          <w:sz w:val="28"/>
          <w:szCs w:val="28"/>
        </w:rPr>
        <w:t>anã)</w:t>
      </w:r>
    </w:p>
    <w:p w:rsidR="009A78AA" w:rsidRPr="00AA6222" w:rsidRDefault="009A78AA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28"/>
          <w:szCs w:val="28"/>
        </w:rPr>
        <w:sectPr w:rsidR="009A78AA" w:rsidRPr="00AA6222" w:rsidSect="009A78AA">
          <w:pgSz w:w="11910" w:h="16840"/>
          <w:pgMar w:top="1701" w:right="1418" w:bottom="1418" w:left="1418" w:header="0" w:footer="734" w:gutter="0"/>
          <w:cols w:num="2" w:space="720"/>
        </w:sectPr>
      </w:pPr>
    </w:p>
    <w:p w:rsidR="009A78AA" w:rsidRPr="00AA6222" w:rsidRDefault="009A78AA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28"/>
          <w:szCs w:val="28"/>
        </w:rPr>
      </w:pPr>
    </w:p>
    <w:p w:rsidR="009A78AA" w:rsidRPr="00AA6222" w:rsidRDefault="009A78AA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28"/>
          <w:szCs w:val="28"/>
        </w:rPr>
      </w:pPr>
    </w:p>
    <w:p w:rsidR="009A78AA" w:rsidRPr="00AA6222" w:rsidRDefault="009A78AA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28"/>
          <w:szCs w:val="28"/>
        </w:rPr>
      </w:pPr>
    </w:p>
    <w:p w:rsidR="009A78AA" w:rsidRPr="00AA6222" w:rsidRDefault="009A78AA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28"/>
          <w:szCs w:val="28"/>
        </w:rPr>
      </w:pPr>
    </w:p>
    <w:p w:rsidR="009A78AA" w:rsidRPr="00AA6222" w:rsidRDefault="009A78AA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28"/>
          <w:szCs w:val="28"/>
        </w:rPr>
      </w:pPr>
    </w:p>
    <w:p w:rsidR="009A78AA" w:rsidRPr="00AA6222" w:rsidRDefault="009A78AA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28"/>
          <w:szCs w:val="28"/>
        </w:rPr>
      </w:pPr>
    </w:p>
    <w:p w:rsidR="009A78AA" w:rsidRPr="00AA6222" w:rsidRDefault="009A78AA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28"/>
          <w:szCs w:val="28"/>
        </w:rPr>
      </w:pPr>
    </w:p>
    <w:p w:rsidR="009A78AA" w:rsidRPr="00AA6222" w:rsidRDefault="009A78AA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28"/>
          <w:szCs w:val="28"/>
        </w:rPr>
      </w:pPr>
    </w:p>
    <w:p w:rsidR="009A78AA" w:rsidRPr="00AA6222" w:rsidRDefault="009A78AA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28"/>
          <w:szCs w:val="28"/>
        </w:rPr>
      </w:pPr>
    </w:p>
    <w:p w:rsidR="009A78AA" w:rsidRPr="00AA6222" w:rsidRDefault="009A78AA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28"/>
          <w:szCs w:val="28"/>
        </w:rPr>
      </w:pPr>
    </w:p>
    <w:p w:rsidR="009A78AA" w:rsidRDefault="009A78AA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36"/>
          <w:szCs w:val="28"/>
        </w:rPr>
      </w:pPr>
    </w:p>
    <w:p w:rsidR="00AA6222" w:rsidRDefault="00AA6222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36"/>
          <w:szCs w:val="28"/>
        </w:rPr>
      </w:pPr>
    </w:p>
    <w:p w:rsidR="00AA6222" w:rsidRDefault="00AA6222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36"/>
          <w:szCs w:val="28"/>
        </w:rPr>
      </w:pPr>
    </w:p>
    <w:p w:rsidR="00AA6222" w:rsidRDefault="00AA6222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36"/>
          <w:szCs w:val="28"/>
        </w:rPr>
      </w:pPr>
    </w:p>
    <w:p w:rsidR="00AA6222" w:rsidRDefault="00AA6222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36"/>
          <w:szCs w:val="28"/>
        </w:rPr>
      </w:pPr>
    </w:p>
    <w:p w:rsidR="00AA6222" w:rsidRDefault="00AA6222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36"/>
          <w:szCs w:val="28"/>
        </w:rPr>
      </w:pPr>
    </w:p>
    <w:p w:rsidR="00AA6222" w:rsidRDefault="00AA6222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36"/>
          <w:szCs w:val="28"/>
        </w:rPr>
      </w:pPr>
    </w:p>
    <w:p w:rsidR="00AA6222" w:rsidRDefault="00AA6222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36"/>
          <w:szCs w:val="28"/>
        </w:rPr>
      </w:pPr>
    </w:p>
    <w:p w:rsidR="00AA6222" w:rsidRDefault="00AA6222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36"/>
          <w:szCs w:val="28"/>
        </w:rPr>
      </w:pPr>
    </w:p>
    <w:p w:rsidR="00AA6222" w:rsidRDefault="00AA6222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36"/>
          <w:szCs w:val="28"/>
        </w:rPr>
      </w:pPr>
    </w:p>
    <w:p w:rsidR="00AA6222" w:rsidRDefault="00AA6222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36"/>
          <w:szCs w:val="28"/>
        </w:rPr>
      </w:pPr>
    </w:p>
    <w:p w:rsidR="00AA6222" w:rsidRPr="00AA6222" w:rsidRDefault="00AA6222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36"/>
          <w:szCs w:val="28"/>
        </w:rPr>
      </w:pPr>
    </w:p>
    <w:p w:rsidR="00AA6222" w:rsidRDefault="00AA6222" w:rsidP="00AA6222">
      <w:pPr>
        <w:tabs>
          <w:tab w:val="left" w:pos="821"/>
          <w:tab w:val="left" w:pos="822"/>
        </w:tabs>
        <w:spacing w:line="292" w:lineRule="exact"/>
        <w:jc w:val="center"/>
        <w:rPr>
          <w:rFonts w:asciiTheme="minorHAnsi" w:hAnsiTheme="minorHAnsi" w:cstheme="minorHAnsi"/>
          <w:b/>
          <w:sz w:val="40"/>
          <w:szCs w:val="28"/>
          <w:u w:val="single"/>
        </w:rPr>
      </w:pPr>
    </w:p>
    <w:p w:rsidR="009A78AA" w:rsidRPr="00AA6222" w:rsidRDefault="009A78AA" w:rsidP="00AA6222">
      <w:pPr>
        <w:tabs>
          <w:tab w:val="left" w:pos="821"/>
          <w:tab w:val="left" w:pos="822"/>
        </w:tabs>
        <w:spacing w:line="292" w:lineRule="exact"/>
        <w:jc w:val="center"/>
        <w:rPr>
          <w:rFonts w:asciiTheme="minorHAnsi" w:hAnsiTheme="minorHAnsi" w:cstheme="minorHAnsi"/>
          <w:b/>
          <w:sz w:val="40"/>
          <w:szCs w:val="28"/>
          <w:u w:val="single"/>
        </w:rPr>
      </w:pPr>
      <w:r w:rsidRPr="00AA6222">
        <w:rPr>
          <w:rFonts w:asciiTheme="minorHAnsi" w:hAnsiTheme="minorHAnsi" w:cstheme="minorHAnsi"/>
          <w:b/>
          <w:sz w:val="40"/>
          <w:szCs w:val="28"/>
          <w:u w:val="single"/>
        </w:rPr>
        <w:lastRenderedPageBreak/>
        <w:t>POLÍTICA DE PRIVACIDADE</w:t>
      </w:r>
    </w:p>
    <w:p w:rsidR="009A78AA" w:rsidRPr="00AA6222" w:rsidRDefault="009A78AA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28"/>
          <w:szCs w:val="28"/>
        </w:rPr>
      </w:pPr>
    </w:p>
    <w:p w:rsidR="009A78AA" w:rsidRPr="00AA6222" w:rsidRDefault="009A78AA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Agradecemos por utilizar o nosso site e por se interessar em nosso projeto de doação de sangue. Esta página descreve nossa política de privacidade em relação à coleta, uso e divulgação de informações pessoais que recebemos dos usuários do site.</w:t>
      </w:r>
    </w:p>
    <w:p w:rsidR="009A78AA" w:rsidRPr="00AA6222" w:rsidRDefault="009A78AA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28"/>
          <w:szCs w:val="28"/>
        </w:rPr>
      </w:pPr>
    </w:p>
    <w:p w:rsidR="009A78AA" w:rsidRPr="00AA6222" w:rsidRDefault="009A78AA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b/>
          <w:sz w:val="32"/>
          <w:szCs w:val="28"/>
        </w:rPr>
      </w:pPr>
      <w:r w:rsidRPr="00AA6222">
        <w:rPr>
          <w:rFonts w:asciiTheme="minorHAnsi" w:hAnsiTheme="minorHAnsi" w:cstheme="minorHAnsi"/>
          <w:b/>
          <w:sz w:val="32"/>
          <w:szCs w:val="28"/>
        </w:rPr>
        <w:t>COLETA E USO DE INFORMAÇÕES</w:t>
      </w:r>
    </w:p>
    <w:p w:rsidR="009A78AA" w:rsidRPr="00AA6222" w:rsidRDefault="009A78AA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28"/>
          <w:szCs w:val="28"/>
        </w:rPr>
      </w:pPr>
    </w:p>
    <w:p w:rsidR="009A78AA" w:rsidRPr="00AA6222" w:rsidRDefault="009A78AA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- Nós não coletamos informações pessoais identificáveis ​​dos usuários, a menos que eles as forneçam voluntariamente por meio de formulários de contato ou cadastros.</w:t>
      </w:r>
    </w:p>
    <w:p w:rsidR="009A78AA" w:rsidRPr="00AA6222" w:rsidRDefault="009A78AA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- Utilizamos as informações fornecidas pelos usuários para entrar em contato, fornecer informações relevantes sobre doação de sangue e responder a dúvidas e solicitações.</w:t>
      </w:r>
    </w:p>
    <w:p w:rsidR="009A78AA" w:rsidRPr="00AA6222" w:rsidRDefault="009A78AA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- As informações pessoais fornecidas não serão divulgadas a terceiros sem consentimento prévio, a menos que seja exigido por lei.</w:t>
      </w:r>
    </w:p>
    <w:p w:rsidR="009A78AA" w:rsidRPr="00AA6222" w:rsidRDefault="009A78AA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28"/>
          <w:szCs w:val="28"/>
        </w:rPr>
      </w:pPr>
    </w:p>
    <w:p w:rsidR="009A78AA" w:rsidRPr="00AA6222" w:rsidRDefault="009A78AA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b/>
          <w:sz w:val="28"/>
          <w:szCs w:val="28"/>
        </w:rPr>
      </w:pPr>
      <w:r w:rsidRPr="00AA6222">
        <w:rPr>
          <w:rFonts w:asciiTheme="minorHAnsi" w:hAnsiTheme="minorHAnsi" w:cstheme="minorHAnsi"/>
          <w:b/>
          <w:sz w:val="32"/>
          <w:szCs w:val="28"/>
        </w:rPr>
        <w:t>MATERIAL GRATUITO</w:t>
      </w:r>
    </w:p>
    <w:p w:rsidR="009A78AA" w:rsidRPr="00AA6222" w:rsidRDefault="009A78AA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28"/>
          <w:szCs w:val="28"/>
        </w:rPr>
      </w:pPr>
    </w:p>
    <w:p w:rsidR="009A78AA" w:rsidRPr="00AA6222" w:rsidRDefault="009A78AA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- Os materiais disponibilizados para download neste site são gratuitos para uso pessoal e informativo.</w:t>
      </w:r>
    </w:p>
    <w:p w:rsidR="009A78AA" w:rsidRPr="00AA6222" w:rsidRDefault="009A78AA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- É permitida a reprodução dos materiais, desde que a fonte seja divulgada, mencionando claramente o Projeto Doe Sangue como a fonte original.</w:t>
      </w:r>
    </w:p>
    <w:p w:rsidR="009A78AA" w:rsidRPr="00AA6222" w:rsidRDefault="009A78AA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- A reprodução dos materiais não autoriza sua venda, redistribuição ou uso comercial sem a devida autorização.</w:t>
      </w:r>
    </w:p>
    <w:p w:rsidR="009A78AA" w:rsidRPr="00AA6222" w:rsidRDefault="009A78AA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28"/>
          <w:szCs w:val="28"/>
        </w:rPr>
      </w:pPr>
    </w:p>
    <w:p w:rsidR="009A78AA" w:rsidRPr="00AA6222" w:rsidRDefault="009A78AA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b/>
          <w:sz w:val="32"/>
          <w:szCs w:val="28"/>
        </w:rPr>
      </w:pPr>
      <w:r w:rsidRPr="00AA6222">
        <w:rPr>
          <w:rFonts w:asciiTheme="minorHAnsi" w:hAnsiTheme="minorHAnsi" w:cstheme="minorHAnsi"/>
          <w:b/>
          <w:sz w:val="32"/>
          <w:szCs w:val="28"/>
        </w:rPr>
        <w:t>SEGURANÇA</w:t>
      </w:r>
    </w:p>
    <w:p w:rsidR="009A78AA" w:rsidRPr="00AA6222" w:rsidRDefault="009A78AA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28"/>
          <w:szCs w:val="28"/>
        </w:rPr>
      </w:pPr>
    </w:p>
    <w:p w:rsidR="009A78AA" w:rsidRPr="00AA6222" w:rsidRDefault="009A78AA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- Implementamos medidas de segurança razoáveis ​​para proteger as informações pessoais fornecidas pelos usuários.</w:t>
      </w:r>
    </w:p>
    <w:p w:rsidR="009A78AA" w:rsidRPr="00AA6222" w:rsidRDefault="009A78AA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- No entanto, não podemos garantir a segurança completa das informações transmitidas pela Internet. Os usuários são responsáveis por proteger suas próprias informações.</w:t>
      </w:r>
    </w:p>
    <w:p w:rsidR="009A78AA" w:rsidRPr="00AA6222" w:rsidRDefault="009A78AA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28"/>
          <w:szCs w:val="28"/>
        </w:rPr>
      </w:pPr>
    </w:p>
    <w:p w:rsidR="009A78AA" w:rsidRPr="00AA6222" w:rsidRDefault="009A78AA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b/>
          <w:sz w:val="32"/>
          <w:szCs w:val="28"/>
        </w:rPr>
      </w:pPr>
      <w:r w:rsidRPr="00AA6222">
        <w:rPr>
          <w:rFonts w:asciiTheme="minorHAnsi" w:hAnsiTheme="minorHAnsi" w:cstheme="minorHAnsi"/>
          <w:b/>
          <w:sz w:val="32"/>
          <w:szCs w:val="28"/>
        </w:rPr>
        <w:t>ALTERAÇÕES NESTA POLÍTICA DE PRIVACIDADE</w:t>
      </w:r>
    </w:p>
    <w:p w:rsidR="009A78AA" w:rsidRPr="00AA6222" w:rsidRDefault="009A78AA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28"/>
          <w:szCs w:val="28"/>
        </w:rPr>
      </w:pPr>
    </w:p>
    <w:p w:rsidR="009A78AA" w:rsidRPr="00AA6222" w:rsidRDefault="009A78AA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- Reservamos o direito de atualizar esta Política de Privacidade periodicamente. Quaisquer alterações serão publicadas nesta página.</w:t>
      </w:r>
    </w:p>
    <w:p w:rsidR="009A78AA" w:rsidRPr="00AA6222" w:rsidRDefault="009A78AA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28"/>
          <w:szCs w:val="28"/>
        </w:rPr>
      </w:pPr>
    </w:p>
    <w:p w:rsidR="009A78AA" w:rsidRPr="00AA6222" w:rsidRDefault="009A78AA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28"/>
          <w:szCs w:val="28"/>
        </w:rPr>
      </w:pPr>
    </w:p>
    <w:p w:rsidR="009A78AA" w:rsidRPr="00AA6222" w:rsidRDefault="009A78AA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28"/>
          <w:szCs w:val="28"/>
        </w:rPr>
      </w:pPr>
    </w:p>
    <w:p w:rsidR="009A78AA" w:rsidRDefault="009A78AA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28"/>
          <w:szCs w:val="28"/>
        </w:rPr>
      </w:pPr>
    </w:p>
    <w:p w:rsidR="00AA6222" w:rsidRPr="00AA6222" w:rsidRDefault="00AA6222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28"/>
          <w:szCs w:val="28"/>
        </w:rPr>
      </w:pPr>
    </w:p>
    <w:p w:rsidR="009A78AA" w:rsidRPr="00AA6222" w:rsidRDefault="009A78AA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28"/>
          <w:szCs w:val="28"/>
        </w:rPr>
      </w:pPr>
    </w:p>
    <w:p w:rsidR="009A78AA" w:rsidRPr="00AA6222" w:rsidRDefault="009A78AA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28"/>
          <w:szCs w:val="28"/>
        </w:rPr>
      </w:pPr>
    </w:p>
    <w:p w:rsidR="009A78AA" w:rsidRPr="00AA6222" w:rsidRDefault="009A78AA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b/>
          <w:sz w:val="32"/>
          <w:szCs w:val="28"/>
        </w:rPr>
      </w:pPr>
      <w:r w:rsidRPr="00AA6222">
        <w:rPr>
          <w:rFonts w:asciiTheme="minorHAnsi" w:hAnsiTheme="minorHAnsi" w:cstheme="minorHAnsi"/>
          <w:b/>
          <w:sz w:val="32"/>
          <w:szCs w:val="28"/>
        </w:rPr>
        <w:lastRenderedPageBreak/>
        <w:t>CONTATO</w:t>
      </w:r>
    </w:p>
    <w:p w:rsidR="009A78AA" w:rsidRPr="00AA6222" w:rsidRDefault="009A78AA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28"/>
          <w:szCs w:val="28"/>
        </w:rPr>
      </w:pPr>
    </w:p>
    <w:p w:rsidR="009A78AA" w:rsidRPr="00AA6222" w:rsidRDefault="009A78AA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Se você tiver dúvidas ou preocupações relacionadas a esta Política de Privacidade, entre em contato conosco através dos seguintes meios:</w:t>
      </w:r>
    </w:p>
    <w:p w:rsidR="009A78AA" w:rsidRPr="00AA6222" w:rsidRDefault="009A78AA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28"/>
          <w:szCs w:val="28"/>
        </w:rPr>
      </w:pPr>
    </w:p>
    <w:p w:rsidR="009A78AA" w:rsidRPr="00AA6222" w:rsidRDefault="00627F64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28"/>
          <w:szCs w:val="28"/>
        </w:rPr>
      </w:pPr>
      <w:hyperlink r:id="rId12" w:history="1">
        <w:r w:rsidR="009A78AA" w:rsidRPr="00AA6222">
          <w:rPr>
            <w:rStyle w:val="Hyperlink"/>
            <w:rFonts w:asciiTheme="minorHAnsi" w:hAnsiTheme="minorHAnsi" w:cstheme="minorHAnsi"/>
            <w:sz w:val="28"/>
            <w:szCs w:val="28"/>
          </w:rPr>
          <w:t>www.doasangue.com</w:t>
        </w:r>
      </w:hyperlink>
      <w:r w:rsidR="009A78AA" w:rsidRPr="00AA6222">
        <w:rPr>
          <w:rFonts w:asciiTheme="minorHAnsi" w:hAnsiTheme="minorHAnsi" w:cstheme="minorHAnsi"/>
          <w:sz w:val="28"/>
          <w:szCs w:val="28"/>
        </w:rPr>
        <w:t xml:space="preserve"> </w:t>
      </w:r>
    </w:p>
    <w:p w:rsidR="009A78AA" w:rsidRPr="00AA6222" w:rsidRDefault="009A78AA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28"/>
          <w:szCs w:val="28"/>
        </w:rPr>
      </w:pPr>
    </w:p>
    <w:p w:rsidR="009A78AA" w:rsidRPr="00AA6222" w:rsidRDefault="009A78AA" w:rsidP="00AA6222">
      <w:pPr>
        <w:tabs>
          <w:tab w:val="left" w:pos="821"/>
          <w:tab w:val="left" w:pos="822"/>
        </w:tabs>
        <w:spacing w:line="292" w:lineRule="exact"/>
        <w:jc w:val="both"/>
        <w:rPr>
          <w:rFonts w:asciiTheme="minorHAnsi" w:hAnsiTheme="minorHAnsi" w:cstheme="minorHAnsi"/>
          <w:sz w:val="28"/>
          <w:szCs w:val="28"/>
        </w:rPr>
      </w:pPr>
      <w:r w:rsidRPr="00AA6222">
        <w:rPr>
          <w:rFonts w:asciiTheme="minorHAnsi" w:hAnsiTheme="minorHAnsi" w:cstheme="minorHAnsi"/>
          <w:sz w:val="28"/>
          <w:szCs w:val="28"/>
        </w:rPr>
        <w:t>Esta Política de Privacidade foi atualizada 01/06/2023</w:t>
      </w:r>
    </w:p>
    <w:sectPr w:rsidR="009A78AA" w:rsidRPr="00AA6222" w:rsidSect="009A78AA">
      <w:type w:val="continuous"/>
      <w:pgSz w:w="11910" w:h="16840"/>
      <w:pgMar w:top="1701" w:right="1418" w:bottom="1418" w:left="1418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F64" w:rsidRDefault="00627F64">
      <w:r>
        <w:separator/>
      </w:r>
    </w:p>
  </w:endnote>
  <w:endnote w:type="continuationSeparator" w:id="0">
    <w:p w:rsidR="00627F64" w:rsidRDefault="00627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875" w:rsidRDefault="00627F64">
    <w:pPr>
      <w:pStyle w:val="Corpodetexto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38.95pt;margin-top:794.25pt;width:117.5pt;height:13.05pt;z-index:-251658752;mso-position-horizontal-relative:page;mso-position-vertical-relative:page" filled="f" stroked="f">
          <v:textbox inset="0,0,0,0">
            <w:txbxContent>
              <w:p w:rsidR="009A0875" w:rsidRDefault="00ED0AD3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Website: doasangue.com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F64" w:rsidRDefault="00627F64">
      <w:r>
        <w:separator/>
      </w:r>
    </w:p>
  </w:footnote>
  <w:footnote w:type="continuationSeparator" w:id="0">
    <w:p w:rsidR="00627F64" w:rsidRDefault="00627F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222" w:rsidRPr="00AA6222" w:rsidRDefault="00AA6222" w:rsidP="00AA6222">
    <w:pPr>
      <w:pStyle w:val="Cabealho"/>
      <w:jc w:val="right"/>
      <w:rPr>
        <w:b/>
      </w:rPr>
    </w:pPr>
    <w:r w:rsidRPr="00AA6222">
      <w:rPr>
        <w:b/>
      </w:rPr>
      <w:t>REF.0623AC-001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B4C22"/>
    <w:multiLevelType w:val="hybridMultilevel"/>
    <w:tmpl w:val="10EA2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F0438"/>
    <w:multiLevelType w:val="hybridMultilevel"/>
    <w:tmpl w:val="1602A620"/>
    <w:lvl w:ilvl="0" w:tplc="04160001">
      <w:start w:val="1"/>
      <w:numFmt w:val="bullet"/>
      <w:lvlText w:val=""/>
      <w:lvlJc w:val="left"/>
      <w:pPr>
        <w:ind w:left="339" w:hanging="238"/>
      </w:pPr>
      <w:rPr>
        <w:rFonts w:ascii="Symbol" w:hAnsi="Symbol" w:hint="default"/>
        <w:b/>
        <w:bCs/>
        <w:spacing w:val="-2"/>
        <w:w w:val="100"/>
        <w:sz w:val="20"/>
        <w:szCs w:val="20"/>
        <w:lang w:val="pt-BR" w:eastAsia="pt-BR" w:bidi="pt-BR"/>
      </w:rPr>
    </w:lvl>
    <w:lvl w:ilvl="1" w:tplc="0416000F">
      <w:start w:val="1"/>
      <w:numFmt w:val="decimal"/>
      <w:lvlText w:val="%2."/>
      <w:lvlJc w:val="left"/>
      <w:pPr>
        <w:ind w:left="822" w:hanging="360"/>
      </w:pPr>
      <w:rPr>
        <w:rFonts w:hint="default"/>
        <w:w w:val="100"/>
        <w:lang w:val="pt-BR" w:eastAsia="pt-BR" w:bidi="pt-BR"/>
      </w:rPr>
    </w:lvl>
    <w:lvl w:ilvl="2" w:tplc="3FA2B9B2">
      <w:numFmt w:val="bullet"/>
      <w:lvlText w:val="•"/>
      <w:lvlJc w:val="left"/>
      <w:pPr>
        <w:ind w:left="1687" w:hanging="360"/>
      </w:pPr>
      <w:rPr>
        <w:rFonts w:hint="default"/>
        <w:lang w:val="pt-BR" w:eastAsia="pt-BR" w:bidi="pt-BR"/>
      </w:rPr>
    </w:lvl>
    <w:lvl w:ilvl="3" w:tplc="93268E82">
      <w:numFmt w:val="bullet"/>
      <w:lvlText w:val="•"/>
      <w:lvlJc w:val="left"/>
      <w:pPr>
        <w:ind w:left="2554" w:hanging="360"/>
      </w:pPr>
      <w:rPr>
        <w:rFonts w:hint="default"/>
        <w:lang w:val="pt-BR" w:eastAsia="pt-BR" w:bidi="pt-BR"/>
      </w:rPr>
    </w:lvl>
    <w:lvl w:ilvl="4" w:tplc="7A30243C">
      <w:numFmt w:val="bullet"/>
      <w:lvlText w:val="•"/>
      <w:lvlJc w:val="left"/>
      <w:pPr>
        <w:ind w:left="3422" w:hanging="360"/>
      </w:pPr>
      <w:rPr>
        <w:rFonts w:hint="default"/>
        <w:lang w:val="pt-BR" w:eastAsia="pt-BR" w:bidi="pt-BR"/>
      </w:rPr>
    </w:lvl>
    <w:lvl w:ilvl="5" w:tplc="89BA37CC">
      <w:numFmt w:val="bullet"/>
      <w:lvlText w:val="•"/>
      <w:lvlJc w:val="left"/>
      <w:pPr>
        <w:ind w:left="4289" w:hanging="360"/>
      </w:pPr>
      <w:rPr>
        <w:rFonts w:hint="default"/>
        <w:lang w:val="pt-BR" w:eastAsia="pt-BR" w:bidi="pt-BR"/>
      </w:rPr>
    </w:lvl>
    <w:lvl w:ilvl="6" w:tplc="08BEDED0">
      <w:numFmt w:val="bullet"/>
      <w:lvlText w:val="•"/>
      <w:lvlJc w:val="left"/>
      <w:pPr>
        <w:ind w:left="5156" w:hanging="360"/>
      </w:pPr>
      <w:rPr>
        <w:rFonts w:hint="default"/>
        <w:lang w:val="pt-BR" w:eastAsia="pt-BR" w:bidi="pt-BR"/>
      </w:rPr>
    </w:lvl>
    <w:lvl w:ilvl="7" w:tplc="55AC0D88">
      <w:numFmt w:val="bullet"/>
      <w:lvlText w:val="•"/>
      <w:lvlJc w:val="left"/>
      <w:pPr>
        <w:ind w:left="6024" w:hanging="360"/>
      </w:pPr>
      <w:rPr>
        <w:rFonts w:hint="default"/>
        <w:lang w:val="pt-BR" w:eastAsia="pt-BR" w:bidi="pt-BR"/>
      </w:rPr>
    </w:lvl>
    <w:lvl w:ilvl="8" w:tplc="7E46D1C0">
      <w:numFmt w:val="bullet"/>
      <w:lvlText w:val="•"/>
      <w:lvlJc w:val="left"/>
      <w:pPr>
        <w:ind w:left="6891" w:hanging="360"/>
      </w:pPr>
      <w:rPr>
        <w:rFonts w:hint="default"/>
        <w:lang w:val="pt-BR" w:eastAsia="pt-BR" w:bidi="pt-BR"/>
      </w:rPr>
    </w:lvl>
  </w:abstractNum>
  <w:abstractNum w:abstractNumId="2">
    <w:nsid w:val="291427C7"/>
    <w:multiLevelType w:val="hybridMultilevel"/>
    <w:tmpl w:val="5540CF66"/>
    <w:lvl w:ilvl="0" w:tplc="18ACE258">
      <w:numFmt w:val="bullet"/>
      <w:lvlText w:val=""/>
      <w:lvlJc w:val="left"/>
      <w:pPr>
        <w:ind w:left="462" w:hanging="360"/>
      </w:pPr>
      <w:rPr>
        <w:rFonts w:ascii="Symbol" w:eastAsia="Symbol" w:hAnsi="Symbol" w:cs="Symbol" w:hint="default"/>
        <w:w w:val="100"/>
        <w:sz w:val="22"/>
        <w:szCs w:val="22"/>
        <w:lang w:val="pt-BR" w:eastAsia="pt-BR" w:bidi="pt-BR"/>
      </w:rPr>
    </w:lvl>
    <w:lvl w:ilvl="1" w:tplc="C8CA6292">
      <w:numFmt w:val="bullet"/>
      <w:lvlText w:val="•"/>
      <w:lvlJc w:val="left"/>
      <w:pPr>
        <w:ind w:left="744" w:hanging="360"/>
      </w:pPr>
      <w:rPr>
        <w:rFonts w:hint="default"/>
        <w:lang w:val="pt-BR" w:eastAsia="pt-BR" w:bidi="pt-BR"/>
      </w:rPr>
    </w:lvl>
    <w:lvl w:ilvl="2" w:tplc="116821EE">
      <w:numFmt w:val="bullet"/>
      <w:lvlText w:val="•"/>
      <w:lvlJc w:val="left"/>
      <w:pPr>
        <w:ind w:left="1028" w:hanging="360"/>
      </w:pPr>
      <w:rPr>
        <w:rFonts w:hint="default"/>
        <w:lang w:val="pt-BR" w:eastAsia="pt-BR" w:bidi="pt-BR"/>
      </w:rPr>
    </w:lvl>
    <w:lvl w:ilvl="3" w:tplc="31F60D56">
      <w:numFmt w:val="bullet"/>
      <w:lvlText w:val="•"/>
      <w:lvlJc w:val="left"/>
      <w:pPr>
        <w:ind w:left="1313" w:hanging="360"/>
      </w:pPr>
      <w:rPr>
        <w:rFonts w:hint="default"/>
        <w:lang w:val="pt-BR" w:eastAsia="pt-BR" w:bidi="pt-BR"/>
      </w:rPr>
    </w:lvl>
    <w:lvl w:ilvl="4" w:tplc="FC9ED0FA">
      <w:numFmt w:val="bullet"/>
      <w:lvlText w:val="•"/>
      <w:lvlJc w:val="left"/>
      <w:pPr>
        <w:ind w:left="1597" w:hanging="360"/>
      </w:pPr>
      <w:rPr>
        <w:rFonts w:hint="default"/>
        <w:lang w:val="pt-BR" w:eastAsia="pt-BR" w:bidi="pt-BR"/>
      </w:rPr>
    </w:lvl>
    <w:lvl w:ilvl="5" w:tplc="BE22B17E">
      <w:numFmt w:val="bullet"/>
      <w:lvlText w:val="•"/>
      <w:lvlJc w:val="left"/>
      <w:pPr>
        <w:ind w:left="1882" w:hanging="360"/>
      </w:pPr>
      <w:rPr>
        <w:rFonts w:hint="default"/>
        <w:lang w:val="pt-BR" w:eastAsia="pt-BR" w:bidi="pt-BR"/>
      </w:rPr>
    </w:lvl>
    <w:lvl w:ilvl="6" w:tplc="DA80E084">
      <w:numFmt w:val="bullet"/>
      <w:lvlText w:val="•"/>
      <w:lvlJc w:val="left"/>
      <w:pPr>
        <w:ind w:left="2166" w:hanging="360"/>
      </w:pPr>
      <w:rPr>
        <w:rFonts w:hint="default"/>
        <w:lang w:val="pt-BR" w:eastAsia="pt-BR" w:bidi="pt-BR"/>
      </w:rPr>
    </w:lvl>
    <w:lvl w:ilvl="7" w:tplc="C6BCAFAA">
      <w:numFmt w:val="bullet"/>
      <w:lvlText w:val="•"/>
      <w:lvlJc w:val="left"/>
      <w:pPr>
        <w:ind w:left="2451" w:hanging="360"/>
      </w:pPr>
      <w:rPr>
        <w:rFonts w:hint="default"/>
        <w:lang w:val="pt-BR" w:eastAsia="pt-BR" w:bidi="pt-BR"/>
      </w:rPr>
    </w:lvl>
    <w:lvl w:ilvl="8" w:tplc="AB185F72">
      <w:numFmt w:val="bullet"/>
      <w:lvlText w:val="•"/>
      <w:lvlJc w:val="left"/>
      <w:pPr>
        <w:ind w:left="2735" w:hanging="360"/>
      </w:pPr>
      <w:rPr>
        <w:rFonts w:hint="default"/>
        <w:lang w:val="pt-BR" w:eastAsia="pt-BR" w:bidi="pt-BR"/>
      </w:rPr>
    </w:lvl>
  </w:abstractNum>
  <w:abstractNum w:abstractNumId="3">
    <w:nsid w:val="3AA205C3"/>
    <w:multiLevelType w:val="hybridMultilevel"/>
    <w:tmpl w:val="CEFE92DE"/>
    <w:lvl w:ilvl="0" w:tplc="2A4E5CC6">
      <w:start w:val="2"/>
      <w:numFmt w:val="decimal"/>
      <w:lvlText w:val="%1-"/>
      <w:lvlJc w:val="left"/>
      <w:pPr>
        <w:ind w:left="339" w:hanging="238"/>
      </w:pPr>
      <w:rPr>
        <w:rFonts w:ascii="Tahoma" w:eastAsia="Tahoma" w:hAnsi="Tahoma" w:cs="Tahoma" w:hint="default"/>
        <w:b/>
        <w:bCs/>
        <w:spacing w:val="-2"/>
        <w:w w:val="100"/>
        <w:sz w:val="20"/>
        <w:szCs w:val="20"/>
        <w:lang w:val="pt-BR" w:eastAsia="pt-BR" w:bidi="pt-BR"/>
      </w:rPr>
    </w:lvl>
    <w:lvl w:ilvl="1" w:tplc="0416000F">
      <w:start w:val="1"/>
      <w:numFmt w:val="decimal"/>
      <w:lvlText w:val="%2."/>
      <w:lvlJc w:val="left"/>
      <w:pPr>
        <w:ind w:left="822" w:hanging="360"/>
      </w:pPr>
      <w:rPr>
        <w:rFonts w:hint="default"/>
        <w:w w:val="100"/>
        <w:lang w:val="pt-BR" w:eastAsia="pt-BR" w:bidi="pt-BR"/>
      </w:rPr>
    </w:lvl>
    <w:lvl w:ilvl="2" w:tplc="3FA2B9B2">
      <w:numFmt w:val="bullet"/>
      <w:lvlText w:val="•"/>
      <w:lvlJc w:val="left"/>
      <w:pPr>
        <w:ind w:left="1687" w:hanging="360"/>
      </w:pPr>
      <w:rPr>
        <w:rFonts w:hint="default"/>
        <w:lang w:val="pt-BR" w:eastAsia="pt-BR" w:bidi="pt-BR"/>
      </w:rPr>
    </w:lvl>
    <w:lvl w:ilvl="3" w:tplc="93268E82">
      <w:numFmt w:val="bullet"/>
      <w:lvlText w:val="•"/>
      <w:lvlJc w:val="left"/>
      <w:pPr>
        <w:ind w:left="2554" w:hanging="360"/>
      </w:pPr>
      <w:rPr>
        <w:rFonts w:hint="default"/>
        <w:lang w:val="pt-BR" w:eastAsia="pt-BR" w:bidi="pt-BR"/>
      </w:rPr>
    </w:lvl>
    <w:lvl w:ilvl="4" w:tplc="7A30243C">
      <w:numFmt w:val="bullet"/>
      <w:lvlText w:val="•"/>
      <w:lvlJc w:val="left"/>
      <w:pPr>
        <w:ind w:left="3422" w:hanging="360"/>
      </w:pPr>
      <w:rPr>
        <w:rFonts w:hint="default"/>
        <w:lang w:val="pt-BR" w:eastAsia="pt-BR" w:bidi="pt-BR"/>
      </w:rPr>
    </w:lvl>
    <w:lvl w:ilvl="5" w:tplc="89BA37CC">
      <w:numFmt w:val="bullet"/>
      <w:lvlText w:val="•"/>
      <w:lvlJc w:val="left"/>
      <w:pPr>
        <w:ind w:left="4289" w:hanging="360"/>
      </w:pPr>
      <w:rPr>
        <w:rFonts w:hint="default"/>
        <w:lang w:val="pt-BR" w:eastAsia="pt-BR" w:bidi="pt-BR"/>
      </w:rPr>
    </w:lvl>
    <w:lvl w:ilvl="6" w:tplc="08BEDED0">
      <w:numFmt w:val="bullet"/>
      <w:lvlText w:val="•"/>
      <w:lvlJc w:val="left"/>
      <w:pPr>
        <w:ind w:left="5156" w:hanging="360"/>
      </w:pPr>
      <w:rPr>
        <w:rFonts w:hint="default"/>
        <w:lang w:val="pt-BR" w:eastAsia="pt-BR" w:bidi="pt-BR"/>
      </w:rPr>
    </w:lvl>
    <w:lvl w:ilvl="7" w:tplc="55AC0D88">
      <w:numFmt w:val="bullet"/>
      <w:lvlText w:val="•"/>
      <w:lvlJc w:val="left"/>
      <w:pPr>
        <w:ind w:left="6024" w:hanging="360"/>
      </w:pPr>
      <w:rPr>
        <w:rFonts w:hint="default"/>
        <w:lang w:val="pt-BR" w:eastAsia="pt-BR" w:bidi="pt-BR"/>
      </w:rPr>
    </w:lvl>
    <w:lvl w:ilvl="8" w:tplc="7E46D1C0">
      <w:numFmt w:val="bullet"/>
      <w:lvlText w:val="•"/>
      <w:lvlJc w:val="left"/>
      <w:pPr>
        <w:ind w:left="6891" w:hanging="360"/>
      </w:pPr>
      <w:rPr>
        <w:rFonts w:hint="default"/>
        <w:lang w:val="pt-BR" w:eastAsia="pt-BR" w:bidi="pt-BR"/>
      </w:rPr>
    </w:lvl>
  </w:abstractNum>
  <w:abstractNum w:abstractNumId="4">
    <w:nsid w:val="49FB5E5B"/>
    <w:multiLevelType w:val="hybridMultilevel"/>
    <w:tmpl w:val="3D44CA86"/>
    <w:lvl w:ilvl="0" w:tplc="2A4E5CC6">
      <w:start w:val="2"/>
      <w:numFmt w:val="decimal"/>
      <w:lvlText w:val="%1-"/>
      <w:lvlJc w:val="left"/>
      <w:pPr>
        <w:ind w:left="339" w:hanging="238"/>
      </w:pPr>
      <w:rPr>
        <w:rFonts w:ascii="Tahoma" w:eastAsia="Tahoma" w:hAnsi="Tahoma" w:cs="Tahoma" w:hint="default"/>
        <w:b/>
        <w:bCs/>
        <w:spacing w:val="-2"/>
        <w:w w:val="100"/>
        <w:sz w:val="20"/>
        <w:szCs w:val="20"/>
        <w:lang w:val="pt-BR" w:eastAsia="pt-BR" w:bidi="pt-BR"/>
      </w:rPr>
    </w:lvl>
    <w:lvl w:ilvl="1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  <w:w w:val="100"/>
        <w:lang w:val="pt-BR" w:eastAsia="pt-BR" w:bidi="pt-BR"/>
      </w:rPr>
    </w:lvl>
    <w:lvl w:ilvl="2" w:tplc="3FA2B9B2">
      <w:numFmt w:val="bullet"/>
      <w:lvlText w:val="•"/>
      <w:lvlJc w:val="left"/>
      <w:pPr>
        <w:ind w:left="1687" w:hanging="360"/>
      </w:pPr>
      <w:rPr>
        <w:rFonts w:hint="default"/>
        <w:lang w:val="pt-BR" w:eastAsia="pt-BR" w:bidi="pt-BR"/>
      </w:rPr>
    </w:lvl>
    <w:lvl w:ilvl="3" w:tplc="93268E82">
      <w:numFmt w:val="bullet"/>
      <w:lvlText w:val="•"/>
      <w:lvlJc w:val="left"/>
      <w:pPr>
        <w:ind w:left="2554" w:hanging="360"/>
      </w:pPr>
      <w:rPr>
        <w:rFonts w:hint="default"/>
        <w:lang w:val="pt-BR" w:eastAsia="pt-BR" w:bidi="pt-BR"/>
      </w:rPr>
    </w:lvl>
    <w:lvl w:ilvl="4" w:tplc="7A30243C">
      <w:numFmt w:val="bullet"/>
      <w:lvlText w:val="•"/>
      <w:lvlJc w:val="left"/>
      <w:pPr>
        <w:ind w:left="3422" w:hanging="360"/>
      </w:pPr>
      <w:rPr>
        <w:rFonts w:hint="default"/>
        <w:lang w:val="pt-BR" w:eastAsia="pt-BR" w:bidi="pt-BR"/>
      </w:rPr>
    </w:lvl>
    <w:lvl w:ilvl="5" w:tplc="89BA37CC">
      <w:numFmt w:val="bullet"/>
      <w:lvlText w:val="•"/>
      <w:lvlJc w:val="left"/>
      <w:pPr>
        <w:ind w:left="4289" w:hanging="360"/>
      </w:pPr>
      <w:rPr>
        <w:rFonts w:hint="default"/>
        <w:lang w:val="pt-BR" w:eastAsia="pt-BR" w:bidi="pt-BR"/>
      </w:rPr>
    </w:lvl>
    <w:lvl w:ilvl="6" w:tplc="08BEDED0">
      <w:numFmt w:val="bullet"/>
      <w:lvlText w:val="•"/>
      <w:lvlJc w:val="left"/>
      <w:pPr>
        <w:ind w:left="5156" w:hanging="360"/>
      </w:pPr>
      <w:rPr>
        <w:rFonts w:hint="default"/>
        <w:lang w:val="pt-BR" w:eastAsia="pt-BR" w:bidi="pt-BR"/>
      </w:rPr>
    </w:lvl>
    <w:lvl w:ilvl="7" w:tplc="55AC0D88">
      <w:numFmt w:val="bullet"/>
      <w:lvlText w:val="•"/>
      <w:lvlJc w:val="left"/>
      <w:pPr>
        <w:ind w:left="6024" w:hanging="360"/>
      </w:pPr>
      <w:rPr>
        <w:rFonts w:hint="default"/>
        <w:lang w:val="pt-BR" w:eastAsia="pt-BR" w:bidi="pt-BR"/>
      </w:rPr>
    </w:lvl>
    <w:lvl w:ilvl="8" w:tplc="7E46D1C0">
      <w:numFmt w:val="bullet"/>
      <w:lvlText w:val="•"/>
      <w:lvlJc w:val="left"/>
      <w:pPr>
        <w:ind w:left="6891" w:hanging="360"/>
      </w:pPr>
      <w:rPr>
        <w:rFonts w:hint="default"/>
        <w:lang w:val="pt-BR" w:eastAsia="pt-BR" w:bidi="pt-BR"/>
      </w:rPr>
    </w:lvl>
  </w:abstractNum>
  <w:abstractNum w:abstractNumId="5">
    <w:nsid w:val="503B3EA5"/>
    <w:multiLevelType w:val="hybridMultilevel"/>
    <w:tmpl w:val="FF84F9A4"/>
    <w:lvl w:ilvl="0" w:tplc="04160001">
      <w:start w:val="1"/>
      <w:numFmt w:val="bullet"/>
      <w:lvlText w:val=""/>
      <w:lvlJc w:val="left"/>
      <w:pPr>
        <w:ind w:left="339" w:hanging="238"/>
      </w:pPr>
      <w:rPr>
        <w:rFonts w:ascii="Symbol" w:hAnsi="Symbol" w:hint="default"/>
        <w:b/>
        <w:bCs/>
        <w:spacing w:val="-2"/>
        <w:w w:val="100"/>
        <w:sz w:val="20"/>
        <w:szCs w:val="20"/>
        <w:lang w:val="pt-BR" w:eastAsia="pt-BR" w:bidi="pt-BR"/>
      </w:rPr>
    </w:lvl>
    <w:lvl w:ilvl="1" w:tplc="0416000F">
      <w:start w:val="1"/>
      <w:numFmt w:val="decimal"/>
      <w:lvlText w:val="%2."/>
      <w:lvlJc w:val="left"/>
      <w:pPr>
        <w:ind w:left="822" w:hanging="360"/>
      </w:pPr>
      <w:rPr>
        <w:rFonts w:hint="default"/>
        <w:w w:val="100"/>
        <w:lang w:val="pt-BR" w:eastAsia="pt-BR" w:bidi="pt-BR"/>
      </w:rPr>
    </w:lvl>
    <w:lvl w:ilvl="2" w:tplc="3FA2B9B2">
      <w:numFmt w:val="bullet"/>
      <w:lvlText w:val="•"/>
      <w:lvlJc w:val="left"/>
      <w:pPr>
        <w:ind w:left="1687" w:hanging="360"/>
      </w:pPr>
      <w:rPr>
        <w:rFonts w:hint="default"/>
        <w:lang w:val="pt-BR" w:eastAsia="pt-BR" w:bidi="pt-BR"/>
      </w:rPr>
    </w:lvl>
    <w:lvl w:ilvl="3" w:tplc="93268E82">
      <w:numFmt w:val="bullet"/>
      <w:lvlText w:val="•"/>
      <w:lvlJc w:val="left"/>
      <w:pPr>
        <w:ind w:left="2554" w:hanging="360"/>
      </w:pPr>
      <w:rPr>
        <w:rFonts w:hint="default"/>
        <w:lang w:val="pt-BR" w:eastAsia="pt-BR" w:bidi="pt-BR"/>
      </w:rPr>
    </w:lvl>
    <w:lvl w:ilvl="4" w:tplc="7A30243C">
      <w:numFmt w:val="bullet"/>
      <w:lvlText w:val="•"/>
      <w:lvlJc w:val="left"/>
      <w:pPr>
        <w:ind w:left="3422" w:hanging="360"/>
      </w:pPr>
      <w:rPr>
        <w:rFonts w:hint="default"/>
        <w:lang w:val="pt-BR" w:eastAsia="pt-BR" w:bidi="pt-BR"/>
      </w:rPr>
    </w:lvl>
    <w:lvl w:ilvl="5" w:tplc="89BA37CC">
      <w:numFmt w:val="bullet"/>
      <w:lvlText w:val="•"/>
      <w:lvlJc w:val="left"/>
      <w:pPr>
        <w:ind w:left="4289" w:hanging="360"/>
      </w:pPr>
      <w:rPr>
        <w:rFonts w:hint="default"/>
        <w:lang w:val="pt-BR" w:eastAsia="pt-BR" w:bidi="pt-BR"/>
      </w:rPr>
    </w:lvl>
    <w:lvl w:ilvl="6" w:tplc="08BEDED0">
      <w:numFmt w:val="bullet"/>
      <w:lvlText w:val="•"/>
      <w:lvlJc w:val="left"/>
      <w:pPr>
        <w:ind w:left="5156" w:hanging="360"/>
      </w:pPr>
      <w:rPr>
        <w:rFonts w:hint="default"/>
        <w:lang w:val="pt-BR" w:eastAsia="pt-BR" w:bidi="pt-BR"/>
      </w:rPr>
    </w:lvl>
    <w:lvl w:ilvl="7" w:tplc="55AC0D88">
      <w:numFmt w:val="bullet"/>
      <w:lvlText w:val="•"/>
      <w:lvlJc w:val="left"/>
      <w:pPr>
        <w:ind w:left="6024" w:hanging="360"/>
      </w:pPr>
      <w:rPr>
        <w:rFonts w:hint="default"/>
        <w:lang w:val="pt-BR" w:eastAsia="pt-BR" w:bidi="pt-BR"/>
      </w:rPr>
    </w:lvl>
    <w:lvl w:ilvl="8" w:tplc="7E46D1C0">
      <w:numFmt w:val="bullet"/>
      <w:lvlText w:val="•"/>
      <w:lvlJc w:val="left"/>
      <w:pPr>
        <w:ind w:left="6891" w:hanging="360"/>
      </w:pPr>
      <w:rPr>
        <w:rFonts w:hint="default"/>
        <w:lang w:val="pt-BR" w:eastAsia="pt-BR" w:bidi="pt-BR"/>
      </w:rPr>
    </w:lvl>
  </w:abstractNum>
  <w:abstractNum w:abstractNumId="6">
    <w:nsid w:val="6ED5293F"/>
    <w:multiLevelType w:val="hybridMultilevel"/>
    <w:tmpl w:val="11E25942"/>
    <w:lvl w:ilvl="0" w:tplc="2A4E5CC6">
      <w:start w:val="2"/>
      <w:numFmt w:val="decimal"/>
      <w:lvlText w:val="%1-"/>
      <w:lvlJc w:val="left"/>
      <w:pPr>
        <w:ind w:left="339" w:hanging="238"/>
      </w:pPr>
      <w:rPr>
        <w:rFonts w:ascii="Tahoma" w:eastAsia="Tahoma" w:hAnsi="Tahoma" w:cs="Tahoma" w:hint="default"/>
        <w:b/>
        <w:bCs/>
        <w:spacing w:val="-2"/>
        <w:w w:val="100"/>
        <w:sz w:val="20"/>
        <w:szCs w:val="20"/>
        <w:lang w:val="pt-BR" w:eastAsia="pt-BR" w:bidi="pt-BR"/>
      </w:rPr>
    </w:lvl>
    <w:lvl w:ilvl="1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  <w:w w:val="100"/>
        <w:lang w:val="pt-BR" w:eastAsia="pt-BR" w:bidi="pt-BR"/>
      </w:rPr>
    </w:lvl>
    <w:lvl w:ilvl="2" w:tplc="3FA2B9B2">
      <w:numFmt w:val="bullet"/>
      <w:lvlText w:val="•"/>
      <w:lvlJc w:val="left"/>
      <w:pPr>
        <w:ind w:left="1687" w:hanging="360"/>
      </w:pPr>
      <w:rPr>
        <w:rFonts w:hint="default"/>
        <w:lang w:val="pt-BR" w:eastAsia="pt-BR" w:bidi="pt-BR"/>
      </w:rPr>
    </w:lvl>
    <w:lvl w:ilvl="3" w:tplc="93268E82">
      <w:numFmt w:val="bullet"/>
      <w:lvlText w:val="•"/>
      <w:lvlJc w:val="left"/>
      <w:pPr>
        <w:ind w:left="2554" w:hanging="360"/>
      </w:pPr>
      <w:rPr>
        <w:rFonts w:hint="default"/>
        <w:lang w:val="pt-BR" w:eastAsia="pt-BR" w:bidi="pt-BR"/>
      </w:rPr>
    </w:lvl>
    <w:lvl w:ilvl="4" w:tplc="7A30243C">
      <w:numFmt w:val="bullet"/>
      <w:lvlText w:val="•"/>
      <w:lvlJc w:val="left"/>
      <w:pPr>
        <w:ind w:left="3422" w:hanging="360"/>
      </w:pPr>
      <w:rPr>
        <w:rFonts w:hint="default"/>
        <w:lang w:val="pt-BR" w:eastAsia="pt-BR" w:bidi="pt-BR"/>
      </w:rPr>
    </w:lvl>
    <w:lvl w:ilvl="5" w:tplc="89BA37CC">
      <w:numFmt w:val="bullet"/>
      <w:lvlText w:val="•"/>
      <w:lvlJc w:val="left"/>
      <w:pPr>
        <w:ind w:left="4289" w:hanging="360"/>
      </w:pPr>
      <w:rPr>
        <w:rFonts w:hint="default"/>
        <w:lang w:val="pt-BR" w:eastAsia="pt-BR" w:bidi="pt-BR"/>
      </w:rPr>
    </w:lvl>
    <w:lvl w:ilvl="6" w:tplc="08BEDED0">
      <w:numFmt w:val="bullet"/>
      <w:lvlText w:val="•"/>
      <w:lvlJc w:val="left"/>
      <w:pPr>
        <w:ind w:left="5156" w:hanging="360"/>
      </w:pPr>
      <w:rPr>
        <w:rFonts w:hint="default"/>
        <w:lang w:val="pt-BR" w:eastAsia="pt-BR" w:bidi="pt-BR"/>
      </w:rPr>
    </w:lvl>
    <w:lvl w:ilvl="7" w:tplc="55AC0D88">
      <w:numFmt w:val="bullet"/>
      <w:lvlText w:val="•"/>
      <w:lvlJc w:val="left"/>
      <w:pPr>
        <w:ind w:left="6024" w:hanging="360"/>
      </w:pPr>
      <w:rPr>
        <w:rFonts w:hint="default"/>
        <w:lang w:val="pt-BR" w:eastAsia="pt-BR" w:bidi="pt-BR"/>
      </w:rPr>
    </w:lvl>
    <w:lvl w:ilvl="8" w:tplc="7E46D1C0">
      <w:numFmt w:val="bullet"/>
      <w:lvlText w:val="•"/>
      <w:lvlJc w:val="left"/>
      <w:pPr>
        <w:ind w:left="6891" w:hanging="360"/>
      </w:pPr>
      <w:rPr>
        <w:rFonts w:hint="default"/>
        <w:lang w:val="pt-BR" w:eastAsia="pt-BR" w:bidi="pt-BR"/>
      </w:rPr>
    </w:lvl>
  </w:abstractNum>
  <w:abstractNum w:abstractNumId="7">
    <w:nsid w:val="7D6F560C"/>
    <w:multiLevelType w:val="hybridMultilevel"/>
    <w:tmpl w:val="C7720A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A0875"/>
    <w:rsid w:val="00230725"/>
    <w:rsid w:val="00627F64"/>
    <w:rsid w:val="009A0875"/>
    <w:rsid w:val="009A78AA"/>
    <w:rsid w:val="00AA6222"/>
    <w:rsid w:val="00DF1685"/>
    <w:rsid w:val="00ED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pt-BR" w:eastAsia="pt-BR" w:bidi="pt-BR"/>
    </w:rPr>
  </w:style>
  <w:style w:type="paragraph" w:styleId="Ttulo1">
    <w:name w:val="heading 1"/>
    <w:basedOn w:val="Normal"/>
    <w:uiPriority w:val="1"/>
    <w:qFormat/>
    <w:pPr>
      <w:ind w:left="339" w:hanging="237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line="266" w:lineRule="exact"/>
      <w:ind w:left="822" w:hanging="360"/>
    </w:pPr>
  </w:style>
  <w:style w:type="paragraph" w:styleId="PargrafodaLista">
    <w:name w:val="List Paragraph"/>
    <w:basedOn w:val="Normal"/>
    <w:uiPriority w:val="1"/>
    <w:qFormat/>
    <w:pPr>
      <w:spacing w:line="266" w:lineRule="exact"/>
      <w:ind w:left="82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9A78AA"/>
    <w:rPr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78AA"/>
    <w:rPr>
      <w:rFonts w:ascii="Tahoma" w:eastAsia="Tahoma" w:hAnsi="Tahoma" w:cs="Tahoma"/>
      <w:sz w:val="16"/>
      <w:szCs w:val="16"/>
      <w:lang w:val="pt-BR" w:eastAsia="pt-BR" w:bidi="pt-BR"/>
    </w:rPr>
  </w:style>
  <w:style w:type="character" w:styleId="Hyperlink">
    <w:name w:val="Hyperlink"/>
    <w:basedOn w:val="Fontepargpadro"/>
    <w:uiPriority w:val="99"/>
    <w:unhideWhenUsed/>
    <w:rsid w:val="009A78A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A622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A6222"/>
    <w:rPr>
      <w:rFonts w:ascii="Tahoma" w:eastAsia="Tahoma" w:hAnsi="Tahoma" w:cs="Tahoma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AA622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A6222"/>
    <w:rPr>
      <w:rFonts w:ascii="Tahoma" w:eastAsia="Tahoma" w:hAnsi="Tahoma" w:cs="Tahoma"/>
      <w:lang w:val="pt-BR" w:eastAsia="pt-BR" w:bidi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doasangu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D8BE9-6B25-4F47-99AA-27CA70E49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647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DOASANGUE</dc:creator>
  <cp:lastModifiedBy>RODRIGO MENEZES</cp:lastModifiedBy>
  <cp:revision>6</cp:revision>
  <cp:lastPrinted>2023-06-01T20:19:00Z</cp:lastPrinted>
  <dcterms:created xsi:type="dcterms:W3CDTF">2023-06-01T20:04:00Z</dcterms:created>
  <dcterms:modified xsi:type="dcterms:W3CDTF">2023-06-01T20:19:00Z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2023-06-01T00:00:00Z</vt:filetime>
  </property>
</Properties>
</file>