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18A" w:rsidRPr="00010F4D" w:rsidRDefault="00A8018A" w:rsidP="00A8018A">
      <w:pPr>
        <w:pStyle w:val="NormalWeb"/>
        <w:numPr>
          <w:ilvl w:val="0"/>
          <w:numId w:val="27"/>
        </w:numPr>
        <w:shd w:val="clear" w:color="auto" w:fill="FFFFFF"/>
        <w:rPr>
          <w:rFonts w:ascii="Maiandra GD" w:hAnsi="Maiandra GD" w:cs="Arial"/>
          <w:color w:val="222222"/>
        </w:rPr>
      </w:pPr>
      <w:proofErr w:type="spellStart"/>
      <w:r w:rsidRPr="00010F4D">
        <w:rPr>
          <w:rFonts w:ascii="Maiandra GD" w:hAnsi="Maiandra GD" w:cs="Arial"/>
          <w:color w:val="222222"/>
        </w:rPr>
        <w:t>Nmap</w:t>
      </w:r>
      <w:proofErr w:type="spellEnd"/>
    </w:p>
    <w:p w:rsidR="006F308F" w:rsidRPr="00010F4D" w:rsidRDefault="006F308F" w:rsidP="00A8018A">
      <w:pPr>
        <w:pStyle w:val="NormalWeb"/>
        <w:numPr>
          <w:ilvl w:val="1"/>
          <w:numId w:val="27"/>
        </w:numPr>
        <w:shd w:val="clear" w:color="auto" w:fill="FFFFFF"/>
        <w:rPr>
          <w:rFonts w:ascii="Maiandra GD" w:hAnsi="Maiandra GD" w:cs="Arial"/>
        </w:rPr>
      </w:pPr>
      <w:r w:rsidRPr="00010F4D">
        <w:rPr>
          <w:rFonts w:ascii="Maiandra GD" w:hAnsi="Maiandra GD" w:cs="Arial"/>
        </w:rPr>
        <w:t>Host Discovery</w:t>
      </w:r>
    </w:p>
    <w:p w:rsidR="00A8018A" w:rsidRPr="00010F4D" w:rsidRDefault="00A8018A" w:rsidP="00A8018A">
      <w:pPr>
        <w:pStyle w:val="NormalWeb"/>
        <w:shd w:val="clear" w:color="auto" w:fill="FFFFFF"/>
        <w:tabs>
          <w:tab w:val="left" w:pos="3420"/>
        </w:tabs>
        <w:rPr>
          <w:rFonts w:ascii="Maiandra GD" w:hAnsi="Maiandra GD" w:cs="Arial"/>
        </w:rPr>
      </w:pPr>
      <w:r w:rsidRPr="00010F4D">
        <w:rPr>
          <w:rFonts w:ascii="Maiandra GD" w:hAnsi="Maiandra GD" w:cs="Arial"/>
          <w:color w:val="222222"/>
        </w:rPr>
        <w:t xml:space="preserve">                    Code snippets: </w:t>
      </w:r>
      <w:proofErr w:type="spellStart"/>
      <w:r w:rsidR="006F308F" w:rsidRPr="00010F4D">
        <w:rPr>
          <w:rFonts w:ascii="Maiandra GD" w:hAnsi="Maiandra GD" w:cs="Arial"/>
        </w:rPr>
        <w:t>Nmap</w:t>
      </w:r>
      <w:proofErr w:type="spellEnd"/>
      <w:r w:rsidR="006F308F" w:rsidRPr="00010F4D">
        <w:rPr>
          <w:rFonts w:ascii="Maiandra GD" w:hAnsi="Maiandra GD" w:cs="Arial"/>
        </w:rPr>
        <w:t xml:space="preserve"> –</w:t>
      </w:r>
      <w:proofErr w:type="spellStart"/>
      <w:proofErr w:type="gramStart"/>
      <w:r w:rsidR="006F308F" w:rsidRPr="00010F4D">
        <w:rPr>
          <w:rFonts w:ascii="Maiandra GD" w:hAnsi="Maiandra GD" w:cs="Arial"/>
        </w:rPr>
        <w:t>sn</w:t>
      </w:r>
      <w:proofErr w:type="spellEnd"/>
      <w:proofErr w:type="gramEnd"/>
      <w:r w:rsidR="006F308F" w:rsidRPr="00010F4D">
        <w:rPr>
          <w:rFonts w:ascii="Maiandra GD" w:hAnsi="Maiandra GD" w:cs="Arial"/>
        </w:rPr>
        <w:t xml:space="preserve"> 10.6.6.0/24</w:t>
      </w:r>
    </w:p>
    <w:p w:rsidR="00A8018A" w:rsidRPr="00010F4D" w:rsidRDefault="00BF76D4" w:rsidP="009977FE">
      <w:pPr>
        <w:pStyle w:val="NormalWeb"/>
        <w:numPr>
          <w:ilvl w:val="0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  <w:color w:val="0F1115"/>
        </w:rPr>
      </w:pPr>
      <w:proofErr w:type="spellStart"/>
      <w:r w:rsidRPr="00010F4D">
        <w:rPr>
          <w:rFonts w:ascii="Maiandra GD" w:hAnsi="Maiandra GD" w:cs="Segoe UI"/>
        </w:rPr>
        <w:t>Nmap</w:t>
      </w:r>
      <w:proofErr w:type="spellEnd"/>
      <w:r w:rsidR="00A8018A" w:rsidRPr="00010F4D">
        <w:rPr>
          <w:rFonts w:ascii="Maiandra GD" w:hAnsi="Maiandra GD" w:cs="Segoe UI"/>
        </w:rPr>
        <w:t xml:space="preserve"> (</w:t>
      </w:r>
      <w:r w:rsidR="00A8018A" w:rsidRPr="00010F4D">
        <w:rPr>
          <w:rFonts w:ascii="Maiandra GD" w:hAnsi="Maiandra GD" w:cs="Segoe UI"/>
          <w:color w:val="0F1115"/>
        </w:rPr>
        <w:t>Network Mapper</w:t>
      </w:r>
      <w:r w:rsidR="00A8018A" w:rsidRPr="00010F4D">
        <w:rPr>
          <w:rFonts w:ascii="Maiandra GD" w:hAnsi="Maiandra GD" w:cs="Segoe UI"/>
        </w:rPr>
        <w:t>) – It is a</w:t>
      </w:r>
      <w:r w:rsidR="00A8018A" w:rsidRPr="00010F4D">
        <w:rPr>
          <w:rFonts w:ascii="Maiandra GD" w:hAnsi="Maiandra GD" w:cs="Segoe UI"/>
          <w:color w:val="0F1115"/>
        </w:rPr>
        <w:t xml:space="preserve"> network scanning tool.</w:t>
      </w:r>
    </w:p>
    <w:p w:rsidR="009977FE" w:rsidRPr="00010F4D" w:rsidRDefault="00BF76D4" w:rsidP="009977FE">
      <w:pPr>
        <w:pStyle w:val="NormalWeb"/>
        <w:numPr>
          <w:ilvl w:val="0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-</w:t>
      </w:r>
      <w:proofErr w:type="spellStart"/>
      <w:r w:rsidRPr="00010F4D">
        <w:rPr>
          <w:rFonts w:ascii="Maiandra GD" w:hAnsi="Maiandra GD" w:cs="Segoe UI"/>
        </w:rPr>
        <w:t>sn</w:t>
      </w:r>
      <w:proofErr w:type="spellEnd"/>
      <w:r w:rsidR="00A8018A" w:rsidRPr="00010F4D">
        <w:rPr>
          <w:rFonts w:ascii="Maiandra GD" w:hAnsi="Maiandra GD" w:cs="Segoe UI"/>
        </w:rPr>
        <w:t> is Ping Scan</w:t>
      </w:r>
    </w:p>
    <w:p w:rsidR="009977FE" w:rsidRPr="00010F4D" w:rsidRDefault="00A8018A" w:rsidP="009977FE">
      <w:pPr>
        <w:pStyle w:val="NormalWeb"/>
        <w:numPr>
          <w:ilvl w:val="1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-s</w:t>
      </w:r>
      <w:r w:rsidR="00BF76D4" w:rsidRPr="00010F4D">
        <w:rPr>
          <w:rFonts w:ascii="Maiandra GD" w:hAnsi="Maiandra GD" w:cs="Segoe UI"/>
        </w:rPr>
        <w:t> = Scan type flag</w:t>
      </w:r>
    </w:p>
    <w:p w:rsidR="00A8018A" w:rsidRPr="00010F4D" w:rsidRDefault="00BF76D4" w:rsidP="009977FE">
      <w:pPr>
        <w:pStyle w:val="NormalWeb"/>
        <w:numPr>
          <w:ilvl w:val="1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n = No port scan (just host discovery)</w:t>
      </w:r>
    </w:p>
    <w:p w:rsidR="009977FE" w:rsidRPr="00010F4D" w:rsidRDefault="00A8018A" w:rsidP="009977FE">
      <w:pPr>
        <w:pStyle w:val="NormalWeb"/>
        <w:numPr>
          <w:ilvl w:val="0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10.6.6.0/24 (Target Specification)</w:t>
      </w:r>
    </w:p>
    <w:p w:rsidR="009977FE" w:rsidRPr="00010F4D" w:rsidRDefault="00A8018A" w:rsidP="009977FE">
      <w:pPr>
        <w:pStyle w:val="NormalWeb"/>
        <w:numPr>
          <w:ilvl w:val="1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10.6.6.0 = Network address</w:t>
      </w:r>
    </w:p>
    <w:p w:rsidR="009977FE" w:rsidRPr="00010F4D" w:rsidRDefault="00A8018A" w:rsidP="009977FE">
      <w:pPr>
        <w:pStyle w:val="NormalWeb"/>
        <w:numPr>
          <w:ilvl w:val="1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/24 = CIDR notation (subnet mask)</w:t>
      </w:r>
    </w:p>
    <w:p w:rsidR="00A8018A" w:rsidRPr="00010F4D" w:rsidRDefault="00A8018A" w:rsidP="009977FE">
      <w:pPr>
        <w:pStyle w:val="NormalWeb"/>
        <w:numPr>
          <w:ilvl w:val="1"/>
          <w:numId w:val="30"/>
        </w:numPr>
        <w:shd w:val="clear" w:color="auto" w:fill="FFFFFF"/>
        <w:tabs>
          <w:tab w:val="left" w:pos="3420"/>
        </w:tabs>
        <w:rPr>
          <w:rFonts w:ascii="Maiandra GD" w:hAnsi="Maiandra GD" w:cs="Segoe UI"/>
        </w:rPr>
      </w:pPr>
      <w:r w:rsidRPr="00010F4D">
        <w:rPr>
          <w:rFonts w:ascii="Maiandra GD" w:hAnsi="Maiandra GD" w:cs="Segoe UI"/>
          <w:color w:val="0F1115"/>
        </w:rPr>
        <w:t xml:space="preserve">This represents the IP range: 10.6.6.0 to 10.6.6.255 , </w:t>
      </w:r>
      <w:r w:rsidRPr="00010F4D">
        <w:rPr>
          <w:rFonts w:ascii="Maiandra GD" w:hAnsi="Maiandra GD" w:cs="Segoe UI"/>
          <w:b/>
          <w:bCs/>
          <w:color w:val="0F1115"/>
        </w:rPr>
        <w:t>254 possible hosts</w:t>
      </w:r>
      <w:r w:rsidRPr="00010F4D">
        <w:rPr>
          <w:rFonts w:ascii="Maiandra GD" w:hAnsi="Maiandra GD" w:cs="Segoe UI"/>
          <w:color w:val="0F1115"/>
        </w:rPr>
        <w:t> (.0 is network, .255 is broadcast)</w:t>
      </w:r>
    </w:p>
    <w:p w:rsidR="006F308F" w:rsidRPr="00010F4D" w:rsidRDefault="00A8018A" w:rsidP="00FF332F">
      <w:pPr>
        <w:pStyle w:val="NormalWeb"/>
        <w:numPr>
          <w:ilvl w:val="0"/>
          <w:numId w:val="29"/>
        </w:numPr>
        <w:shd w:val="clear" w:color="auto" w:fill="FFFFFF"/>
        <w:tabs>
          <w:tab w:val="left" w:pos="3420"/>
        </w:tabs>
        <w:rPr>
          <w:rFonts w:ascii="Maiandra GD" w:hAnsi="Maiandra GD" w:cs="Arial"/>
          <w:color w:val="FF0000"/>
        </w:rPr>
      </w:pPr>
      <w:r w:rsidRPr="00010F4D">
        <w:rPr>
          <w:rFonts w:ascii="Maiandra GD" w:hAnsi="Maiandra GD" w:cs="Segoe UI"/>
        </w:rPr>
        <w:t xml:space="preserve">It </w:t>
      </w:r>
      <w:r w:rsidR="00BF76D4" w:rsidRPr="00010F4D">
        <w:rPr>
          <w:rFonts w:ascii="Maiandra GD" w:hAnsi="Maiandra GD" w:cs="Segoe UI"/>
          <w:color w:val="0F1115"/>
        </w:rPr>
        <w:t xml:space="preserve">checks if hosts are alive, </w:t>
      </w:r>
      <w:r w:rsidRPr="00010F4D">
        <w:rPr>
          <w:rFonts w:ascii="Maiandra GD" w:hAnsi="Maiandra GD" w:cs="Segoe UI"/>
          <w:color w:val="0F1115"/>
        </w:rPr>
        <w:t xml:space="preserve">But it </w:t>
      </w:r>
      <w:r w:rsidR="00BF76D4" w:rsidRPr="00010F4D">
        <w:rPr>
          <w:rFonts w:ascii="Maiandra GD" w:hAnsi="Maiandra GD" w:cs="Segoe UI"/>
          <w:color w:val="0F1115"/>
        </w:rPr>
        <w:t>doesn't scan ports</w:t>
      </w:r>
      <w:r w:rsidR="006F308F" w:rsidRPr="00010F4D">
        <w:rPr>
          <w:rFonts w:ascii="Maiandra GD" w:hAnsi="Maiandra GD" w:cs="Arial"/>
          <w:color w:val="FF0000"/>
        </w:rPr>
        <w:tab/>
      </w:r>
    </w:p>
    <w:p w:rsidR="006F308F" w:rsidRPr="00010F4D" w:rsidRDefault="006F308F" w:rsidP="006F308F">
      <w:pPr>
        <w:pStyle w:val="NormalWeb"/>
        <w:shd w:val="clear" w:color="auto" w:fill="FFFFFF"/>
        <w:tabs>
          <w:tab w:val="left" w:pos="3420"/>
        </w:tabs>
        <w:rPr>
          <w:rFonts w:ascii="Maiandra GD" w:hAnsi="Maiandra GD" w:cs="Arial"/>
          <w:color w:val="FF0000"/>
        </w:rPr>
      </w:pPr>
      <w:r w:rsidRPr="00010F4D">
        <w:rPr>
          <w:rFonts w:ascii="Maiandra GD" w:hAnsi="Maiandra GD" w:cs="Arial"/>
          <w:noProof/>
          <w:color w:val="FF0000"/>
        </w:rPr>
        <w:drawing>
          <wp:inline distT="0" distB="0" distL="0" distR="0" wp14:anchorId="77023D20" wp14:editId="7C4ECB0D">
            <wp:extent cx="5943600" cy="2860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FF" w:rsidRPr="00010F4D" w:rsidRDefault="00A8018A" w:rsidP="00A8018A">
      <w:pPr>
        <w:pStyle w:val="NormalWeb"/>
        <w:numPr>
          <w:ilvl w:val="1"/>
          <w:numId w:val="27"/>
        </w:numPr>
        <w:shd w:val="clear" w:color="auto" w:fill="FFFFFF"/>
        <w:rPr>
          <w:rFonts w:ascii="Maiandra GD" w:hAnsi="Maiandra GD" w:cs="Arial"/>
        </w:rPr>
      </w:pPr>
      <w:r w:rsidRPr="00010F4D">
        <w:rPr>
          <w:rFonts w:ascii="Maiandra GD" w:hAnsi="Maiandra GD" w:cs="Arial"/>
        </w:rPr>
        <w:t>P</w:t>
      </w:r>
      <w:r w:rsidR="00794AFF" w:rsidRPr="00010F4D">
        <w:rPr>
          <w:rFonts w:ascii="Maiandra GD" w:hAnsi="Maiandra GD" w:cs="Arial"/>
        </w:rPr>
        <w:t>ort scanning</w:t>
      </w:r>
    </w:p>
    <w:p w:rsidR="00794AFF" w:rsidRPr="00010F4D" w:rsidRDefault="009977FE" w:rsidP="009977FE">
      <w:pPr>
        <w:shd w:val="clear" w:color="auto" w:fill="FFFFFF"/>
        <w:spacing w:before="100" w:beforeAutospacing="1" w:after="0" w:line="240" w:lineRule="auto"/>
        <w:ind w:left="720" w:firstLine="720"/>
        <w:rPr>
          <w:rFonts w:ascii="Maiandra GD" w:eastAsia="Times New Roman" w:hAnsi="Maiandra GD" w:cs="Segoe UI"/>
          <w:color w:val="FF0000"/>
          <w:sz w:val="24"/>
          <w:szCs w:val="24"/>
        </w:rPr>
      </w:pPr>
      <w:r w:rsidRPr="00010F4D">
        <w:rPr>
          <w:rFonts w:ascii="Maiandra GD" w:hAnsi="Maiandra GD" w:cs="Arial"/>
          <w:color w:val="222222"/>
          <w:sz w:val="24"/>
          <w:szCs w:val="24"/>
        </w:rPr>
        <w:t xml:space="preserve">Code snippets: </w:t>
      </w:r>
      <w:proofErr w:type="spellStart"/>
      <w:r w:rsidR="00794AFF" w:rsidRPr="00010F4D">
        <w:rPr>
          <w:rFonts w:ascii="Maiandra GD" w:eastAsia="Times New Roman" w:hAnsi="Maiandra GD" w:cs="Segoe UI"/>
          <w:sz w:val="24"/>
          <w:szCs w:val="24"/>
        </w:rPr>
        <w:t>sudo</w:t>
      </w:r>
      <w:proofErr w:type="spellEnd"/>
      <w:r w:rsidR="00794AFF" w:rsidRPr="00010F4D">
        <w:rPr>
          <w:rFonts w:ascii="Maiandra GD" w:eastAsia="Times New Roman" w:hAnsi="Maiandra GD" w:cs="Segoe UI"/>
          <w:sz w:val="24"/>
          <w:szCs w:val="24"/>
        </w:rPr>
        <w:t xml:space="preserve"> </w:t>
      </w:r>
      <w:proofErr w:type="spellStart"/>
      <w:r w:rsidR="00794AFF" w:rsidRPr="00010F4D">
        <w:rPr>
          <w:rFonts w:ascii="Maiandra GD" w:eastAsia="Times New Roman" w:hAnsi="Maiandra GD" w:cs="Segoe UI"/>
          <w:sz w:val="24"/>
          <w:szCs w:val="24"/>
        </w:rPr>
        <w:t>nmap</w:t>
      </w:r>
      <w:proofErr w:type="spellEnd"/>
      <w:r w:rsidR="00794AFF" w:rsidRPr="00010F4D">
        <w:rPr>
          <w:rFonts w:ascii="Maiandra GD" w:eastAsia="Times New Roman" w:hAnsi="Maiandra GD" w:cs="Segoe UI"/>
          <w:sz w:val="24"/>
          <w:szCs w:val="24"/>
        </w:rPr>
        <w:t xml:space="preserve"> –O 10.6.6.23</w:t>
      </w:r>
    </w:p>
    <w:p w:rsidR="0072471F" w:rsidRPr="00010F4D" w:rsidRDefault="00794AFF" w:rsidP="0072471F">
      <w:pPr>
        <w:pStyle w:val="ListParagraph"/>
        <w:numPr>
          <w:ilvl w:val="1"/>
          <w:numId w:val="31"/>
        </w:numPr>
        <w:rPr>
          <w:rFonts w:ascii="Maiandra GD" w:hAnsi="Maiandra GD"/>
          <w:sz w:val="24"/>
          <w:szCs w:val="24"/>
        </w:rPr>
      </w:pPr>
      <w:proofErr w:type="spellStart"/>
      <w:r w:rsidRPr="00010F4D">
        <w:rPr>
          <w:rFonts w:ascii="Maiandra GD" w:hAnsi="Maiandra GD"/>
          <w:sz w:val="24"/>
          <w:szCs w:val="24"/>
        </w:rPr>
        <w:t>sudo</w:t>
      </w:r>
      <w:proofErr w:type="spellEnd"/>
      <w:r w:rsidR="0072471F" w:rsidRPr="00010F4D">
        <w:rPr>
          <w:rFonts w:ascii="Maiandra GD" w:hAnsi="Maiandra GD"/>
          <w:sz w:val="24"/>
          <w:szCs w:val="24"/>
        </w:rPr>
        <w:t xml:space="preserve"> - Super User Do because </w:t>
      </w:r>
      <w:r w:rsidRPr="00010F4D">
        <w:rPr>
          <w:rFonts w:ascii="Maiandra GD" w:hAnsi="Maiandra GD"/>
          <w:sz w:val="24"/>
          <w:szCs w:val="24"/>
        </w:rPr>
        <w:t> OS detection requires raw socket access (privileged)</w:t>
      </w:r>
    </w:p>
    <w:p w:rsidR="0072471F" w:rsidRPr="00010F4D" w:rsidRDefault="0072471F" w:rsidP="0072471F">
      <w:pPr>
        <w:pStyle w:val="ListParagraph"/>
        <w:numPr>
          <w:ilvl w:val="1"/>
          <w:numId w:val="31"/>
        </w:numPr>
        <w:rPr>
          <w:rFonts w:ascii="Maiandra GD" w:hAnsi="Maiandra GD"/>
          <w:sz w:val="24"/>
          <w:szCs w:val="24"/>
        </w:rPr>
      </w:pPr>
      <w:r w:rsidRPr="00010F4D">
        <w:rPr>
          <w:rFonts w:ascii="Maiandra GD" w:hAnsi="Maiandra GD"/>
          <w:sz w:val="24"/>
          <w:szCs w:val="24"/>
        </w:rPr>
        <w:t>-O</w:t>
      </w:r>
      <w:r w:rsidR="00794AFF" w:rsidRPr="00010F4D">
        <w:rPr>
          <w:rFonts w:ascii="Maiandra GD" w:hAnsi="Maiandra GD"/>
          <w:sz w:val="24"/>
          <w:szCs w:val="24"/>
        </w:rPr>
        <w:t> (OS Detection)</w:t>
      </w:r>
      <w:r w:rsidRPr="00010F4D">
        <w:rPr>
          <w:rFonts w:ascii="Maiandra GD" w:hAnsi="Maiandra GD"/>
          <w:sz w:val="24"/>
          <w:szCs w:val="24"/>
        </w:rPr>
        <w:t xml:space="preserve">: </w:t>
      </w:r>
      <w:r w:rsidR="00794AFF" w:rsidRPr="00010F4D">
        <w:rPr>
          <w:rFonts w:ascii="Maiandra GD" w:hAnsi="Maiandra GD"/>
          <w:sz w:val="24"/>
          <w:szCs w:val="24"/>
        </w:rPr>
        <w:t> Identify the operating system of target host</w:t>
      </w:r>
    </w:p>
    <w:p w:rsidR="00794AFF" w:rsidRPr="00010F4D" w:rsidRDefault="00794AFF" w:rsidP="0072471F">
      <w:pPr>
        <w:pStyle w:val="ListParagraph"/>
        <w:numPr>
          <w:ilvl w:val="1"/>
          <w:numId w:val="31"/>
        </w:numPr>
        <w:rPr>
          <w:rFonts w:ascii="Maiandra GD" w:hAnsi="Maiandra GD"/>
          <w:sz w:val="24"/>
          <w:szCs w:val="24"/>
        </w:rPr>
      </w:pPr>
      <w:r w:rsidRPr="00010F4D">
        <w:rPr>
          <w:rFonts w:ascii="Maiandra GD" w:hAnsi="Maiandra GD"/>
          <w:sz w:val="24"/>
          <w:szCs w:val="24"/>
        </w:rPr>
        <w:t>10.6.6.23</w:t>
      </w:r>
      <w:r w:rsidR="0072471F" w:rsidRPr="00010F4D">
        <w:rPr>
          <w:rFonts w:ascii="Maiandra GD" w:hAnsi="Maiandra GD"/>
          <w:sz w:val="24"/>
          <w:szCs w:val="24"/>
        </w:rPr>
        <w:t xml:space="preserve">:  </w:t>
      </w:r>
      <w:r w:rsidRPr="00010F4D">
        <w:rPr>
          <w:rFonts w:ascii="Maiandra GD" w:hAnsi="Maiandra GD"/>
          <w:b/>
          <w:bCs/>
          <w:sz w:val="24"/>
          <w:szCs w:val="24"/>
        </w:rPr>
        <w:t>Single target IP address</w:t>
      </w:r>
    </w:p>
    <w:p w:rsidR="00794AFF" w:rsidRPr="00010F4D" w:rsidRDefault="00794AFF" w:rsidP="0072471F">
      <w:pPr>
        <w:ind w:left="720" w:firstLine="720"/>
        <w:rPr>
          <w:rFonts w:ascii="Maiandra GD" w:hAnsi="Maiandra GD"/>
          <w:sz w:val="24"/>
          <w:szCs w:val="24"/>
        </w:rPr>
      </w:pPr>
      <w:r w:rsidRPr="00010F4D">
        <w:rPr>
          <w:rStyle w:val="Strong"/>
          <w:rFonts w:ascii="Maiandra GD" w:hAnsi="Maiandra GD" w:cs="Segoe UI"/>
          <w:b w:val="0"/>
          <w:bCs w:val="0"/>
          <w:color w:val="0F1115"/>
          <w:sz w:val="24"/>
          <w:szCs w:val="24"/>
        </w:rPr>
        <w:t>What This Command Actually Does:</w:t>
      </w:r>
    </w:p>
    <w:p w:rsidR="00794AFF" w:rsidRPr="00010F4D" w:rsidRDefault="00794AFF" w:rsidP="00AA453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Maiandra GD" w:hAnsi="Maiandra GD" w:cs="Segoe UI"/>
          <w:b/>
          <w:color w:val="0F1115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t>Discovers if host is alive</w:t>
      </w:r>
      <w:r w:rsidR="00AA4536" w:rsidRPr="00010F4D">
        <w:rPr>
          <w:rFonts w:ascii="Maiandra GD" w:hAnsi="Maiandra GD" w:cs="Segoe UI"/>
          <w:b/>
          <w:color w:val="0F1115"/>
        </w:rPr>
        <w:t> </w:t>
      </w:r>
    </w:p>
    <w:p w:rsidR="006F308F" w:rsidRPr="00010F4D" w:rsidRDefault="00794AFF" w:rsidP="00AA453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lastRenderedPageBreak/>
        <w:t>Performs port scan</w:t>
      </w:r>
      <w:r w:rsidRPr="00010F4D">
        <w:rPr>
          <w:rStyle w:val="Strong"/>
          <w:rFonts w:ascii="Maiandra GD" w:hAnsi="Maiandra GD"/>
          <w:b w:val="0"/>
        </w:rPr>
        <w:t> to find open ports (for fingerprinting)</w:t>
      </w:r>
      <w:r w:rsidR="0072471F" w:rsidRPr="00010F4D">
        <w:rPr>
          <w:rStyle w:val="Strong"/>
          <w:rFonts w:ascii="Maiandra GD" w:hAnsi="Maiandra GD"/>
          <w:b w:val="0"/>
        </w:rPr>
        <w:t xml:space="preserve"> as shown in the screenshot </w:t>
      </w:r>
    </w:p>
    <w:p w:rsidR="00F52EDD" w:rsidRPr="00010F4D" w:rsidRDefault="00794AFF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noProof/>
          <w:color w:val="222222"/>
        </w:rPr>
        <w:drawing>
          <wp:inline distT="0" distB="0" distL="0" distR="0" wp14:anchorId="3702E18B" wp14:editId="109DE2D4">
            <wp:extent cx="5943600" cy="3357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08F" w:rsidRPr="00010F4D">
        <w:rPr>
          <w:rFonts w:ascii="Maiandra GD" w:hAnsi="Maiandra GD" w:cs="Arial"/>
          <w:color w:val="222222"/>
        </w:rPr>
        <w:t>   </w:t>
      </w:r>
    </w:p>
    <w:p w:rsidR="00164C30" w:rsidRPr="00010F4D" w:rsidRDefault="0043664D" w:rsidP="003E5B8A">
      <w:pPr>
        <w:pStyle w:val="NormalWeb"/>
        <w:numPr>
          <w:ilvl w:val="1"/>
          <w:numId w:val="27"/>
        </w:numPr>
        <w:shd w:val="clear" w:color="auto" w:fill="FFFFFF"/>
        <w:rPr>
          <w:rFonts w:ascii="Maiandra GD" w:hAnsi="Maiandra GD" w:cs="Arial"/>
        </w:rPr>
      </w:pPr>
      <w:r w:rsidRPr="00010F4D">
        <w:rPr>
          <w:rFonts w:ascii="Maiandra GD" w:hAnsi="Maiandra GD" w:cs="Arial"/>
        </w:rPr>
        <w:t>Service detection</w:t>
      </w:r>
    </w:p>
    <w:p w:rsidR="00D7594F" w:rsidRPr="00010F4D" w:rsidRDefault="003E5B8A" w:rsidP="003E5B8A">
      <w:pPr>
        <w:pStyle w:val="NormalWeb"/>
        <w:shd w:val="clear" w:color="auto" w:fill="FFFFFF"/>
        <w:ind w:firstLine="720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 xml:space="preserve">Code snippets: </w:t>
      </w:r>
      <w:proofErr w:type="spellStart"/>
      <w:r w:rsidR="00D7594F" w:rsidRPr="00010F4D">
        <w:rPr>
          <w:rFonts w:ascii="Maiandra GD" w:hAnsi="Maiandra GD" w:cs="Arial"/>
          <w:color w:val="222222"/>
        </w:rPr>
        <w:t>nmap</w:t>
      </w:r>
      <w:proofErr w:type="spellEnd"/>
      <w:r w:rsidR="00D7594F" w:rsidRPr="00010F4D">
        <w:rPr>
          <w:rFonts w:ascii="Maiandra GD" w:hAnsi="Maiandra GD" w:cs="Arial"/>
          <w:color w:val="222222"/>
        </w:rPr>
        <w:t xml:space="preserve"> -p21 -</w:t>
      </w:r>
      <w:proofErr w:type="spellStart"/>
      <w:r w:rsidR="00975AA5" w:rsidRPr="00010F4D">
        <w:rPr>
          <w:rFonts w:ascii="Maiandra GD" w:hAnsi="Maiandra GD" w:cs="Arial"/>
          <w:color w:val="222222"/>
        </w:rPr>
        <w:t>sV</w:t>
      </w:r>
      <w:proofErr w:type="spellEnd"/>
      <w:r w:rsidR="00975AA5" w:rsidRPr="00010F4D">
        <w:rPr>
          <w:rFonts w:ascii="Maiandra GD" w:hAnsi="Maiandra GD" w:cs="Arial"/>
          <w:color w:val="222222"/>
        </w:rPr>
        <w:t xml:space="preserve"> -A T</w:t>
      </w:r>
      <w:r w:rsidR="00D7594F" w:rsidRPr="00010F4D">
        <w:rPr>
          <w:rFonts w:ascii="Maiandra GD" w:hAnsi="Maiandra GD" w:cs="Arial"/>
          <w:color w:val="222222"/>
        </w:rPr>
        <w:t>4 10.6.6.23</w:t>
      </w:r>
    </w:p>
    <w:p w:rsidR="00164C30" w:rsidRPr="00010F4D" w:rsidRDefault="00164C30" w:rsidP="00D7594F">
      <w:pPr>
        <w:pStyle w:val="NormalWeb"/>
        <w:numPr>
          <w:ilvl w:val="0"/>
          <w:numId w:val="25"/>
        </w:numPr>
        <w:shd w:val="clear" w:color="auto" w:fill="FFFFFF"/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-p21</w:t>
      </w:r>
    </w:p>
    <w:p w:rsidR="00D7594F" w:rsidRPr="00010F4D" w:rsidRDefault="00164C30" w:rsidP="00D7594F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Maiandra GD" w:hAnsi="Maiandra GD" w:cs="Segoe UI"/>
          <w:color w:val="0F1115"/>
        </w:rPr>
      </w:pPr>
      <w:r w:rsidRPr="00010F4D">
        <w:rPr>
          <w:rStyle w:val="Strong"/>
          <w:rFonts w:ascii="Maiandra GD" w:hAnsi="Maiandra GD" w:cs="Segoe UI"/>
          <w:color w:val="0F1115"/>
        </w:rPr>
        <w:t>Meaning:</w:t>
      </w:r>
      <w:r w:rsidRPr="00010F4D">
        <w:rPr>
          <w:rFonts w:ascii="Maiandra GD" w:hAnsi="Maiandra GD" w:cs="Segoe UI"/>
          <w:color w:val="0F1115"/>
        </w:rPr>
        <w:t> Scans </w:t>
      </w:r>
      <w:r w:rsidRPr="00010F4D">
        <w:rPr>
          <w:rStyle w:val="Strong"/>
          <w:rFonts w:ascii="Maiandra GD" w:hAnsi="Maiandra GD" w:cs="Segoe UI"/>
          <w:color w:val="0F1115"/>
        </w:rPr>
        <w:t>only port 21</w:t>
      </w:r>
      <w:r w:rsidRPr="00010F4D">
        <w:rPr>
          <w:rFonts w:ascii="Maiandra GD" w:hAnsi="Maiandra GD" w:cs="Segoe UI"/>
          <w:color w:val="0F1115"/>
        </w:rPr>
        <w:t>.</w:t>
      </w:r>
    </w:p>
    <w:p w:rsidR="00164C30" w:rsidRPr="00010F4D" w:rsidRDefault="00164C30" w:rsidP="00D7594F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Maiandra GD" w:hAnsi="Maiandra GD" w:cs="Segoe UI"/>
          <w:color w:val="0F1115"/>
        </w:rPr>
      </w:pPr>
      <w:r w:rsidRPr="00010F4D">
        <w:rPr>
          <w:rStyle w:val="Strong"/>
          <w:rFonts w:ascii="Maiandra GD" w:hAnsi="Maiandra GD" w:cs="Segoe UI"/>
          <w:color w:val="0F1115"/>
        </w:rPr>
        <w:t>Purpose:</w:t>
      </w:r>
      <w:r w:rsidRPr="00010F4D">
        <w:rPr>
          <w:rFonts w:ascii="Maiandra GD" w:hAnsi="Maiandra GD" w:cs="Segoe UI"/>
          <w:color w:val="0F1115"/>
        </w:rPr>
        <w:t> Port 21 is the default port for the </w:t>
      </w:r>
      <w:r w:rsidRPr="00010F4D">
        <w:rPr>
          <w:rStyle w:val="Strong"/>
          <w:rFonts w:ascii="Maiandra GD" w:hAnsi="Maiandra GD" w:cs="Segoe UI"/>
          <w:color w:val="0F1115"/>
        </w:rPr>
        <w:t>FTP (File Transfer Protocol)</w:t>
      </w:r>
      <w:r w:rsidR="00D7594F" w:rsidRPr="00010F4D">
        <w:rPr>
          <w:rFonts w:ascii="Maiandra GD" w:hAnsi="Maiandra GD" w:cs="Segoe UI"/>
          <w:color w:val="0F1115"/>
        </w:rPr>
        <w:t> service. Accordingly, the command checks</w:t>
      </w:r>
      <w:r w:rsidRPr="00010F4D">
        <w:rPr>
          <w:rFonts w:ascii="Maiandra GD" w:hAnsi="Maiandra GD" w:cs="Segoe UI"/>
          <w:color w:val="0F1115"/>
        </w:rPr>
        <w:t xml:space="preserve"> the FTP service on this target.</w:t>
      </w:r>
    </w:p>
    <w:p w:rsidR="00164C30" w:rsidRPr="00010F4D" w:rsidRDefault="00164C30" w:rsidP="00D7594F">
      <w:pPr>
        <w:pStyle w:val="NormalWeb"/>
        <w:numPr>
          <w:ilvl w:val="0"/>
          <w:numId w:val="25"/>
        </w:numPr>
        <w:shd w:val="clear" w:color="auto" w:fill="FFFFFF"/>
        <w:rPr>
          <w:rFonts w:ascii="Maiandra GD" w:hAnsi="Maiandra GD" w:cs="Segoe UI"/>
        </w:rPr>
      </w:pPr>
      <w:r w:rsidRPr="00010F4D">
        <w:rPr>
          <w:rFonts w:ascii="Maiandra GD" w:hAnsi="Maiandra GD" w:cs="Segoe UI"/>
        </w:rPr>
        <w:t>-</w:t>
      </w:r>
      <w:proofErr w:type="spellStart"/>
      <w:r w:rsidRPr="00010F4D">
        <w:rPr>
          <w:rFonts w:ascii="Maiandra GD" w:hAnsi="Maiandra GD" w:cs="Segoe UI"/>
        </w:rPr>
        <w:t>sV</w:t>
      </w:r>
      <w:proofErr w:type="spellEnd"/>
    </w:p>
    <w:p w:rsidR="00D7594F" w:rsidRPr="00010F4D" w:rsidRDefault="00164C30" w:rsidP="00D7594F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Style w:val="Strong"/>
          <w:rFonts w:ascii="Maiandra GD" w:hAnsi="Maiandra GD"/>
        </w:rPr>
      </w:pPr>
      <w:r w:rsidRPr="00010F4D">
        <w:rPr>
          <w:rStyle w:val="Strong"/>
          <w:rFonts w:ascii="Maiandra GD" w:hAnsi="Maiandra GD" w:cs="Segoe UI"/>
          <w:color w:val="0F1115"/>
        </w:rPr>
        <w:t>Meaning:</w:t>
      </w:r>
      <w:r w:rsidRPr="00010F4D">
        <w:rPr>
          <w:rStyle w:val="Strong"/>
          <w:rFonts w:ascii="Maiandra GD" w:hAnsi="Maiandra GD"/>
        </w:rPr>
        <w:t> Enables </w:t>
      </w:r>
      <w:r w:rsidRPr="00010F4D">
        <w:rPr>
          <w:rStyle w:val="Strong"/>
          <w:rFonts w:ascii="Maiandra GD" w:hAnsi="Maiandra GD" w:cs="Segoe UI"/>
          <w:color w:val="0F1115"/>
        </w:rPr>
        <w:t>Version Detection</w:t>
      </w:r>
      <w:r w:rsidRPr="00010F4D">
        <w:rPr>
          <w:rStyle w:val="Strong"/>
          <w:rFonts w:ascii="Maiandra GD" w:hAnsi="Maiandra GD"/>
        </w:rPr>
        <w:t>.</w:t>
      </w:r>
    </w:p>
    <w:p w:rsidR="00164C30" w:rsidRPr="00010F4D" w:rsidRDefault="00164C30" w:rsidP="00D7594F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Maiandra GD" w:hAnsi="Maiandra GD"/>
          <w:b/>
          <w:bCs/>
        </w:rPr>
      </w:pPr>
      <w:r w:rsidRPr="00010F4D">
        <w:rPr>
          <w:rStyle w:val="Strong"/>
          <w:rFonts w:ascii="Maiandra GD" w:hAnsi="Maiandra GD" w:cs="Segoe UI"/>
          <w:color w:val="0F1115"/>
        </w:rPr>
        <w:t>Purpose:</w:t>
      </w:r>
      <w:r w:rsidRPr="00010F4D">
        <w:rPr>
          <w:rFonts w:ascii="Maiandra GD" w:hAnsi="Maiandra GD" w:cs="Segoe UI"/>
          <w:color w:val="0F1115"/>
        </w:rPr>
        <w:t> </w:t>
      </w:r>
      <w:proofErr w:type="spellStart"/>
      <w:r w:rsidRPr="00010F4D">
        <w:rPr>
          <w:rFonts w:ascii="Maiandra GD" w:hAnsi="Maiandra GD" w:cs="Segoe UI"/>
          <w:color w:val="0F1115"/>
        </w:rPr>
        <w:t>Nmap</w:t>
      </w:r>
      <w:proofErr w:type="spellEnd"/>
      <w:r w:rsidRPr="00010F4D">
        <w:rPr>
          <w:rFonts w:ascii="Maiandra GD" w:hAnsi="Maiandra GD" w:cs="Segoe UI"/>
          <w:color w:val="0F1115"/>
        </w:rPr>
        <w:t xml:space="preserve"> will not just see if the port is open; it will probe the service to determine </w:t>
      </w:r>
      <w:r w:rsidRPr="00010F4D">
        <w:rPr>
          <w:rStyle w:val="Strong"/>
          <w:rFonts w:ascii="Maiandra GD" w:hAnsi="Maiandra GD" w:cs="Segoe UI"/>
          <w:color w:val="0F1115"/>
        </w:rPr>
        <w:t>what specific application and version</w:t>
      </w:r>
      <w:r w:rsidR="0053691A" w:rsidRPr="00010F4D">
        <w:rPr>
          <w:rFonts w:ascii="Maiandra GD" w:hAnsi="Maiandra GD" w:cs="Segoe UI"/>
          <w:color w:val="0F1115"/>
        </w:rPr>
        <w:t xml:space="preserve"> is running. This helps to identify </w:t>
      </w:r>
      <w:r w:rsidRPr="00010F4D">
        <w:rPr>
          <w:rFonts w:ascii="Maiandra GD" w:hAnsi="Maiandra GD" w:cs="Segoe UI"/>
          <w:color w:val="0F1115"/>
        </w:rPr>
        <w:t>known vulnerabilities.</w:t>
      </w:r>
    </w:p>
    <w:p w:rsidR="0053691A" w:rsidRPr="00010F4D" w:rsidRDefault="0053691A" w:rsidP="0053691A">
      <w:pPr>
        <w:pStyle w:val="ds-markdown-paragraph"/>
        <w:spacing w:after="0" w:afterAutospacing="0" w:line="420" w:lineRule="atLeast"/>
        <w:rPr>
          <w:rFonts w:ascii="Maiandra GD" w:hAnsi="Maiandra GD"/>
          <w:b/>
          <w:bCs/>
        </w:rPr>
      </w:pPr>
    </w:p>
    <w:p w:rsidR="00164C30" w:rsidRPr="00010F4D" w:rsidRDefault="00164C30" w:rsidP="0053691A">
      <w:pPr>
        <w:pStyle w:val="NormalWeb"/>
        <w:numPr>
          <w:ilvl w:val="0"/>
          <w:numId w:val="25"/>
        </w:numPr>
        <w:shd w:val="clear" w:color="auto" w:fill="FFFFFF"/>
        <w:rPr>
          <w:rFonts w:ascii="Maiandra GD" w:hAnsi="Maiandra GD" w:cs="Segoe UI"/>
        </w:rPr>
      </w:pPr>
      <w:r w:rsidRPr="00010F4D">
        <w:rPr>
          <w:rFonts w:ascii="Maiandra GD" w:hAnsi="Maiandra GD"/>
        </w:rPr>
        <w:t> </w:t>
      </w:r>
      <w:r w:rsidRPr="00010F4D">
        <w:rPr>
          <w:rFonts w:ascii="Maiandra GD" w:hAnsi="Maiandra GD" w:cs="Segoe UI"/>
        </w:rPr>
        <w:t>-A</w:t>
      </w:r>
    </w:p>
    <w:p w:rsidR="00164C30" w:rsidRPr="00010F4D" w:rsidRDefault="00164C30" w:rsidP="0053691A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color w:val="0F1115"/>
        </w:rPr>
        <w:t>Meaning:</w:t>
      </w:r>
      <w:r w:rsidRPr="00010F4D">
        <w:rPr>
          <w:rStyle w:val="Strong"/>
          <w:rFonts w:ascii="Maiandra GD" w:hAnsi="Maiandra GD"/>
          <w:b w:val="0"/>
        </w:rPr>
        <w:t> Enables </w:t>
      </w:r>
      <w:r w:rsidRPr="00010F4D">
        <w:rPr>
          <w:rStyle w:val="Strong"/>
          <w:rFonts w:ascii="Maiandra GD" w:hAnsi="Maiandra GD" w:cs="Segoe UI"/>
          <w:b w:val="0"/>
          <w:color w:val="0F1115"/>
        </w:rPr>
        <w:t>Aggressive Scan</w:t>
      </w:r>
      <w:r w:rsidRPr="00010F4D">
        <w:rPr>
          <w:rStyle w:val="Strong"/>
          <w:rFonts w:ascii="Maiandra GD" w:hAnsi="Maiandra GD"/>
          <w:b w:val="0"/>
        </w:rPr>
        <w:t> mode. This is a powerful combination flag that activates:</w:t>
      </w:r>
    </w:p>
    <w:p w:rsidR="00164C30" w:rsidRPr="00010F4D" w:rsidRDefault="00164C30" w:rsidP="0053691A">
      <w:pPr>
        <w:pStyle w:val="ds-markdown-paragraph"/>
        <w:numPr>
          <w:ilvl w:val="1"/>
          <w:numId w:val="26"/>
        </w:numPr>
        <w:spacing w:after="0" w:afterAutospacing="0" w:line="420" w:lineRule="atLeast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t>OS Detection (</w:t>
      </w:r>
      <w:r w:rsidRPr="00010F4D">
        <w:rPr>
          <w:rStyle w:val="Strong"/>
          <w:rFonts w:ascii="Maiandra GD" w:hAnsi="Maiandra GD" w:cs="Segoe UI"/>
          <w:b w:val="0"/>
        </w:rPr>
        <w:t>-O</w:t>
      </w:r>
      <w:r w:rsidRPr="00010F4D">
        <w:rPr>
          <w:rStyle w:val="Strong"/>
          <w:rFonts w:ascii="Maiandra GD" w:hAnsi="Maiandra GD" w:cs="Segoe UI"/>
          <w:b w:val="0"/>
          <w:color w:val="0F1115"/>
        </w:rPr>
        <w:t>):</w:t>
      </w:r>
      <w:r w:rsidRPr="00010F4D">
        <w:rPr>
          <w:rStyle w:val="Strong"/>
          <w:rFonts w:ascii="Maiandra GD" w:hAnsi="Maiandra GD"/>
          <w:b w:val="0"/>
        </w:rPr>
        <w:t> Attempts to identify the target's operating system.</w:t>
      </w:r>
    </w:p>
    <w:p w:rsidR="00164C30" w:rsidRPr="00010F4D" w:rsidRDefault="00164C30" w:rsidP="0053691A">
      <w:pPr>
        <w:pStyle w:val="ds-markdown-paragraph"/>
        <w:numPr>
          <w:ilvl w:val="1"/>
          <w:numId w:val="26"/>
        </w:numPr>
        <w:spacing w:after="0" w:afterAutospacing="0" w:line="420" w:lineRule="atLeast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t>Version Detection (</w:t>
      </w:r>
      <w:r w:rsidRPr="00010F4D">
        <w:rPr>
          <w:rStyle w:val="Strong"/>
          <w:rFonts w:ascii="Maiandra GD" w:hAnsi="Maiandra GD" w:cs="Segoe UI"/>
          <w:b w:val="0"/>
        </w:rPr>
        <w:t>-</w:t>
      </w:r>
      <w:proofErr w:type="spellStart"/>
      <w:r w:rsidRPr="00010F4D">
        <w:rPr>
          <w:rStyle w:val="Strong"/>
          <w:rFonts w:ascii="Maiandra GD" w:hAnsi="Maiandra GD" w:cs="Segoe UI"/>
          <w:b w:val="0"/>
        </w:rPr>
        <w:t>sV</w:t>
      </w:r>
      <w:proofErr w:type="spellEnd"/>
      <w:r w:rsidRPr="00010F4D">
        <w:rPr>
          <w:rStyle w:val="Strong"/>
          <w:rFonts w:ascii="Maiandra GD" w:hAnsi="Maiandra GD" w:cs="Segoe UI"/>
          <w:b w:val="0"/>
          <w:color w:val="0F1115"/>
        </w:rPr>
        <w:t>):</w:t>
      </w:r>
      <w:r w:rsidR="0053691A" w:rsidRPr="00010F4D">
        <w:rPr>
          <w:rStyle w:val="Strong"/>
          <w:rFonts w:ascii="Maiandra GD" w:hAnsi="Maiandra GD"/>
          <w:b w:val="0"/>
        </w:rPr>
        <w:t> </w:t>
      </w:r>
      <w:r w:rsidRPr="00010F4D">
        <w:rPr>
          <w:rStyle w:val="Strong"/>
          <w:rFonts w:ascii="Maiandra GD" w:hAnsi="Maiandra GD"/>
          <w:b w:val="0"/>
        </w:rPr>
        <w:t>Already specified</w:t>
      </w:r>
      <w:r w:rsidR="0053691A" w:rsidRPr="00010F4D">
        <w:rPr>
          <w:rStyle w:val="Strong"/>
          <w:rFonts w:ascii="Maiandra GD" w:hAnsi="Maiandra GD"/>
          <w:b w:val="0"/>
        </w:rPr>
        <w:t xml:space="preserve"> separately, so it's reinforced</w:t>
      </w:r>
      <w:r w:rsidRPr="00010F4D">
        <w:rPr>
          <w:rStyle w:val="Strong"/>
          <w:rFonts w:ascii="Maiandra GD" w:hAnsi="Maiandra GD"/>
          <w:b w:val="0"/>
        </w:rPr>
        <w:t>.</w:t>
      </w:r>
    </w:p>
    <w:p w:rsidR="00164C30" w:rsidRPr="00010F4D" w:rsidRDefault="00164C30" w:rsidP="0053691A">
      <w:pPr>
        <w:pStyle w:val="ds-markdown-paragraph"/>
        <w:numPr>
          <w:ilvl w:val="1"/>
          <w:numId w:val="26"/>
        </w:numPr>
        <w:spacing w:after="0" w:afterAutospacing="0" w:line="420" w:lineRule="atLeast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t>Script Scanning (</w:t>
      </w:r>
      <w:r w:rsidRPr="00010F4D">
        <w:rPr>
          <w:rStyle w:val="Strong"/>
          <w:rFonts w:ascii="Maiandra GD" w:hAnsi="Maiandra GD" w:cs="Segoe UI"/>
          <w:b w:val="0"/>
        </w:rPr>
        <w:t>-</w:t>
      </w:r>
      <w:proofErr w:type="spellStart"/>
      <w:r w:rsidRPr="00010F4D">
        <w:rPr>
          <w:rStyle w:val="Strong"/>
          <w:rFonts w:ascii="Maiandra GD" w:hAnsi="Maiandra GD" w:cs="Segoe UI"/>
          <w:b w:val="0"/>
        </w:rPr>
        <w:t>sC</w:t>
      </w:r>
      <w:proofErr w:type="spellEnd"/>
      <w:r w:rsidRPr="00010F4D">
        <w:rPr>
          <w:rStyle w:val="Strong"/>
          <w:rFonts w:ascii="Maiandra GD" w:hAnsi="Maiandra GD" w:cs="Segoe UI"/>
          <w:b w:val="0"/>
          <w:color w:val="0F1115"/>
        </w:rPr>
        <w:t>):</w:t>
      </w:r>
      <w:r w:rsidRPr="00010F4D">
        <w:rPr>
          <w:rStyle w:val="Strong"/>
          <w:rFonts w:ascii="Maiandra GD" w:hAnsi="Maiandra GD"/>
          <w:b w:val="0"/>
        </w:rPr>
        <w:t xml:space="preserve"> Runs a default set of </w:t>
      </w:r>
      <w:proofErr w:type="spellStart"/>
      <w:r w:rsidRPr="00010F4D">
        <w:rPr>
          <w:rStyle w:val="Strong"/>
          <w:rFonts w:ascii="Maiandra GD" w:hAnsi="Maiandra GD"/>
          <w:b w:val="0"/>
        </w:rPr>
        <w:t>Nmap</w:t>
      </w:r>
      <w:proofErr w:type="spellEnd"/>
      <w:r w:rsidRPr="00010F4D">
        <w:rPr>
          <w:rStyle w:val="Strong"/>
          <w:rFonts w:ascii="Maiandra GD" w:hAnsi="Maiandra GD"/>
          <w:b w:val="0"/>
        </w:rPr>
        <w:t xml:space="preserve"> Scripting Engine (NSE) scripts against the target. These scripts can discover vulnerabilities, extract further service info, or perform safe exploitation.</w:t>
      </w:r>
    </w:p>
    <w:p w:rsidR="00164C30" w:rsidRPr="00010F4D" w:rsidRDefault="00164C30" w:rsidP="0053691A">
      <w:pPr>
        <w:pStyle w:val="ds-markdown-paragraph"/>
        <w:numPr>
          <w:ilvl w:val="1"/>
          <w:numId w:val="26"/>
        </w:numPr>
        <w:spacing w:after="0" w:afterAutospacing="0" w:line="420" w:lineRule="atLeast"/>
        <w:rPr>
          <w:rStyle w:val="Strong"/>
          <w:rFonts w:ascii="Maiandra GD" w:hAnsi="Maiandra GD"/>
          <w:b w:val="0"/>
        </w:rPr>
      </w:pPr>
      <w:r w:rsidRPr="00010F4D">
        <w:rPr>
          <w:rStyle w:val="Strong"/>
          <w:rFonts w:ascii="Maiandra GD" w:hAnsi="Maiandra GD" w:cs="Segoe UI"/>
          <w:b w:val="0"/>
          <w:color w:val="0F1115"/>
        </w:rPr>
        <w:t>Traceroute:</w:t>
      </w:r>
      <w:r w:rsidRPr="00010F4D">
        <w:rPr>
          <w:rStyle w:val="Strong"/>
          <w:rFonts w:ascii="Maiandra GD" w:hAnsi="Maiandra GD"/>
          <w:b w:val="0"/>
        </w:rPr>
        <w:t> Traces the network path to the host.</w:t>
      </w:r>
    </w:p>
    <w:p w:rsidR="00975AA5" w:rsidRPr="00010F4D" w:rsidRDefault="0053691A" w:rsidP="00975AA5">
      <w:pPr>
        <w:pStyle w:val="NormalWeb"/>
        <w:numPr>
          <w:ilvl w:val="0"/>
          <w:numId w:val="25"/>
        </w:numPr>
        <w:shd w:val="clear" w:color="auto" w:fill="FFFFFF"/>
        <w:rPr>
          <w:rFonts w:ascii="Maiandra GD" w:hAnsi="Maiandra GD"/>
        </w:rPr>
      </w:pPr>
      <w:r w:rsidRPr="00010F4D">
        <w:rPr>
          <w:rFonts w:ascii="Maiandra GD" w:hAnsi="Maiandra GD"/>
        </w:rPr>
        <w:t>T</w:t>
      </w:r>
      <w:r w:rsidR="00164C30" w:rsidRPr="00010F4D">
        <w:rPr>
          <w:rFonts w:ascii="Maiandra GD" w:hAnsi="Maiandra GD"/>
        </w:rPr>
        <w:t>4</w:t>
      </w:r>
    </w:p>
    <w:p w:rsidR="00164C30" w:rsidRPr="00010F4D" w:rsidRDefault="00164C30" w:rsidP="00301EED">
      <w:pPr>
        <w:pStyle w:val="NormalWeb"/>
        <w:numPr>
          <w:ilvl w:val="1"/>
          <w:numId w:val="25"/>
        </w:numPr>
        <w:shd w:val="clear" w:color="auto" w:fill="FFFFFF"/>
        <w:spacing w:before="480" w:after="480" w:line="360" w:lineRule="atLeast"/>
        <w:rPr>
          <w:rFonts w:ascii="Maiandra GD" w:hAnsi="Maiandra GD"/>
        </w:rPr>
      </w:pPr>
      <w:r w:rsidRPr="00010F4D">
        <w:rPr>
          <w:rStyle w:val="HTMLCode"/>
          <w:rFonts w:ascii="Maiandra GD" w:eastAsiaTheme="minorHAnsi" w:hAnsi="Maiandra GD"/>
          <w:color w:val="0F1115"/>
          <w:sz w:val="24"/>
          <w:szCs w:val="24"/>
          <w:shd w:val="clear" w:color="auto" w:fill="EBEEF2"/>
        </w:rPr>
        <w:t>-T4</w:t>
      </w:r>
      <w:r w:rsidRPr="00010F4D">
        <w:rPr>
          <w:rFonts w:ascii="Maiandra GD" w:hAnsi="Maiandra GD" w:cs="Segoe UI"/>
          <w:color w:val="0F1115"/>
        </w:rPr>
        <w:t> (Aggressive) assumes a fast, reliable network.</w:t>
      </w:r>
      <w:r w:rsidR="00A8018A" w:rsidRPr="00010F4D">
        <w:rPr>
          <w:rFonts w:ascii="Maiandra GD" w:hAnsi="Maiandra GD" w:cs="Segoe UI"/>
          <w:color w:val="0F1115"/>
        </w:rPr>
        <w:t xml:space="preserve"> </w:t>
      </w:r>
      <w:r w:rsidR="00975AA5" w:rsidRPr="00010F4D">
        <w:rPr>
          <w:rStyle w:val="Strong"/>
          <w:rFonts w:ascii="Maiandra GD" w:hAnsi="Maiandra GD"/>
          <w:b w:val="0"/>
        </w:rPr>
        <w:t xml:space="preserve">It </w:t>
      </w:r>
      <w:r w:rsidRPr="00010F4D">
        <w:rPr>
          <w:rStyle w:val="Strong"/>
          <w:rFonts w:ascii="Maiandra GD" w:hAnsi="Maiandra GD"/>
          <w:b w:val="0"/>
        </w:rPr>
        <w:t xml:space="preserve">sets the timing template to "Aggressive," making the scan faster. </w:t>
      </w:r>
    </w:p>
    <w:p w:rsidR="00164C30" w:rsidRPr="00010F4D" w:rsidRDefault="00164C30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</w:p>
    <w:p w:rsidR="0043664D" w:rsidRPr="00010F4D" w:rsidRDefault="0053691A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noProof/>
          <w:color w:val="222222"/>
        </w:rPr>
        <w:drawing>
          <wp:inline distT="0" distB="0" distL="0" distR="0" wp14:anchorId="17444257" wp14:editId="16120D61">
            <wp:extent cx="5943600" cy="25584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AF" w:rsidRPr="00010F4D" w:rsidRDefault="005D7BAF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</w:p>
    <w:p w:rsidR="005D7BAF" w:rsidRPr="00010F4D" w:rsidRDefault="005D7BAF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lastRenderedPageBreak/>
        <w:t xml:space="preserve">Code snippets:  </w:t>
      </w:r>
      <w:proofErr w:type="spellStart"/>
      <w:r w:rsidRPr="00010F4D">
        <w:rPr>
          <w:rFonts w:ascii="Maiandra GD" w:hAnsi="Maiandra GD" w:cs="Arial"/>
          <w:color w:val="222222"/>
        </w:rPr>
        <w:t>nmap</w:t>
      </w:r>
      <w:proofErr w:type="spellEnd"/>
      <w:r w:rsidRPr="00010F4D">
        <w:rPr>
          <w:rFonts w:ascii="Maiandra GD" w:hAnsi="Maiandra GD" w:cs="Arial"/>
          <w:color w:val="222222"/>
        </w:rPr>
        <w:t xml:space="preserve"> -A -p139, 445 10.6.6.23</w:t>
      </w:r>
    </w:p>
    <w:p w:rsidR="005D7BAF" w:rsidRPr="00010F4D" w:rsidRDefault="005D7BAF" w:rsidP="00A253F4">
      <w:pPr>
        <w:pStyle w:val="ListParagraph"/>
        <w:numPr>
          <w:ilvl w:val="0"/>
          <w:numId w:val="25"/>
        </w:numPr>
        <w:rPr>
          <w:rFonts w:ascii="Maiandra GD" w:hAnsi="Maiandra GD"/>
          <w:sz w:val="24"/>
          <w:szCs w:val="24"/>
        </w:rPr>
      </w:pPr>
      <w:r w:rsidRPr="00010F4D">
        <w:rPr>
          <w:rFonts w:ascii="Maiandra GD" w:hAnsi="Maiandra GD"/>
          <w:sz w:val="24"/>
          <w:szCs w:val="24"/>
        </w:rPr>
        <w:t>Aggressive scan on port 139 and 445. Port 139 is NetBIOS Session Service and Port 445 is SMB over TCP</w:t>
      </w:r>
    </w:p>
    <w:p w:rsidR="00A253F4" w:rsidRPr="00010F4D" w:rsidRDefault="00A253F4" w:rsidP="00A253F4">
      <w:pPr>
        <w:pStyle w:val="NormalWeb"/>
        <w:numPr>
          <w:ilvl w:val="1"/>
          <w:numId w:val="27"/>
        </w:numPr>
        <w:shd w:val="clear" w:color="auto" w:fill="FFFFFF"/>
        <w:rPr>
          <w:rFonts w:ascii="Maiandra GD" w:hAnsi="Maiandra GD" w:cs="Arial"/>
        </w:rPr>
      </w:pPr>
      <w:r w:rsidRPr="00010F4D">
        <w:rPr>
          <w:rFonts w:ascii="Maiandra GD" w:hAnsi="Maiandra GD" w:cs="Arial"/>
        </w:rPr>
        <w:t xml:space="preserve">Basic scripting </w:t>
      </w:r>
    </w:p>
    <w:p w:rsidR="005D7BAF" w:rsidRPr="00010F4D" w:rsidRDefault="005D7BAF" w:rsidP="005D7BA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 xml:space="preserve">Code snippets:  </w:t>
      </w:r>
      <w:proofErr w:type="spellStart"/>
      <w:r w:rsidRPr="00010F4D">
        <w:rPr>
          <w:rFonts w:ascii="Maiandra GD" w:hAnsi="Maiandra GD" w:cs="Arial"/>
          <w:color w:val="222222"/>
        </w:rPr>
        <w:t>nmap</w:t>
      </w:r>
      <w:proofErr w:type="spellEnd"/>
      <w:r w:rsidRPr="00010F4D">
        <w:rPr>
          <w:rFonts w:ascii="Maiandra GD" w:hAnsi="Maiandra GD" w:cs="Arial"/>
          <w:color w:val="222222"/>
        </w:rPr>
        <w:t xml:space="preserve"> --script </w:t>
      </w:r>
      <w:proofErr w:type="spellStart"/>
      <w:r w:rsidRPr="00010F4D">
        <w:rPr>
          <w:rFonts w:ascii="Maiandra GD" w:hAnsi="Maiandra GD" w:cs="Arial"/>
          <w:color w:val="222222"/>
        </w:rPr>
        <w:t>smb-enum-shares.nse</w:t>
      </w:r>
      <w:proofErr w:type="spellEnd"/>
      <w:r w:rsidRPr="00010F4D">
        <w:rPr>
          <w:rFonts w:ascii="Maiandra GD" w:hAnsi="Maiandra GD" w:cs="Arial"/>
          <w:color w:val="222222"/>
        </w:rPr>
        <w:t xml:space="preserve"> -p445 10.6.6.23  </w:t>
      </w:r>
    </w:p>
    <w:p w:rsidR="00A253F4" w:rsidRPr="00010F4D" w:rsidRDefault="00A253F4" w:rsidP="00A253F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Maiandra GD" w:eastAsia="Times New Roman" w:hAnsi="Maiandra GD" w:cs="Segoe UI"/>
          <w:color w:val="0F1115"/>
          <w:sz w:val="24"/>
          <w:szCs w:val="24"/>
        </w:rPr>
      </w:pPr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 xml:space="preserve">--script </w:t>
      </w:r>
      <w:proofErr w:type="spellStart"/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>smb-enum-shares.nse</w:t>
      </w:r>
      <w:proofErr w:type="spellEnd"/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>: Loads the SMB share enumeration script</w:t>
      </w:r>
    </w:p>
    <w:p w:rsidR="00A253F4" w:rsidRPr="00010F4D" w:rsidRDefault="00A253F4" w:rsidP="00A253F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Maiandra GD" w:eastAsia="Times New Roman" w:hAnsi="Maiandra GD" w:cs="Segoe UI"/>
          <w:color w:val="0F1115"/>
          <w:sz w:val="24"/>
          <w:szCs w:val="24"/>
        </w:rPr>
      </w:pPr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>-p445: Only scans port 445 (SMB direct over TCP)</w:t>
      </w:r>
    </w:p>
    <w:p w:rsidR="00A253F4" w:rsidRPr="00010F4D" w:rsidRDefault="00A253F4" w:rsidP="00A253F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Maiandra GD" w:eastAsia="Times New Roman" w:hAnsi="Maiandra GD" w:cs="Segoe UI"/>
          <w:color w:val="0F1115"/>
          <w:sz w:val="24"/>
          <w:szCs w:val="24"/>
        </w:rPr>
      </w:pPr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>10.6.6.23: Target IP address</w:t>
      </w:r>
    </w:p>
    <w:p w:rsidR="00E00F3C" w:rsidRPr="00010F4D" w:rsidRDefault="00E00F3C" w:rsidP="00E00F3C">
      <w:pPr>
        <w:shd w:val="clear" w:color="auto" w:fill="FFFFFF"/>
        <w:spacing w:before="100" w:beforeAutospacing="1" w:after="0" w:line="240" w:lineRule="auto"/>
        <w:rPr>
          <w:rFonts w:ascii="Maiandra GD" w:eastAsia="Times New Roman" w:hAnsi="Maiandra GD" w:cs="Segoe UI"/>
          <w:color w:val="0F1115"/>
          <w:sz w:val="24"/>
          <w:szCs w:val="24"/>
        </w:rPr>
      </w:pPr>
      <w:r w:rsidRPr="00010F4D">
        <w:rPr>
          <w:rFonts w:ascii="Maiandra GD" w:eastAsia="Times New Roman" w:hAnsi="Maiandra GD" w:cs="Segoe UI"/>
          <w:color w:val="0F1115"/>
          <w:sz w:val="24"/>
          <w:szCs w:val="24"/>
        </w:rPr>
        <w:t>What it does</w:t>
      </w:r>
    </w:p>
    <w:p w:rsidR="00E00F3C" w:rsidRPr="00010F4D" w:rsidRDefault="00E00F3C" w:rsidP="00E00F3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 w:cs="Segoe UI"/>
          <w:color w:val="0F1115"/>
        </w:rPr>
        <w:t>Attempts to establish an SMB connection to </w:t>
      </w:r>
      <w:r w:rsidRPr="00010F4D">
        <w:rPr>
          <w:rFonts w:ascii="Maiandra GD" w:hAnsi="Maiandra GD" w:cs="Segoe UI"/>
        </w:rPr>
        <w:t>10.6.6.23</w:t>
      </w:r>
      <w:r w:rsidRPr="00010F4D">
        <w:rPr>
          <w:rFonts w:ascii="Maiandra GD" w:hAnsi="Maiandra GD" w:cs="Segoe UI"/>
          <w:color w:val="0F1115"/>
        </w:rPr>
        <w:t> on port 445</w:t>
      </w:r>
    </w:p>
    <w:p w:rsidR="00E00F3C" w:rsidRPr="00010F4D" w:rsidRDefault="00E00F3C" w:rsidP="00E00F3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Style w:val="Strong"/>
          <w:rFonts w:ascii="Maiandra GD" w:hAnsi="Maiandra GD" w:cs="Segoe UI"/>
          <w:color w:val="0F1115"/>
        </w:rPr>
        <w:t>Default behavior</w:t>
      </w:r>
      <w:r w:rsidRPr="00010F4D">
        <w:rPr>
          <w:rFonts w:ascii="Maiandra GD" w:hAnsi="Maiandra GD" w:cs="Segoe UI"/>
          <w:color w:val="0F1115"/>
        </w:rPr>
        <w:t>: Uses NULL authentication (no credentials)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 w:cs="Segoe UI"/>
          <w:color w:val="0F1115"/>
        </w:rPr>
        <w:t>Tries to connect with blank username/password</w:t>
      </w:r>
    </w:p>
    <w:p w:rsidR="00E00F3C" w:rsidRPr="00010F4D" w:rsidRDefault="00E00F3C" w:rsidP="004A062B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 w:cs="Segoe UI"/>
          <w:color w:val="0F1115"/>
        </w:rPr>
        <w:t>Attempts to list shares without proper credentials</w:t>
      </w:r>
    </w:p>
    <w:p w:rsidR="00E00F3C" w:rsidRPr="00010F4D" w:rsidRDefault="00E00F3C" w:rsidP="00E00F3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</w:rPr>
        <w:t> Information Collected</w:t>
      </w:r>
    </w:p>
    <w:p w:rsidR="00E00F3C" w:rsidRPr="00010F4D" w:rsidRDefault="00E00F3C" w:rsidP="00E00F3C">
      <w:pPr>
        <w:pStyle w:val="ds-markdown-paragraph"/>
        <w:shd w:val="clear" w:color="auto" w:fill="FFFFFF"/>
        <w:spacing w:before="240" w:beforeAutospacing="0" w:after="240" w:afterAutospacing="0"/>
        <w:ind w:firstLine="72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 w:cs="Segoe UI"/>
          <w:color w:val="0F1115"/>
        </w:rPr>
        <w:t>If successful, the script returns: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  <w:b/>
          <w:bCs/>
        </w:rPr>
        <w:t>Share names</w:t>
      </w:r>
      <w:r w:rsidRPr="00010F4D">
        <w:rPr>
          <w:rFonts w:ascii="Maiandra GD" w:hAnsi="Maiandra GD" w:cs="Segoe UI"/>
          <w:color w:val="0F1115"/>
        </w:rPr>
        <w:t> (e.g., </w:t>
      </w:r>
      <w:r w:rsidRPr="00010F4D">
        <w:rPr>
          <w:rFonts w:ascii="Maiandra GD" w:hAnsi="Maiandra GD" w:cs="Segoe UI"/>
        </w:rPr>
        <w:t>C$</w:t>
      </w:r>
      <w:r w:rsidRPr="00010F4D">
        <w:rPr>
          <w:rFonts w:ascii="Maiandra GD" w:hAnsi="Maiandra GD" w:cs="Segoe UI"/>
          <w:color w:val="0F1115"/>
        </w:rPr>
        <w:t>, </w:t>
      </w:r>
      <w:r w:rsidRPr="00010F4D">
        <w:rPr>
          <w:rFonts w:ascii="Maiandra GD" w:hAnsi="Maiandra GD" w:cs="Segoe UI"/>
        </w:rPr>
        <w:t>ADMIN$</w:t>
      </w:r>
      <w:r w:rsidRPr="00010F4D">
        <w:rPr>
          <w:rFonts w:ascii="Maiandra GD" w:hAnsi="Maiandra GD" w:cs="Segoe UI"/>
          <w:color w:val="0F1115"/>
        </w:rPr>
        <w:t>, </w:t>
      </w:r>
      <w:r w:rsidRPr="00010F4D">
        <w:rPr>
          <w:rFonts w:ascii="Maiandra GD" w:hAnsi="Maiandra GD" w:cs="Segoe UI"/>
        </w:rPr>
        <w:t>IPC$</w:t>
      </w:r>
      <w:r w:rsidRPr="00010F4D">
        <w:rPr>
          <w:rFonts w:ascii="Maiandra GD" w:hAnsi="Maiandra GD" w:cs="Segoe UI"/>
          <w:color w:val="0F1115"/>
        </w:rPr>
        <w:t>, </w:t>
      </w:r>
      <w:r w:rsidRPr="00010F4D">
        <w:rPr>
          <w:rFonts w:ascii="Maiandra GD" w:hAnsi="Maiandra GD" w:cs="Segoe UI"/>
        </w:rPr>
        <w:t>Public</w:t>
      </w:r>
      <w:r w:rsidRPr="00010F4D">
        <w:rPr>
          <w:rFonts w:ascii="Maiandra GD" w:hAnsi="Maiandra GD" w:cs="Segoe UI"/>
          <w:color w:val="0F1115"/>
        </w:rPr>
        <w:t>)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  <w:b/>
          <w:bCs/>
        </w:rPr>
        <w:t>Share types</w:t>
      </w:r>
      <w:r w:rsidRPr="00010F4D">
        <w:rPr>
          <w:rFonts w:ascii="Maiandra GD" w:hAnsi="Maiandra GD" w:cs="Segoe UI"/>
          <w:color w:val="0F1115"/>
        </w:rPr>
        <w:t> (disk, printer, IPC, hidden)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  <w:b/>
          <w:bCs/>
        </w:rPr>
        <w:t>Comments/descriptions</w:t>
      </w:r>
      <w:r w:rsidRPr="00010F4D">
        <w:rPr>
          <w:rFonts w:ascii="Maiandra GD" w:hAnsi="Maiandra GD" w:cs="Segoe UI"/>
          <w:color w:val="0F1115"/>
        </w:rPr>
        <w:t> (often revealing share purpose)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  <w:b/>
          <w:bCs/>
        </w:rPr>
        <w:t>Permissions</w:t>
      </w:r>
      <w:r w:rsidRPr="00010F4D">
        <w:rPr>
          <w:rFonts w:ascii="Maiandra GD" w:hAnsi="Maiandra GD" w:cs="Segoe UI"/>
          <w:color w:val="0F1115"/>
        </w:rPr>
        <w:t> (read/write access if accessible)</w:t>
      </w:r>
    </w:p>
    <w:p w:rsidR="00E00F3C" w:rsidRPr="00010F4D" w:rsidRDefault="00E00F3C" w:rsidP="00E00F3C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/>
          <w:b/>
          <w:bCs/>
        </w:rPr>
        <w:t>Current user access</w:t>
      </w:r>
      <w:r w:rsidRPr="00010F4D">
        <w:rPr>
          <w:rFonts w:ascii="Maiandra GD" w:hAnsi="Maiandra GD" w:cs="Segoe UI"/>
          <w:color w:val="0F1115"/>
        </w:rPr>
        <w:t> (what the NULL session can do)</w:t>
      </w:r>
    </w:p>
    <w:p w:rsidR="00010F4D" w:rsidRPr="00010F4D" w:rsidRDefault="00010F4D" w:rsidP="00010F4D">
      <w:pPr>
        <w:pStyle w:val="ds-markdown-paragraph"/>
        <w:shd w:val="clear" w:color="auto" w:fill="FFFFFF"/>
        <w:spacing w:after="0" w:afterAutospacing="0"/>
        <w:rPr>
          <w:rFonts w:ascii="Maiandra GD" w:hAnsi="Maiandra GD" w:cs="Segoe UI"/>
          <w:color w:val="0F1115"/>
        </w:rPr>
      </w:pPr>
      <w:r w:rsidRPr="00010F4D">
        <w:rPr>
          <w:rFonts w:ascii="Maiandra GD" w:hAnsi="Maiandra GD" w:cs="Segoe UI"/>
          <w:color w:val="0F1115"/>
        </w:rPr>
        <w:lastRenderedPageBreak/>
        <w:drawing>
          <wp:inline distT="0" distB="0" distL="0" distR="0" wp14:anchorId="7B05C0DE" wp14:editId="3C79B7D0">
            <wp:extent cx="5943600" cy="462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F3C" w:rsidRDefault="00E00F3C" w:rsidP="00E00F3C">
      <w:pPr>
        <w:pStyle w:val="ds-markdown-paragraph"/>
        <w:shd w:val="clear" w:color="auto" w:fill="FFFFFF"/>
        <w:spacing w:after="0" w:afterAutospacing="0"/>
        <w:ind w:left="1440"/>
        <w:rPr>
          <w:rFonts w:ascii="Maiandra GD" w:hAnsi="Maiandra GD" w:cs="Segoe UI"/>
          <w:color w:val="0F1115"/>
        </w:rPr>
      </w:pPr>
    </w:p>
    <w:p w:rsidR="005D500A" w:rsidRPr="005D500A" w:rsidRDefault="005D500A" w:rsidP="005D500A">
      <w:pPr>
        <w:pStyle w:val="ds-markdown-paragraph"/>
        <w:shd w:val="clear" w:color="auto" w:fill="FFFFFF"/>
        <w:spacing w:before="240" w:beforeAutospacing="0" w:after="240" w:afterAutospacing="0"/>
        <w:rPr>
          <w:rFonts w:ascii="Maiandra GD" w:hAnsi="Maiandra GD" w:cs="Segoe UI"/>
          <w:color w:val="0F1115"/>
        </w:rPr>
      </w:pPr>
      <w:r w:rsidRPr="005D500A">
        <w:rPr>
          <w:rStyle w:val="Strong"/>
          <w:rFonts w:ascii="Maiandra GD" w:hAnsi="Maiandra GD" w:cs="Segoe UI"/>
          <w:color w:val="0F1115"/>
        </w:rPr>
        <w:t>Critical Finding</w:t>
      </w:r>
      <w:r w:rsidRPr="005D500A">
        <w:rPr>
          <w:rFonts w:ascii="Maiandra GD" w:hAnsi="Maiandra GD" w:cs="Segoe UI"/>
          <w:color w:val="0F1115"/>
        </w:rPr>
        <w:t>: The enumeration succeeded with </w:t>
      </w:r>
      <w:r w:rsidRPr="005D500A">
        <w:rPr>
          <w:rStyle w:val="Strong"/>
          <w:rFonts w:ascii="Maiandra GD" w:hAnsi="Maiandra GD" w:cs="Segoe UI"/>
          <w:color w:val="0F1115"/>
        </w:rPr>
        <w:t>NULL/blank credentials</w:t>
      </w:r>
      <w:r w:rsidRPr="005D500A">
        <w:rPr>
          <w:rFonts w:ascii="Maiandra GD" w:hAnsi="Maiandra GD" w:cs="Segoe UI"/>
          <w:color w:val="0F1115"/>
        </w:rPr>
        <w:t xml:space="preserve">. </w:t>
      </w:r>
    </w:p>
    <w:p w:rsidR="005D500A" w:rsidRPr="005D500A" w:rsidRDefault="005D500A" w:rsidP="005D500A">
      <w:pPr>
        <w:pStyle w:val="ds-markdown-paragraph"/>
        <w:numPr>
          <w:ilvl w:val="0"/>
          <w:numId w:val="25"/>
        </w:numPr>
        <w:shd w:val="clear" w:color="auto" w:fill="FFFFFF"/>
        <w:spacing w:before="240" w:beforeAutospacing="0" w:after="240" w:afterAutospacing="0"/>
        <w:rPr>
          <w:rFonts w:ascii="Maiandra GD" w:hAnsi="Maiandra GD" w:cs="Segoe UI"/>
          <w:color w:val="0F1115"/>
        </w:rPr>
      </w:pPr>
      <w:r w:rsidRPr="005D500A">
        <w:rPr>
          <w:rFonts w:ascii="Maiandra GD" w:hAnsi="Maiandra GD" w:cs="Segoe UI"/>
          <w:color w:val="0F1115"/>
        </w:rPr>
        <w:t>Anonymous/guest access is enabled</w:t>
      </w:r>
    </w:p>
    <w:p w:rsidR="005D500A" w:rsidRPr="005D500A" w:rsidRDefault="005D500A" w:rsidP="005D500A">
      <w:pPr>
        <w:pStyle w:val="ds-markdown-paragraph"/>
        <w:numPr>
          <w:ilvl w:val="0"/>
          <w:numId w:val="25"/>
        </w:numPr>
        <w:shd w:val="clear" w:color="auto" w:fill="FFFFFF"/>
        <w:spacing w:before="240" w:beforeAutospacing="0" w:after="240" w:afterAutospacing="0"/>
        <w:rPr>
          <w:rFonts w:ascii="Maiandra GD" w:hAnsi="Maiandra GD" w:cs="Segoe UI"/>
          <w:color w:val="0F1115"/>
        </w:rPr>
      </w:pPr>
      <w:r w:rsidRPr="005D500A">
        <w:rPr>
          <w:rFonts w:ascii="Maiandra GD" w:hAnsi="Maiandra GD" w:cs="Segoe UI"/>
          <w:color w:val="0F1115"/>
        </w:rPr>
        <w:t>No password required for share enumeration</w:t>
      </w:r>
    </w:p>
    <w:p w:rsidR="005D500A" w:rsidRPr="005D500A" w:rsidRDefault="005D500A" w:rsidP="005D500A">
      <w:pPr>
        <w:pStyle w:val="ds-markdown-paragraph"/>
        <w:numPr>
          <w:ilvl w:val="0"/>
          <w:numId w:val="25"/>
        </w:numPr>
        <w:shd w:val="clear" w:color="auto" w:fill="FFFFFF"/>
        <w:spacing w:before="240" w:beforeAutospacing="0" w:after="240" w:afterAutospacing="0"/>
        <w:rPr>
          <w:rFonts w:ascii="Maiandra GD" w:hAnsi="Maiandra GD" w:cs="Segoe UI"/>
          <w:color w:val="0F1115"/>
        </w:rPr>
      </w:pPr>
      <w:r w:rsidRPr="005D500A">
        <w:rPr>
          <w:rFonts w:ascii="Maiandra GD" w:hAnsi="Maiandra GD" w:cs="Segoe UI"/>
          <w:color w:val="0F1115"/>
        </w:rPr>
        <w:t>Complete failure of basic authentication controls</w:t>
      </w:r>
    </w:p>
    <w:p w:rsidR="005D500A" w:rsidRPr="00010F4D" w:rsidRDefault="005D500A" w:rsidP="00E00F3C">
      <w:pPr>
        <w:pStyle w:val="ds-markdown-paragraph"/>
        <w:shd w:val="clear" w:color="auto" w:fill="FFFFFF"/>
        <w:spacing w:after="0" w:afterAutospacing="0"/>
        <w:ind w:left="1440"/>
        <w:rPr>
          <w:rFonts w:ascii="Maiandra GD" w:hAnsi="Maiandra GD" w:cs="Segoe UI"/>
          <w:color w:val="0F1115"/>
        </w:rPr>
      </w:pPr>
    </w:p>
    <w:p w:rsidR="005D7BAF" w:rsidRPr="00010F4D" w:rsidRDefault="00E00F3C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 xml:space="preserve">B) </w:t>
      </w:r>
      <w:proofErr w:type="spellStart"/>
      <w:r w:rsidRPr="00010F4D">
        <w:rPr>
          <w:rFonts w:ascii="Maiandra GD" w:hAnsi="Maiandra GD" w:cs="Arial"/>
          <w:color w:val="222222"/>
        </w:rPr>
        <w:t>Scapy</w:t>
      </w:r>
      <w:proofErr w:type="spellEnd"/>
    </w:p>
    <w:p w:rsidR="00E00F3C" w:rsidRPr="00010F4D" w:rsidRDefault="00E00F3C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>1. Packet crafting</w:t>
      </w:r>
    </w:p>
    <w:p w:rsidR="00E00F3C" w:rsidRPr="00010F4D" w:rsidRDefault="00E00F3C" w:rsidP="00E00F3C">
      <w:pPr>
        <w:pStyle w:val="NormalWeb"/>
        <w:shd w:val="clear" w:color="auto" w:fill="FFFFFF"/>
        <w:tabs>
          <w:tab w:val="left" w:pos="8655"/>
        </w:tabs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>2. Packet Sending</w:t>
      </w:r>
      <w:r w:rsidRPr="00010F4D">
        <w:rPr>
          <w:rFonts w:ascii="Maiandra GD" w:hAnsi="Maiandra GD" w:cs="Arial"/>
          <w:color w:val="222222"/>
        </w:rPr>
        <w:tab/>
      </w:r>
    </w:p>
    <w:p w:rsidR="00E00F3C" w:rsidRPr="00010F4D" w:rsidRDefault="00E00F3C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t>3. Packet Sniffing</w:t>
      </w:r>
    </w:p>
    <w:p w:rsidR="00E00F3C" w:rsidRPr="00010F4D" w:rsidRDefault="00E00F3C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r w:rsidRPr="00010F4D">
        <w:rPr>
          <w:rFonts w:ascii="Maiandra GD" w:hAnsi="Maiandra GD" w:cs="Arial"/>
          <w:color w:val="222222"/>
        </w:rPr>
        <w:lastRenderedPageBreak/>
        <w:t>4. Basic Protocol</w:t>
      </w:r>
      <w:r w:rsidR="00382231">
        <w:rPr>
          <w:rFonts w:ascii="Maiandra GD" w:hAnsi="Maiandra GD" w:cs="Arial"/>
          <w:color w:val="222222"/>
        </w:rPr>
        <w:t xml:space="preserve"> A</w:t>
      </w:r>
      <w:r w:rsidR="00382231" w:rsidRPr="00010F4D">
        <w:rPr>
          <w:rFonts w:ascii="Maiandra GD" w:hAnsi="Maiandra GD" w:cs="Arial"/>
          <w:color w:val="222222"/>
        </w:rPr>
        <w:t>nalysis</w:t>
      </w:r>
    </w:p>
    <w:p w:rsidR="006F308F" w:rsidRPr="00010F4D" w:rsidRDefault="006F308F" w:rsidP="006F308F">
      <w:pPr>
        <w:pStyle w:val="NormalWeb"/>
        <w:shd w:val="clear" w:color="auto" w:fill="FFFFFF"/>
        <w:rPr>
          <w:rFonts w:ascii="Maiandra GD" w:hAnsi="Maiandra GD" w:cs="Arial"/>
          <w:color w:val="222222"/>
        </w:rPr>
      </w:pPr>
      <w:bookmarkStart w:id="0" w:name="_GoBack"/>
      <w:bookmarkEnd w:id="0"/>
      <w:r w:rsidRPr="00010F4D">
        <w:rPr>
          <w:rFonts w:ascii="Maiandra GD" w:hAnsi="Maiandra GD" w:cs="Arial"/>
          <w:color w:val="222222"/>
        </w:rPr>
        <w:t> </w:t>
      </w:r>
    </w:p>
    <w:p w:rsidR="00164C30" w:rsidRPr="00010F4D" w:rsidRDefault="00164C30">
      <w:pPr>
        <w:rPr>
          <w:rFonts w:ascii="Maiandra GD" w:hAnsi="Maiandra GD"/>
          <w:sz w:val="24"/>
          <w:szCs w:val="24"/>
        </w:rPr>
      </w:pPr>
    </w:p>
    <w:sectPr w:rsidR="00164C30" w:rsidRPr="00010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1FFB"/>
    <w:multiLevelType w:val="hybridMultilevel"/>
    <w:tmpl w:val="1B226C9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D71151"/>
    <w:multiLevelType w:val="multilevel"/>
    <w:tmpl w:val="2C4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00D6"/>
    <w:multiLevelType w:val="multilevel"/>
    <w:tmpl w:val="620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46AB"/>
    <w:multiLevelType w:val="multilevel"/>
    <w:tmpl w:val="93E2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85B67"/>
    <w:multiLevelType w:val="hybridMultilevel"/>
    <w:tmpl w:val="F0C2D1B6"/>
    <w:lvl w:ilvl="0" w:tplc="D5AA5AB2">
      <w:start w:val="1"/>
      <w:numFmt w:val="bullet"/>
      <w:lvlText w:val=""/>
      <w:lvlJc w:val="left"/>
      <w:pPr>
        <w:ind w:left="750" w:hanging="390"/>
      </w:pPr>
      <w:rPr>
        <w:rFonts w:ascii="Wingdings" w:eastAsia="Times New Roman" w:hAnsi="Wingdings" w:cs="Segoe U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D55E5"/>
    <w:multiLevelType w:val="multilevel"/>
    <w:tmpl w:val="ECA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E5F1A"/>
    <w:multiLevelType w:val="multilevel"/>
    <w:tmpl w:val="5A1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C1200"/>
    <w:multiLevelType w:val="hybridMultilevel"/>
    <w:tmpl w:val="593E0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D4892"/>
    <w:multiLevelType w:val="multilevel"/>
    <w:tmpl w:val="AF4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27FDC"/>
    <w:multiLevelType w:val="hybridMultilevel"/>
    <w:tmpl w:val="CE8C5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E4C34"/>
    <w:multiLevelType w:val="hybridMultilevel"/>
    <w:tmpl w:val="940287C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8D7157"/>
    <w:multiLevelType w:val="multilevel"/>
    <w:tmpl w:val="E3A864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D6179"/>
    <w:multiLevelType w:val="multilevel"/>
    <w:tmpl w:val="4EC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7645F"/>
    <w:multiLevelType w:val="hybridMultilevel"/>
    <w:tmpl w:val="0CA2FB9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CE91FB0"/>
    <w:multiLevelType w:val="multilevel"/>
    <w:tmpl w:val="B6D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E7A87"/>
    <w:multiLevelType w:val="multilevel"/>
    <w:tmpl w:val="CA6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F5F38"/>
    <w:multiLevelType w:val="multilevel"/>
    <w:tmpl w:val="79A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83D5D"/>
    <w:multiLevelType w:val="hybridMultilevel"/>
    <w:tmpl w:val="6DEA122C"/>
    <w:lvl w:ilvl="0" w:tplc="6B3419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63A7C"/>
    <w:multiLevelType w:val="hybridMultilevel"/>
    <w:tmpl w:val="EA4C22B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E4D5CA3"/>
    <w:multiLevelType w:val="hybridMultilevel"/>
    <w:tmpl w:val="34B2DC7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0AC4D90"/>
    <w:multiLevelType w:val="hybridMultilevel"/>
    <w:tmpl w:val="A900EC54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931317E"/>
    <w:multiLevelType w:val="hybridMultilevel"/>
    <w:tmpl w:val="F81630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944C32"/>
    <w:multiLevelType w:val="multilevel"/>
    <w:tmpl w:val="AC6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6224E"/>
    <w:multiLevelType w:val="multilevel"/>
    <w:tmpl w:val="67D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30D84"/>
    <w:multiLevelType w:val="multilevel"/>
    <w:tmpl w:val="853E03F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23CBA"/>
    <w:multiLevelType w:val="hybridMultilevel"/>
    <w:tmpl w:val="FC9A38FE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5B8F3A10"/>
    <w:multiLevelType w:val="multilevel"/>
    <w:tmpl w:val="510EF2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D23BD"/>
    <w:multiLevelType w:val="multilevel"/>
    <w:tmpl w:val="91D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469C8"/>
    <w:multiLevelType w:val="hybridMultilevel"/>
    <w:tmpl w:val="E9FC0516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6477044F"/>
    <w:multiLevelType w:val="multilevel"/>
    <w:tmpl w:val="0FF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D41CE"/>
    <w:multiLevelType w:val="hybridMultilevel"/>
    <w:tmpl w:val="65782E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912E35"/>
    <w:multiLevelType w:val="multilevel"/>
    <w:tmpl w:val="CBF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D5D70"/>
    <w:multiLevelType w:val="hybridMultilevel"/>
    <w:tmpl w:val="97425A5E"/>
    <w:lvl w:ilvl="0" w:tplc="0409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3" w15:restartNumberingAfterBreak="0">
    <w:nsid w:val="6F485B3F"/>
    <w:multiLevelType w:val="multilevel"/>
    <w:tmpl w:val="8A849582"/>
    <w:lvl w:ilvl="0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4" w15:restartNumberingAfterBreak="0">
    <w:nsid w:val="6F6F4C9B"/>
    <w:multiLevelType w:val="multilevel"/>
    <w:tmpl w:val="24D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E77C3"/>
    <w:multiLevelType w:val="multilevel"/>
    <w:tmpl w:val="A5B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95587"/>
    <w:multiLevelType w:val="multilevel"/>
    <w:tmpl w:val="C34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E0CC6"/>
    <w:multiLevelType w:val="hybridMultilevel"/>
    <w:tmpl w:val="839A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9"/>
  </w:num>
  <w:num w:numId="3">
    <w:abstractNumId w:val="35"/>
  </w:num>
  <w:num w:numId="4">
    <w:abstractNumId w:val="5"/>
  </w:num>
  <w:num w:numId="5">
    <w:abstractNumId w:val="25"/>
  </w:num>
  <w:num w:numId="6">
    <w:abstractNumId w:val="7"/>
  </w:num>
  <w:num w:numId="7">
    <w:abstractNumId w:val="13"/>
  </w:num>
  <w:num w:numId="8">
    <w:abstractNumId w:val="37"/>
  </w:num>
  <w:num w:numId="9">
    <w:abstractNumId w:val="16"/>
  </w:num>
  <w:num w:numId="10">
    <w:abstractNumId w:val="2"/>
  </w:num>
  <w:num w:numId="11">
    <w:abstractNumId w:val="34"/>
  </w:num>
  <w:num w:numId="12">
    <w:abstractNumId w:val="12"/>
  </w:num>
  <w:num w:numId="13">
    <w:abstractNumId w:val="3"/>
  </w:num>
  <w:num w:numId="14">
    <w:abstractNumId w:val="20"/>
  </w:num>
  <w:num w:numId="15">
    <w:abstractNumId w:val="28"/>
  </w:num>
  <w:num w:numId="16">
    <w:abstractNumId w:val="33"/>
  </w:num>
  <w:num w:numId="17">
    <w:abstractNumId w:val="26"/>
  </w:num>
  <w:num w:numId="18">
    <w:abstractNumId w:val="15"/>
  </w:num>
  <w:num w:numId="19">
    <w:abstractNumId w:val="6"/>
  </w:num>
  <w:num w:numId="20">
    <w:abstractNumId w:val="22"/>
  </w:num>
  <w:num w:numId="21">
    <w:abstractNumId w:val="31"/>
  </w:num>
  <w:num w:numId="22">
    <w:abstractNumId w:val="14"/>
  </w:num>
  <w:num w:numId="23">
    <w:abstractNumId w:val="23"/>
  </w:num>
  <w:num w:numId="24">
    <w:abstractNumId w:val="10"/>
  </w:num>
  <w:num w:numId="25">
    <w:abstractNumId w:val="21"/>
  </w:num>
  <w:num w:numId="26">
    <w:abstractNumId w:val="18"/>
  </w:num>
  <w:num w:numId="27">
    <w:abstractNumId w:val="17"/>
  </w:num>
  <w:num w:numId="28">
    <w:abstractNumId w:val="19"/>
  </w:num>
  <w:num w:numId="29">
    <w:abstractNumId w:val="4"/>
  </w:num>
  <w:num w:numId="30">
    <w:abstractNumId w:val="32"/>
  </w:num>
  <w:num w:numId="31">
    <w:abstractNumId w:val="0"/>
  </w:num>
  <w:num w:numId="32">
    <w:abstractNumId w:val="30"/>
  </w:num>
  <w:num w:numId="33">
    <w:abstractNumId w:val="36"/>
  </w:num>
  <w:num w:numId="34">
    <w:abstractNumId w:val="24"/>
  </w:num>
  <w:num w:numId="35">
    <w:abstractNumId w:val="8"/>
  </w:num>
  <w:num w:numId="36">
    <w:abstractNumId w:val="11"/>
  </w:num>
  <w:num w:numId="37">
    <w:abstractNumId w:val="1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8F"/>
    <w:rsid w:val="00010F4D"/>
    <w:rsid w:val="00164C30"/>
    <w:rsid w:val="002934AF"/>
    <w:rsid w:val="00321C05"/>
    <w:rsid w:val="00382231"/>
    <w:rsid w:val="003E5B8A"/>
    <w:rsid w:val="0043664D"/>
    <w:rsid w:val="0053691A"/>
    <w:rsid w:val="005D500A"/>
    <w:rsid w:val="005D7BAF"/>
    <w:rsid w:val="006F308F"/>
    <w:rsid w:val="0072471F"/>
    <w:rsid w:val="007505E6"/>
    <w:rsid w:val="00751704"/>
    <w:rsid w:val="00794AFF"/>
    <w:rsid w:val="00814DF7"/>
    <w:rsid w:val="00975AA5"/>
    <w:rsid w:val="009977FE"/>
    <w:rsid w:val="00A253F4"/>
    <w:rsid w:val="00A8018A"/>
    <w:rsid w:val="00AA4536"/>
    <w:rsid w:val="00BF2DEF"/>
    <w:rsid w:val="00BF76D4"/>
    <w:rsid w:val="00D7594F"/>
    <w:rsid w:val="00E00F3C"/>
    <w:rsid w:val="00F5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A51B1-BA9C-4672-938C-702E7EEB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F76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308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76D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F76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76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BF7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813de27">
    <w:name w:val="d813de27"/>
    <w:basedOn w:val="DefaultParagraphFont"/>
    <w:rsid w:val="00BF76D4"/>
  </w:style>
  <w:style w:type="paragraph" w:styleId="HTMLPreformatted">
    <w:name w:val="HTML Preformatted"/>
    <w:basedOn w:val="Normal"/>
    <w:link w:val="HTMLPreformattedChar"/>
    <w:uiPriority w:val="99"/>
    <w:unhideWhenUsed/>
    <w:rsid w:val="00BF7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76D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76D4"/>
    <w:pPr>
      <w:ind w:left="720"/>
      <w:contextualSpacing/>
    </w:pPr>
  </w:style>
  <w:style w:type="character" w:customStyle="1" w:styleId="token">
    <w:name w:val="token"/>
    <w:basedOn w:val="DefaultParagraphFont"/>
    <w:rsid w:val="00164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85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1738">
                          <w:blockQuote w:val="1"/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single" w:sz="12" w:space="11" w:color="ADB2B8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95154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8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2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482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49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509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</dc:creator>
  <cp:keywords/>
  <dc:description/>
  <cp:lastModifiedBy>bb</cp:lastModifiedBy>
  <cp:revision>2</cp:revision>
  <dcterms:created xsi:type="dcterms:W3CDTF">2025-12-11T23:14:00Z</dcterms:created>
  <dcterms:modified xsi:type="dcterms:W3CDTF">2025-12-11T23:14:00Z</dcterms:modified>
</cp:coreProperties>
</file>