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507" w:rsidRDefault="00F55ED7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-898</wp:posOffset>
            </wp:positionH>
            <wp:positionV relativeFrom="paragraph">
              <wp:posOffset>-2759</wp:posOffset>
            </wp:positionV>
            <wp:extent cx="1332186" cy="1182414"/>
            <wp:effectExtent l="0" t="0" r="0" b="0"/>
            <wp:wrapNone/>
            <wp:docPr id="5" name="그림 1" descr="구슬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구슬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2186" cy="11824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63C6" w:rsidRDefault="00DE63C6"/>
    <w:p w:rsidR="00DE63C6" w:rsidRPr="00DE63C6" w:rsidRDefault="00F55ED7" w:rsidP="005B3991">
      <w:pPr>
        <w:jc w:val="center"/>
        <w:rPr>
          <w:sz w:val="48"/>
        </w:rPr>
      </w:pPr>
      <w:r>
        <w:rPr>
          <w:sz w:val="48"/>
        </w:rPr>
        <w:t>Office 2000 SR-1</w:t>
      </w:r>
    </w:p>
    <w:p w:rsidR="00F55ED7" w:rsidRDefault="00B26E96" w:rsidP="004B4029">
      <w:pPr>
        <w:spacing w:beforeLines="150"/>
      </w:pPr>
      <w:r>
        <w:rPr>
          <w:noProof/>
        </w:rPr>
        <w:pict>
          <v:rect id="_x0000_s1031" style="position:absolute;left:0;text-align:left;margin-left:-.65pt;margin-top:99.55pt;width:448.75pt;height:28.35pt;z-index:251660288;mso-position-horizontal-relative:margin;mso-position-vertical-relative:margin" o:allowincell="f" filled="f" stroked="f">
            <v:textbox style="mso-next-textbox:#_x0000_s1031;mso-fit-shape-to-text:t" inset="0,0,0,0">
              <w:txbxContent>
                <w:tbl>
                  <w:tblPr>
                    <w:tblStyle w:val="a9"/>
                    <w:tblW w:w="28800" w:type="dxa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8800"/>
                  </w:tblGrid>
                  <w:tr w:rsidR="00F55ED7" w:rsidTr="00F55ED7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F4B29B"/>
                        <w:vAlign w:val="center"/>
                      </w:tcPr>
                      <w:p w:rsidR="00F55ED7" w:rsidRDefault="00F55ED7">
                        <w:pPr>
                          <w:pStyle w:val="aa"/>
                          <w:rPr>
                            <w:sz w:val="8"/>
                            <w:szCs w:val="8"/>
                          </w:rPr>
                        </w:pPr>
                      </w:p>
                    </w:tc>
                  </w:tr>
                  <w:tr w:rsidR="00F55ED7" w:rsidTr="00F55ED7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D34817"/>
                        <w:vAlign w:val="center"/>
                      </w:tcPr>
                      <w:p w:rsidR="00F55ED7" w:rsidRDefault="00F55ED7">
                        <w:pPr>
                          <w:pStyle w:val="aa"/>
                          <w:rPr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F55ED7" w:rsidTr="00F55ED7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918485"/>
                        <w:vAlign w:val="center"/>
                      </w:tcPr>
                      <w:p w:rsidR="00F55ED7" w:rsidRDefault="00F55ED7">
                        <w:pPr>
                          <w:pStyle w:val="aa"/>
                          <w:rPr>
                            <w:sz w:val="8"/>
                            <w:szCs w:val="8"/>
                          </w:rPr>
                        </w:pPr>
                      </w:p>
                    </w:tc>
                  </w:tr>
                </w:tbl>
                <w:p w:rsidR="00F55ED7" w:rsidRDefault="00F55ED7" w:rsidP="00F55ED7">
                  <w:pPr>
                    <w:spacing w:line="14" w:lineRule="exact"/>
                    <w:rPr>
                      <w:sz w:val="8"/>
                      <w:szCs w:val="8"/>
                    </w:rPr>
                  </w:pPr>
                </w:p>
              </w:txbxContent>
            </v:textbox>
            <w10:wrap anchorx="margin" anchory="margin"/>
          </v:rect>
        </w:pict>
      </w:r>
    </w:p>
    <w:p w:rsidR="00260929" w:rsidRDefault="00B26E96" w:rsidP="004B4029">
      <w:pPr>
        <w:spacing w:beforeLines="150"/>
      </w:pPr>
      <w:hyperlink w:history="1">
        <w:r w:rsidR="00F55ED7" w:rsidRPr="00B05891">
          <w:rPr>
            <w:rStyle w:val="a7"/>
            <w:rFonts w:hint="eastAsia"/>
          </w:rPr>
          <w:t>www.</w:t>
        </w:r>
        <w:r w:rsidR="00F55ED7" w:rsidRPr="00B05891">
          <w:rPr>
            <w:rStyle w:val="a7"/>
          </w:rPr>
          <w:t xml:space="preserve">MOStest.co.kr </w:t>
        </w:r>
      </w:hyperlink>
      <w:r w:rsidR="00260929">
        <w:rPr>
          <w:rFonts w:hint="eastAsia"/>
        </w:rPr>
        <w:tab/>
      </w:r>
      <w:r w:rsidR="00260929">
        <w:rPr>
          <w:rFonts w:hint="eastAsia"/>
        </w:rPr>
        <w:tab/>
      </w:r>
      <w:r w:rsidR="00260929">
        <w:rPr>
          <w:rFonts w:hint="eastAsia"/>
        </w:rPr>
        <w:tab/>
      </w:r>
      <w:r w:rsidR="00260929">
        <w:rPr>
          <w:rFonts w:hint="eastAsia"/>
        </w:rPr>
        <w:tab/>
      </w:r>
      <w:r w:rsidR="00260929">
        <w:rPr>
          <w:rFonts w:hint="eastAsia"/>
        </w:rPr>
        <w:tab/>
      </w:r>
      <w:r w:rsidR="00260929">
        <w:rPr>
          <w:rFonts w:hint="eastAsia"/>
        </w:rPr>
        <w:tab/>
      </w:r>
      <w:r w:rsidR="00260929">
        <w:rPr>
          <w:rFonts w:hint="eastAsia"/>
        </w:rPr>
        <w:tab/>
        <w:t>2010년 7월 17일</w:t>
      </w:r>
    </w:p>
    <w:p w:rsidR="00DE63C6" w:rsidRDefault="00DE63C6" w:rsidP="00DE63C6"/>
    <w:bookmarkStart w:id="0" w:name="Text1"/>
    <w:p w:rsidR="00DE63C6" w:rsidRPr="00DB7747" w:rsidRDefault="00B26E96" w:rsidP="004B4029">
      <w:pPr>
        <w:spacing w:beforeLines="150"/>
        <w:rPr>
          <w:highlight w:val="yellow"/>
        </w:rPr>
      </w:pPr>
      <w:r w:rsidRPr="00DB7747">
        <w:rPr>
          <w:highlight w:val="yellow"/>
        </w:rPr>
        <w:fldChar w:fldCharType="begin">
          <w:ffData>
            <w:name w:val="Text1"/>
            <w:enabled/>
            <w:calcOnExit w:val="0"/>
            <w:textInput>
              <w:default w:val="회사 이름"/>
            </w:textInput>
          </w:ffData>
        </w:fldChar>
      </w:r>
      <w:r w:rsidR="004D1035" w:rsidRPr="00DB7747">
        <w:rPr>
          <w:highlight w:val="yellow"/>
        </w:rPr>
        <w:instrText xml:space="preserve"> FORMTEXT </w:instrText>
      </w:r>
      <w:r w:rsidRPr="00DB7747">
        <w:rPr>
          <w:highlight w:val="yellow"/>
        </w:rPr>
      </w:r>
      <w:r w:rsidRPr="00DB7747">
        <w:rPr>
          <w:highlight w:val="yellow"/>
        </w:rPr>
        <w:fldChar w:fldCharType="separate"/>
      </w:r>
      <w:r w:rsidR="004D1035" w:rsidRPr="00DB7747">
        <w:rPr>
          <w:noProof/>
          <w:highlight w:val="yellow"/>
        </w:rPr>
        <w:t>회사 이름</w:t>
      </w:r>
      <w:r w:rsidRPr="00DB7747">
        <w:rPr>
          <w:highlight w:val="yellow"/>
        </w:rPr>
        <w:fldChar w:fldCharType="end"/>
      </w:r>
      <w:bookmarkEnd w:id="0"/>
    </w:p>
    <w:bookmarkStart w:id="1" w:name="Text2"/>
    <w:p w:rsidR="004D1035" w:rsidRPr="004D1035" w:rsidRDefault="00B26E96" w:rsidP="004D1035">
      <w:r w:rsidRPr="00DB7747">
        <w:rPr>
          <w:highlight w:val="yellow"/>
        </w:rPr>
        <w:fldChar w:fldCharType="begin">
          <w:ffData>
            <w:name w:val="Text2"/>
            <w:enabled/>
            <w:calcOnExit w:val="0"/>
            <w:textInput>
              <w:default w:val="이메일 주소"/>
            </w:textInput>
          </w:ffData>
        </w:fldChar>
      </w:r>
      <w:r w:rsidR="004D1035" w:rsidRPr="00DB7747">
        <w:rPr>
          <w:highlight w:val="yellow"/>
        </w:rPr>
        <w:instrText xml:space="preserve"> FORMTEXT </w:instrText>
      </w:r>
      <w:r w:rsidRPr="00DB7747">
        <w:rPr>
          <w:highlight w:val="yellow"/>
        </w:rPr>
      </w:r>
      <w:r w:rsidRPr="00DB7747">
        <w:rPr>
          <w:highlight w:val="yellow"/>
        </w:rPr>
        <w:fldChar w:fldCharType="separate"/>
      </w:r>
      <w:r w:rsidR="004D1035" w:rsidRPr="00DB7747">
        <w:rPr>
          <w:noProof/>
          <w:highlight w:val="yellow"/>
        </w:rPr>
        <w:t>이메일 주소</w:t>
      </w:r>
      <w:r w:rsidRPr="00DB7747">
        <w:rPr>
          <w:highlight w:val="yellow"/>
        </w:rPr>
        <w:fldChar w:fldCharType="end"/>
      </w:r>
      <w:bookmarkEnd w:id="1"/>
    </w:p>
    <w:p w:rsidR="00DE63C6" w:rsidRDefault="00DE63C6" w:rsidP="004B4029">
      <w:pPr>
        <w:spacing w:beforeLines="150"/>
      </w:pPr>
      <w:proofErr w:type="gramStart"/>
      <w:r>
        <w:rPr>
          <w:rFonts w:hint="eastAsia"/>
        </w:rPr>
        <w:t>참조 :</w:t>
      </w:r>
      <w:proofErr w:type="gramEnd"/>
      <w:r>
        <w:rPr>
          <w:rFonts w:hint="eastAsia"/>
        </w:rPr>
        <w:t xml:space="preserve"> </w:t>
      </w:r>
      <w:bookmarkStart w:id="2" w:name="Text3"/>
      <w:r w:rsidR="00B26E96" w:rsidRPr="00DB7747">
        <w:rPr>
          <w:highlight w:val="yellow"/>
        </w:rPr>
        <w:fldChar w:fldCharType="begin">
          <w:ffData>
            <w:name w:val="Text3"/>
            <w:enabled/>
            <w:calcOnExit w:val="0"/>
            <w:textInput>
              <w:default w:val="이름"/>
            </w:textInput>
          </w:ffData>
        </w:fldChar>
      </w:r>
      <w:r w:rsidR="004D1035" w:rsidRPr="00DB7747">
        <w:rPr>
          <w:highlight w:val="yellow"/>
        </w:rPr>
        <w:instrText xml:space="preserve"> FORMTEXT </w:instrText>
      </w:r>
      <w:r w:rsidR="00B26E96" w:rsidRPr="00DB7747">
        <w:rPr>
          <w:highlight w:val="yellow"/>
        </w:rPr>
      </w:r>
      <w:r w:rsidR="00B26E96" w:rsidRPr="00DB7747">
        <w:rPr>
          <w:highlight w:val="yellow"/>
        </w:rPr>
        <w:fldChar w:fldCharType="separate"/>
      </w:r>
      <w:r w:rsidR="004D1035" w:rsidRPr="00DB7747">
        <w:rPr>
          <w:noProof/>
          <w:highlight w:val="yellow"/>
        </w:rPr>
        <w:t>이름</w:t>
      </w:r>
      <w:r w:rsidR="00B26E96" w:rsidRPr="00DB7747">
        <w:rPr>
          <w:highlight w:val="yellow"/>
        </w:rPr>
        <w:fldChar w:fldCharType="end"/>
      </w:r>
      <w:bookmarkEnd w:id="2"/>
      <w:r w:rsidR="004D1035">
        <w:rPr>
          <w:rFonts w:hint="eastAsia"/>
        </w:rPr>
        <w:t xml:space="preserve"> </w:t>
      </w:r>
      <w:bookmarkStart w:id="3" w:name="Text4"/>
      <w:r w:rsidR="00B26E96" w:rsidRPr="00DB7747">
        <w:rPr>
          <w:highlight w:val="yellow"/>
        </w:rPr>
        <w:fldChar w:fldCharType="begin">
          <w:ffData>
            <w:name w:val="Text4"/>
            <w:enabled/>
            <w:calcOnExit w:val="0"/>
            <w:textInput>
              <w:default w:val="성"/>
            </w:textInput>
          </w:ffData>
        </w:fldChar>
      </w:r>
      <w:r w:rsidR="004D1035" w:rsidRPr="00DB7747">
        <w:rPr>
          <w:highlight w:val="yellow"/>
        </w:rPr>
        <w:instrText xml:space="preserve"> FORMTEXT </w:instrText>
      </w:r>
      <w:r w:rsidR="00B26E96" w:rsidRPr="00DB7747">
        <w:rPr>
          <w:highlight w:val="yellow"/>
        </w:rPr>
      </w:r>
      <w:r w:rsidR="00B26E96" w:rsidRPr="00DB7747">
        <w:rPr>
          <w:highlight w:val="yellow"/>
        </w:rPr>
        <w:fldChar w:fldCharType="separate"/>
      </w:r>
      <w:r w:rsidR="004D1035" w:rsidRPr="00DB7747">
        <w:rPr>
          <w:noProof/>
          <w:highlight w:val="yellow"/>
        </w:rPr>
        <w:t>성</w:t>
      </w:r>
      <w:r w:rsidR="00B26E96" w:rsidRPr="00DB7747">
        <w:rPr>
          <w:highlight w:val="yellow"/>
        </w:rPr>
        <w:fldChar w:fldCharType="end"/>
      </w:r>
      <w:bookmarkEnd w:id="3"/>
    </w:p>
    <w:p w:rsidR="00DE63C6" w:rsidRDefault="00DE63C6" w:rsidP="00DE63C6"/>
    <w:p w:rsidR="00260929" w:rsidRPr="005B3991" w:rsidRDefault="005B3991" w:rsidP="004B4029">
      <w:pPr>
        <w:spacing w:beforeLines="100" w:afterLines="100"/>
      </w:pPr>
      <w:r>
        <w:t xml:space="preserve">Office 2000 SR-1은 고객의 사용자 의견을 바탕으로 만들어진 업데이트 모음으로서 한 번의 설치로 제품을 간편하게 최신으로 업데이트할 수 있도록 하기 위한 Microsoft의 고객 배려 서비스의 일환입니다. 또한 Office 2000 SR-1은 Windows 2000에 대해서도 인증되었으며 Office 2000 고객은 http://officeupdate.microsoft.com/info/office2ksr1.htm에서 무료로 SR-1 업데이트를 </w:t>
      </w:r>
      <w:proofErr w:type="spellStart"/>
      <w:r>
        <w:rPr>
          <w:rFonts w:hint="eastAsia"/>
        </w:rPr>
        <w:t>다운로드할</w:t>
      </w:r>
      <w:proofErr w:type="spellEnd"/>
      <w:r>
        <w:t xml:space="preserve"> 수 있습니다.</w:t>
      </w:r>
    </w:p>
    <w:p w:rsidR="00260929" w:rsidRDefault="00260929" w:rsidP="00260929">
      <w:pPr>
        <w:rPr>
          <w:rFonts w:hint="eastAsia"/>
        </w:rPr>
      </w:pPr>
      <w:r>
        <w:rPr>
          <w:rFonts w:hint="eastAsia"/>
        </w:rPr>
        <w:t>감사합니다.</w:t>
      </w:r>
    </w:p>
    <w:p w:rsidR="004B4029" w:rsidRDefault="004B4029" w:rsidP="00260929"/>
    <w:p w:rsidR="004B4029" w:rsidRDefault="004B4029">
      <w:r>
        <w:rPr>
          <w:lang w:val="ko-KR"/>
        </w:rPr>
        <w:t>그리스어 알파벳</w:t>
      </w:r>
    </w:p>
    <w:tbl>
      <w:tblPr>
        <w:tblStyle w:val="-3"/>
        <w:tblW w:w="5000" w:type="pct"/>
        <w:tblLook w:val="0620"/>
      </w:tblPr>
      <w:tblGrid>
        <w:gridCol w:w="1544"/>
        <w:gridCol w:w="1544"/>
        <w:gridCol w:w="1543"/>
        <w:gridCol w:w="1543"/>
        <w:gridCol w:w="1545"/>
        <w:gridCol w:w="1545"/>
      </w:tblGrid>
      <w:tr w:rsidR="004B4029" w:rsidTr="004B4029">
        <w:trPr>
          <w:cnfStyle w:val="100000000000"/>
        </w:trPr>
        <w:tc>
          <w:tcPr>
            <w:tcW w:w="833" w:type="pct"/>
          </w:tcPr>
          <w:p w:rsidR="004B4029" w:rsidRDefault="004B4029">
            <w:r>
              <w:rPr>
                <w:lang w:val="ko-KR"/>
              </w:rPr>
              <w:t>문자</w:t>
            </w:r>
          </w:p>
        </w:tc>
        <w:tc>
          <w:tcPr>
            <w:tcW w:w="833" w:type="pct"/>
          </w:tcPr>
          <w:p w:rsidR="004B4029" w:rsidRDefault="004B4029">
            <w:r>
              <w:rPr>
                <w:lang w:val="ko-KR"/>
              </w:rPr>
              <w:t>대문자</w:t>
            </w:r>
          </w:p>
        </w:tc>
        <w:tc>
          <w:tcPr>
            <w:tcW w:w="833" w:type="pct"/>
          </w:tcPr>
          <w:p w:rsidR="004B4029" w:rsidRDefault="004B4029">
            <w:r>
              <w:rPr>
                <w:lang w:val="ko-KR"/>
              </w:rPr>
              <w:t>소문자</w:t>
            </w:r>
          </w:p>
        </w:tc>
        <w:tc>
          <w:tcPr>
            <w:tcW w:w="833" w:type="pct"/>
          </w:tcPr>
          <w:p w:rsidR="004B4029" w:rsidRDefault="004B4029">
            <w:r>
              <w:rPr>
                <w:lang w:val="ko-KR"/>
              </w:rPr>
              <w:t>문자</w:t>
            </w:r>
          </w:p>
        </w:tc>
        <w:tc>
          <w:tcPr>
            <w:tcW w:w="834" w:type="pct"/>
          </w:tcPr>
          <w:p w:rsidR="004B4029" w:rsidRDefault="004B4029">
            <w:r>
              <w:rPr>
                <w:lang w:val="ko-KR"/>
              </w:rPr>
              <w:t>대문자</w:t>
            </w:r>
          </w:p>
        </w:tc>
        <w:tc>
          <w:tcPr>
            <w:tcW w:w="834" w:type="pct"/>
          </w:tcPr>
          <w:p w:rsidR="004B4029" w:rsidRDefault="004B4029">
            <w:r>
              <w:rPr>
                <w:lang w:val="ko-KR"/>
              </w:rPr>
              <w:t>소문자</w:t>
            </w:r>
          </w:p>
        </w:tc>
      </w:tr>
      <w:tr w:rsidR="004B4029" w:rsidTr="004B4029">
        <w:tc>
          <w:tcPr>
            <w:tcW w:w="833" w:type="pct"/>
          </w:tcPr>
          <w:p w:rsidR="004B4029" w:rsidRDefault="004B4029">
            <w:r>
              <w:rPr>
                <w:lang w:val="ko-KR"/>
              </w:rPr>
              <w:t>알파</w:t>
            </w:r>
          </w:p>
        </w:tc>
        <w:tc>
          <w:tcPr>
            <w:tcW w:w="833" w:type="pct"/>
          </w:tcPr>
          <w:p w:rsidR="004B4029" w:rsidRDefault="004B4029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oMath>
            </m:oMathPara>
          </w:p>
        </w:tc>
        <w:tc>
          <w:tcPr>
            <w:tcW w:w="833" w:type="pct"/>
          </w:tcPr>
          <w:p w:rsidR="004B4029" w:rsidRDefault="004B4029">
            <w:pPr>
              <w:rPr>
                <w:iCs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α</m:t>
                </m:r>
              </m:oMath>
            </m:oMathPara>
          </w:p>
        </w:tc>
        <w:tc>
          <w:tcPr>
            <w:tcW w:w="833" w:type="pct"/>
          </w:tcPr>
          <w:p w:rsidR="004B4029" w:rsidRDefault="004B4029">
            <w:proofErr w:type="spellStart"/>
            <w:r>
              <w:rPr>
                <w:lang w:val="ko-KR"/>
              </w:rPr>
              <w:t>뉴</w:t>
            </w:r>
            <w:proofErr w:type="spellEnd"/>
          </w:p>
        </w:tc>
        <w:tc>
          <w:tcPr>
            <w:tcW w:w="834" w:type="pct"/>
          </w:tcPr>
          <w:p w:rsidR="004B4029" w:rsidRDefault="004B4029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Ν</m:t>
                </m:r>
              </m:oMath>
            </m:oMathPara>
          </w:p>
        </w:tc>
        <w:tc>
          <w:tcPr>
            <w:tcW w:w="834" w:type="pct"/>
          </w:tcPr>
          <w:p w:rsidR="004B4029" w:rsidRDefault="004B4029">
            <w:pPr>
              <w:rPr>
                <w:iCs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ν</m:t>
                </m:r>
              </m:oMath>
            </m:oMathPara>
          </w:p>
        </w:tc>
      </w:tr>
      <w:tr w:rsidR="004B4029" w:rsidTr="004B4029">
        <w:tc>
          <w:tcPr>
            <w:tcW w:w="833" w:type="pct"/>
          </w:tcPr>
          <w:p w:rsidR="004B4029" w:rsidRDefault="004B4029">
            <w:r>
              <w:rPr>
                <w:lang w:val="ko-KR"/>
              </w:rPr>
              <w:t>베타</w:t>
            </w:r>
          </w:p>
        </w:tc>
        <w:tc>
          <w:tcPr>
            <w:tcW w:w="833" w:type="pct"/>
          </w:tcPr>
          <w:p w:rsidR="004B4029" w:rsidRDefault="004B4029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</m:oMath>
            </m:oMathPara>
          </w:p>
        </w:tc>
        <w:tc>
          <w:tcPr>
            <w:tcW w:w="833" w:type="pct"/>
          </w:tcPr>
          <w:p w:rsidR="004B4029" w:rsidRDefault="004B4029">
            <w:pPr>
              <w:rPr>
                <w:iCs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β</m:t>
                </m:r>
              </m:oMath>
            </m:oMathPara>
          </w:p>
        </w:tc>
        <w:tc>
          <w:tcPr>
            <w:tcW w:w="833" w:type="pct"/>
          </w:tcPr>
          <w:p w:rsidR="004B4029" w:rsidRDefault="004B4029">
            <w:proofErr w:type="spellStart"/>
            <w:r>
              <w:rPr>
                <w:lang w:val="ko-KR"/>
              </w:rPr>
              <w:t>크사이</w:t>
            </w:r>
            <w:proofErr w:type="spellEnd"/>
          </w:p>
        </w:tc>
        <w:tc>
          <w:tcPr>
            <w:tcW w:w="834" w:type="pct"/>
          </w:tcPr>
          <w:p w:rsidR="004B4029" w:rsidRDefault="004B4029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</m:oMath>
            </m:oMathPara>
          </w:p>
        </w:tc>
        <w:tc>
          <w:tcPr>
            <w:tcW w:w="834" w:type="pct"/>
          </w:tcPr>
          <w:p w:rsidR="004B4029" w:rsidRDefault="004B4029">
            <w:pPr>
              <w:rPr>
                <w:iCs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ξ</m:t>
                </m:r>
              </m:oMath>
            </m:oMathPara>
          </w:p>
        </w:tc>
      </w:tr>
      <w:tr w:rsidR="004B4029" w:rsidTr="004B4029">
        <w:tc>
          <w:tcPr>
            <w:tcW w:w="833" w:type="pct"/>
          </w:tcPr>
          <w:p w:rsidR="004B4029" w:rsidRDefault="004B4029">
            <w:r>
              <w:rPr>
                <w:lang w:val="ko-KR"/>
              </w:rPr>
              <w:t>감마</w:t>
            </w:r>
          </w:p>
        </w:tc>
        <w:tc>
          <w:tcPr>
            <w:tcW w:w="833" w:type="pct"/>
          </w:tcPr>
          <w:p w:rsidR="004B4029" w:rsidRDefault="004B4029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Γ</m:t>
                </m:r>
              </m:oMath>
            </m:oMathPara>
          </w:p>
        </w:tc>
        <w:tc>
          <w:tcPr>
            <w:tcW w:w="833" w:type="pct"/>
          </w:tcPr>
          <w:p w:rsidR="004B4029" w:rsidRDefault="004B4029">
            <w:pPr>
              <w:rPr>
                <w:iCs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γ</m:t>
                </m:r>
              </m:oMath>
            </m:oMathPara>
          </w:p>
        </w:tc>
        <w:tc>
          <w:tcPr>
            <w:tcW w:w="833" w:type="pct"/>
          </w:tcPr>
          <w:p w:rsidR="004B4029" w:rsidRDefault="004B4029">
            <w:proofErr w:type="spellStart"/>
            <w:r>
              <w:rPr>
                <w:lang w:val="ko-KR"/>
              </w:rPr>
              <w:t>오미크론</w:t>
            </w:r>
            <w:proofErr w:type="spellEnd"/>
          </w:p>
        </w:tc>
        <w:tc>
          <w:tcPr>
            <w:tcW w:w="834" w:type="pct"/>
          </w:tcPr>
          <w:p w:rsidR="004B4029" w:rsidRDefault="004B4029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Ο</m:t>
                </m:r>
              </m:oMath>
            </m:oMathPara>
          </w:p>
        </w:tc>
        <w:tc>
          <w:tcPr>
            <w:tcW w:w="834" w:type="pct"/>
          </w:tcPr>
          <w:p w:rsidR="004B4029" w:rsidRDefault="004B4029">
            <w:pPr>
              <w:rPr>
                <w:iCs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ο</m:t>
                </m:r>
              </m:oMath>
            </m:oMathPara>
          </w:p>
        </w:tc>
      </w:tr>
      <w:tr w:rsidR="004B4029" w:rsidTr="004B4029">
        <w:tc>
          <w:tcPr>
            <w:tcW w:w="833" w:type="pct"/>
          </w:tcPr>
          <w:p w:rsidR="004B4029" w:rsidRDefault="004B4029">
            <w:r>
              <w:rPr>
                <w:lang w:val="ko-KR"/>
              </w:rPr>
              <w:t>델타</w:t>
            </w:r>
          </w:p>
        </w:tc>
        <w:tc>
          <w:tcPr>
            <w:tcW w:w="833" w:type="pct"/>
          </w:tcPr>
          <w:p w:rsidR="004B4029" w:rsidRDefault="004B4029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</m:oMath>
            </m:oMathPara>
          </w:p>
        </w:tc>
        <w:tc>
          <w:tcPr>
            <w:tcW w:w="833" w:type="pct"/>
          </w:tcPr>
          <w:p w:rsidR="004B4029" w:rsidRDefault="004B4029">
            <w:pPr>
              <w:rPr>
                <w:iCs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δ</m:t>
                </m:r>
              </m:oMath>
            </m:oMathPara>
          </w:p>
        </w:tc>
        <w:tc>
          <w:tcPr>
            <w:tcW w:w="833" w:type="pct"/>
          </w:tcPr>
          <w:p w:rsidR="004B4029" w:rsidRDefault="004B4029">
            <w:r>
              <w:rPr>
                <w:lang w:val="ko-KR"/>
              </w:rPr>
              <w:t>파이</w:t>
            </w:r>
          </w:p>
        </w:tc>
        <w:tc>
          <w:tcPr>
            <w:tcW w:w="834" w:type="pct"/>
          </w:tcPr>
          <w:p w:rsidR="004B4029" w:rsidRDefault="004B4029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oMath>
            </m:oMathPara>
          </w:p>
        </w:tc>
        <w:tc>
          <w:tcPr>
            <w:tcW w:w="834" w:type="pct"/>
          </w:tcPr>
          <w:p w:rsidR="004B4029" w:rsidRDefault="004B4029">
            <w:pPr>
              <w:rPr>
                <w:iCs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π</m:t>
                </m:r>
              </m:oMath>
            </m:oMathPara>
          </w:p>
        </w:tc>
      </w:tr>
      <w:tr w:rsidR="004B4029" w:rsidTr="004B4029">
        <w:tc>
          <w:tcPr>
            <w:tcW w:w="833" w:type="pct"/>
          </w:tcPr>
          <w:p w:rsidR="004B4029" w:rsidRDefault="004B4029">
            <w:proofErr w:type="spellStart"/>
            <w:r>
              <w:rPr>
                <w:lang w:val="ko-KR"/>
              </w:rPr>
              <w:t>엡실론</w:t>
            </w:r>
            <w:proofErr w:type="spellEnd"/>
          </w:p>
        </w:tc>
        <w:tc>
          <w:tcPr>
            <w:tcW w:w="833" w:type="pct"/>
          </w:tcPr>
          <w:p w:rsidR="004B4029" w:rsidRDefault="004B4029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Ε</m:t>
                </m:r>
              </m:oMath>
            </m:oMathPara>
          </w:p>
        </w:tc>
        <w:tc>
          <w:tcPr>
            <w:tcW w:w="833" w:type="pct"/>
          </w:tcPr>
          <w:p w:rsidR="004B4029" w:rsidRDefault="004B4029">
            <w:pPr>
              <w:rPr>
                <w:iCs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ε</m:t>
                </m:r>
              </m:oMath>
            </m:oMathPara>
          </w:p>
        </w:tc>
        <w:tc>
          <w:tcPr>
            <w:tcW w:w="833" w:type="pct"/>
          </w:tcPr>
          <w:p w:rsidR="004B4029" w:rsidRDefault="004B4029">
            <w:proofErr w:type="spellStart"/>
            <w:r>
              <w:rPr>
                <w:lang w:val="ko-KR"/>
              </w:rPr>
              <w:t>로</w:t>
            </w:r>
            <w:proofErr w:type="spellEnd"/>
          </w:p>
        </w:tc>
        <w:tc>
          <w:tcPr>
            <w:tcW w:w="834" w:type="pct"/>
          </w:tcPr>
          <w:p w:rsidR="004B4029" w:rsidRDefault="004B4029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Ρ</m:t>
                </m:r>
              </m:oMath>
            </m:oMathPara>
          </w:p>
        </w:tc>
        <w:tc>
          <w:tcPr>
            <w:tcW w:w="834" w:type="pct"/>
          </w:tcPr>
          <w:p w:rsidR="004B4029" w:rsidRDefault="004B4029">
            <w:pPr>
              <w:rPr>
                <w:iCs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ρ</m:t>
                </m:r>
              </m:oMath>
            </m:oMathPara>
          </w:p>
        </w:tc>
      </w:tr>
      <w:tr w:rsidR="004B4029" w:rsidTr="004B4029">
        <w:tc>
          <w:tcPr>
            <w:tcW w:w="833" w:type="pct"/>
          </w:tcPr>
          <w:p w:rsidR="004B4029" w:rsidRDefault="004B4029">
            <w:proofErr w:type="spellStart"/>
            <w:r>
              <w:rPr>
                <w:lang w:val="ko-KR"/>
              </w:rPr>
              <w:t>제타</w:t>
            </w:r>
            <w:proofErr w:type="spellEnd"/>
          </w:p>
        </w:tc>
        <w:tc>
          <w:tcPr>
            <w:tcW w:w="833" w:type="pct"/>
          </w:tcPr>
          <w:p w:rsidR="004B4029" w:rsidRDefault="004B4029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Ζ</m:t>
                </m:r>
              </m:oMath>
            </m:oMathPara>
          </w:p>
        </w:tc>
        <w:tc>
          <w:tcPr>
            <w:tcW w:w="833" w:type="pct"/>
          </w:tcPr>
          <w:p w:rsidR="004B4029" w:rsidRDefault="004B4029">
            <w:pPr>
              <w:rPr>
                <w:iCs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ζ</m:t>
                </m:r>
              </m:oMath>
            </m:oMathPara>
          </w:p>
        </w:tc>
        <w:tc>
          <w:tcPr>
            <w:tcW w:w="833" w:type="pct"/>
          </w:tcPr>
          <w:p w:rsidR="004B4029" w:rsidRDefault="004B4029">
            <w:r>
              <w:rPr>
                <w:lang w:val="ko-KR"/>
              </w:rPr>
              <w:t>시그마</w:t>
            </w:r>
          </w:p>
        </w:tc>
        <w:tc>
          <w:tcPr>
            <w:tcW w:w="834" w:type="pct"/>
          </w:tcPr>
          <w:p w:rsidR="004B4029" w:rsidRDefault="004B4029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oMath>
            </m:oMathPara>
          </w:p>
        </w:tc>
        <w:tc>
          <w:tcPr>
            <w:tcW w:w="834" w:type="pct"/>
          </w:tcPr>
          <w:p w:rsidR="004B4029" w:rsidRDefault="004B4029">
            <w:pPr>
              <w:rPr>
                <w:iCs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σ</m:t>
                </m:r>
              </m:oMath>
            </m:oMathPara>
          </w:p>
        </w:tc>
      </w:tr>
      <w:tr w:rsidR="004B4029" w:rsidTr="004B4029">
        <w:tc>
          <w:tcPr>
            <w:tcW w:w="833" w:type="pct"/>
          </w:tcPr>
          <w:p w:rsidR="004B4029" w:rsidRDefault="004B4029">
            <w:proofErr w:type="spellStart"/>
            <w:r>
              <w:rPr>
                <w:lang w:val="ko-KR"/>
              </w:rPr>
              <w:t>에타</w:t>
            </w:r>
            <w:proofErr w:type="spellEnd"/>
          </w:p>
        </w:tc>
        <w:tc>
          <w:tcPr>
            <w:tcW w:w="833" w:type="pct"/>
          </w:tcPr>
          <w:p w:rsidR="004B4029" w:rsidRDefault="004B4029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Η</m:t>
                </m:r>
              </m:oMath>
            </m:oMathPara>
          </w:p>
        </w:tc>
        <w:tc>
          <w:tcPr>
            <w:tcW w:w="833" w:type="pct"/>
          </w:tcPr>
          <w:p w:rsidR="004B4029" w:rsidRDefault="004B4029">
            <w:pPr>
              <w:rPr>
                <w:iCs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η</m:t>
                </m:r>
              </m:oMath>
            </m:oMathPara>
          </w:p>
        </w:tc>
        <w:tc>
          <w:tcPr>
            <w:tcW w:w="833" w:type="pct"/>
          </w:tcPr>
          <w:p w:rsidR="004B4029" w:rsidRDefault="004B4029">
            <w:proofErr w:type="spellStart"/>
            <w:r>
              <w:rPr>
                <w:lang w:val="ko-KR"/>
              </w:rPr>
              <w:t>타우</w:t>
            </w:r>
            <w:proofErr w:type="spellEnd"/>
          </w:p>
        </w:tc>
        <w:tc>
          <w:tcPr>
            <w:tcW w:w="834" w:type="pct"/>
          </w:tcPr>
          <w:p w:rsidR="004B4029" w:rsidRDefault="004B4029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Τ</m:t>
                </m:r>
              </m:oMath>
            </m:oMathPara>
          </w:p>
        </w:tc>
        <w:tc>
          <w:tcPr>
            <w:tcW w:w="834" w:type="pct"/>
          </w:tcPr>
          <w:p w:rsidR="004B4029" w:rsidRDefault="004B4029">
            <w:pPr>
              <w:rPr>
                <w:iCs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τ</m:t>
                </m:r>
              </m:oMath>
            </m:oMathPara>
          </w:p>
        </w:tc>
      </w:tr>
      <w:tr w:rsidR="004B4029" w:rsidTr="004B4029">
        <w:tc>
          <w:tcPr>
            <w:tcW w:w="833" w:type="pct"/>
          </w:tcPr>
          <w:p w:rsidR="004B4029" w:rsidRDefault="004B4029">
            <w:proofErr w:type="spellStart"/>
            <w:r>
              <w:rPr>
                <w:lang w:val="ko-KR"/>
              </w:rPr>
              <w:t>테타</w:t>
            </w:r>
            <w:proofErr w:type="spellEnd"/>
          </w:p>
        </w:tc>
        <w:tc>
          <w:tcPr>
            <w:tcW w:w="833" w:type="pct"/>
          </w:tcPr>
          <w:p w:rsidR="004B4029" w:rsidRDefault="004B4029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oMath>
            </m:oMathPara>
          </w:p>
        </w:tc>
        <w:tc>
          <w:tcPr>
            <w:tcW w:w="833" w:type="pct"/>
          </w:tcPr>
          <w:p w:rsidR="004B4029" w:rsidRDefault="004B4029">
            <w:pPr>
              <w:rPr>
                <w:iCs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θ</m:t>
                </m:r>
              </m:oMath>
            </m:oMathPara>
          </w:p>
        </w:tc>
        <w:tc>
          <w:tcPr>
            <w:tcW w:w="833" w:type="pct"/>
          </w:tcPr>
          <w:p w:rsidR="004B4029" w:rsidRDefault="004B4029">
            <w:r>
              <w:rPr>
                <w:lang w:val="ko-KR"/>
              </w:rPr>
              <w:t>입실론</w:t>
            </w:r>
          </w:p>
        </w:tc>
        <w:tc>
          <w:tcPr>
            <w:tcW w:w="834" w:type="pct"/>
          </w:tcPr>
          <w:p w:rsidR="004B4029" w:rsidRDefault="004B4029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Υ</m:t>
                </m:r>
              </m:oMath>
            </m:oMathPara>
          </w:p>
        </w:tc>
        <w:tc>
          <w:tcPr>
            <w:tcW w:w="834" w:type="pct"/>
          </w:tcPr>
          <w:p w:rsidR="004B4029" w:rsidRDefault="004B4029">
            <w:pPr>
              <w:rPr>
                <w:iCs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υ</m:t>
                </m:r>
              </m:oMath>
            </m:oMathPara>
          </w:p>
        </w:tc>
      </w:tr>
      <w:tr w:rsidR="004B4029" w:rsidTr="004B4029">
        <w:tc>
          <w:tcPr>
            <w:tcW w:w="833" w:type="pct"/>
          </w:tcPr>
          <w:p w:rsidR="004B4029" w:rsidRDefault="004B4029">
            <w:proofErr w:type="spellStart"/>
            <w:r>
              <w:rPr>
                <w:lang w:val="ko-KR"/>
              </w:rPr>
              <w:t>이오타</w:t>
            </w:r>
            <w:proofErr w:type="spellEnd"/>
          </w:p>
        </w:tc>
        <w:tc>
          <w:tcPr>
            <w:tcW w:w="833" w:type="pct"/>
          </w:tcPr>
          <w:p w:rsidR="004B4029" w:rsidRDefault="004B4029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Ι</m:t>
                </m:r>
              </m:oMath>
            </m:oMathPara>
          </w:p>
        </w:tc>
        <w:tc>
          <w:tcPr>
            <w:tcW w:w="833" w:type="pct"/>
          </w:tcPr>
          <w:p w:rsidR="004B4029" w:rsidRDefault="004B4029">
            <w:pPr>
              <w:rPr>
                <w:iCs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ι</m:t>
                </m:r>
              </m:oMath>
            </m:oMathPara>
          </w:p>
        </w:tc>
        <w:tc>
          <w:tcPr>
            <w:tcW w:w="833" w:type="pct"/>
          </w:tcPr>
          <w:p w:rsidR="004B4029" w:rsidRDefault="004B4029">
            <w:proofErr w:type="spellStart"/>
            <w:r>
              <w:rPr>
                <w:lang w:val="ko-KR"/>
              </w:rPr>
              <w:t>화이</w:t>
            </w:r>
            <w:proofErr w:type="spellEnd"/>
          </w:p>
        </w:tc>
        <w:tc>
          <w:tcPr>
            <w:tcW w:w="834" w:type="pct"/>
          </w:tcPr>
          <w:p w:rsidR="004B4029" w:rsidRDefault="004B4029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oMath>
            </m:oMathPara>
          </w:p>
        </w:tc>
        <w:tc>
          <w:tcPr>
            <w:tcW w:w="834" w:type="pct"/>
          </w:tcPr>
          <w:p w:rsidR="004B4029" w:rsidRDefault="004B4029">
            <w:pPr>
              <w:rPr>
                <w:iCs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φ</m:t>
                </m:r>
              </m:oMath>
            </m:oMathPara>
          </w:p>
        </w:tc>
      </w:tr>
      <w:tr w:rsidR="004B4029" w:rsidTr="004B4029">
        <w:tc>
          <w:tcPr>
            <w:tcW w:w="833" w:type="pct"/>
          </w:tcPr>
          <w:p w:rsidR="004B4029" w:rsidRDefault="004B4029">
            <w:proofErr w:type="spellStart"/>
            <w:r>
              <w:rPr>
                <w:lang w:val="ko-KR"/>
              </w:rPr>
              <w:t>카파</w:t>
            </w:r>
            <w:proofErr w:type="spellEnd"/>
          </w:p>
        </w:tc>
        <w:tc>
          <w:tcPr>
            <w:tcW w:w="833" w:type="pct"/>
          </w:tcPr>
          <w:p w:rsidR="004B4029" w:rsidRDefault="004B4029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Κ</m:t>
                </m:r>
              </m:oMath>
            </m:oMathPara>
          </w:p>
        </w:tc>
        <w:tc>
          <w:tcPr>
            <w:tcW w:w="833" w:type="pct"/>
          </w:tcPr>
          <w:p w:rsidR="004B4029" w:rsidRDefault="004B4029">
            <w:pPr>
              <w:rPr>
                <w:iCs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κ</m:t>
                </m:r>
              </m:oMath>
            </m:oMathPara>
          </w:p>
        </w:tc>
        <w:tc>
          <w:tcPr>
            <w:tcW w:w="833" w:type="pct"/>
          </w:tcPr>
          <w:p w:rsidR="004B4029" w:rsidRDefault="004B4029">
            <w:proofErr w:type="spellStart"/>
            <w:r>
              <w:rPr>
                <w:lang w:val="ko-KR"/>
              </w:rPr>
              <w:t>카이</w:t>
            </w:r>
            <w:proofErr w:type="spellEnd"/>
          </w:p>
        </w:tc>
        <w:tc>
          <w:tcPr>
            <w:tcW w:w="834" w:type="pct"/>
          </w:tcPr>
          <w:p w:rsidR="004B4029" w:rsidRDefault="004B4029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Χ</m:t>
                </m:r>
              </m:oMath>
            </m:oMathPara>
          </w:p>
        </w:tc>
        <w:tc>
          <w:tcPr>
            <w:tcW w:w="834" w:type="pct"/>
          </w:tcPr>
          <w:p w:rsidR="004B4029" w:rsidRDefault="004B4029">
            <w:pPr>
              <w:rPr>
                <w:iCs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χ</m:t>
                </m:r>
              </m:oMath>
            </m:oMathPara>
          </w:p>
        </w:tc>
      </w:tr>
      <w:tr w:rsidR="004B4029" w:rsidTr="004B4029">
        <w:tc>
          <w:tcPr>
            <w:tcW w:w="833" w:type="pct"/>
          </w:tcPr>
          <w:p w:rsidR="004B4029" w:rsidRDefault="004B4029">
            <w:r>
              <w:rPr>
                <w:lang w:val="ko-KR"/>
              </w:rPr>
              <w:t>람다</w:t>
            </w:r>
          </w:p>
        </w:tc>
        <w:tc>
          <w:tcPr>
            <w:tcW w:w="833" w:type="pct"/>
          </w:tcPr>
          <w:p w:rsidR="004B4029" w:rsidRDefault="004B4029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oMath>
            </m:oMathPara>
          </w:p>
        </w:tc>
        <w:tc>
          <w:tcPr>
            <w:tcW w:w="833" w:type="pct"/>
          </w:tcPr>
          <w:p w:rsidR="004B4029" w:rsidRDefault="004B4029">
            <w:pPr>
              <w:rPr>
                <w:iCs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λ</m:t>
                </m:r>
              </m:oMath>
            </m:oMathPara>
          </w:p>
        </w:tc>
        <w:tc>
          <w:tcPr>
            <w:tcW w:w="833" w:type="pct"/>
          </w:tcPr>
          <w:p w:rsidR="004B4029" w:rsidRDefault="004B4029">
            <w:proofErr w:type="spellStart"/>
            <w:r>
              <w:rPr>
                <w:lang w:val="ko-KR"/>
              </w:rPr>
              <w:t>프사이</w:t>
            </w:r>
            <w:proofErr w:type="spellEnd"/>
          </w:p>
        </w:tc>
        <w:tc>
          <w:tcPr>
            <w:tcW w:w="834" w:type="pct"/>
          </w:tcPr>
          <w:p w:rsidR="004B4029" w:rsidRDefault="004B4029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oMath>
            </m:oMathPara>
          </w:p>
        </w:tc>
        <w:tc>
          <w:tcPr>
            <w:tcW w:w="834" w:type="pct"/>
          </w:tcPr>
          <w:p w:rsidR="004B4029" w:rsidRDefault="004B4029">
            <w:pPr>
              <w:rPr>
                <w:iCs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ψ</m:t>
                </m:r>
              </m:oMath>
            </m:oMathPara>
          </w:p>
        </w:tc>
      </w:tr>
      <w:tr w:rsidR="004B4029" w:rsidTr="004B4029">
        <w:tc>
          <w:tcPr>
            <w:tcW w:w="833" w:type="pct"/>
          </w:tcPr>
          <w:p w:rsidR="004B4029" w:rsidRDefault="004B4029">
            <w:proofErr w:type="spellStart"/>
            <w:r>
              <w:rPr>
                <w:lang w:val="ko-KR"/>
              </w:rPr>
              <w:t>뮤</w:t>
            </w:r>
            <w:proofErr w:type="spellEnd"/>
          </w:p>
        </w:tc>
        <w:tc>
          <w:tcPr>
            <w:tcW w:w="833" w:type="pct"/>
          </w:tcPr>
          <w:p w:rsidR="004B4029" w:rsidRDefault="004B4029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Μ</m:t>
                </m:r>
              </m:oMath>
            </m:oMathPara>
          </w:p>
        </w:tc>
        <w:tc>
          <w:tcPr>
            <w:tcW w:w="833" w:type="pct"/>
          </w:tcPr>
          <w:p w:rsidR="004B4029" w:rsidRDefault="004B4029">
            <w:pPr>
              <w:rPr>
                <w:iCs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μ</m:t>
                </m:r>
              </m:oMath>
            </m:oMathPara>
          </w:p>
        </w:tc>
        <w:tc>
          <w:tcPr>
            <w:tcW w:w="833" w:type="pct"/>
          </w:tcPr>
          <w:p w:rsidR="004B4029" w:rsidRDefault="004B4029">
            <w:r>
              <w:rPr>
                <w:lang w:val="ko-KR"/>
              </w:rPr>
              <w:t>오메가</w:t>
            </w:r>
          </w:p>
        </w:tc>
        <w:tc>
          <w:tcPr>
            <w:tcW w:w="834" w:type="pct"/>
          </w:tcPr>
          <w:p w:rsidR="004B4029" w:rsidRDefault="004B4029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oMath>
            </m:oMathPara>
          </w:p>
        </w:tc>
        <w:tc>
          <w:tcPr>
            <w:tcW w:w="834" w:type="pct"/>
          </w:tcPr>
          <w:p w:rsidR="004B4029" w:rsidRDefault="004B4029">
            <w:pPr>
              <w:rPr>
                <w:iCs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ω</m:t>
                </m:r>
              </m:oMath>
            </m:oMathPara>
          </w:p>
        </w:tc>
      </w:tr>
    </w:tbl>
    <w:p w:rsidR="00861507" w:rsidRPr="004B4029" w:rsidRDefault="005B3991" w:rsidP="00260929">
      <w:pPr>
        <w:ind w:leftChars="150" w:left="300"/>
        <w:rPr>
          <w:color w:val="9BBB59" w:themeColor="accent3"/>
        </w:rPr>
      </w:pPr>
      <w:r w:rsidRPr="004B4029">
        <w:rPr>
          <w:rFonts w:hint="eastAsia"/>
          <w:color w:val="9BBB59" w:themeColor="accent3"/>
        </w:rPr>
        <w:t xml:space="preserve">Daniel SEO </w:t>
      </w:r>
      <w:r w:rsidR="00260929" w:rsidRPr="004B4029">
        <w:rPr>
          <w:color w:val="9BBB59" w:themeColor="accent3"/>
        </w:rPr>
        <w:t>–</w:t>
      </w:r>
      <w:r w:rsidR="00260929" w:rsidRPr="004B4029">
        <w:rPr>
          <w:rFonts w:hint="eastAsia"/>
          <w:color w:val="9BBB59" w:themeColor="accent3"/>
        </w:rPr>
        <w:t xml:space="preserve"> 고객 관계 관리자</w:t>
      </w:r>
    </w:p>
    <w:p w:rsidR="005B3991" w:rsidRPr="004B4029" w:rsidRDefault="005B3991" w:rsidP="00260929">
      <w:pPr>
        <w:ind w:leftChars="150" w:left="300"/>
        <w:rPr>
          <w:color w:val="9BBB59" w:themeColor="accent3"/>
        </w:rPr>
      </w:pPr>
      <w:r w:rsidRPr="004B4029">
        <w:rPr>
          <w:rFonts w:hint="eastAsia"/>
          <w:color w:val="9BBB59" w:themeColor="accent3"/>
        </w:rPr>
        <w:t xml:space="preserve">+82 (0)2 123-4567 </w:t>
      </w:r>
      <w:r w:rsidR="00F55ED7" w:rsidRPr="004B4029">
        <w:rPr>
          <w:rFonts w:hint="eastAsia"/>
          <w:color w:val="9BBB59" w:themeColor="accent3"/>
        </w:rPr>
        <w:t>customer_relations@MOStest.co.kr</w:t>
      </w:r>
    </w:p>
    <w:sectPr w:rsidR="005B3991" w:rsidRPr="004B4029" w:rsidSect="00861507">
      <w:type w:val="continuous"/>
      <w:pgSz w:w="11906" w:h="16838"/>
      <w:pgMar w:top="1134" w:right="1429" w:bottom="1134" w:left="1429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1455" w:rsidRDefault="00061455" w:rsidP="00AE680A">
      <w:r>
        <w:separator/>
      </w:r>
    </w:p>
  </w:endnote>
  <w:endnote w:type="continuationSeparator" w:id="0">
    <w:p w:rsidR="00061455" w:rsidRDefault="00061455" w:rsidP="00AE68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1455" w:rsidRDefault="00061455" w:rsidP="00AE680A">
      <w:r>
        <w:separator/>
      </w:r>
    </w:p>
  </w:footnote>
  <w:footnote w:type="continuationSeparator" w:id="0">
    <w:p w:rsidR="00061455" w:rsidRDefault="00061455" w:rsidP="00AE680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02119B"/>
    <w:multiLevelType w:val="hybridMultilevel"/>
    <w:tmpl w:val="96801262"/>
    <w:lvl w:ilvl="0" w:tplc="C53C3F44">
      <w:start w:val="1"/>
      <w:numFmt w:val="decimal"/>
      <w:lvlText w:val="%1."/>
      <w:lvlJc w:val="left"/>
      <w:pPr>
        <w:ind w:left="1155" w:hanging="360"/>
      </w:pPr>
      <w:rPr>
        <w:rFonts w:cs="Times New Roman"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995" w:hanging="40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395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95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  <w:rPr>
        <w:rFonts w:cs="Times New Roman"/>
      </w:rPr>
    </w:lvl>
  </w:abstractNum>
  <w:abstractNum w:abstractNumId="1">
    <w:nsid w:val="5CC94D0A"/>
    <w:multiLevelType w:val="hybridMultilevel"/>
    <w:tmpl w:val="843C67E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bordersDoNotSurroundHeader/>
  <w:bordersDoNotSurroundFooter/>
  <w:proofState w:spelling="clean" w:grammar="clean"/>
  <w:attachedTemplate r:id="rId1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4578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1507"/>
    <w:rsid w:val="00006BBE"/>
    <w:rsid w:val="00024505"/>
    <w:rsid w:val="00061455"/>
    <w:rsid w:val="000A0D6D"/>
    <w:rsid w:val="00105DF2"/>
    <w:rsid w:val="001105DD"/>
    <w:rsid w:val="00111067"/>
    <w:rsid w:val="00127D79"/>
    <w:rsid w:val="001678C6"/>
    <w:rsid w:val="001F5178"/>
    <w:rsid w:val="001F6A68"/>
    <w:rsid w:val="0022377D"/>
    <w:rsid w:val="002350E5"/>
    <w:rsid w:val="00260929"/>
    <w:rsid w:val="00285BCF"/>
    <w:rsid w:val="002A07FA"/>
    <w:rsid w:val="002B0C95"/>
    <w:rsid w:val="002B421A"/>
    <w:rsid w:val="00302AB4"/>
    <w:rsid w:val="003179D8"/>
    <w:rsid w:val="00362D70"/>
    <w:rsid w:val="00391E00"/>
    <w:rsid w:val="003924C8"/>
    <w:rsid w:val="003C77A8"/>
    <w:rsid w:val="003D6FC2"/>
    <w:rsid w:val="004030A6"/>
    <w:rsid w:val="004050B4"/>
    <w:rsid w:val="004663A3"/>
    <w:rsid w:val="00473101"/>
    <w:rsid w:val="00497CB3"/>
    <w:rsid w:val="004B4029"/>
    <w:rsid w:val="004C6D48"/>
    <w:rsid w:val="004D1035"/>
    <w:rsid w:val="005010E0"/>
    <w:rsid w:val="0050508B"/>
    <w:rsid w:val="005258F2"/>
    <w:rsid w:val="005458B5"/>
    <w:rsid w:val="00547316"/>
    <w:rsid w:val="005655A5"/>
    <w:rsid w:val="005907F7"/>
    <w:rsid w:val="005A0A7D"/>
    <w:rsid w:val="005A54DA"/>
    <w:rsid w:val="005B3991"/>
    <w:rsid w:val="005C5BDF"/>
    <w:rsid w:val="005E681E"/>
    <w:rsid w:val="0062088B"/>
    <w:rsid w:val="00643C47"/>
    <w:rsid w:val="006611E1"/>
    <w:rsid w:val="00667DAB"/>
    <w:rsid w:val="006A2313"/>
    <w:rsid w:val="006A5CE3"/>
    <w:rsid w:val="006B732F"/>
    <w:rsid w:val="006E065D"/>
    <w:rsid w:val="006E2165"/>
    <w:rsid w:val="00705FA7"/>
    <w:rsid w:val="0075195D"/>
    <w:rsid w:val="007E70F9"/>
    <w:rsid w:val="00805D95"/>
    <w:rsid w:val="00857FBA"/>
    <w:rsid w:val="00861507"/>
    <w:rsid w:val="00861743"/>
    <w:rsid w:val="0088634D"/>
    <w:rsid w:val="008C3324"/>
    <w:rsid w:val="008C38FE"/>
    <w:rsid w:val="00902C0E"/>
    <w:rsid w:val="00914F95"/>
    <w:rsid w:val="00974C82"/>
    <w:rsid w:val="009909CC"/>
    <w:rsid w:val="009927CE"/>
    <w:rsid w:val="009A51E6"/>
    <w:rsid w:val="009A65F2"/>
    <w:rsid w:val="00A16AF5"/>
    <w:rsid w:val="00A3667C"/>
    <w:rsid w:val="00A9422E"/>
    <w:rsid w:val="00A97833"/>
    <w:rsid w:val="00AB2097"/>
    <w:rsid w:val="00AE680A"/>
    <w:rsid w:val="00B26E96"/>
    <w:rsid w:val="00B37A19"/>
    <w:rsid w:val="00B85FC4"/>
    <w:rsid w:val="00B90B85"/>
    <w:rsid w:val="00B92C7A"/>
    <w:rsid w:val="00BF71BC"/>
    <w:rsid w:val="00BF7915"/>
    <w:rsid w:val="00C16A0D"/>
    <w:rsid w:val="00C4328A"/>
    <w:rsid w:val="00C537C4"/>
    <w:rsid w:val="00C76446"/>
    <w:rsid w:val="00C835D1"/>
    <w:rsid w:val="00CE0FA5"/>
    <w:rsid w:val="00CE34F9"/>
    <w:rsid w:val="00D770A5"/>
    <w:rsid w:val="00DB7747"/>
    <w:rsid w:val="00DE63C6"/>
    <w:rsid w:val="00E01626"/>
    <w:rsid w:val="00E35EA0"/>
    <w:rsid w:val="00E3693B"/>
    <w:rsid w:val="00E409C1"/>
    <w:rsid w:val="00E41AD8"/>
    <w:rsid w:val="00E43687"/>
    <w:rsid w:val="00E51D0F"/>
    <w:rsid w:val="00E7072D"/>
    <w:rsid w:val="00E84199"/>
    <w:rsid w:val="00EE42AD"/>
    <w:rsid w:val="00EE5660"/>
    <w:rsid w:val="00F00BBD"/>
    <w:rsid w:val="00F453BB"/>
    <w:rsid w:val="00F55ED7"/>
    <w:rsid w:val="00F75098"/>
    <w:rsid w:val="00F85026"/>
    <w:rsid w:val="00FC28FD"/>
    <w:rsid w:val="00FC79EE"/>
    <w:rsid w:val="00FD0B0C"/>
    <w:rsid w:val="00FD7327"/>
    <w:rsid w:val="00FF22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4578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78C6"/>
    <w:pPr>
      <w:widowControl w:val="0"/>
      <w:wordWrap w:val="0"/>
      <w:autoSpaceDE w:val="0"/>
      <w:autoSpaceDN w:val="0"/>
      <w:jc w:val="both"/>
    </w:pPr>
    <w:rPr>
      <w:rFonts w:cstheme="minorBidi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127D7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locked/>
    <w:rsid w:val="00127D79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C537C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locked/>
    <w:rsid w:val="00C537C4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E680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locked/>
    <w:rsid w:val="00AE680A"/>
    <w:rPr>
      <w:rFonts w:cs="Times New Roman"/>
    </w:rPr>
  </w:style>
  <w:style w:type="paragraph" w:styleId="a5">
    <w:name w:val="footer"/>
    <w:basedOn w:val="a"/>
    <w:link w:val="Char1"/>
    <w:uiPriority w:val="99"/>
    <w:semiHidden/>
    <w:unhideWhenUsed/>
    <w:rsid w:val="00AE680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locked/>
    <w:rsid w:val="00AE680A"/>
    <w:rPr>
      <w:rFonts w:cs="Times New Roman"/>
    </w:rPr>
  </w:style>
  <w:style w:type="paragraph" w:styleId="a6">
    <w:name w:val="List Paragraph"/>
    <w:basedOn w:val="a"/>
    <w:uiPriority w:val="34"/>
    <w:qFormat/>
    <w:rsid w:val="00AE680A"/>
    <w:pPr>
      <w:ind w:leftChars="400" w:left="800"/>
    </w:pPr>
  </w:style>
  <w:style w:type="character" w:styleId="a7">
    <w:name w:val="Hyperlink"/>
    <w:basedOn w:val="a0"/>
    <w:uiPriority w:val="99"/>
    <w:unhideWhenUsed/>
    <w:rsid w:val="00DE63C6"/>
    <w:rPr>
      <w:color w:val="0000FF" w:themeColor="hyperlink"/>
      <w:u w:val="single"/>
    </w:rPr>
  </w:style>
  <w:style w:type="character" w:styleId="a8">
    <w:name w:val="Placeholder Text"/>
    <w:basedOn w:val="a0"/>
    <w:uiPriority w:val="99"/>
    <w:semiHidden/>
    <w:rsid w:val="004D1035"/>
    <w:rPr>
      <w:color w:val="808080"/>
    </w:rPr>
  </w:style>
  <w:style w:type="table" w:styleId="a9">
    <w:name w:val="Table Grid"/>
    <w:basedOn w:val="a1"/>
    <w:uiPriority w:val="1"/>
    <w:qFormat/>
    <w:rsid w:val="00F55ED7"/>
    <w:rPr>
      <w:rFonts w:cstheme="minorBidi"/>
      <w:kern w:val="0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 Spacing"/>
    <w:basedOn w:val="a"/>
    <w:uiPriority w:val="1"/>
    <w:qFormat/>
    <w:rsid w:val="00F55ED7"/>
    <w:pPr>
      <w:widowControl/>
      <w:wordWrap/>
      <w:autoSpaceDE/>
      <w:autoSpaceDN/>
      <w:jc w:val="left"/>
    </w:pPr>
    <w:rPr>
      <w:color w:val="000000" w:themeColor="text1"/>
      <w:kern w:val="0"/>
      <w:sz w:val="22"/>
    </w:rPr>
  </w:style>
  <w:style w:type="table" w:styleId="ab">
    <w:name w:val="Light List"/>
    <w:basedOn w:val="a1"/>
    <w:uiPriority w:val="61"/>
    <w:rsid w:val="004B4029"/>
    <w:rPr>
      <w:rFonts w:cstheme="minorBidi"/>
      <w:kern w:val="0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3">
    <w:name w:val="Light Grid Accent 3"/>
    <w:basedOn w:val="a1"/>
    <w:uiPriority w:val="62"/>
    <w:rsid w:val="004B4029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&#48148;&#53461;%20&#54868;&#47732;\WORD%20&#44592;&#52636;\&#51648;&#49549;%20&#44032;&#45733;%20&#52397;&#51221;%20&#44536;&#47536;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EAF27C-846F-4742-A345-2A7FD8D90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지속 가능 청정 그린</Template>
  <TotalTime>6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XP SP3 FINAL</Company>
  <LinksUpToDate>false</LinksUpToDate>
  <CharactersWithSpaces>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snoopy</dc:creator>
  <cp:lastModifiedBy>Danielseo</cp:lastModifiedBy>
  <cp:revision>2</cp:revision>
  <dcterms:created xsi:type="dcterms:W3CDTF">2013-02-10T11:13:00Z</dcterms:created>
  <dcterms:modified xsi:type="dcterms:W3CDTF">2013-02-10T11:13:00Z</dcterms:modified>
</cp:coreProperties>
</file>