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E5D05" w:rsidRDefault="006E5D05" w:rsidP="006E5D05">
      <w:pPr>
        <w:pStyle w:val="a6"/>
      </w:pPr>
      <w:bookmarkStart w:id="0" w:name="_Toc348195652"/>
      <w:r>
        <w:rPr>
          <w:rFonts w:hint="eastAsia"/>
        </w:rPr>
        <w:t>경영컨설팅에 대하여</w:t>
      </w:r>
      <w:bookmarkEnd w:id="0"/>
    </w:p>
    <w:p w:rsidR="007830ED" w:rsidRDefault="007830ED" w:rsidP="007830ED">
      <w:pPr>
        <w:ind w:leftChars="1800" w:left="3600"/>
        <w:jc w:val="left"/>
        <w:rPr>
          <w:rFonts w:hint="eastAsia"/>
          <w:sz w:val="24"/>
          <w:szCs w:val="24"/>
        </w:rPr>
      </w:pPr>
    </w:p>
    <w:p w:rsidR="006E5D05" w:rsidRDefault="006E5D05" w:rsidP="007830ED">
      <w:pPr>
        <w:ind w:leftChars="1800" w:left="3600"/>
        <w:jc w:val="left"/>
        <w:rPr>
          <w:rFonts w:hint="eastAsia"/>
          <w:sz w:val="24"/>
          <w:szCs w:val="24"/>
        </w:rPr>
      </w:pPr>
      <w:r w:rsidRPr="000D048D">
        <w:rPr>
          <w:rFonts w:hint="eastAsia"/>
          <w:sz w:val="24"/>
          <w:szCs w:val="24"/>
        </w:rPr>
        <w:t>[목차]</w:t>
      </w:r>
    </w:p>
    <w:p w:rsidR="007830ED" w:rsidRPr="000D048D" w:rsidRDefault="007830ED" w:rsidP="007830ED">
      <w:pPr>
        <w:ind w:leftChars="1800" w:left="3600"/>
        <w:jc w:val="left"/>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85725</wp:posOffset>
            </wp:positionH>
            <wp:positionV relativeFrom="paragraph">
              <wp:posOffset>61595</wp:posOffset>
            </wp:positionV>
            <wp:extent cx="1827530" cy="2124075"/>
            <wp:effectExtent l="171450" t="133350" r="363220" b="314325"/>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27530" cy="2124075"/>
                    </a:xfrm>
                    <a:prstGeom prst="rect">
                      <a:avLst/>
                    </a:prstGeom>
                    <a:ln>
                      <a:noFill/>
                    </a:ln>
                    <a:effectLst>
                      <a:outerShdw blurRad="292100" dist="139700" dir="2700000" algn="tl" rotWithShape="0">
                        <a:srgbClr val="333333">
                          <a:alpha val="65000"/>
                        </a:srgbClr>
                      </a:outerShdw>
                    </a:effectLst>
                  </pic:spPr>
                </pic:pic>
              </a:graphicData>
            </a:graphic>
          </wp:anchor>
        </w:drawing>
      </w:r>
    </w:p>
    <w:p w:rsidR="000D048D" w:rsidRDefault="00D95D46" w:rsidP="000D048D">
      <w:pPr>
        <w:pStyle w:val="10"/>
        <w:tabs>
          <w:tab w:val="right" w:leader="dot" w:pos="9016"/>
        </w:tabs>
        <w:ind w:leftChars="1800" w:left="3600"/>
        <w:rPr>
          <w:rFonts w:eastAsiaTheme="minorEastAsia"/>
          <w:b w:val="0"/>
          <w:bCs w:val="0"/>
          <w:caps w:val="0"/>
          <w:noProof/>
          <w:szCs w:val="22"/>
        </w:rPr>
      </w:pPr>
      <w:r w:rsidRPr="00D95D46">
        <w:fldChar w:fldCharType="begin"/>
      </w:r>
      <w:r w:rsidR="000D048D">
        <w:instrText xml:space="preserve"> TOC \o "1-2" \h \z \u </w:instrText>
      </w:r>
      <w:r w:rsidRPr="00D95D46">
        <w:fldChar w:fldCharType="separate"/>
      </w:r>
      <w:hyperlink w:anchor="_Toc348195652" w:history="1">
        <w:r w:rsidR="000D048D" w:rsidRPr="00272335">
          <w:rPr>
            <w:rStyle w:val="a7"/>
            <w:noProof/>
          </w:rPr>
          <w:t>경영컨설팅에 대하여</w:t>
        </w:r>
        <w:r w:rsidR="000D048D">
          <w:rPr>
            <w:noProof/>
            <w:webHidden/>
          </w:rPr>
          <w:tab/>
        </w:r>
        <w:r>
          <w:rPr>
            <w:noProof/>
            <w:webHidden/>
          </w:rPr>
          <w:fldChar w:fldCharType="begin"/>
        </w:r>
        <w:r w:rsidR="000D048D">
          <w:rPr>
            <w:noProof/>
            <w:webHidden/>
          </w:rPr>
          <w:instrText xml:space="preserve"> PAGEREF _Toc348195652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95D46"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95D46"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95D46"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95D46"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95D46"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95D46"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95D46"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D95D46" w:rsidP="007830ED">
      <w:pPr>
        <w:pStyle w:val="20"/>
        <w:tabs>
          <w:tab w:val="right" w:leader="dot" w:pos="9016"/>
        </w:tabs>
        <w:ind w:leftChars="1800" w:left="3600"/>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r>
        <w:fldChar w:fldCharType="end"/>
      </w:r>
    </w:p>
    <w:p w:rsidR="00301DAC" w:rsidRDefault="006E5D05" w:rsidP="00115772">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Pr="005161D8"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Pr="005161D8"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6E5D05">
      <w:pPr>
        <w:pStyle w:val="2"/>
      </w:pPr>
      <w:bookmarkStart w:id="4" w:name="_Toc348195656"/>
      <w:r w:rsidRPr="00A128AE">
        <w:rPr>
          <w:rFonts w:hint="eastAsia"/>
        </w:rPr>
        <w:lastRenderedPageBreak/>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Pr="005161D8"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Pr="005161D8"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중점방향을 설정하며 조직 구성원의 고객에 대한 서비스마인드를 강화시킨다.</w:t>
      </w:r>
    </w:p>
    <w:p w:rsidR="00301DAC" w:rsidRDefault="00301DAC" w:rsidP="00301DAC">
      <w:r w:rsidRPr="00A128AE">
        <w:rPr>
          <w:rFonts w:hint="eastAsia"/>
        </w:rPr>
        <w:lastRenderedPageBreak/>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sectPr w:rsidR="00083790"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2AA" w:rsidRDefault="007B12AA" w:rsidP="006E5D05">
      <w:r>
        <w:separator/>
      </w:r>
    </w:p>
  </w:endnote>
  <w:endnote w:type="continuationSeparator" w:id="0">
    <w:p w:rsidR="007B12AA" w:rsidRDefault="007B12AA"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2AA" w:rsidRDefault="007B12AA" w:rsidP="006E5D05">
      <w:r>
        <w:separator/>
      </w:r>
    </w:p>
  </w:footnote>
  <w:footnote w:type="continuationSeparator" w:id="0">
    <w:p w:rsidR="007B12AA" w:rsidRDefault="007B12AA"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30">
      <o:colormenu v:ext="edit" fill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83790"/>
    <w:rsid w:val="000A1CCF"/>
    <w:rsid w:val="000D048D"/>
    <w:rsid w:val="00115772"/>
    <w:rsid w:val="001C3ACD"/>
    <w:rsid w:val="00231B90"/>
    <w:rsid w:val="00267B60"/>
    <w:rsid w:val="002841CE"/>
    <w:rsid w:val="00301AE9"/>
    <w:rsid w:val="00301DAC"/>
    <w:rsid w:val="003138CC"/>
    <w:rsid w:val="0033626C"/>
    <w:rsid w:val="00383552"/>
    <w:rsid w:val="003D380B"/>
    <w:rsid w:val="004246FB"/>
    <w:rsid w:val="004C5286"/>
    <w:rsid w:val="005161D8"/>
    <w:rsid w:val="005B433A"/>
    <w:rsid w:val="006E5D05"/>
    <w:rsid w:val="007830ED"/>
    <w:rsid w:val="007B12AA"/>
    <w:rsid w:val="00D47F12"/>
    <w:rsid w:val="00D829E5"/>
    <w:rsid w:val="00D95D46"/>
    <w:rsid w:val="00E459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7830ED"/>
    <w:pPr>
      <w:keepNext/>
      <w:spacing w:before="288"/>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5161D8"/>
    <w:pPr>
      <w:outlineLvl w:val="1"/>
    </w:pPr>
    <w:rPr>
      <w:color w:val="632423"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7830ED"/>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5161D8"/>
    <w:rPr>
      <w:rFonts w:asciiTheme="majorHAnsi" w:eastAsiaTheme="majorEastAsia" w:hAnsiTheme="majorHAnsi" w:cstheme="majorBidi"/>
      <w:b/>
      <w:color w:val="632423" w:themeColor="accent2" w:themeShade="80"/>
      <w:sz w:val="26"/>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C3518-7F0F-4D12-899E-74F05ADA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4</cp:revision>
  <dcterms:created xsi:type="dcterms:W3CDTF">2013-02-09T14:55:00Z</dcterms:created>
  <dcterms:modified xsi:type="dcterms:W3CDTF">2013-02-09T15:29:00Z</dcterms:modified>
</cp:coreProperties>
</file>