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01" w:rsidRDefault="0014343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51.95pt;width:198.55pt;height:95.2pt;z-index:251655168;mso-position-horizontal-relative:page;mso-position-vertical-relative:page" filled="f" stroked="f">
            <v:textbox style="mso-next-textbox:#_x0000_s1032">
              <w:txbxContent>
                <w:p w:rsidR="002C101F" w:rsidRDefault="00343527" w:rsidP="002C101F">
                  <w:pPr>
                    <w:pStyle w:val="1"/>
                  </w:pPr>
                  <w:r>
                    <w:rPr>
                      <w:rFonts w:hint="eastAsia"/>
                      <w:lang w:eastAsia="ko-KR"/>
                    </w:rPr>
                    <w:t>nosample</w:t>
                  </w:r>
                </w:p>
                <w:p w:rsidR="002C101F" w:rsidRPr="00DA0346" w:rsidRDefault="002C101F" w:rsidP="002C101F">
                  <w:pPr>
                    <w:pStyle w:val="2"/>
                    <w:rPr>
                      <w:rFonts w:hint="eastAsia"/>
                      <w:b/>
                      <w:lang w:eastAsia="ko-KR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FE30AE" w:rsidRPr="00FE30AE" w:rsidRDefault="002D2AA5" w:rsidP="00CC08C3"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30"/>
        <w:gridCol w:w="611"/>
        <w:gridCol w:w="45"/>
        <w:gridCol w:w="809"/>
        <w:gridCol w:w="605"/>
        <w:gridCol w:w="378"/>
        <w:gridCol w:w="631"/>
        <w:gridCol w:w="656"/>
        <w:gridCol w:w="192"/>
        <w:gridCol w:w="644"/>
        <w:gridCol w:w="467"/>
        <w:gridCol w:w="515"/>
        <w:gridCol w:w="310"/>
        <w:gridCol w:w="860"/>
        <w:gridCol w:w="221"/>
        <w:gridCol w:w="1020"/>
        <w:gridCol w:w="1166"/>
      </w:tblGrid>
      <w:tr w:rsidR="00813607" w:rsidTr="00C03DF6">
        <w:trPr>
          <w:trHeight w:val="247"/>
        </w:trPr>
        <w:tc>
          <w:tcPr>
            <w:tcW w:w="234" w:type="dxa"/>
            <w:vMerge w:val="restart"/>
          </w:tcPr>
          <w:p w:rsidR="00813607" w:rsidRPr="00551616" w:rsidRDefault="00813607" w:rsidP="00813607"/>
        </w:tc>
        <w:tc>
          <w:tcPr>
            <w:tcW w:w="596" w:type="dxa"/>
            <w:gridSpan w:val="2"/>
            <w:vMerge w:val="restart"/>
            <w:tcBorders>
              <w:right w:val="single" w:sz="4" w:space="0" w:color="003300"/>
            </w:tcBorders>
          </w:tcPr>
          <w:p w:rsidR="00813607" w:rsidRPr="00C03DF6" w:rsidRDefault="00813607" w:rsidP="00813607">
            <w:pPr>
              <w:pStyle w:val="a5"/>
              <w:rPr>
                <w:sz w:val="18"/>
                <w:szCs w:val="18"/>
              </w:rPr>
            </w:pPr>
            <w:r w:rsidRPr="00C03DF6">
              <w:rPr>
                <w:rFonts w:hint="eastAsia"/>
                <w:sz w:val="18"/>
                <w:szCs w:val="18"/>
              </w:rPr>
              <w:t>대금</w:t>
            </w:r>
            <w:r w:rsidRPr="00C03DF6">
              <w:rPr>
                <w:sz w:val="18"/>
                <w:szCs w:val="18"/>
              </w:rPr>
              <w:t xml:space="preserve"> </w:t>
            </w:r>
            <w:r w:rsidRPr="00C03DF6">
              <w:rPr>
                <w:rFonts w:hint="eastAsia"/>
                <w:sz w:val="18"/>
                <w:szCs w:val="18"/>
              </w:rPr>
              <w:t>청구처</w:t>
            </w:r>
          </w:p>
        </w:tc>
        <w:tc>
          <w:tcPr>
            <w:tcW w:w="2465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813607" w:rsidRPr="00C03DF6" w:rsidRDefault="00813607" w:rsidP="00723EDF">
            <w:pPr>
              <w:rPr>
                <w:sz w:val="18"/>
                <w:szCs w:val="18"/>
                <w:lang w:eastAsia="ko-KR"/>
              </w:rPr>
            </w:pPr>
            <w:r w:rsidRPr="00C03DF6">
              <w:rPr>
                <w:rFonts w:hint="eastAsia"/>
                <w:sz w:val="18"/>
                <w:szCs w:val="18"/>
                <w:lang w:eastAsia="ko-KR"/>
              </w:rPr>
              <w:t>이름</w:t>
            </w:r>
          </w:p>
          <w:p w:rsidR="00813607" w:rsidRPr="00C03DF6" w:rsidRDefault="00813607" w:rsidP="00723EDF">
            <w:pPr>
              <w:rPr>
                <w:sz w:val="18"/>
                <w:szCs w:val="18"/>
                <w:lang w:eastAsia="ko-KR"/>
              </w:rPr>
            </w:pPr>
            <w:r w:rsidRPr="00C03DF6">
              <w:rPr>
                <w:rFonts w:hint="eastAsia"/>
                <w:sz w:val="18"/>
                <w:szCs w:val="18"/>
                <w:lang w:eastAsia="ko-KR"/>
              </w:rPr>
              <w:t>주소</w:t>
            </w:r>
          </w:p>
          <w:p w:rsidR="00813607" w:rsidRPr="00C03DF6" w:rsidRDefault="00813607" w:rsidP="00813607">
            <w:pPr>
              <w:rPr>
                <w:sz w:val="18"/>
                <w:szCs w:val="18"/>
                <w:lang w:eastAsia="ko-KR"/>
              </w:rPr>
            </w:pPr>
            <w:r w:rsidRPr="00C03DF6">
              <w:rPr>
                <w:rFonts w:hint="eastAsia"/>
                <w:sz w:val="18"/>
                <w:szCs w:val="18"/>
                <w:lang w:eastAsia="ko-KR"/>
              </w:rPr>
              <w:t>주소</w:t>
            </w:r>
            <w:r w:rsidRPr="00C03DF6">
              <w:rPr>
                <w:sz w:val="18"/>
                <w:szCs w:val="18"/>
                <w:lang w:eastAsia="ko-KR"/>
              </w:rPr>
              <w:t xml:space="preserve"> 2</w:t>
            </w:r>
          </w:p>
          <w:p w:rsidR="00813607" w:rsidRPr="00C03DF6" w:rsidRDefault="00813607" w:rsidP="00813607">
            <w:pPr>
              <w:rPr>
                <w:sz w:val="18"/>
                <w:szCs w:val="18"/>
                <w:lang w:eastAsia="ko-KR"/>
              </w:rPr>
            </w:pPr>
            <w:r w:rsidRPr="00C03DF6">
              <w:rPr>
                <w:rFonts w:hint="eastAsia"/>
                <w:sz w:val="18"/>
                <w:szCs w:val="18"/>
                <w:lang w:eastAsia="ko-KR"/>
              </w:rPr>
              <w:t>우편</w:t>
            </w:r>
            <w:r w:rsidRPr="00C03DF6">
              <w:rPr>
                <w:sz w:val="18"/>
                <w:szCs w:val="18"/>
                <w:lang w:eastAsia="ko-KR"/>
              </w:rPr>
              <w:t xml:space="preserve"> </w:t>
            </w:r>
            <w:r w:rsidRPr="00C03DF6">
              <w:rPr>
                <w:rFonts w:hint="eastAsia"/>
                <w:sz w:val="18"/>
                <w:szCs w:val="18"/>
                <w:lang w:eastAsia="ko-KR"/>
              </w:rPr>
              <w:t>번호</w:t>
            </w:r>
          </w:p>
        </w:tc>
        <w:tc>
          <w:tcPr>
            <w:tcW w:w="59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813607" w:rsidRPr="00C03DF6" w:rsidRDefault="00813607" w:rsidP="00723EDF">
            <w:pPr>
              <w:pStyle w:val="a5"/>
              <w:rPr>
                <w:sz w:val="18"/>
                <w:szCs w:val="18"/>
              </w:rPr>
            </w:pPr>
            <w:r w:rsidRPr="00C03DF6">
              <w:rPr>
                <w:rFonts w:hint="eastAsia"/>
                <w:sz w:val="18"/>
                <w:szCs w:val="18"/>
              </w:rPr>
              <w:t>납품처</w:t>
            </w:r>
          </w:p>
        </w:tc>
        <w:tc>
          <w:tcPr>
            <w:tcW w:w="2152" w:type="dxa"/>
            <w:gridSpan w:val="5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723EDF">
            <w:pPr>
              <w:rPr>
                <w:sz w:val="18"/>
                <w:szCs w:val="18"/>
                <w:lang w:eastAsia="ko-KR"/>
              </w:rPr>
            </w:pPr>
            <w:r w:rsidRPr="00C03DF6">
              <w:rPr>
                <w:rFonts w:hint="eastAsia"/>
                <w:sz w:val="18"/>
                <w:szCs w:val="18"/>
                <w:lang w:eastAsia="ko-KR"/>
              </w:rPr>
              <w:t>이름</w:t>
            </w:r>
          </w:p>
          <w:p w:rsidR="00813607" w:rsidRPr="00C03DF6" w:rsidRDefault="00813607" w:rsidP="00723EDF">
            <w:pPr>
              <w:rPr>
                <w:sz w:val="18"/>
                <w:szCs w:val="18"/>
                <w:lang w:eastAsia="ko-KR"/>
              </w:rPr>
            </w:pPr>
            <w:r w:rsidRPr="00C03DF6">
              <w:rPr>
                <w:rFonts w:hint="eastAsia"/>
                <w:sz w:val="18"/>
                <w:szCs w:val="18"/>
                <w:lang w:eastAsia="ko-KR"/>
              </w:rPr>
              <w:t>주소</w:t>
            </w:r>
          </w:p>
          <w:p w:rsidR="00813607" w:rsidRPr="00C03DF6" w:rsidRDefault="00813607" w:rsidP="00813607">
            <w:pPr>
              <w:rPr>
                <w:sz w:val="18"/>
                <w:szCs w:val="18"/>
                <w:lang w:eastAsia="ko-KR"/>
              </w:rPr>
            </w:pPr>
            <w:r w:rsidRPr="00C03DF6">
              <w:rPr>
                <w:rFonts w:hint="eastAsia"/>
                <w:sz w:val="18"/>
                <w:szCs w:val="18"/>
                <w:lang w:eastAsia="ko-KR"/>
              </w:rPr>
              <w:t>주소</w:t>
            </w:r>
            <w:r w:rsidRPr="00C03DF6">
              <w:rPr>
                <w:sz w:val="18"/>
                <w:szCs w:val="18"/>
                <w:lang w:eastAsia="ko-KR"/>
              </w:rPr>
              <w:t xml:space="preserve"> 2</w:t>
            </w:r>
          </w:p>
          <w:p w:rsidR="00813607" w:rsidRPr="00C03DF6" w:rsidRDefault="00813607" w:rsidP="00813607">
            <w:pPr>
              <w:rPr>
                <w:sz w:val="18"/>
                <w:szCs w:val="18"/>
                <w:lang w:eastAsia="ko-KR"/>
              </w:rPr>
            </w:pPr>
            <w:r w:rsidRPr="00C03DF6">
              <w:rPr>
                <w:rFonts w:hint="eastAsia"/>
                <w:sz w:val="18"/>
                <w:szCs w:val="18"/>
                <w:lang w:eastAsia="ko-KR"/>
              </w:rPr>
              <w:t>우편</w:t>
            </w:r>
            <w:r w:rsidRPr="00C03DF6">
              <w:rPr>
                <w:sz w:val="18"/>
                <w:szCs w:val="18"/>
                <w:lang w:eastAsia="ko-KR"/>
              </w:rPr>
              <w:t xml:space="preserve"> </w:t>
            </w:r>
            <w:r w:rsidRPr="00C03DF6">
              <w:rPr>
                <w:rFonts w:hint="eastAsia"/>
                <w:sz w:val="18"/>
                <w:szCs w:val="18"/>
                <w:lang w:eastAsia="ko-KR"/>
              </w:rPr>
              <w:t>번호</w:t>
            </w:r>
          </w:p>
        </w:tc>
        <w:tc>
          <w:tcPr>
            <w:tcW w:w="10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  <w:r w:rsidRPr="00C03DF6">
              <w:rPr>
                <w:rFonts w:hint="eastAsia"/>
                <w:sz w:val="18"/>
                <w:szCs w:val="18"/>
              </w:rPr>
              <w:t>송장</w:t>
            </w:r>
            <w:r w:rsidRPr="00C03DF6">
              <w:rPr>
                <w:sz w:val="18"/>
                <w:szCs w:val="18"/>
              </w:rPr>
              <w:t xml:space="preserve"> </w:t>
            </w:r>
            <w:r w:rsidRPr="00C03DF6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221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</w:tr>
      <w:tr w:rsidR="00813607" w:rsidTr="00C03DF6">
        <w:trPr>
          <w:trHeight w:val="274"/>
        </w:trPr>
        <w:tc>
          <w:tcPr>
            <w:tcW w:w="234" w:type="dxa"/>
            <w:vMerge/>
            <w:vAlign w:val="center"/>
          </w:tcPr>
          <w:p w:rsidR="00813607" w:rsidRDefault="00813607" w:rsidP="00813607"/>
        </w:tc>
        <w:tc>
          <w:tcPr>
            <w:tcW w:w="596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2465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2152" w:type="dxa"/>
            <w:gridSpan w:val="5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  <w:r w:rsidRPr="00C03DF6">
              <w:rPr>
                <w:rFonts w:hint="eastAsia"/>
                <w:sz w:val="18"/>
                <w:szCs w:val="18"/>
              </w:rPr>
              <w:t>송장</w:t>
            </w:r>
            <w:r w:rsidRPr="00C03DF6">
              <w:rPr>
                <w:sz w:val="18"/>
                <w:szCs w:val="18"/>
              </w:rPr>
              <w:t xml:space="preserve"> </w:t>
            </w:r>
            <w:r w:rsidRPr="00C03DF6">
              <w:rPr>
                <w:rFonts w:hint="eastAsia"/>
                <w:sz w:val="18"/>
                <w:szCs w:val="18"/>
              </w:rPr>
              <w:t>날짜</w:t>
            </w:r>
          </w:p>
        </w:tc>
        <w:tc>
          <w:tcPr>
            <w:tcW w:w="221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</w:tr>
      <w:tr w:rsidR="00813607" w:rsidTr="00C03DF6">
        <w:trPr>
          <w:trHeight w:val="229"/>
        </w:trPr>
        <w:tc>
          <w:tcPr>
            <w:tcW w:w="234" w:type="dxa"/>
            <w:vMerge/>
            <w:vAlign w:val="center"/>
          </w:tcPr>
          <w:p w:rsidR="00813607" w:rsidRDefault="00813607" w:rsidP="00813607"/>
        </w:tc>
        <w:tc>
          <w:tcPr>
            <w:tcW w:w="596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2465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2152" w:type="dxa"/>
            <w:gridSpan w:val="5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  <w:r w:rsidRPr="00C03DF6">
              <w:rPr>
                <w:rFonts w:hint="eastAsia"/>
                <w:sz w:val="18"/>
                <w:szCs w:val="18"/>
              </w:rPr>
              <w:t>고객</w:t>
            </w:r>
            <w:r w:rsidRPr="00C03DF6">
              <w:rPr>
                <w:sz w:val="18"/>
                <w:szCs w:val="18"/>
              </w:rPr>
              <w:t xml:space="preserve"> ID</w:t>
            </w:r>
          </w:p>
        </w:tc>
        <w:tc>
          <w:tcPr>
            <w:tcW w:w="221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13607" w:rsidRPr="00C03DF6" w:rsidRDefault="00813607" w:rsidP="00813607">
            <w:pPr>
              <w:rPr>
                <w:sz w:val="18"/>
                <w:szCs w:val="18"/>
              </w:rPr>
            </w:pPr>
          </w:p>
        </w:tc>
      </w:tr>
      <w:tr w:rsidR="00DC09EE">
        <w:trPr>
          <w:trHeight w:val="288"/>
        </w:trPr>
        <w:tc>
          <w:tcPr>
            <w:tcW w:w="9360" w:type="dxa"/>
            <w:gridSpan w:val="17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813607" w:rsidRPr="00551616" w:rsidTr="00C03DF6">
        <w:trPr>
          <w:trHeight w:val="216"/>
        </w:trPr>
        <w:tc>
          <w:tcPr>
            <w:tcW w:w="793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날짜</w:t>
            </w:r>
          </w:p>
        </w:tc>
        <w:tc>
          <w:tcPr>
            <w:tcW w:w="147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귀사</w:t>
            </w:r>
            <w:r w:rsidRPr="00DC3307">
              <w:rPr>
                <w:sz w:val="18"/>
                <w:szCs w:val="18"/>
              </w:rPr>
              <w:t xml:space="preserve"> </w:t>
            </w:r>
            <w:r w:rsidRPr="00DC3307">
              <w:rPr>
                <w:sz w:val="18"/>
                <w:szCs w:val="18"/>
              </w:rPr>
              <w:t>주문</w:t>
            </w:r>
            <w:r w:rsidRPr="00DC3307">
              <w:rPr>
                <w:sz w:val="18"/>
                <w:szCs w:val="18"/>
              </w:rPr>
              <w:t xml:space="preserve"> </w:t>
            </w:r>
            <w:r w:rsidRPr="00DC3307">
              <w:rPr>
                <w:sz w:val="18"/>
                <w:szCs w:val="18"/>
              </w:rPr>
              <w:t>번호</w:t>
            </w:r>
          </w:p>
        </w:tc>
        <w:tc>
          <w:tcPr>
            <w:tcW w:w="1823" w:type="dxa"/>
            <w:gridSpan w:val="4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당사</w:t>
            </w:r>
            <w:r w:rsidRPr="00DC3307">
              <w:rPr>
                <w:sz w:val="18"/>
                <w:szCs w:val="18"/>
              </w:rPr>
              <w:t xml:space="preserve"> </w:t>
            </w:r>
            <w:r w:rsidRPr="00DC3307">
              <w:rPr>
                <w:sz w:val="18"/>
                <w:szCs w:val="18"/>
              </w:rPr>
              <w:t>주문</w:t>
            </w:r>
            <w:r w:rsidRPr="00DC3307">
              <w:rPr>
                <w:sz w:val="18"/>
                <w:szCs w:val="18"/>
              </w:rPr>
              <w:t xml:space="preserve"> </w:t>
            </w:r>
            <w:r w:rsidRPr="00DC3307">
              <w:rPr>
                <w:sz w:val="18"/>
                <w:szCs w:val="18"/>
              </w:rPr>
              <w:t>번호</w:t>
            </w:r>
          </w:p>
        </w:tc>
        <w:tc>
          <w:tcPr>
            <w:tcW w:w="1123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영업</w:t>
            </w:r>
            <w:r w:rsidRPr="00DC3307">
              <w:rPr>
                <w:sz w:val="18"/>
                <w:szCs w:val="18"/>
              </w:rPr>
              <w:t xml:space="preserve"> </w:t>
            </w:r>
            <w:r w:rsidRPr="00DC3307">
              <w:rPr>
                <w:sz w:val="18"/>
                <w:szCs w:val="18"/>
              </w:rPr>
              <w:t>담당자</w:t>
            </w:r>
          </w:p>
        </w:tc>
        <w:tc>
          <w:tcPr>
            <w:tcW w:w="83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인도</w:t>
            </w:r>
          </w:p>
        </w:tc>
        <w:tc>
          <w:tcPr>
            <w:tcW w:w="109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운송</w:t>
            </w:r>
            <w:r w:rsidRPr="00DC3307">
              <w:rPr>
                <w:sz w:val="18"/>
                <w:szCs w:val="18"/>
              </w:rPr>
              <w:t xml:space="preserve"> </w:t>
            </w:r>
            <w:r w:rsidRPr="00DC3307">
              <w:rPr>
                <w:sz w:val="18"/>
                <w:szCs w:val="18"/>
              </w:rPr>
              <w:t>수단</w:t>
            </w:r>
          </w:p>
        </w:tc>
        <w:tc>
          <w:tcPr>
            <w:tcW w:w="103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조건</w:t>
            </w:r>
          </w:p>
        </w:tc>
        <w:tc>
          <w:tcPr>
            <w:tcW w:w="11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세금</w:t>
            </w:r>
            <w:r w:rsidRPr="00DC3307">
              <w:rPr>
                <w:sz w:val="18"/>
                <w:szCs w:val="18"/>
              </w:rPr>
              <w:t xml:space="preserve"> ID</w:t>
            </w:r>
          </w:p>
        </w:tc>
      </w:tr>
      <w:tr w:rsidR="00943A23" w:rsidTr="00C03DF6">
        <w:trPr>
          <w:trHeight w:val="288"/>
        </w:trPr>
        <w:tc>
          <w:tcPr>
            <w:tcW w:w="79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Pr="00DC3307" w:rsidRDefault="00DC09EE" w:rsidP="00CC08C3">
            <w:pPr>
              <w:rPr>
                <w:sz w:val="18"/>
                <w:szCs w:val="18"/>
              </w:rPr>
            </w:pPr>
          </w:p>
        </w:tc>
        <w:tc>
          <w:tcPr>
            <w:tcW w:w="147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Pr="00DC3307" w:rsidRDefault="00DC09EE" w:rsidP="00CC08C3">
            <w:pPr>
              <w:rPr>
                <w:sz w:val="18"/>
                <w:szCs w:val="18"/>
              </w:rPr>
            </w:pPr>
          </w:p>
        </w:tc>
        <w:tc>
          <w:tcPr>
            <w:tcW w:w="182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Pr="00DC3307" w:rsidRDefault="00DC09EE" w:rsidP="00CC08C3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Pr="00DC3307" w:rsidRDefault="00DC09EE" w:rsidP="00CC08C3">
            <w:pPr>
              <w:rPr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Pr="00DC3307" w:rsidRDefault="00DC09EE" w:rsidP="00CC08C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Pr="00DC3307" w:rsidRDefault="00DC09EE" w:rsidP="00CC08C3">
            <w:pPr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Pr="00DC3307" w:rsidRDefault="00DC09EE" w:rsidP="00CC08C3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Pr="00DC3307" w:rsidRDefault="00DC09EE" w:rsidP="00CC08C3">
            <w:pPr>
              <w:rPr>
                <w:sz w:val="18"/>
                <w:szCs w:val="18"/>
              </w:rPr>
            </w:pPr>
          </w:p>
        </w:tc>
      </w:tr>
      <w:tr w:rsidR="00467B91">
        <w:trPr>
          <w:trHeight w:val="288"/>
        </w:trPr>
        <w:tc>
          <w:tcPr>
            <w:tcW w:w="9360" w:type="dxa"/>
            <w:gridSpan w:val="17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</w:tr>
      <w:tr w:rsidR="00813607" w:rsidRPr="00551616" w:rsidTr="00C03DF6">
        <w:trPr>
          <w:trHeight w:val="216"/>
        </w:trPr>
        <w:tc>
          <w:tcPr>
            <w:tcW w:w="793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수량</w:t>
            </w:r>
          </w:p>
        </w:tc>
        <w:tc>
          <w:tcPr>
            <w:tcW w:w="857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항목</w:t>
            </w:r>
          </w:p>
        </w:tc>
        <w:tc>
          <w:tcPr>
            <w:tcW w:w="99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단위</w:t>
            </w:r>
          </w:p>
        </w:tc>
        <w:tc>
          <w:tcPr>
            <w:tcW w:w="2088" w:type="dxa"/>
            <w:gridSpan w:val="4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내역</w:t>
            </w:r>
          </w:p>
        </w:tc>
        <w:tc>
          <w:tcPr>
            <w:tcW w:w="992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할인율</w:t>
            </w:r>
          </w:p>
        </w:tc>
        <w:tc>
          <w:tcPr>
            <w:tcW w:w="118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과세</w:t>
            </w:r>
            <w:r w:rsidRPr="00DC3307">
              <w:rPr>
                <w:sz w:val="18"/>
                <w:szCs w:val="18"/>
              </w:rPr>
              <w:t xml:space="preserve"> </w:t>
            </w:r>
            <w:r w:rsidRPr="00DC3307">
              <w:rPr>
                <w:sz w:val="18"/>
                <w:szCs w:val="18"/>
              </w:rPr>
              <w:t>대상</w:t>
            </w:r>
          </w:p>
        </w:tc>
        <w:tc>
          <w:tcPr>
            <w:tcW w:w="12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단가</w:t>
            </w:r>
          </w:p>
        </w:tc>
        <w:tc>
          <w:tcPr>
            <w:tcW w:w="11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C03DF6">
            <w:pPr>
              <w:pStyle w:val="3"/>
              <w:jc w:val="center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합계</w:t>
            </w:r>
          </w:p>
        </w:tc>
      </w:tr>
      <w:tr w:rsidR="00467B91" w:rsidTr="00C03DF6">
        <w:trPr>
          <w:trHeight w:val="288"/>
        </w:trPr>
        <w:tc>
          <w:tcPr>
            <w:tcW w:w="79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20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</w:tr>
      <w:tr w:rsidR="00467B91" w:rsidTr="00C03DF6">
        <w:trPr>
          <w:trHeight w:val="288"/>
        </w:trPr>
        <w:tc>
          <w:tcPr>
            <w:tcW w:w="79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20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</w:tr>
      <w:tr w:rsidR="00467B91" w:rsidTr="00C03DF6">
        <w:trPr>
          <w:trHeight w:val="288"/>
        </w:trPr>
        <w:tc>
          <w:tcPr>
            <w:tcW w:w="79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20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</w:tr>
      <w:tr w:rsidR="00467B91" w:rsidTr="00C03DF6">
        <w:trPr>
          <w:trHeight w:val="288"/>
        </w:trPr>
        <w:tc>
          <w:tcPr>
            <w:tcW w:w="79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20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</w:tr>
      <w:tr w:rsidR="00467B91" w:rsidTr="00C03DF6">
        <w:trPr>
          <w:trHeight w:val="288"/>
        </w:trPr>
        <w:tc>
          <w:tcPr>
            <w:tcW w:w="79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20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</w:tr>
      <w:tr w:rsidR="00467B91" w:rsidTr="00C03DF6">
        <w:trPr>
          <w:trHeight w:val="288"/>
        </w:trPr>
        <w:tc>
          <w:tcPr>
            <w:tcW w:w="79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20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Pr="00DC3307" w:rsidRDefault="00467B91" w:rsidP="00CC08C3">
            <w:pPr>
              <w:rPr>
                <w:sz w:val="18"/>
                <w:szCs w:val="18"/>
              </w:rPr>
            </w:pPr>
          </w:p>
        </w:tc>
      </w:tr>
      <w:tr w:rsidR="00813607" w:rsidTr="00C03DF6">
        <w:trPr>
          <w:trHeight w:val="288"/>
        </w:trPr>
        <w:tc>
          <w:tcPr>
            <w:tcW w:w="6916" w:type="dxa"/>
            <w:gridSpan w:val="14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813607" w:rsidRPr="00DC3307" w:rsidRDefault="00813607" w:rsidP="00813607">
            <w:pPr>
              <w:rPr>
                <w:sz w:val="18"/>
                <w:szCs w:val="18"/>
                <w:lang w:eastAsia="ko-KR"/>
              </w:rPr>
            </w:pPr>
            <w:r w:rsidRPr="00DC3307">
              <w:rPr>
                <w:rFonts w:hint="eastAsia"/>
                <w:sz w:val="18"/>
                <w:szCs w:val="18"/>
                <w:lang w:eastAsia="ko-KR"/>
              </w:rPr>
              <w:t>대금</w:t>
            </w:r>
            <w:r w:rsidRPr="00DC3307">
              <w:rPr>
                <w:sz w:val="18"/>
                <w:szCs w:val="18"/>
                <w:lang w:eastAsia="ko-KR"/>
              </w:rPr>
              <w:t xml:space="preserve"> 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지불</w:t>
            </w:r>
            <w:r w:rsidRPr="00DC3307">
              <w:rPr>
                <w:sz w:val="18"/>
                <w:szCs w:val="18"/>
                <w:lang w:eastAsia="ko-KR"/>
              </w:rPr>
              <w:t xml:space="preserve"> 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시</w:t>
            </w:r>
            <w:r w:rsidRPr="00DC3307">
              <w:rPr>
                <w:sz w:val="18"/>
                <w:szCs w:val="18"/>
                <w:lang w:eastAsia="ko-KR"/>
              </w:rPr>
              <w:t xml:space="preserve"> 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아래</w:t>
            </w:r>
            <w:r w:rsidRPr="00DC3307">
              <w:rPr>
                <w:sz w:val="18"/>
                <w:szCs w:val="18"/>
                <w:lang w:eastAsia="ko-KR"/>
              </w:rPr>
              <w:t xml:space="preserve"> 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부분을</w:t>
            </w:r>
            <w:r w:rsidRPr="00DC3307">
              <w:rPr>
                <w:sz w:val="18"/>
                <w:szCs w:val="18"/>
                <w:lang w:eastAsia="ko-KR"/>
              </w:rPr>
              <w:t xml:space="preserve"> 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절취하여</w:t>
            </w:r>
            <w:r w:rsidRPr="00DC3307">
              <w:rPr>
                <w:sz w:val="18"/>
                <w:szCs w:val="18"/>
                <w:lang w:eastAsia="ko-KR"/>
              </w:rPr>
              <w:t xml:space="preserve"> 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함께</w:t>
            </w:r>
            <w:r w:rsidRPr="00DC3307">
              <w:rPr>
                <w:sz w:val="18"/>
                <w:szCs w:val="18"/>
                <w:lang w:eastAsia="ko-KR"/>
              </w:rPr>
              <w:t xml:space="preserve"> 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보내십시오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13607" w:rsidRPr="00DC3307" w:rsidRDefault="00813607" w:rsidP="00723EDF">
            <w:pPr>
              <w:pStyle w:val="a6"/>
              <w:rPr>
                <w:sz w:val="18"/>
                <w:szCs w:val="18"/>
              </w:rPr>
            </w:pPr>
            <w:r w:rsidRPr="00DC3307">
              <w:rPr>
                <w:rFonts w:hint="eastAsia"/>
                <w:sz w:val="18"/>
                <w:szCs w:val="18"/>
              </w:rPr>
              <w:t>소계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13607" w:rsidRPr="00DC3307" w:rsidRDefault="00813607" w:rsidP="00813607">
            <w:pPr>
              <w:pStyle w:val="a6"/>
              <w:rPr>
                <w:sz w:val="18"/>
                <w:szCs w:val="18"/>
              </w:rPr>
            </w:pPr>
          </w:p>
        </w:tc>
      </w:tr>
      <w:tr w:rsidR="00813607" w:rsidTr="00C03DF6">
        <w:trPr>
          <w:trHeight w:val="288"/>
        </w:trPr>
        <w:tc>
          <w:tcPr>
            <w:tcW w:w="6916" w:type="dxa"/>
            <w:gridSpan w:val="14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813607" w:rsidRPr="00DC3307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13607" w:rsidRPr="00DC3307" w:rsidRDefault="00813607" w:rsidP="00723EDF">
            <w:pPr>
              <w:rPr>
                <w:sz w:val="18"/>
                <w:szCs w:val="18"/>
              </w:rPr>
            </w:pPr>
            <w:r w:rsidRPr="00DC3307">
              <w:rPr>
                <w:rFonts w:hint="eastAsia"/>
                <w:sz w:val="18"/>
                <w:szCs w:val="18"/>
              </w:rPr>
              <w:t>세금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13607" w:rsidRPr="00DC3307" w:rsidRDefault="00813607" w:rsidP="00813607">
            <w:pPr>
              <w:pStyle w:val="a6"/>
              <w:rPr>
                <w:sz w:val="18"/>
                <w:szCs w:val="18"/>
              </w:rPr>
            </w:pPr>
          </w:p>
        </w:tc>
      </w:tr>
      <w:tr w:rsidR="00813607" w:rsidTr="00C03DF6">
        <w:trPr>
          <w:trHeight w:val="288"/>
        </w:trPr>
        <w:tc>
          <w:tcPr>
            <w:tcW w:w="6916" w:type="dxa"/>
            <w:gridSpan w:val="14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813607" w:rsidRPr="00DC3307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13607" w:rsidRPr="00DC3307" w:rsidRDefault="00813607" w:rsidP="00723EDF">
            <w:pPr>
              <w:rPr>
                <w:sz w:val="18"/>
                <w:szCs w:val="18"/>
              </w:rPr>
            </w:pPr>
            <w:r w:rsidRPr="00DC3307">
              <w:rPr>
                <w:rFonts w:hint="eastAsia"/>
                <w:sz w:val="18"/>
                <w:szCs w:val="18"/>
              </w:rPr>
              <w:t>운송비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13607" w:rsidRPr="00DC3307" w:rsidRDefault="00813607" w:rsidP="00813607">
            <w:pPr>
              <w:pStyle w:val="a6"/>
              <w:rPr>
                <w:sz w:val="18"/>
                <w:szCs w:val="18"/>
              </w:rPr>
            </w:pPr>
          </w:p>
        </w:tc>
      </w:tr>
      <w:tr w:rsidR="00813607" w:rsidTr="00C03DF6">
        <w:trPr>
          <w:trHeight w:val="288"/>
        </w:trPr>
        <w:tc>
          <w:tcPr>
            <w:tcW w:w="6916" w:type="dxa"/>
            <w:gridSpan w:val="14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813607" w:rsidRPr="00DC3307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813607" w:rsidRPr="00DC3307" w:rsidRDefault="00813607" w:rsidP="00723EDF">
            <w:pPr>
              <w:rPr>
                <w:sz w:val="18"/>
                <w:szCs w:val="18"/>
              </w:rPr>
            </w:pPr>
            <w:r w:rsidRPr="00DC3307"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813607" w:rsidRPr="00DC3307" w:rsidRDefault="00813607" w:rsidP="00813607">
            <w:pPr>
              <w:pStyle w:val="a6"/>
              <w:rPr>
                <w:sz w:val="18"/>
                <w:szCs w:val="18"/>
              </w:rPr>
            </w:pPr>
          </w:p>
        </w:tc>
      </w:tr>
      <w:tr w:rsidR="00813607" w:rsidTr="00C03DF6">
        <w:trPr>
          <w:trHeight w:val="288"/>
        </w:trPr>
        <w:tc>
          <w:tcPr>
            <w:tcW w:w="6916" w:type="dxa"/>
            <w:gridSpan w:val="14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813607" w:rsidRPr="00DC3307" w:rsidRDefault="00813607" w:rsidP="00813607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813607">
            <w:pPr>
              <w:pStyle w:val="3"/>
              <w:rPr>
                <w:sz w:val="18"/>
                <w:szCs w:val="18"/>
              </w:rPr>
            </w:pPr>
            <w:r w:rsidRPr="00DC3307">
              <w:rPr>
                <w:sz w:val="18"/>
                <w:szCs w:val="18"/>
              </w:rPr>
              <w:t>지불</w:t>
            </w:r>
            <w:r w:rsidRPr="00DC3307">
              <w:rPr>
                <w:sz w:val="18"/>
                <w:szCs w:val="18"/>
              </w:rPr>
              <w:t xml:space="preserve"> </w:t>
            </w:r>
            <w:r w:rsidRPr="00DC3307">
              <w:rPr>
                <w:sz w:val="18"/>
                <w:szCs w:val="18"/>
              </w:rPr>
              <w:t>금액</w:t>
            </w:r>
          </w:p>
        </w:tc>
        <w:tc>
          <w:tcPr>
            <w:tcW w:w="11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813607" w:rsidRPr="00DC3307" w:rsidRDefault="00813607" w:rsidP="00813607">
            <w:pPr>
              <w:pStyle w:val="a6"/>
              <w:rPr>
                <w:sz w:val="18"/>
                <w:szCs w:val="18"/>
              </w:rPr>
            </w:pPr>
          </w:p>
        </w:tc>
      </w:tr>
      <w:tr w:rsidR="00DE0895">
        <w:trPr>
          <w:trHeight w:val="144"/>
        </w:trPr>
        <w:tc>
          <w:tcPr>
            <w:tcW w:w="9360" w:type="dxa"/>
            <w:gridSpan w:val="17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/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AC289A" w:rsidRDefault="00813607" w:rsidP="00D65607">
            <w:pPr>
              <w:pStyle w:val="a4"/>
              <w:framePr w:hSpace="0" w:vSpace="0" w:wrap="auto" w:vAnchor="margin" w:hAnchor="text" w:xAlign="left" w:yAlign="inline"/>
              <w:suppressOverlap w:val="0"/>
              <w:rPr>
                <w:b/>
              </w:rPr>
            </w:pPr>
            <w:r w:rsidRPr="00AC289A">
              <w:rPr>
                <w:rFonts w:hint="eastAsia"/>
                <w:b/>
              </w:rPr>
              <w:t>송금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 w:rsidRPr="00DC3307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Pr="00DC3307" w:rsidRDefault="00813607" w:rsidP="00DE0895">
            <w:pPr>
              <w:rPr>
                <w:sz w:val="18"/>
                <w:szCs w:val="18"/>
              </w:rPr>
            </w:pPr>
            <w:r w:rsidRPr="00DC3307">
              <w:rPr>
                <w:rFonts w:hint="eastAsia"/>
                <w:sz w:val="18"/>
                <w:szCs w:val="18"/>
                <w:lang w:eastAsia="ko-KR"/>
              </w:rPr>
              <w:t>송장번호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Pr="00DC3307" w:rsidRDefault="00CC08C3" w:rsidP="00DE0895">
            <w:pPr>
              <w:rPr>
                <w:sz w:val="18"/>
                <w:szCs w:val="18"/>
              </w:rPr>
            </w:pPr>
          </w:p>
        </w:tc>
      </w:tr>
      <w:tr w:rsidR="00CC08C3" w:rsidRPr="00DC3307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Pr="00DC3307" w:rsidRDefault="00813607" w:rsidP="00DE0895">
            <w:pPr>
              <w:rPr>
                <w:sz w:val="18"/>
                <w:szCs w:val="18"/>
              </w:rPr>
            </w:pPr>
            <w:r w:rsidRPr="00DC3307">
              <w:rPr>
                <w:rFonts w:hint="eastAsia"/>
                <w:sz w:val="18"/>
                <w:szCs w:val="18"/>
                <w:lang w:eastAsia="ko-KR"/>
              </w:rPr>
              <w:t>고객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 xml:space="preserve">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Pr="00DC3307" w:rsidRDefault="00CC08C3" w:rsidP="00DE0895">
            <w:pPr>
              <w:rPr>
                <w:sz w:val="18"/>
                <w:szCs w:val="18"/>
              </w:rPr>
            </w:pPr>
          </w:p>
        </w:tc>
      </w:tr>
      <w:tr w:rsidR="00CC08C3" w:rsidRPr="00DC3307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Pr="00DC3307" w:rsidRDefault="00813607" w:rsidP="00DE0895">
            <w:pPr>
              <w:rPr>
                <w:sz w:val="18"/>
                <w:szCs w:val="18"/>
              </w:rPr>
            </w:pPr>
            <w:r w:rsidRPr="00DC3307">
              <w:rPr>
                <w:rFonts w:hint="eastAsia"/>
                <w:sz w:val="18"/>
                <w:szCs w:val="18"/>
                <w:lang w:eastAsia="ko-KR"/>
              </w:rPr>
              <w:t>날짜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Pr="00DC3307" w:rsidRDefault="00CC08C3" w:rsidP="00DE0895">
            <w:pPr>
              <w:rPr>
                <w:sz w:val="18"/>
                <w:szCs w:val="18"/>
              </w:rPr>
            </w:pPr>
          </w:p>
        </w:tc>
      </w:tr>
      <w:tr w:rsidR="00CC08C3" w:rsidRPr="00DC3307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Pr="00DC3307" w:rsidRDefault="00813607" w:rsidP="00DE0895">
            <w:pPr>
              <w:rPr>
                <w:sz w:val="18"/>
                <w:szCs w:val="18"/>
              </w:rPr>
            </w:pPr>
            <w:r w:rsidRPr="00DC3307">
              <w:rPr>
                <w:rFonts w:hint="eastAsia"/>
                <w:sz w:val="18"/>
                <w:szCs w:val="18"/>
                <w:lang w:eastAsia="ko-KR"/>
              </w:rPr>
              <w:t>동봉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DC3307">
              <w:rPr>
                <w:rFonts w:hint="eastAsia"/>
                <w:sz w:val="18"/>
                <w:szCs w:val="18"/>
                <w:lang w:eastAsia="ko-KR"/>
              </w:rPr>
              <w:t>금액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Pr="00DC3307" w:rsidRDefault="00CC08C3" w:rsidP="00DE0895">
            <w:pPr>
              <w:rPr>
                <w:sz w:val="18"/>
                <w:szCs w:val="18"/>
              </w:rPr>
            </w:pPr>
          </w:p>
        </w:tc>
      </w:tr>
    </w:tbl>
    <w:p w:rsidR="00DC09EE" w:rsidRDefault="002D2AA5" w:rsidP="00BC01EF">
      <w:r>
        <w:rPr>
          <w:noProof/>
        </w:rPr>
        <w:pict>
          <v:line id="_x0000_s1038" style="position:absolute;z-index:251661312;mso-position-horizontal-relative:page;mso-position-vertical-relative:page" from="336.25pt,675.55pt" to="336.25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33.7pt;margin-top:671.95pt;width:171.05pt;height:48.85pt;z-index:251660288;mso-position-horizontal-relative:page;mso-position-vertical-relative:page" filled="f" stroked="f">
            <v:textbox style="mso-next-textbox:#_x0000_s1037;mso-fit-shape-to-text:t">
              <w:txbxContent>
                <w:p w:rsidR="00813607" w:rsidRDefault="00813607" w:rsidP="00813607">
                  <w:pPr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전화</w:t>
                  </w:r>
                  <w:r>
                    <w:rPr>
                      <w:lang w:eastAsia="ko-KR"/>
                    </w:rPr>
                    <w:tab/>
                    <w:t xml:space="preserve">(02) </w:t>
                  </w:r>
                  <w:r w:rsidR="00DC3307">
                    <w:rPr>
                      <w:rFonts w:hint="eastAsia"/>
                      <w:lang w:eastAsia="ko-KR"/>
                    </w:rPr>
                    <w:t>123</w:t>
                  </w:r>
                  <w:r>
                    <w:rPr>
                      <w:lang w:eastAsia="ko-KR"/>
                    </w:rPr>
                    <w:t>-</w:t>
                  </w:r>
                  <w:r w:rsidR="00DC3307">
                    <w:rPr>
                      <w:rFonts w:hint="eastAsia"/>
                      <w:lang w:eastAsia="ko-KR"/>
                    </w:rPr>
                    <w:t>4567</w:t>
                  </w:r>
                </w:p>
                <w:p w:rsidR="00813607" w:rsidRDefault="00813607" w:rsidP="00813607">
                  <w:pPr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팩스</w:t>
                  </w:r>
                  <w:r>
                    <w:rPr>
                      <w:lang w:eastAsia="ko-KR"/>
                    </w:rPr>
                    <w:tab/>
                    <w:t xml:space="preserve">(02) </w:t>
                  </w:r>
                  <w:r w:rsidR="00DC3307">
                    <w:rPr>
                      <w:rFonts w:hint="eastAsia"/>
                      <w:lang w:eastAsia="ko-KR"/>
                    </w:rPr>
                    <w:t>123</w:t>
                  </w:r>
                  <w:r>
                    <w:rPr>
                      <w:lang w:eastAsia="ko-KR"/>
                    </w:rPr>
                    <w:t>-</w:t>
                  </w:r>
                  <w:r w:rsidR="00DC3307">
                    <w:rPr>
                      <w:rFonts w:hint="eastAsia"/>
                      <w:lang w:eastAsia="ko-KR"/>
                    </w:rPr>
                    <w:t>4568</w:t>
                  </w:r>
                </w:p>
                <w:p w:rsidR="00813607" w:rsidRDefault="00813607" w:rsidP="00813607">
                  <w:pPr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전자</w:t>
                  </w:r>
                  <w:r>
                    <w:rPr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>메일</w:t>
                  </w:r>
                  <w:r>
                    <w:rPr>
                      <w:lang w:eastAsia="ko-KR"/>
                    </w:rPr>
                    <w:tab/>
                  </w:r>
                  <w:r w:rsidR="00DC3307">
                    <w:rPr>
                      <w:rFonts w:ascii="Arial" w:hAnsi="Arial" w:cs="Arial" w:hint="eastAsia"/>
                      <w:lang w:eastAsia="ko-KR"/>
                    </w:rPr>
                    <w:t>nobody</w:t>
                  </w:r>
                  <w:r w:rsidRPr="00125B0B">
                    <w:rPr>
                      <w:rFonts w:ascii="Arial" w:hAnsi="Arial" w:cs="Arial"/>
                      <w:lang w:eastAsia="ko-KR"/>
                    </w:rPr>
                    <w:t>@</w:t>
                  </w:r>
                  <w:r w:rsidR="00DC3307">
                    <w:rPr>
                      <w:rFonts w:ascii="Arial" w:hAnsi="Arial" w:cs="Arial" w:hint="eastAsia"/>
                      <w:lang w:eastAsia="ko-KR"/>
                    </w:rPr>
                    <w:t>nosample</w:t>
                  </w:r>
                  <w:r w:rsidRPr="00125B0B">
                    <w:rPr>
                      <w:rFonts w:ascii="Arial" w:hAnsi="Arial" w:cs="Arial"/>
                      <w:lang w:eastAsia="ko-KR"/>
                    </w:rPr>
                    <w:t>.com</w:t>
                  </w:r>
                </w:p>
                <w:p w:rsidR="002C101F" w:rsidRPr="00813607" w:rsidRDefault="00813607" w:rsidP="00813607">
                  <w:pPr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웹</w:t>
                  </w:r>
                  <w:r>
                    <w:rPr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>사이트</w:t>
                  </w:r>
                  <w:r>
                    <w:rPr>
                      <w:lang w:eastAsia="ko-KR"/>
                    </w:rPr>
                    <w:tab/>
                  </w:r>
                  <w:r w:rsidRPr="00125B0B">
                    <w:rPr>
                      <w:rFonts w:ascii="Arial" w:hAnsi="Arial" w:cs="Arial"/>
                      <w:lang w:eastAsia="ko-KR"/>
                    </w:rPr>
                    <w:t>http://www.</w:t>
                  </w:r>
                  <w:r w:rsidR="00DC3307">
                    <w:rPr>
                      <w:rFonts w:ascii="Arial" w:hAnsi="Arial" w:cs="Arial" w:hint="eastAsia"/>
                      <w:lang w:eastAsia="ko-KR"/>
                    </w:rPr>
                    <w:t>nosample</w:t>
                  </w:r>
                  <w:r w:rsidRPr="00125B0B">
                    <w:rPr>
                      <w:rFonts w:ascii="Arial" w:hAnsi="Arial" w:cs="Arial"/>
                      <w:lang w:eastAsia="ko-KR"/>
                    </w:rPr>
                    <w:t>.</w:t>
                  </w:r>
                  <w:r w:rsidR="00DC3307">
                    <w:rPr>
                      <w:rFonts w:ascii="Arial" w:hAnsi="Arial" w:cs="Arial" w:hint="eastAsia"/>
                      <w:lang w:eastAsia="ko-KR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169.5pt,675.55pt" to="169.5pt,713.25pt" strokecolor="#030" strokeweight=".5pt">
            <w10:wrap anchorx="page" anchory="page"/>
          </v:line>
        </w:pict>
      </w:r>
      <w:r>
        <w:rPr>
          <w:noProof/>
        </w:rPr>
        <w:pict>
          <v:shape id="_x0000_s1036" type="#_x0000_t202" style="position:absolute;margin-left:166.2pt;margin-top:671.95pt;width:129.25pt;height:37.65pt;z-index:251659264;mso-position-horizontal-relative:page;mso-position-vertical-relative:page" filled="f" stroked="f">
            <v:textbox style="mso-next-textbox:#_x0000_s1036;mso-fit-shape-to-text:t">
              <w:txbxContent>
                <w:p w:rsidR="00813607" w:rsidRDefault="00343527" w:rsidP="00813607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123-456</w:t>
                  </w:r>
                </w:p>
                <w:p w:rsidR="00343527" w:rsidRPr="00813607" w:rsidRDefault="00343527" w:rsidP="00813607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경기도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안산시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본오동</w:t>
                  </w:r>
                  <w:r>
                    <w:rPr>
                      <w:rFonts w:hint="eastAsia"/>
                      <w:lang w:eastAsia="ko-KR"/>
                    </w:rPr>
                    <w:t xml:space="preserve"> 12-34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rect id="_x0000_s1034" style="position:absolute;margin-left:0;margin-top:630.55pt;width:468pt;height:95.9pt;z-index:-251659264;mso-position-horizontal:center;mso-position-horizontal-relative:page;mso-position-vertical-relative:page" fillcolor="#dadfd7" stroked="f">
            <v:fill color2="fill lighten(0)" rotate="t" method="linear sigma" type="gradient"/>
            <w10:wrap anchorx="page" anchory="page"/>
          </v:rect>
        </w:pict>
      </w:r>
    </w:p>
    <w:p w:rsidR="00D10B01" w:rsidRDefault="00D10B01"/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143437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53340</wp:posOffset>
            </wp:positionV>
            <wp:extent cx="632460" cy="691515"/>
            <wp:effectExtent l="19050" t="0" r="0" b="0"/>
            <wp:wrapSquare wrapText="bothSides"/>
            <wp:docPr id="24" name="그림 24" descr="C:\Users\Administrator\AppData\Local\Microsoft\Windows\Temporary Internet Files\Content.IE5\9TSWPD9J\j044010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Local\Microsoft\Windows\Temporary Internet Files\Content.IE5\9TSWPD9J\j0440103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p w:rsidR="00D10B01" w:rsidRPr="00D10B01" w:rsidRDefault="00D10B01" w:rsidP="00D10B01">
      <w:pPr>
        <w:widowControl w:val="0"/>
        <w:wordWrap w:val="0"/>
        <w:autoSpaceDE w:val="0"/>
        <w:autoSpaceDN w:val="0"/>
        <w:spacing w:before="240" w:after="120"/>
        <w:jc w:val="center"/>
        <w:outlineLvl w:val="0"/>
        <w:rPr>
          <w:rFonts w:asciiTheme="majorHAnsi" w:eastAsiaTheme="majorEastAsia" w:hAnsiTheme="majorHAnsi" w:cstheme="majorBidi"/>
          <w:b/>
          <w:bCs/>
          <w:kern w:val="2"/>
          <w:sz w:val="36"/>
          <w:szCs w:val="32"/>
          <w:lang w:eastAsia="ko-KR"/>
        </w:rPr>
      </w:pPr>
      <w:r w:rsidRPr="00D10B01">
        <w:rPr>
          <w:rFonts w:asciiTheme="majorHAnsi" w:eastAsiaTheme="majorEastAsia" w:hAnsiTheme="majorHAnsi" w:cstheme="majorBidi" w:hint="eastAsia"/>
          <w:b/>
          <w:bCs/>
          <w:kern w:val="2"/>
          <w:sz w:val="36"/>
          <w:szCs w:val="32"/>
          <w:lang w:eastAsia="ko-KR"/>
        </w:rPr>
        <w:lastRenderedPageBreak/>
        <w:t>중소기업경영과</w:t>
      </w:r>
      <w:r w:rsidRPr="00D10B01">
        <w:rPr>
          <w:rFonts w:asciiTheme="majorHAnsi" w:eastAsiaTheme="majorEastAsia" w:hAnsiTheme="majorHAnsi" w:cstheme="majorBidi"/>
          <w:b/>
          <w:bCs/>
          <w:kern w:val="2"/>
          <w:sz w:val="36"/>
          <w:szCs w:val="32"/>
          <w:lang w:eastAsia="ko-KR"/>
        </w:rPr>
        <w:t xml:space="preserve"> 인적자원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</w:p>
    <w:p w:rsidR="00D10B01" w:rsidRPr="00D10B01" w:rsidRDefault="00D10B01" w:rsidP="00D10B01">
      <w:pPr>
        <w:keepNext/>
        <w:widowControl w:val="0"/>
        <w:wordWrap w:val="0"/>
        <w:autoSpaceDE w:val="0"/>
        <w:autoSpaceDN w:val="0"/>
        <w:jc w:val="both"/>
        <w:outlineLvl w:val="0"/>
        <w:rPr>
          <w:rFonts w:asciiTheme="majorHAnsi" w:eastAsiaTheme="majorEastAsia" w:hAnsiTheme="majorHAnsi" w:cstheme="majorBidi"/>
          <w:b/>
          <w:kern w:val="2"/>
          <w:sz w:val="28"/>
          <w:szCs w:val="28"/>
          <w:lang w:eastAsia="ko-KR"/>
        </w:rPr>
      </w:pPr>
      <w:r w:rsidRPr="00D10B01">
        <w:rPr>
          <w:rFonts w:asciiTheme="majorHAnsi" w:eastAsiaTheme="majorEastAsia" w:hAnsiTheme="majorHAnsi" w:cstheme="majorBidi" w:hint="eastAsia"/>
          <w:b/>
          <w:kern w:val="2"/>
          <w:sz w:val="28"/>
          <w:szCs w:val="28"/>
          <w:lang w:eastAsia="ko-KR"/>
        </w:rPr>
        <w:t>인적자원관리</w:t>
      </w:r>
      <w:r w:rsidRPr="00D10B01">
        <w:rPr>
          <w:rFonts w:asciiTheme="majorHAnsi" w:eastAsiaTheme="majorEastAsia" w:hAnsiTheme="majorHAnsi" w:cstheme="majorBidi"/>
          <w:b/>
          <w:kern w:val="2"/>
          <w:sz w:val="28"/>
          <w:szCs w:val="28"/>
          <w:lang w:eastAsia="ko-KR"/>
        </w:rPr>
        <w:t>현황</w:t>
      </w:r>
    </w:p>
    <w:p w:rsidR="00D10B01" w:rsidRPr="00D10B01" w:rsidRDefault="00D10B01" w:rsidP="00D10B01">
      <w:pPr>
        <w:widowControl w:val="0"/>
        <w:tabs>
          <w:tab w:val="left" w:leader="dot" w:pos="2800"/>
        </w:tabs>
        <w:wordWrap w:val="0"/>
        <w:autoSpaceDE w:val="0"/>
        <w:autoSpaceDN w:val="0"/>
        <w:jc w:val="both"/>
        <w:rPr>
          <w:rFonts w:asciiTheme="minorHAnsi" w:eastAsiaTheme="minorHAnsi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>인적자원관리 중요 분야</w:t>
      </w: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ab/>
        <w:t>채용/선발, 교육훈련, 경력개발, 노사관리 등</w:t>
      </w:r>
    </w:p>
    <w:p w:rsidR="00D10B01" w:rsidRPr="00D10B01" w:rsidRDefault="00D10B01" w:rsidP="00D10B01">
      <w:pPr>
        <w:widowControl w:val="0"/>
        <w:tabs>
          <w:tab w:val="left" w:leader="dot" w:pos="2800"/>
        </w:tabs>
        <w:wordWrap w:val="0"/>
        <w:autoSpaceDE w:val="0"/>
        <w:autoSpaceDN w:val="0"/>
        <w:jc w:val="both"/>
        <w:rPr>
          <w:rFonts w:asciiTheme="minorHAnsi" w:eastAsiaTheme="minorHAnsi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>인적자원관리 어려운 분야</w:t>
      </w: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ab/>
        <w:t>채용/유지, 이직, 기술∙기능인력 고령화 등</w:t>
      </w:r>
    </w:p>
    <w:p w:rsidR="00D10B01" w:rsidRPr="00D10B01" w:rsidRDefault="00D10B01" w:rsidP="00D10B01">
      <w:pPr>
        <w:widowControl w:val="0"/>
        <w:tabs>
          <w:tab w:val="left" w:leader="dot" w:pos="2800"/>
        </w:tabs>
        <w:wordWrap w:val="0"/>
        <w:autoSpaceDE w:val="0"/>
        <w:autoSpaceDN w:val="0"/>
        <w:jc w:val="both"/>
        <w:rPr>
          <w:rFonts w:asciiTheme="minorHAnsi" w:eastAsiaTheme="minorHAnsi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>교육훈련 필요성 공감</w:t>
      </w: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ab/>
        <w:t>77.8%</w:t>
      </w:r>
    </w:p>
    <w:p w:rsidR="00D10B01" w:rsidRPr="00D10B01" w:rsidRDefault="00D10B01" w:rsidP="00D10B01">
      <w:pPr>
        <w:widowControl w:val="0"/>
        <w:tabs>
          <w:tab w:val="left" w:leader="dot" w:pos="2800"/>
        </w:tabs>
        <w:wordWrap w:val="0"/>
        <w:autoSpaceDE w:val="0"/>
        <w:autoSpaceDN w:val="0"/>
        <w:jc w:val="both"/>
        <w:rPr>
          <w:rFonts w:asciiTheme="minorHAnsi" w:eastAsiaTheme="minorHAnsi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>업체당 평균 교육 인원</w:t>
      </w: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ab/>
        <w:t>70.8명</w:t>
      </w:r>
    </w:p>
    <w:p w:rsidR="00D10B01" w:rsidRPr="00D10B01" w:rsidRDefault="00D10B01" w:rsidP="00D10B01">
      <w:pPr>
        <w:widowControl w:val="0"/>
        <w:tabs>
          <w:tab w:val="left" w:leader="dot" w:pos="2800"/>
        </w:tabs>
        <w:wordWrap w:val="0"/>
        <w:autoSpaceDE w:val="0"/>
        <w:autoSpaceDN w:val="0"/>
        <w:jc w:val="both"/>
        <w:rPr>
          <w:rFonts w:asciiTheme="minorHAnsi" w:eastAsiaTheme="minorHAnsi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>교육 소요 비용</w:t>
      </w: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ab/>
        <w:t>102천원/인</w:t>
      </w:r>
    </w:p>
    <w:p w:rsidR="00D10B01" w:rsidRPr="00D10B01" w:rsidRDefault="00D10B01" w:rsidP="00D10B01">
      <w:pPr>
        <w:widowControl w:val="0"/>
        <w:tabs>
          <w:tab w:val="left" w:leader="dot" w:pos="2800"/>
        </w:tabs>
        <w:wordWrap w:val="0"/>
        <w:autoSpaceDE w:val="0"/>
        <w:autoSpaceDN w:val="0"/>
        <w:jc w:val="both"/>
        <w:rPr>
          <w:rFonts w:asciiTheme="minorHAnsi" w:eastAsiaTheme="minorHAnsi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>교육비/매출액</w:t>
      </w: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ab/>
        <w:t>0.034%</w:t>
      </w:r>
    </w:p>
    <w:p w:rsidR="00D10B01" w:rsidRPr="00D10B01" w:rsidRDefault="00D10B01" w:rsidP="00D10B01">
      <w:pPr>
        <w:widowControl w:val="0"/>
        <w:tabs>
          <w:tab w:val="left" w:leader="dot" w:pos="2800"/>
        </w:tabs>
        <w:wordWrap w:val="0"/>
        <w:autoSpaceDE w:val="0"/>
        <w:autoSpaceDN w:val="0"/>
        <w:jc w:val="both"/>
        <w:rPr>
          <w:rFonts w:asciiTheme="minorHAnsi" w:eastAsiaTheme="minorHAnsi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>인력양성방법</w:t>
      </w:r>
      <w:r w:rsidRPr="00D10B01">
        <w:rPr>
          <w:rFonts w:asciiTheme="minorHAnsi" w:eastAsiaTheme="minorHAnsi" w:hAnsiTheme="minorHAnsi" w:cstheme="minorBidi" w:hint="eastAsia"/>
          <w:kern w:val="2"/>
          <w:sz w:val="20"/>
          <w:szCs w:val="22"/>
          <w:lang w:eastAsia="ko-KR"/>
        </w:rPr>
        <w:tab/>
        <w:t>사내현장훈련(OJT), 공공기관위탁교육, 직업훈련기관의 맞춤교육 등</w:t>
      </w:r>
    </w:p>
    <w:p w:rsidR="00D10B01" w:rsidRPr="00D10B01" w:rsidRDefault="00D10B01" w:rsidP="00D10B01">
      <w:pPr>
        <w:widowControl w:val="0"/>
        <w:tabs>
          <w:tab w:val="left" w:leader="dot" w:pos="2800"/>
        </w:tabs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18"/>
          <w:szCs w:val="22"/>
          <w:u w:val="single"/>
          <w:lang w:eastAsia="ko-KR"/>
        </w:rPr>
      </w:pPr>
      <w:r w:rsidRPr="00D10B01">
        <w:rPr>
          <w:rFonts w:asciiTheme="minorHAnsi" w:eastAsiaTheme="minorHAnsi" w:hAnsiTheme="minorHAnsi" w:cstheme="minorBidi" w:hint="eastAsia"/>
          <w:kern w:val="2"/>
          <w:sz w:val="18"/>
          <w:szCs w:val="22"/>
          <w:u w:val="single"/>
          <w:lang w:eastAsia="ko-KR"/>
        </w:rPr>
        <w:t>자료 출처: 중소기업협동조합중앙회, 중소제조업 인적자원 실태조사(2005.9)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</w:p>
    <w:p w:rsidR="00D10B01" w:rsidRPr="00D10B01" w:rsidRDefault="00D10B01" w:rsidP="00D10B01">
      <w:pPr>
        <w:keepNext/>
        <w:widowControl w:val="0"/>
        <w:wordWrap w:val="0"/>
        <w:autoSpaceDE w:val="0"/>
        <w:autoSpaceDN w:val="0"/>
        <w:jc w:val="both"/>
        <w:outlineLvl w:val="0"/>
        <w:rPr>
          <w:rFonts w:asciiTheme="majorHAnsi" w:eastAsiaTheme="majorEastAsia" w:hAnsiTheme="majorHAnsi" w:cstheme="majorBidi"/>
          <w:b/>
          <w:kern w:val="2"/>
          <w:sz w:val="28"/>
          <w:szCs w:val="28"/>
          <w:lang w:eastAsia="ko-KR"/>
        </w:rPr>
      </w:pPr>
      <w:r w:rsidRPr="00D10B01">
        <w:rPr>
          <w:rFonts w:asciiTheme="majorHAnsi" w:eastAsiaTheme="majorEastAsia" w:hAnsiTheme="majorHAnsi" w:cstheme="majorBidi" w:hint="eastAsia"/>
          <w:b/>
          <w:kern w:val="2"/>
          <w:sz w:val="28"/>
          <w:szCs w:val="28"/>
          <w:lang w:eastAsia="ko-KR"/>
        </w:rPr>
        <w:t>중소기업현황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중소제조업</w:t>
      </w:r>
      <w:r w:rsidRPr="00D10B01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현황(5</w:t>
      </w:r>
      <w:r w:rsidRPr="00D10B01">
        <w:rPr>
          <w:rFonts w:ascii="바탕" w:eastAsia="바탕" w:hAnsi="바탕" w:cs="바탕" w:hint="eastAsia"/>
          <w:kern w:val="2"/>
          <w:sz w:val="20"/>
          <w:szCs w:val="22"/>
          <w:lang w:eastAsia="ko-KR"/>
        </w:rPr>
        <w:t>人</w:t>
      </w:r>
      <w:r w:rsidRPr="00D10B01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이상)</w:t>
      </w:r>
    </w:p>
    <w:tbl>
      <w:tblPr>
        <w:tblStyle w:val="a9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D10B01" w:rsidRPr="00D10B01" w:rsidTr="00AE7D56">
        <w:tc>
          <w:tcPr>
            <w:tcW w:w="2306" w:type="dxa"/>
            <w:shd w:val="clear" w:color="auto" w:fill="D9D9D9" w:themeFill="background1" w:themeFillShade="D9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EastAsia" w:hAnsiTheme="minorHAnsi"/>
                <w:b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 w:hint="eastAsia"/>
                <w:b/>
                <w:sz w:val="20"/>
                <w:szCs w:val="22"/>
                <w:lang w:eastAsia="ko-KR"/>
              </w:rPr>
              <w:t>구</w:t>
            </w:r>
            <w:r w:rsidRPr="00D10B01">
              <w:rPr>
                <w:rFonts w:asciiTheme="minorHAnsi" w:eastAsiaTheme="minorEastAsia" w:hAnsiTheme="minorHAnsi"/>
                <w:b/>
                <w:sz w:val="20"/>
                <w:szCs w:val="22"/>
                <w:lang w:eastAsia="ko-KR"/>
              </w:rPr>
              <w:t>분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EastAsia" w:hAnsiTheme="minorHAnsi"/>
                <w:b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b/>
                <w:sz w:val="20"/>
                <w:szCs w:val="22"/>
                <w:lang w:eastAsia="ko-KR"/>
              </w:rPr>
              <w:t>전체(A)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EastAsia" w:hAnsiTheme="minorHAnsi"/>
                <w:b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b/>
                <w:sz w:val="20"/>
                <w:szCs w:val="22"/>
                <w:lang w:eastAsia="ko-KR"/>
              </w:rPr>
              <w:t>중소기업(B)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EastAsia" w:hAnsiTheme="minorHAnsi"/>
                <w:b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b/>
                <w:sz w:val="20"/>
                <w:szCs w:val="22"/>
                <w:lang w:eastAsia="ko-KR"/>
              </w:rPr>
              <w:t>비중(B/A, %)</w:t>
            </w:r>
          </w:p>
        </w:tc>
      </w:tr>
      <w:tr w:rsidR="00D10B01" w:rsidRPr="00D10B01" w:rsidTr="00AE7D56"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 w:hint="eastAsia"/>
                <w:sz w:val="20"/>
                <w:szCs w:val="22"/>
                <w:lang w:eastAsia="ko-KR"/>
              </w:rPr>
              <w:t>부가가치액</w:t>
            </w: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(10억원)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303,312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150,995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49.8</w:t>
            </w:r>
          </w:p>
        </w:tc>
      </w:tr>
      <w:tr w:rsidR="00D10B01" w:rsidRPr="00D10B01" w:rsidTr="00AE7D56"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 w:hint="eastAsia"/>
                <w:sz w:val="20"/>
                <w:szCs w:val="22"/>
                <w:lang w:eastAsia="ko-KR"/>
              </w:rPr>
              <w:t>생산액</w:t>
            </w: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(10억원)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797,078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390,286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50.0</w:t>
            </w:r>
          </w:p>
        </w:tc>
      </w:tr>
      <w:tr w:rsidR="00D10B01" w:rsidRPr="00D10B01" w:rsidTr="00AE7D56"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 w:hint="eastAsia"/>
                <w:sz w:val="20"/>
                <w:szCs w:val="22"/>
                <w:lang w:eastAsia="ko-KR"/>
              </w:rPr>
              <w:t>업체수</w:t>
            </w: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(개)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113,920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113,215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99.4</w:t>
            </w:r>
          </w:p>
        </w:tc>
      </w:tr>
      <w:tr w:rsidR="00D10B01" w:rsidRPr="00D10B01" w:rsidTr="00AE7D56"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 w:hint="eastAsia"/>
                <w:sz w:val="20"/>
                <w:szCs w:val="22"/>
                <w:lang w:eastAsia="ko-KR"/>
              </w:rPr>
              <w:t>종업원수</w:t>
            </w: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(천명)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2,815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2,133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75.8</w:t>
            </w:r>
          </w:p>
        </w:tc>
      </w:tr>
      <w:tr w:rsidR="00D10B01" w:rsidRPr="00D10B01" w:rsidTr="00AE7D56"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 w:hint="eastAsia"/>
                <w:sz w:val="20"/>
                <w:szCs w:val="22"/>
                <w:lang w:eastAsia="ko-KR"/>
              </w:rPr>
              <w:t>출하액</w:t>
            </w: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(10억원)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790,882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387,150</w:t>
            </w:r>
          </w:p>
        </w:tc>
        <w:tc>
          <w:tcPr>
            <w:tcW w:w="2306" w:type="dxa"/>
          </w:tcPr>
          <w:p w:rsidR="00D10B01" w:rsidRPr="00D10B01" w:rsidRDefault="00D10B01" w:rsidP="00D10B0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</w:pPr>
            <w:r w:rsidRPr="00D10B01">
              <w:rPr>
                <w:rFonts w:asciiTheme="minorHAnsi" w:eastAsiaTheme="minorEastAsia" w:hAnsiTheme="minorHAnsi"/>
                <w:sz w:val="20"/>
                <w:szCs w:val="22"/>
                <w:lang w:eastAsia="ko-KR"/>
              </w:rPr>
              <w:t>48.9</w:t>
            </w:r>
          </w:p>
        </w:tc>
      </w:tr>
    </w:tbl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18"/>
          <w:szCs w:val="22"/>
          <w:u w:val="single"/>
          <w:lang w:eastAsia="ko-KR"/>
        </w:rPr>
      </w:pPr>
      <w:r w:rsidRPr="00D10B01">
        <w:rPr>
          <w:rFonts w:asciiTheme="minorHAnsi" w:eastAsiaTheme="minorEastAsia" w:hAnsiTheme="minorHAnsi" w:cstheme="minorBidi" w:hint="eastAsia"/>
          <w:kern w:val="2"/>
          <w:sz w:val="18"/>
          <w:szCs w:val="22"/>
          <w:u w:val="single"/>
          <w:lang w:eastAsia="ko-KR"/>
        </w:rPr>
        <w:t>표</w:t>
      </w:r>
      <w:r w:rsidRPr="00D10B01">
        <w:rPr>
          <w:rFonts w:asciiTheme="minorHAnsi" w:eastAsiaTheme="minorEastAsia" w:hAnsiTheme="minorHAnsi" w:cstheme="minorBidi"/>
          <w:kern w:val="2"/>
          <w:sz w:val="18"/>
          <w:szCs w:val="22"/>
          <w:u w:val="single"/>
          <w:lang w:eastAsia="ko-KR"/>
        </w:rPr>
        <w:t xml:space="preserve"> 1 자료: 통계청, 2004년도 산업총조사 보고서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</w:p>
    <w:p w:rsidR="00D10B01" w:rsidRPr="00D10B01" w:rsidRDefault="00D10B01" w:rsidP="00D10B01">
      <w:pP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D10B01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br w:type="page"/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spacing w:before="240" w:after="120"/>
        <w:jc w:val="center"/>
        <w:outlineLvl w:val="0"/>
        <w:rPr>
          <w:rFonts w:asciiTheme="majorHAnsi" w:eastAsiaTheme="majorEastAsia" w:hAnsiTheme="majorHAnsi" w:cstheme="majorBidi"/>
          <w:b/>
          <w:bCs/>
          <w:kern w:val="2"/>
          <w:sz w:val="36"/>
          <w:szCs w:val="32"/>
          <w:lang w:eastAsia="ko-KR"/>
        </w:rPr>
      </w:pPr>
      <w:r w:rsidRPr="00D10B01">
        <w:rPr>
          <w:rFonts w:asciiTheme="majorHAnsi" w:eastAsiaTheme="majorEastAsia" w:hAnsiTheme="majorHAnsi" w:cstheme="majorBidi"/>
          <w:b/>
          <w:bCs/>
          <w:kern w:val="2"/>
          <w:sz w:val="36"/>
          <w:szCs w:val="32"/>
          <w:lang w:eastAsia="ko-KR"/>
        </w:rPr>
        <w:lastRenderedPageBreak/>
        <w:t>WWW(World Wide Web)</w:t>
      </w:r>
    </w:p>
    <w:p w:rsidR="00D10B01" w:rsidRPr="00D10B01" w:rsidRDefault="00D10B01" w:rsidP="00D10B01">
      <w:pPr>
        <w:keepNext/>
        <w:widowControl w:val="0"/>
        <w:wordWrap w:val="0"/>
        <w:autoSpaceDE w:val="0"/>
        <w:autoSpaceDN w:val="0"/>
        <w:spacing w:before="288"/>
        <w:jc w:val="both"/>
        <w:outlineLvl w:val="0"/>
        <w:rPr>
          <w:rFonts w:ascii="Arial" w:eastAsia="돋움" w:hAnsi="Arial"/>
          <w:b/>
          <w:kern w:val="2"/>
          <w:sz w:val="28"/>
          <w:szCs w:val="28"/>
          <w:lang w:eastAsia="ko-KR"/>
        </w:rPr>
      </w:pPr>
      <w:r w:rsidRPr="00D10B01">
        <w:rPr>
          <w:rFonts w:ascii="Arial" w:eastAsia="돋움" w:hAnsi="Arial" w:hint="eastAsia"/>
          <w:b/>
          <w:kern w:val="2"/>
          <w:sz w:val="28"/>
          <w:szCs w:val="28"/>
          <w:lang w:eastAsia="ko-KR"/>
        </w:rPr>
        <w:t>WWW(World Wide Web)</w:t>
      </w:r>
      <w:r w:rsidRPr="00D10B01">
        <w:rPr>
          <w:rFonts w:ascii="Arial" w:eastAsia="돋움" w:hAnsi="Arial" w:hint="eastAsia"/>
          <w:b/>
          <w:kern w:val="2"/>
          <w:sz w:val="28"/>
          <w:szCs w:val="28"/>
          <w:lang w:eastAsia="ko-KR"/>
        </w:rPr>
        <w:t>의</w:t>
      </w:r>
      <w:r w:rsidRPr="00D10B01">
        <w:rPr>
          <w:rFonts w:ascii="Arial" w:eastAsia="돋움" w:hAnsi="Arial" w:hint="eastAsia"/>
          <w:b/>
          <w:kern w:val="2"/>
          <w:sz w:val="28"/>
          <w:szCs w:val="28"/>
          <w:lang w:eastAsia="ko-KR"/>
        </w:rPr>
        <w:t xml:space="preserve"> </w:t>
      </w:r>
      <w:r w:rsidRPr="00D10B01">
        <w:rPr>
          <w:rFonts w:ascii="Arial" w:eastAsia="돋움" w:hAnsi="Arial" w:hint="eastAsia"/>
          <w:b/>
          <w:kern w:val="2"/>
          <w:sz w:val="28"/>
          <w:szCs w:val="28"/>
          <w:lang w:eastAsia="ko-KR"/>
        </w:rPr>
        <w:t>정의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b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b/>
          <w:kern w:val="2"/>
          <w:sz w:val="20"/>
          <w:lang w:eastAsia="ko-KR"/>
        </w:rPr>
        <w:t>WWW, W3, Web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인터넷 정보 검색 시스템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인터넷에 연결된 전세계의 모든 문서를 연결하여 언제 어디서든 검색이 가능하도록 하기 위한 시스템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b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b/>
          <w:kern w:val="2"/>
          <w:sz w:val="20"/>
          <w:lang w:eastAsia="ko-KR"/>
        </w:rPr>
        <w:t>Multimedia + Hypertext + Internet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분산 하이퍼미디어 시스템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서로 다른 컴퓨터에 있는 멀티미디어 정보들을 하이퍼링크로 연결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자신의 PC로부터 전세계의 모든 정보를 검색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b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b/>
          <w:kern w:val="2"/>
          <w:sz w:val="20"/>
          <w:lang w:eastAsia="ko-KR"/>
        </w:rPr>
        <w:t>멀티미디어 정보 시스템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그림, 음성, 동화상 형태의 정보 제공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b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b/>
          <w:kern w:val="2"/>
          <w:sz w:val="20"/>
          <w:lang w:eastAsia="ko-KR"/>
        </w:rPr>
        <w:t>대부분의 인터넷 도구의 Integration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ftp, gopher, new, telnet, mail 등</w:t>
      </w:r>
    </w:p>
    <w:p w:rsidR="00D10B01" w:rsidRPr="00D10B01" w:rsidRDefault="00D10B01" w:rsidP="00D10B01">
      <w:pPr>
        <w:keepNext/>
        <w:widowControl w:val="0"/>
        <w:wordWrap w:val="0"/>
        <w:autoSpaceDE w:val="0"/>
        <w:autoSpaceDN w:val="0"/>
        <w:spacing w:before="288"/>
        <w:jc w:val="both"/>
        <w:outlineLvl w:val="0"/>
        <w:rPr>
          <w:rFonts w:ascii="Arial" w:eastAsia="돋움" w:hAnsi="Arial"/>
          <w:b/>
          <w:kern w:val="2"/>
          <w:sz w:val="28"/>
          <w:szCs w:val="28"/>
          <w:lang w:eastAsia="ko-KR"/>
        </w:rPr>
      </w:pPr>
      <w:r w:rsidRPr="00D10B01">
        <w:rPr>
          <w:rFonts w:ascii="Arial" w:eastAsia="돋움" w:hAnsi="Arial" w:hint="eastAsia"/>
          <w:b/>
          <w:kern w:val="2"/>
          <w:sz w:val="28"/>
          <w:szCs w:val="28"/>
          <w:lang w:eastAsia="ko-KR"/>
        </w:rPr>
        <w:t>WWW</w:t>
      </w:r>
      <w:r w:rsidRPr="00D10B01">
        <w:rPr>
          <w:rFonts w:ascii="Arial" w:eastAsia="돋움" w:hAnsi="Arial" w:hint="eastAsia"/>
          <w:b/>
          <w:kern w:val="2"/>
          <w:sz w:val="28"/>
          <w:szCs w:val="28"/>
          <w:lang w:eastAsia="ko-KR"/>
        </w:rPr>
        <w:t>의</w:t>
      </w:r>
      <w:r w:rsidRPr="00D10B01">
        <w:rPr>
          <w:rFonts w:ascii="Arial" w:eastAsia="돋움" w:hAnsi="Arial" w:hint="eastAsia"/>
          <w:b/>
          <w:kern w:val="2"/>
          <w:sz w:val="28"/>
          <w:szCs w:val="28"/>
          <w:lang w:eastAsia="ko-KR"/>
        </w:rPr>
        <w:t xml:space="preserve"> </w:t>
      </w:r>
      <w:r w:rsidRPr="00D10B01">
        <w:rPr>
          <w:rFonts w:ascii="Arial" w:eastAsia="돋움" w:hAnsi="Arial" w:hint="eastAsia"/>
          <w:b/>
          <w:kern w:val="2"/>
          <w:sz w:val="28"/>
          <w:szCs w:val="28"/>
          <w:lang w:eastAsia="ko-KR"/>
        </w:rPr>
        <w:t>역사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1989: WWW Project, CERN, by Tim Berners-Lee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1990: HyperText Project, CERN, by Tim Berners-Lee and R.Cailliau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1991: Demonstration at Hypertext '91 conference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1992: WWW released by CERN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1993: Mosaic, NCSA(National Center for Supercomputing Applications)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1994: Netscape, Netscape Communication Corp. by Marc Andreessen and Jim Clark</w:t>
      </w:r>
    </w:p>
    <w:p w:rsidR="00D10B01" w:rsidRPr="00D10B01" w:rsidRDefault="00D10B01" w:rsidP="00D10B01">
      <w:pPr>
        <w:keepNext/>
        <w:widowControl w:val="0"/>
        <w:wordWrap w:val="0"/>
        <w:autoSpaceDE w:val="0"/>
        <w:autoSpaceDN w:val="0"/>
        <w:spacing w:before="288"/>
        <w:jc w:val="both"/>
        <w:outlineLvl w:val="0"/>
        <w:rPr>
          <w:rFonts w:ascii="Arial" w:eastAsia="돋움" w:hAnsi="Arial"/>
          <w:b/>
          <w:kern w:val="2"/>
          <w:sz w:val="28"/>
          <w:szCs w:val="28"/>
          <w:lang w:eastAsia="ko-KR"/>
        </w:rPr>
      </w:pPr>
      <w:r w:rsidRPr="00D10B01">
        <w:rPr>
          <w:rFonts w:ascii="Arial" w:eastAsia="돋움" w:hAnsi="Arial"/>
          <w:b/>
          <w:kern w:val="2"/>
          <w:sz w:val="28"/>
          <w:szCs w:val="28"/>
          <w:lang w:eastAsia="ko-KR"/>
        </w:rPr>
        <w:t>Hypermedia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Hypertext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: 기본적으로는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일반적인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text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와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동일하나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다른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문서로의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hyperlink(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일종의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connection)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를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갖는다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.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Hypermedia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 xml:space="preserve">: 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Text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의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한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부분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또는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다른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형태의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media(sounds, images, movies)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로의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link(hyperlink)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를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 xml:space="preserve">갖는 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Hypertext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Hypertext + Multimedia</w:t>
      </w:r>
    </w:p>
    <w:p w:rsidR="00D10B01" w:rsidRPr="00D10B01" w:rsidRDefault="00D10B01" w:rsidP="00D10B01">
      <w:pPr>
        <w:keepNext/>
        <w:widowControl w:val="0"/>
        <w:wordWrap w:val="0"/>
        <w:autoSpaceDE w:val="0"/>
        <w:autoSpaceDN w:val="0"/>
        <w:spacing w:before="288"/>
        <w:jc w:val="both"/>
        <w:outlineLvl w:val="0"/>
        <w:rPr>
          <w:rFonts w:ascii="Arial" w:eastAsia="돋움" w:hAnsi="Arial"/>
          <w:b/>
          <w:kern w:val="2"/>
          <w:sz w:val="28"/>
          <w:szCs w:val="28"/>
          <w:lang w:eastAsia="ko-KR"/>
        </w:rPr>
      </w:pPr>
      <w:r w:rsidRPr="00D10B01">
        <w:rPr>
          <w:rFonts w:ascii="Arial" w:eastAsia="돋움" w:hAnsi="Arial"/>
          <w:b/>
          <w:kern w:val="2"/>
          <w:sz w:val="28"/>
          <w:szCs w:val="28"/>
          <w:lang w:eastAsia="ko-KR"/>
        </w:rPr>
        <w:t>HTML(HyperText Markup Language)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Every W3 clients can understand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WWW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문서의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기본</w:t>
      </w: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 xml:space="preserve"> </w:t>
      </w:r>
      <w:r w:rsidRPr="00D10B01">
        <w:rPr>
          <w:rFonts w:asciiTheme="minorHAnsi" w:eastAsiaTheme="minorHAnsi" w:hAnsiTheme="minorHAnsi" w:hint="eastAsia"/>
          <w:kern w:val="2"/>
          <w:sz w:val="20"/>
          <w:lang w:eastAsia="ko-KR"/>
        </w:rPr>
        <w:t>문법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Simple application of SGML(Standard Generalized Markup Language,ISO 8879)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IETF : HTML2.0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HAnsi" w:hAnsiTheme="minorHAnsi"/>
          <w:kern w:val="2"/>
          <w:sz w:val="20"/>
          <w:lang w:eastAsia="ko-KR"/>
        </w:rPr>
      </w:pPr>
      <w:r w:rsidRPr="00D10B01">
        <w:rPr>
          <w:rFonts w:asciiTheme="minorHAnsi" w:eastAsiaTheme="minorHAnsi" w:hAnsiTheme="minorHAnsi"/>
          <w:kern w:val="2"/>
          <w:sz w:val="20"/>
          <w:lang w:eastAsia="ko-KR"/>
        </w:rPr>
        <w:t>W3O : HTML3.0(HTML+)</w:t>
      </w:r>
    </w:p>
    <w:p w:rsidR="00D10B01" w:rsidRPr="00D10B01" w:rsidRDefault="00D10B01" w:rsidP="00D10B01">
      <w:pPr>
        <w:widowControl w:val="0"/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</w:p>
    <w:p w:rsidR="00D10B01" w:rsidRDefault="00D10B01">
      <w:pPr>
        <w:rPr>
          <w:rFonts w:hint="eastAsia"/>
          <w:lang w:eastAsia="ko-KR"/>
        </w:rPr>
      </w:pPr>
    </w:p>
    <w:sectPr w:rsidR="00D10B01" w:rsidSect="00DC0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15F" w:rsidRDefault="0074715F" w:rsidP="00880C5F">
      <w:r>
        <w:separator/>
      </w:r>
    </w:p>
  </w:endnote>
  <w:endnote w:type="continuationSeparator" w:id="1">
    <w:p w:rsidR="0074715F" w:rsidRDefault="0074715F" w:rsidP="00880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37" w:rsidRDefault="00143437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37" w:rsidRDefault="00143437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37" w:rsidRDefault="001434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15F" w:rsidRDefault="0074715F" w:rsidP="00880C5F">
      <w:r>
        <w:separator/>
      </w:r>
    </w:p>
  </w:footnote>
  <w:footnote w:type="continuationSeparator" w:id="1">
    <w:p w:rsidR="0074715F" w:rsidRDefault="0074715F" w:rsidP="00880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37" w:rsidRDefault="00143437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37" w:rsidRDefault="00143437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37" w:rsidRDefault="00143437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attachedTemplate r:id="rId1"/>
  <w:stylePaneFormatFilter w:val="3F01"/>
  <w:defaultTabStop w:val="720"/>
  <w:noPunctuationKerning/>
  <w:characterSpacingControl w:val="doNotCompress"/>
  <w:hdrShapeDefaults>
    <o:shapedefaults v:ext="edit" spidmax="7170">
      <o:colormru v:ext="edit" colors="#dadfd7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3307"/>
    <w:rsid w:val="00125B0B"/>
    <w:rsid w:val="00143437"/>
    <w:rsid w:val="001942F8"/>
    <w:rsid w:val="001A5A81"/>
    <w:rsid w:val="001E7A17"/>
    <w:rsid w:val="002C101F"/>
    <w:rsid w:val="002D2AA5"/>
    <w:rsid w:val="00343527"/>
    <w:rsid w:val="00376006"/>
    <w:rsid w:val="003B0848"/>
    <w:rsid w:val="004179FC"/>
    <w:rsid w:val="0045558E"/>
    <w:rsid w:val="00457272"/>
    <w:rsid w:val="00467B91"/>
    <w:rsid w:val="004711A0"/>
    <w:rsid w:val="004F47D2"/>
    <w:rsid w:val="00551616"/>
    <w:rsid w:val="005F2776"/>
    <w:rsid w:val="00723EDF"/>
    <w:rsid w:val="00726210"/>
    <w:rsid w:val="0074715F"/>
    <w:rsid w:val="007A7AAC"/>
    <w:rsid w:val="00805046"/>
    <w:rsid w:val="00813607"/>
    <w:rsid w:val="00815C30"/>
    <w:rsid w:val="00845A3E"/>
    <w:rsid w:val="00880C5F"/>
    <w:rsid w:val="00943A23"/>
    <w:rsid w:val="00AC289A"/>
    <w:rsid w:val="00B8061D"/>
    <w:rsid w:val="00B969A7"/>
    <w:rsid w:val="00BC01EF"/>
    <w:rsid w:val="00C03DF6"/>
    <w:rsid w:val="00CC08C3"/>
    <w:rsid w:val="00D10B01"/>
    <w:rsid w:val="00D65607"/>
    <w:rsid w:val="00DA0346"/>
    <w:rsid w:val="00DB5E11"/>
    <w:rsid w:val="00DC09EE"/>
    <w:rsid w:val="00DC3307"/>
    <w:rsid w:val="00DE0895"/>
    <w:rsid w:val="00E02FA9"/>
    <w:rsid w:val="00E053C5"/>
    <w:rsid w:val="00E40C7E"/>
    <w:rsid w:val="00F65C53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3EDF"/>
    <w:rPr>
      <w:rFonts w:ascii="Tahoma" w:eastAsia="굴림" w:hAnsi="Tahoma"/>
      <w:sz w:val="16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2">
    <w:name w:val="heading 2"/>
    <w:basedOn w:val="1"/>
    <w:next w:val="a"/>
    <w:link w:val="2Char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3">
    <w:name w:val="heading 3"/>
    <w:basedOn w:val="a"/>
    <w:next w:val="a"/>
    <w:link w:val="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a3">
    <w:name w:val="Balloon Text"/>
    <w:basedOn w:val="a"/>
    <w:semiHidden/>
    <w:rsid w:val="004179FC"/>
    <w:rPr>
      <w:rFonts w:cs="Tahoma"/>
      <w:szCs w:val="16"/>
    </w:rPr>
  </w:style>
  <w:style w:type="paragraph" w:customStyle="1" w:styleId="a4">
    <w:name w:val="송금"/>
    <w:basedOn w:val="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  <w:style w:type="paragraph" w:customStyle="1" w:styleId="a5">
    <w:name w:val="주소 머리글"/>
    <w:basedOn w:val="a"/>
    <w:rsid w:val="00723EDF"/>
    <w:pPr>
      <w:tabs>
        <w:tab w:val="left" w:pos="900"/>
      </w:tabs>
      <w:spacing w:before="20"/>
      <w:outlineLvl w:val="2"/>
    </w:pPr>
    <w:rPr>
      <w:rFonts w:cs="Tahoma"/>
      <w:bCs/>
      <w:caps/>
      <w:color w:val="333333"/>
      <w:sz w:val="14"/>
      <w:szCs w:val="14"/>
      <w:lang w:val="ko-KR" w:eastAsia="ko-KR" w:bidi="ko-KR"/>
    </w:rPr>
  </w:style>
  <w:style w:type="paragraph" w:customStyle="1" w:styleId="a6">
    <w:name w:val="금액"/>
    <w:basedOn w:val="a"/>
    <w:rsid w:val="00723EDF"/>
    <w:pPr>
      <w:jc w:val="right"/>
    </w:pPr>
    <w:rPr>
      <w:rFonts w:cs="Tahoma"/>
      <w:szCs w:val="16"/>
      <w:lang w:val="ko-KR" w:eastAsia="ko-KR" w:bidi="ko-KR"/>
    </w:rPr>
  </w:style>
  <w:style w:type="paragraph" w:styleId="a7">
    <w:name w:val="header"/>
    <w:basedOn w:val="a"/>
    <w:link w:val="Char"/>
    <w:rsid w:val="0088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rsid w:val="00880C5F"/>
    <w:rPr>
      <w:rFonts w:ascii="Tahoma" w:eastAsia="굴림" w:hAnsi="Tahoma"/>
      <w:sz w:val="16"/>
      <w:szCs w:val="24"/>
      <w:lang w:eastAsia="en-US"/>
    </w:rPr>
  </w:style>
  <w:style w:type="paragraph" w:styleId="a8">
    <w:name w:val="footer"/>
    <w:basedOn w:val="a"/>
    <w:link w:val="Char0"/>
    <w:rsid w:val="0088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rsid w:val="00880C5F"/>
    <w:rPr>
      <w:rFonts w:ascii="Tahoma" w:eastAsia="굴림" w:hAnsi="Tahoma"/>
      <w:sz w:val="16"/>
      <w:szCs w:val="24"/>
      <w:lang w:eastAsia="en-US"/>
    </w:rPr>
  </w:style>
  <w:style w:type="character" w:customStyle="1" w:styleId="1Char">
    <w:name w:val="제목 1 Char"/>
    <w:basedOn w:val="a0"/>
    <w:link w:val="1"/>
    <w:rsid w:val="00880C5F"/>
    <w:rPr>
      <w:rFonts w:ascii="Tahoma" w:eastAsia="굴림" w:hAnsi="Tahoma"/>
      <w:b/>
      <w:caps/>
      <w:color w:val="333333"/>
      <w:sz w:val="44"/>
      <w:szCs w:val="32"/>
      <w:lang w:eastAsia="en-US"/>
    </w:rPr>
  </w:style>
  <w:style w:type="character" w:customStyle="1" w:styleId="2Char">
    <w:name w:val="제목 2 Char"/>
    <w:basedOn w:val="a0"/>
    <w:link w:val="2"/>
    <w:rsid w:val="00880C5F"/>
    <w:rPr>
      <w:rFonts w:ascii="Tahoma" w:eastAsia="굴림" w:hAnsi="Tahoma"/>
      <w:caps/>
      <w:color w:val="333333"/>
      <w:sz w:val="24"/>
      <w:szCs w:val="32"/>
      <w:lang w:eastAsia="en-US"/>
    </w:rPr>
  </w:style>
  <w:style w:type="table" w:styleId="a9">
    <w:name w:val="Table Grid"/>
    <w:basedOn w:val="a1"/>
    <w:uiPriority w:val="59"/>
    <w:rsid w:val="00D10B01"/>
    <w:rPr>
      <w:rFonts w:asciiTheme="minorHAnsi" w:eastAsiaTheme="minorEastAsia" w:hAnsiTheme="minorHAnsi" w:cstheme="minorBidi"/>
      <w:kern w:val="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ales%20invoic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</Template>
  <TotalTime>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이승희</dc:creator>
  <cp:lastModifiedBy>행복한 na</cp:lastModifiedBy>
  <cp:revision>3</cp:revision>
  <cp:lastPrinted>2004-01-20T23:50:00Z</cp:lastPrinted>
  <dcterms:created xsi:type="dcterms:W3CDTF">2010-07-13T14:32:00Z</dcterms:created>
  <dcterms:modified xsi:type="dcterms:W3CDTF">2010-07-13T14:34:00Z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TC062070821042</vt:lpwstr>
  </property>
</Properties>
</file>