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>
    <v:background id="_x0000_s1025" o:bwmode="white" o:targetscreensize="800,600">
      <v:fill r:id="rId3" o:title="quabkgnd" type="frame"/>
    </v:background>
  </w:background>
  <w:body>
    <w:p w:rsidR="0039287F" w:rsidRPr="00B95751" w:rsidRDefault="0039287F" w:rsidP="0039287F">
      <w:pPr>
        <w:rPr>
          <w:rFonts w:ascii="맑은 고딕" w:eastAsia="맑은 고딕" w:hAnsi="맑은 고딕" w:cs="굴림" w:hint="eastAsia"/>
          <w:b/>
          <w:bCs/>
          <w:color w:val="002060"/>
          <w:kern w:val="0"/>
          <w:sz w:val="40"/>
          <w:szCs w:val="40"/>
        </w:rPr>
      </w:pPr>
      <w:r w:rsidRPr="00B95751">
        <w:rPr>
          <w:rFonts w:ascii="맑은 고딕" w:eastAsia="맑은 고딕" w:hAnsi="맑은 고딕" w:cs="굴림" w:hint="eastAsia"/>
          <w:b/>
          <w:bCs/>
          <w:color w:val="002060"/>
          <w:kern w:val="0"/>
          <w:sz w:val="40"/>
          <w:szCs w:val="40"/>
        </w:rPr>
        <w:t>운동 절차</w:t>
      </w:r>
    </w:p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</w:pPr>
    </w:p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</w:pPr>
      <w:r w:rsidRPr="00B95751">
        <w:rPr>
          <w:rFonts w:ascii="맑은 고딕" w:eastAsia="맑은 고딕" w:hAnsi="맑은 고딕" w:cs="굴림" w:hint="eastAsia"/>
          <w:b/>
          <w:bCs/>
          <w:color w:val="002060"/>
          <w:kern w:val="0"/>
        </w:rPr>
        <w:t>운동의</w:t>
      </w:r>
      <w:r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 xml:space="preserve"> 효과를 극대화하기 위해서는 '건강 및 체력진단' , '운동프로그램' , '실행' 의 3단계를 단계적으로 수행하는 것이 바람직하다.</w:t>
      </w:r>
    </w:p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</w:pPr>
    </w:p>
    <w:p w:rsidR="0039287F" w:rsidRPr="00B95751" w:rsidRDefault="0039287F" w:rsidP="0039287F">
      <w:pPr>
        <w:rPr>
          <w:rFonts w:ascii="맑은 고딕" w:eastAsia="맑은 고딕" w:hAnsi="맑은 고딕" w:cs="굴림"/>
          <w:b/>
          <w:bCs/>
          <w:color w:val="002060"/>
          <w:kern w:val="0"/>
        </w:rPr>
      </w:pPr>
      <w:r w:rsidRPr="00B95751">
        <w:rPr>
          <w:rFonts w:ascii="맑은 고딕" w:eastAsia="맑은 고딕" w:hAnsi="맑은 고딕" w:cs="굴림" w:hint="eastAsia"/>
          <w:b/>
          <w:bCs/>
          <w:color w:val="002060"/>
          <w:kern w:val="0"/>
        </w:rPr>
        <w:sym w:font="Wingdings 3" w:char="F084"/>
      </w:r>
      <w:r w:rsidRPr="00B95751">
        <w:rPr>
          <w:rFonts w:ascii="맑은 고딕" w:eastAsia="맑은 고딕" w:hAnsi="맑은 고딕" w:cs="굴림" w:hint="eastAsia"/>
          <w:b/>
          <w:bCs/>
          <w:color w:val="002060"/>
          <w:kern w:val="0"/>
        </w:rPr>
        <w:t xml:space="preserve"> </w:t>
      </w:r>
      <w:r w:rsidRPr="00B95751">
        <w:rPr>
          <w:rFonts w:ascii="맑은 고딕" w:eastAsia="맑은 고딕" w:hAnsi="맑은 고딕" w:cs="굴림" w:hint="eastAsia"/>
          <w:b/>
          <w:bCs/>
          <w:color w:val="002060"/>
          <w:kern w:val="0"/>
        </w:rPr>
        <w:t>운동의</w:t>
      </w:r>
      <w:r w:rsidRPr="00B95751">
        <w:rPr>
          <w:rFonts w:ascii="맑은 고딕" w:eastAsia="맑은 고딕" w:hAnsi="맑은 고딕" w:cs="굴림"/>
          <w:b/>
          <w:bCs/>
          <w:color w:val="002060"/>
          <w:kern w:val="0"/>
        </w:rPr>
        <w:t xml:space="preserve"> 효과를 극대화하기 위해서는 다음과 같이 3단계의 과정을 거쳐서 수행하는 것이 바람직하다. 또한 일정기간이 지나면 1단계 부터 3단계까지의 과정을 다시 반복한다. </w:t>
      </w:r>
    </w:p>
    <w:p w:rsidR="0039287F" w:rsidRDefault="0039287F" w:rsidP="0039287F">
      <w:pPr>
        <w:rPr>
          <w:rFonts w:ascii="HY크리스탈M" w:eastAsia="HY크리스탈M" w:hAnsi="한양신명조" w:cs="굴림" w:hint="eastAsia"/>
          <w:bCs/>
          <w:color w:val="993300"/>
          <w:kern w:val="0"/>
          <w:sz w:val="30"/>
          <w:szCs w:val="30"/>
        </w:rPr>
      </w:pPr>
    </w:p>
    <w:p w:rsidR="0039287F" w:rsidRPr="0039287F" w:rsidRDefault="00B95751" w:rsidP="0039287F">
      <w:pPr>
        <w:rPr>
          <w:rFonts w:ascii="HY크리스탈M" w:eastAsia="HY크리스탈M" w:hAnsi="한양신명조" w:cs="굴림"/>
          <w:bCs/>
          <w:color w:val="993300"/>
          <w:kern w:val="0"/>
          <w:sz w:val="30"/>
          <w:szCs w:val="30"/>
        </w:rPr>
      </w:pPr>
      <w:r>
        <w:rPr>
          <w:rFonts w:ascii="HY크리스탈M" w:eastAsia="HY크리스탈M" w:hAnsi="한양신명조" w:cs="굴림"/>
          <w:bCs/>
          <w:noProof/>
          <w:color w:val="993300"/>
          <w:kern w:val="0"/>
          <w:sz w:val="30"/>
          <w:szCs w:val="30"/>
        </w:rPr>
        <w:drawing>
          <wp:inline distT="0" distB="0" distL="0" distR="0">
            <wp:extent cx="5400040" cy="3150235"/>
            <wp:effectExtent l="19050" t="0" r="10160" b="0"/>
            <wp:docPr id="1" name="다이어그램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8" r:lo="rId9" r:qs="rId10" r:cs="rId11"/>
              </a:graphicData>
            </a:graphic>
          </wp:inline>
        </w:drawing>
      </w:r>
    </w:p>
    <w:p w:rsidR="00987A34" w:rsidRPr="0039287F" w:rsidRDefault="00987A34" w:rsidP="0039287F">
      <w:pPr>
        <w:rPr>
          <w:rFonts w:hint="eastAsia"/>
        </w:rPr>
      </w:pPr>
    </w:p>
    <w:sectPr w:rsidR="00987A34" w:rsidRPr="0039287F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B51B8" w:rsidRDefault="008B51B8" w:rsidP="0039287F">
      <w:r>
        <w:separator/>
      </w:r>
    </w:p>
  </w:endnote>
  <w:endnote w:type="continuationSeparator" w:id="0">
    <w:p w:rsidR="008B51B8" w:rsidRDefault="008B51B8" w:rsidP="0039287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궁서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궁서체">
    <w:panose1 w:val="02030609000101010101"/>
    <w:charset w:val="81"/>
    <w:family w:val="roman"/>
    <w:pitch w:val="fixed"/>
    <w:sig w:usb0="B00002AF" w:usb1="69D77CFB" w:usb2="00000030" w:usb3="00000000" w:csb0="0008009F" w:csb1="00000000"/>
  </w:font>
  <w:font w:name="HY크리스탈M">
    <w:panose1 w:val="02030600000101010101"/>
    <w:charset w:val="81"/>
    <w:family w:val="roman"/>
    <w:pitch w:val="variable"/>
    <w:sig w:usb0="800002A7" w:usb1="19D77CF9" w:usb2="00000010" w:usb3="00000000" w:csb0="0008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한양신명조">
    <w:altName w:val="바탕"/>
    <w:panose1 w:val="00000000000000000000"/>
    <w:charset w:val="81"/>
    <w:family w:val="roman"/>
    <w:notTrueType/>
    <w:pitch w:val="default"/>
    <w:sig w:usb0="00000001" w:usb1="09060000" w:usb2="00000010" w:usb3="00000000" w:csb0="00080000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B51B8" w:rsidRDefault="008B51B8" w:rsidP="0039287F">
      <w:r>
        <w:separator/>
      </w:r>
    </w:p>
  </w:footnote>
  <w:footnote w:type="continuationSeparator" w:id="0">
    <w:p w:rsidR="008B51B8" w:rsidRDefault="008B51B8" w:rsidP="0039287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024003"/>
    <w:multiLevelType w:val="multilevel"/>
    <w:tmpl w:val="0409001D"/>
    <w:styleLink w:val="a"/>
    <w:lvl w:ilvl="0">
      <w:start w:val="1"/>
      <w:numFmt w:val="koreanLegal"/>
      <w:lvlText w:val="%1"/>
      <w:lvlJc w:val="left"/>
      <w:pPr>
        <w:tabs>
          <w:tab w:val="num" w:pos="425"/>
        </w:tabs>
        <w:ind w:left="425" w:hanging="425"/>
      </w:pPr>
      <w:rPr>
        <w:rFonts w:hint="eastAsia"/>
        <w:b/>
      </w:rPr>
    </w:lvl>
    <w:lvl w:ilvl="1">
      <w:start w:val="1"/>
      <w:numFmt w:val="decimal"/>
      <w:lvlText w:val="%1.%2"/>
      <w:lvlJc w:val="left"/>
      <w:pPr>
        <w:tabs>
          <w:tab w:val="num" w:pos="1145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1">
    <w:nsid w:val="3D790932"/>
    <w:multiLevelType w:val="multilevel"/>
    <w:tmpl w:val="0409001D"/>
    <w:styleLink w:val="a"/>
    <w:lvl w:ilvl="0">
      <w:start w:val="1"/>
      <w:numFmt w:val="decimal"/>
      <w:lvlText w:val="%1"/>
      <w:lvlJc w:val="left"/>
      <w:pPr>
        <w:tabs>
          <w:tab w:val="num" w:pos="425"/>
        </w:tabs>
        <w:ind w:left="425" w:hanging="425"/>
      </w:pPr>
    </w:lvl>
    <w:lvl w:ilvl="1">
      <w:start w:val="1"/>
      <w:numFmt w:val="koreanLegal"/>
      <w:lvlText w:val="%1.%2"/>
      <w:lvlJc w:val="left"/>
      <w:pPr>
        <w:tabs>
          <w:tab w:val="num" w:pos="1145"/>
        </w:tabs>
        <w:ind w:left="992" w:hanging="567"/>
      </w:pPr>
      <w:rPr>
        <w:rFonts w:hint="eastAsia"/>
        <w:b/>
      </w:rPr>
    </w:lvl>
    <w:lvl w:ilvl="2">
      <w:start w:val="1"/>
      <w:numFmt w:val="decimal"/>
      <w:lvlText w:val="%1.%2.%3"/>
      <w:lvlJc w:val="left"/>
      <w:pPr>
        <w:tabs>
          <w:tab w:val="num" w:pos="193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71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86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464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543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621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7002"/>
        </w:tabs>
        <w:ind w:left="5102" w:hanging="1700"/>
      </w:pPr>
    </w:lvl>
  </w:abstractNum>
  <w:abstractNum w:abstractNumId="2">
    <w:nsid w:val="42976219"/>
    <w:multiLevelType w:val="multilevel"/>
    <w:tmpl w:val="9ECCA5D4"/>
    <w:styleLink w:val="a0"/>
    <w:lvl w:ilvl="0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abstractNum w:abstractNumId="3">
    <w:nsid w:val="78354B2F"/>
    <w:multiLevelType w:val="multilevel"/>
    <w:tmpl w:val="3D98614A"/>
    <w:styleLink w:val="2"/>
    <w:lvl w:ilvl="0">
      <w:start w:val="1"/>
      <w:numFmt w:val="decimalEnclosedCircle"/>
      <w:lvlText w:val="%1"/>
      <w:lvlJc w:val="left"/>
      <w:pPr>
        <w:tabs>
          <w:tab w:val="num" w:pos="400"/>
        </w:tabs>
        <w:ind w:left="400" w:hanging="400"/>
      </w:pPr>
      <w:rPr>
        <w:rFonts w:ascii="Times New Roman" w:hAnsi="Times New Roman" w:hint="default"/>
      </w:rPr>
    </w:lvl>
    <w:lvl w:ilvl="1">
      <w:start w:val="1"/>
      <w:numFmt w:val="decimal"/>
      <w:lvlText w:val="%1.%2"/>
      <w:lvlJc w:val="left"/>
      <w:pPr>
        <w:tabs>
          <w:tab w:val="num" w:pos="992"/>
        </w:tabs>
        <w:ind w:left="992" w:hanging="567"/>
      </w:pPr>
    </w:lvl>
    <w:lvl w:ilvl="2">
      <w:start w:val="1"/>
      <w:numFmt w:val="decimal"/>
      <w:lvlText w:val="%1.%2.%3"/>
      <w:lvlJc w:val="left"/>
      <w:pPr>
        <w:tabs>
          <w:tab w:val="num" w:pos="1571"/>
        </w:tabs>
        <w:ind w:left="1418" w:hanging="567"/>
      </w:pPr>
    </w:lvl>
    <w:lvl w:ilvl="3">
      <w:start w:val="1"/>
      <w:numFmt w:val="decimal"/>
      <w:lvlText w:val="%1.%2.%3.%4"/>
      <w:lvlJc w:val="left"/>
      <w:pPr>
        <w:tabs>
          <w:tab w:val="num" w:pos="2356"/>
        </w:tabs>
        <w:ind w:left="1984" w:hanging="708"/>
      </w:pPr>
    </w:lvl>
    <w:lvl w:ilvl="4">
      <w:start w:val="1"/>
      <w:numFmt w:val="decimal"/>
      <w:lvlText w:val="%1.%2.%3.%4.%5"/>
      <w:lvlJc w:val="left"/>
      <w:pPr>
        <w:tabs>
          <w:tab w:val="num" w:pos="3141"/>
        </w:tabs>
        <w:ind w:left="2551" w:hanging="850"/>
      </w:pPr>
    </w:lvl>
    <w:lvl w:ilvl="5">
      <w:start w:val="1"/>
      <w:numFmt w:val="decimal"/>
      <w:lvlText w:val="%1.%2.%3.%4.%5.%6"/>
      <w:lvlJc w:val="left"/>
      <w:pPr>
        <w:tabs>
          <w:tab w:val="num" w:pos="3566"/>
        </w:tabs>
        <w:ind w:left="3260" w:hanging="1134"/>
      </w:pPr>
    </w:lvl>
    <w:lvl w:ilvl="6">
      <w:start w:val="1"/>
      <w:numFmt w:val="decimal"/>
      <w:lvlText w:val="%1.%2.%3.%4.%5.%6.%7"/>
      <w:lvlJc w:val="left"/>
      <w:pPr>
        <w:tabs>
          <w:tab w:val="num" w:pos="4351"/>
        </w:tabs>
        <w:ind w:left="3827" w:hanging="1276"/>
      </w:pPr>
    </w:lvl>
    <w:lvl w:ilvl="7">
      <w:start w:val="1"/>
      <w:numFmt w:val="decimal"/>
      <w:lvlText w:val="%1.%2.%3.%4.%5.%6.%7.%8"/>
      <w:lvlJc w:val="left"/>
      <w:pPr>
        <w:tabs>
          <w:tab w:val="num" w:pos="4776"/>
        </w:tabs>
        <w:ind w:left="4394" w:hanging="1418"/>
      </w:pPr>
    </w:lvl>
    <w:lvl w:ilvl="8">
      <w:start w:val="1"/>
      <w:numFmt w:val="decimal"/>
      <w:lvlText w:val="%1.%2.%3.%4.%5.%6.%7.%8.%9"/>
      <w:lvlJc w:val="left"/>
      <w:pPr>
        <w:tabs>
          <w:tab w:val="num" w:pos="5562"/>
        </w:tabs>
        <w:ind w:left="5102" w:hanging="1700"/>
      </w:pPr>
    </w:lvl>
  </w:abstractNum>
  <w:num w:numId="1">
    <w:abstractNumId w:val="2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14"/>
  <w:displayBackgroundShape/>
  <w:bordersDoNotSurroundHeader/>
  <w:bordersDoNotSurroundFooter/>
  <w:stylePaneFormatFilter w:val="3F01"/>
  <w:defaultTabStop w:val="800"/>
  <w:defaultTableStyle w:val="a8"/>
  <w:displayHorizontalDrawingGridEvery w:val="0"/>
  <w:displayVerticalDrawingGridEvery w:val="2"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02F5F"/>
    <w:rsid w:val="00101BA9"/>
    <w:rsid w:val="00191A43"/>
    <w:rsid w:val="00211AAF"/>
    <w:rsid w:val="00244368"/>
    <w:rsid w:val="002C5027"/>
    <w:rsid w:val="0039287F"/>
    <w:rsid w:val="00542337"/>
    <w:rsid w:val="00702F5F"/>
    <w:rsid w:val="007C3804"/>
    <w:rsid w:val="007C3A5A"/>
    <w:rsid w:val="008B51B8"/>
    <w:rsid w:val="00987A34"/>
    <w:rsid w:val="00AE616C"/>
    <w:rsid w:val="00B52C84"/>
    <w:rsid w:val="00B95751"/>
    <w:rsid w:val="00C414E0"/>
    <w:rsid w:val="00CB6EF6"/>
    <w:rsid w:val="00CD34D8"/>
    <w:rsid w:val="00E95018"/>
    <w:rsid w:val="00F963FC"/>
    <w:rsid w:val="00FF0A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987A34"/>
    <w:pPr>
      <w:widowControl w:val="0"/>
      <w:wordWrap w:val="0"/>
      <w:autoSpaceDE w:val="0"/>
      <w:autoSpaceDN w:val="0"/>
      <w:jc w:val="both"/>
    </w:pPr>
    <w:rPr>
      <w:rFonts w:ascii="굴림" w:eastAsia="굴림" w:hAnsi="굴림"/>
      <w:color w:val="663333"/>
      <w:kern w:val="2"/>
    </w:rPr>
  </w:style>
  <w:style w:type="paragraph" w:styleId="1">
    <w:name w:val="heading 1"/>
    <w:basedOn w:val="a1"/>
    <w:next w:val="a1"/>
    <w:qFormat/>
    <w:rsid w:val="00987A34"/>
    <w:pPr>
      <w:keepNext/>
      <w:outlineLvl w:val="0"/>
    </w:pPr>
    <w:rPr>
      <w:rFonts w:ascii="궁서" w:eastAsia="궁서" w:hAnsi="궁서"/>
      <w:b/>
      <w:bCs/>
      <w:sz w:val="32"/>
      <w:szCs w:val="32"/>
    </w:rPr>
  </w:style>
  <w:style w:type="paragraph" w:styleId="20">
    <w:name w:val="heading 2"/>
    <w:basedOn w:val="a1"/>
    <w:next w:val="a1"/>
    <w:qFormat/>
    <w:rsid w:val="00987A34"/>
    <w:pPr>
      <w:keepNext/>
      <w:outlineLvl w:val="1"/>
    </w:pPr>
    <w:rPr>
      <w:rFonts w:ascii="궁서" w:eastAsia="궁서" w:hAnsi="궁서"/>
      <w:sz w:val="28"/>
      <w:szCs w:val="28"/>
    </w:rPr>
  </w:style>
  <w:style w:type="paragraph" w:styleId="3">
    <w:name w:val="heading 3"/>
    <w:basedOn w:val="a1"/>
    <w:next w:val="a1"/>
    <w:qFormat/>
    <w:rsid w:val="00987A34"/>
    <w:pPr>
      <w:keepNext/>
      <w:ind w:leftChars="300" w:left="300" w:hangingChars="200" w:hanging="2000"/>
      <w:outlineLvl w:val="2"/>
    </w:pPr>
    <w:rPr>
      <w:sz w:val="26"/>
      <w:szCs w:val="26"/>
    </w:rPr>
  </w:style>
  <w:style w:type="paragraph" w:styleId="4">
    <w:name w:val="heading 4"/>
    <w:basedOn w:val="a1"/>
    <w:next w:val="a1"/>
    <w:qFormat/>
    <w:rsid w:val="00987A34"/>
    <w:pPr>
      <w:keepNext/>
      <w:ind w:leftChars="400" w:left="400" w:hangingChars="200" w:hanging="2000"/>
      <w:outlineLvl w:val="3"/>
    </w:pPr>
    <w:rPr>
      <w:sz w:val="28"/>
      <w:szCs w:val="28"/>
    </w:rPr>
  </w:style>
  <w:style w:type="paragraph" w:styleId="5">
    <w:name w:val="heading 5"/>
    <w:basedOn w:val="a1"/>
    <w:next w:val="a1"/>
    <w:qFormat/>
    <w:rsid w:val="00987A34"/>
    <w:pPr>
      <w:keepNext/>
      <w:ind w:leftChars="500" w:left="500" w:hangingChars="200" w:hanging="2000"/>
      <w:outlineLvl w:val="4"/>
    </w:pPr>
    <w:rPr>
      <w:sz w:val="26"/>
      <w:szCs w:val="26"/>
    </w:rPr>
  </w:style>
  <w:style w:type="paragraph" w:styleId="6">
    <w:name w:val="heading 6"/>
    <w:basedOn w:val="a1"/>
    <w:next w:val="a1"/>
    <w:qFormat/>
    <w:rsid w:val="00987A34"/>
    <w:pPr>
      <w:keepNext/>
      <w:ind w:leftChars="600" w:left="600" w:hangingChars="200" w:hanging="2000"/>
      <w:outlineLvl w:val="5"/>
    </w:pPr>
    <w:rPr>
      <w:sz w:val="22"/>
      <w:szCs w:val="22"/>
    </w:rPr>
  </w:style>
  <w:style w:type="character" w:default="1" w:styleId="a2">
    <w:name w:val="Default Paragraph Font"/>
    <w:semiHidden/>
  </w:style>
  <w:style w:type="table" w:default="1" w:styleId="a3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semiHidden/>
  </w:style>
  <w:style w:type="character" w:customStyle="1" w:styleId="10">
    <w:name w:val="스타일1"/>
    <w:basedOn w:val="a2"/>
    <w:rsid w:val="007C3A5A"/>
    <w:rPr>
      <w:rFonts w:ascii="굴림" w:eastAsia="굴림" w:hAnsi="굴림"/>
      <w:b/>
      <w:color w:val="FF0000"/>
      <w:sz w:val="26"/>
      <w:szCs w:val="26"/>
    </w:rPr>
  </w:style>
  <w:style w:type="paragraph" w:customStyle="1" w:styleId="a5">
    <w:name w:val="테마"/>
    <w:basedOn w:val="a1"/>
    <w:rsid w:val="00542337"/>
    <w:rPr>
      <w:rFonts w:eastAsia="궁서체"/>
      <w:i/>
      <w:sz w:val="24"/>
    </w:rPr>
  </w:style>
  <w:style w:type="numbering" w:customStyle="1" w:styleId="a0">
    <w:name w:val="서식파일"/>
    <w:basedOn w:val="a4"/>
    <w:rsid w:val="00244368"/>
    <w:pPr>
      <w:numPr>
        <w:numId w:val="3"/>
      </w:numPr>
    </w:pPr>
  </w:style>
  <w:style w:type="numbering" w:customStyle="1" w:styleId="2">
    <w:name w:val="스타일2"/>
    <w:basedOn w:val="a4"/>
    <w:rsid w:val="00244368"/>
    <w:pPr>
      <w:numPr>
        <w:numId w:val="2"/>
      </w:numPr>
    </w:pPr>
  </w:style>
  <w:style w:type="paragraph" w:customStyle="1" w:styleId="a6">
    <w:name w:val="디자인"/>
    <w:basedOn w:val="a1"/>
    <w:rsid w:val="00AE616C"/>
    <w:pPr>
      <w:jc w:val="left"/>
    </w:pPr>
    <w:rPr>
      <w:rFonts w:ascii="HY크리스탈M" w:eastAsia="HY크리스탈M"/>
      <w:b/>
      <w:i/>
      <w:color w:val="666699"/>
      <w:sz w:val="30"/>
    </w:rPr>
  </w:style>
  <w:style w:type="numbering" w:customStyle="1" w:styleId="a">
    <w:name w:val="음식"/>
    <w:basedOn w:val="a4"/>
    <w:rsid w:val="00C414E0"/>
    <w:pPr>
      <w:numPr>
        <w:numId w:val="5"/>
      </w:numPr>
    </w:pPr>
  </w:style>
  <w:style w:type="paragraph" w:customStyle="1" w:styleId="a7">
    <w:name w:val="바탕글"/>
    <w:basedOn w:val="a1"/>
    <w:rsid w:val="00702F5F"/>
    <w:pPr>
      <w:widowControl/>
      <w:wordWrap/>
      <w:autoSpaceDE/>
      <w:autoSpaceDN/>
      <w:snapToGrid w:val="0"/>
      <w:spacing w:line="384" w:lineRule="auto"/>
    </w:pPr>
    <w:rPr>
      <w:rFonts w:hAnsi="바탕" w:cs="굴림"/>
      <w:color w:val="000000"/>
      <w:kern w:val="0"/>
    </w:rPr>
  </w:style>
  <w:style w:type="table" w:styleId="a8">
    <w:name w:val="Table Theme"/>
    <w:basedOn w:val="a3"/>
    <w:rsid w:val="00987A34"/>
    <w:pPr>
      <w:widowControl w:val="0"/>
      <w:wordWrap w:val="0"/>
      <w:autoSpaceDE w:val="0"/>
      <w:autoSpaceDN w:val="0"/>
      <w:jc w:val="both"/>
    </w:pPr>
    <w:tblPr>
      <w:tblInd w:w="0" w:type="dxa"/>
      <w:tblBorders>
        <w:top w:val="single" w:sz="4" w:space="0" w:color="CCCC99"/>
        <w:left w:val="single" w:sz="4" w:space="0" w:color="CCCC99"/>
        <w:bottom w:val="single" w:sz="4" w:space="0" w:color="CCCC99"/>
        <w:right w:val="single" w:sz="4" w:space="0" w:color="CCCC99"/>
        <w:insideH w:val="single" w:sz="4" w:space="0" w:color="CCCC99"/>
        <w:insideV w:val="single" w:sz="4" w:space="0" w:color="CCCC99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9">
    <w:name w:val="Hyperlink"/>
    <w:basedOn w:val="a2"/>
    <w:rsid w:val="00987A34"/>
    <w:rPr>
      <w:color w:val="993300"/>
      <w:u w:val="single"/>
    </w:rPr>
  </w:style>
  <w:style w:type="character" w:styleId="aa">
    <w:name w:val="FollowedHyperlink"/>
    <w:basedOn w:val="a2"/>
    <w:rsid w:val="00987A34"/>
    <w:rPr>
      <w:color w:val="999999"/>
      <w:u w:val="single"/>
    </w:rPr>
  </w:style>
  <w:style w:type="paragraph" w:styleId="ab">
    <w:name w:val="header"/>
    <w:basedOn w:val="a1"/>
    <w:link w:val="Char"/>
    <w:rsid w:val="0039287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b"/>
    <w:rsid w:val="0039287F"/>
    <w:rPr>
      <w:rFonts w:ascii="굴림" w:eastAsia="굴림" w:hAnsi="굴림"/>
      <w:color w:val="663333"/>
      <w:kern w:val="2"/>
    </w:rPr>
  </w:style>
  <w:style w:type="paragraph" w:styleId="ac">
    <w:name w:val="footer"/>
    <w:basedOn w:val="a1"/>
    <w:link w:val="Char0"/>
    <w:rsid w:val="0039287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c"/>
    <w:rsid w:val="0039287F"/>
    <w:rPr>
      <w:rFonts w:ascii="굴림" w:eastAsia="굴림" w:hAnsi="굴림"/>
      <w:color w:val="663333"/>
      <w:kern w:val="2"/>
    </w:rPr>
  </w:style>
  <w:style w:type="paragraph" w:styleId="ad">
    <w:name w:val="Balloon Text"/>
    <w:basedOn w:val="a1"/>
    <w:link w:val="Char1"/>
    <w:rsid w:val="00B9575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2"/>
    <w:link w:val="ad"/>
    <w:rsid w:val="00B95751"/>
    <w:rPr>
      <w:rFonts w:asciiTheme="majorHAnsi" w:eastAsiaTheme="majorEastAsia" w:hAnsiTheme="majorHAnsi" w:cstheme="majorBidi"/>
      <w:color w:val="663333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0716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70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16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32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050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11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8712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69524">
                      <w:marLeft w:val="106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56583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16897064">
                              <w:marLeft w:val="0"/>
                              <w:marRight w:val="0"/>
                              <w:marTop w:val="66"/>
                              <w:marBottom w:val="132"/>
                              <w:divBdr>
                                <w:top w:val="single" w:sz="4" w:space="0" w:color="DBDBDB"/>
                                <w:left w:val="single" w:sz="4" w:space="0" w:color="DBDBDB"/>
                                <w:bottom w:val="single" w:sz="18" w:space="0" w:color="DBDBDB"/>
                                <w:right w:val="single" w:sz="4" w:space="0" w:color="DBDBDB"/>
                              </w:divBdr>
                            </w:div>
                            <w:div w:id="368070174">
                              <w:marLeft w:val="0"/>
                              <w:marRight w:val="0"/>
                              <w:marTop w:val="66"/>
                              <w:marBottom w:val="132"/>
                              <w:divBdr>
                                <w:top w:val="single" w:sz="4" w:space="0" w:color="DBDBDB"/>
                                <w:left w:val="single" w:sz="4" w:space="0" w:color="DBDBDB"/>
                                <w:bottom w:val="single" w:sz="18" w:space="0" w:color="DBDBDB"/>
                                <w:right w:val="single" w:sz="4" w:space="0" w:color="DBDBDB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105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Data" Target="diagrams/data1.xml"/><Relationship Id="rId13" Type="http://schemas.openxmlformats.org/officeDocument/2006/relationships/fontTable" Target="fontTable.xml"/><Relationship Id="rId3" Type="http://schemas.openxmlformats.org/officeDocument/2006/relationships/image" Target="media/image1.png"/><Relationship Id="rId7" Type="http://schemas.openxmlformats.org/officeDocument/2006/relationships/endnotes" Target="endnotes.xml"/><Relationship Id="rId12" Type="http://schemas.microsoft.com/office/2007/relationships/diagramDrawing" Target="diagrams/drawing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diagramColors" Target="diagrams/colors1.xml"/><Relationship Id="rId5" Type="http://schemas.openxmlformats.org/officeDocument/2006/relationships/webSettings" Target="webSettings.xml"/><Relationship Id="rId10" Type="http://schemas.openxmlformats.org/officeDocument/2006/relationships/diagramQuickStyle" Target="diagrams/quickStyle1.xml"/><Relationship Id="rId4" Type="http://schemas.openxmlformats.org/officeDocument/2006/relationships/settings" Target="settings.xml"/><Relationship Id="rId9" Type="http://schemas.openxmlformats.org/officeDocument/2006/relationships/diagramLayout" Target="diagrams/layout1.xml"/><Relationship Id="rId14" Type="http://schemas.openxmlformats.org/officeDocument/2006/relationships/theme" Target="theme/theme1.xml"/></Relationships>
</file>

<file path=word/diagrams/_rels/data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_rels/drawing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E4B832D1-82AB-45F0-B5F8-1C650BC53E58}" type="doc">
      <dgm:prSet loTypeId="urn:microsoft.com/office/officeart/2005/8/layout/vList4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pPr latinLnBrk="1"/>
          <a:endParaRPr lang="ko-KR" altLang="en-US"/>
        </a:p>
      </dgm:t>
    </dgm:pt>
    <dgm:pt modelId="{15BBD3A1-E9CF-432E-ADB2-F97FADBD5E37}">
      <dgm:prSet phldrT="[텍스트]"/>
      <dgm:spPr/>
      <dgm:t>
        <a:bodyPr/>
        <a:lstStyle/>
        <a:p>
          <a:pPr latinLnBrk="1"/>
          <a:r>
            <a:rPr lang="ko-KR" altLang="en-US"/>
            <a:t>제 </a:t>
          </a:r>
          <a:r>
            <a:rPr lang="en-US" altLang="ko-KR"/>
            <a:t>1</a:t>
          </a:r>
          <a:r>
            <a:rPr lang="ko-KR" altLang="en-US"/>
            <a:t>단계</a:t>
          </a:r>
        </a:p>
      </dgm:t>
    </dgm:pt>
    <dgm:pt modelId="{48D06D26-AE2A-48A9-AA6E-01B24E939F4B}" type="parTrans" cxnId="{4B9E0B6C-DC99-4B83-9F2D-4E227A3266C2}">
      <dgm:prSet/>
      <dgm:spPr/>
      <dgm:t>
        <a:bodyPr/>
        <a:lstStyle/>
        <a:p>
          <a:pPr latinLnBrk="1"/>
          <a:endParaRPr lang="ko-KR" altLang="en-US"/>
        </a:p>
      </dgm:t>
    </dgm:pt>
    <dgm:pt modelId="{17970EE7-2941-4BD6-9CAD-CF58E470DBDF}" type="sibTrans" cxnId="{4B9E0B6C-DC99-4B83-9F2D-4E227A3266C2}">
      <dgm:prSet/>
      <dgm:spPr/>
      <dgm:t>
        <a:bodyPr/>
        <a:lstStyle/>
        <a:p>
          <a:pPr latinLnBrk="1"/>
          <a:endParaRPr lang="ko-KR" altLang="en-US"/>
        </a:p>
      </dgm:t>
    </dgm:pt>
    <dgm:pt modelId="{03C12C5F-DA74-4FB0-81FB-99DBAA95DB8C}">
      <dgm:prSet phldrT="[텍스트]"/>
      <dgm:spPr/>
      <dgm:t>
        <a:bodyPr/>
        <a:lstStyle/>
        <a:p>
          <a:pPr latinLnBrk="1"/>
          <a:r>
            <a:rPr lang="ko-KR" altLang="en-US"/>
            <a:t>신체의 능력의 측정 및 평가 </a:t>
          </a:r>
          <a:r>
            <a:rPr lang="en-US" altLang="ko-KR"/>
            <a:t>: </a:t>
          </a:r>
          <a:r>
            <a:rPr lang="ko-KR" altLang="en-US"/>
            <a:t>건강 및 체력진단</a:t>
          </a:r>
        </a:p>
      </dgm:t>
    </dgm:pt>
    <dgm:pt modelId="{560CD7C2-E54C-484E-BC51-8E294676D8E5}" type="parTrans" cxnId="{4A033C8B-999E-4435-95A9-5B0F49A08B88}">
      <dgm:prSet/>
      <dgm:spPr/>
      <dgm:t>
        <a:bodyPr/>
        <a:lstStyle/>
        <a:p>
          <a:pPr latinLnBrk="1"/>
          <a:endParaRPr lang="ko-KR" altLang="en-US"/>
        </a:p>
      </dgm:t>
    </dgm:pt>
    <dgm:pt modelId="{6F7C4CB3-4706-4B82-A2BC-FC5696BA204D}" type="sibTrans" cxnId="{4A033C8B-999E-4435-95A9-5B0F49A08B88}">
      <dgm:prSet/>
      <dgm:spPr/>
      <dgm:t>
        <a:bodyPr/>
        <a:lstStyle/>
        <a:p>
          <a:pPr latinLnBrk="1"/>
          <a:endParaRPr lang="ko-KR" altLang="en-US"/>
        </a:p>
      </dgm:t>
    </dgm:pt>
    <dgm:pt modelId="{74A6FA2A-AFB7-49A8-98E7-38713B7D484C}">
      <dgm:prSet phldrT="[텍스트]"/>
      <dgm:spPr/>
      <dgm:t>
        <a:bodyPr/>
        <a:lstStyle/>
        <a:p>
          <a:pPr latinLnBrk="1"/>
          <a:r>
            <a:rPr lang="ko-KR" altLang="en-US"/>
            <a:t>제 </a:t>
          </a:r>
          <a:r>
            <a:rPr lang="en-US" altLang="ko-KR"/>
            <a:t>2</a:t>
          </a:r>
          <a:r>
            <a:rPr lang="ko-KR" altLang="en-US"/>
            <a:t>단계</a:t>
          </a:r>
        </a:p>
      </dgm:t>
    </dgm:pt>
    <dgm:pt modelId="{25A6074C-EEA7-4E87-9BEE-E26FFAF35A75}" type="parTrans" cxnId="{15C146FD-4BB3-4A62-A563-282A22EC4B32}">
      <dgm:prSet/>
      <dgm:spPr/>
      <dgm:t>
        <a:bodyPr/>
        <a:lstStyle/>
        <a:p>
          <a:pPr latinLnBrk="1"/>
          <a:endParaRPr lang="ko-KR" altLang="en-US"/>
        </a:p>
      </dgm:t>
    </dgm:pt>
    <dgm:pt modelId="{27309F09-1855-4FBC-85D4-37792DBB18C5}" type="sibTrans" cxnId="{15C146FD-4BB3-4A62-A563-282A22EC4B32}">
      <dgm:prSet/>
      <dgm:spPr/>
      <dgm:t>
        <a:bodyPr/>
        <a:lstStyle/>
        <a:p>
          <a:pPr latinLnBrk="1"/>
          <a:endParaRPr lang="ko-KR" altLang="en-US"/>
        </a:p>
      </dgm:t>
    </dgm:pt>
    <dgm:pt modelId="{A3E39E1D-2759-43E9-96F6-66E5F1B28E7D}">
      <dgm:prSet phldrT="[텍스트]"/>
      <dgm:spPr/>
      <dgm:t>
        <a:bodyPr/>
        <a:lstStyle/>
        <a:p>
          <a:pPr latinLnBrk="1"/>
          <a:r>
            <a:rPr lang="ko-KR" altLang="en-US"/>
            <a:t>운동프로그램의 작성 </a:t>
          </a:r>
          <a:r>
            <a:rPr lang="en-US" altLang="ko-KR"/>
            <a:t>: </a:t>
          </a:r>
          <a:r>
            <a:rPr lang="ko-KR" altLang="en-US"/>
            <a:t>운동프로그램</a:t>
          </a:r>
        </a:p>
      </dgm:t>
    </dgm:pt>
    <dgm:pt modelId="{04D10811-2E64-4E79-9426-382CAD16CB94}" type="parTrans" cxnId="{F4AD284B-AAEB-4C6D-BB22-A035BF3E5875}">
      <dgm:prSet/>
      <dgm:spPr/>
      <dgm:t>
        <a:bodyPr/>
        <a:lstStyle/>
        <a:p>
          <a:pPr latinLnBrk="1"/>
          <a:endParaRPr lang="ko-KR" altLang="en-US"/>
        </a:p>
      </dgm:t>
    </dgm:pt>
    <dgm:pt modelId="{EEEE619A-C14D-44D5-8955-926C23D71FED}" type="sibTrans" cxnId="{F4AD284B-AAEB-4C6D-BB22-A035BF3E5875}">
      <dgm:prSet/>
      <dgm:spPr/>
      <dgm:t>
        <a:bodyPr/>
        <a:lstStyle/>
        <a:p>
          <a:pPr latinLnBrk="1"/>
          <a:endParaRPr lang="ko-KR" altLang="en-US"/>
        </a:p>
      </dgm:t>
    </dgm:pt>
    <dgm:pt modelId="{19A5E0C0-4EF5-4485-8F68-0FEF2E3B2442}">
      <dgm:prSet phldrT="[텍스트]"/>
      <dgm:spPr/>
      <dgm:t>
        <a:bodyPr/>
        <a:lstStyle/>
        <a:p>
          <a:pPr latinLnBrk="1"/>
          <a:r>
            <a:rPr lang="ko-KR" altLang="en-US"/>
            <a:t>제 </a:t>
          </a:r>
          <a:r>
            <a:rPr lang="en-US" altLang="ko-KR"/>
            <a:t>3</a:t>
          </a:r>
          <a:r>
            <a:rPr lang="ko-KR" altLang="en-US"/>
            <a:t>단계</a:t>
          </a:r>
        </a:p>
      </dgm:t>
    </dgm:pt>
    <dgm:pt modelId="{220F4DD8-C96A-4D22-BD8D-F72BC87C139F}" type="parTrans" cxnId="{4F8C8FA8-5B2F-474D-9155-766114D5D012}">
      <dgm:prSet/>
      <dgm:spPr/>
      <dgm:t>
        <a:bodyPr/>
        <a:lstStyle/>
        <a:p>
          <a:pPr latinLnBrk="1"/>
          <a:endParaRPr lang="ko-KR" altLang="en-US"/>
        </a:p>
      </dgm:t>
    </dgm:pt>
    <dgm:pt modelId="{7B0A1CC4-7837-47AB-A80F-6D3C78E6D438}" type="sibTrans" cxnId="{4F8C8FA8-5B2F-474D-9155-766114D5D012}">
      <dgm:prSet/>
      <dgm:spPr/>
      <dgm:t>
        <a:bodyPr/>
        <a:lstStyle/>
        <a:p>
          <a:pPr latinLnBrk="1"/>
          <a:endParaRPr lang="ko-KR" altLang="en-US"/>
        </a:p>
      </dgm:t>
    </dgm:pt>
    <dgm:pt modelId="{80986625-E98D-40C2-860A-94C241D0E2A9}">
      <dgm:prSet phldrT="[텍스트]"/>
      <dgm:spPr/>
      <dgm:t>
        <a:bodyPr/>
        <a:lstStyle/>
        <a:p>
          <a:pPr latinLnBrk="1"/>
          <a:r>
            <a:rPr lang="ko-KR" altLang="en-US"/>
            <a:t>운동프로그램에 따른 실행</a:t>
          </a:r>
        </a:p>
      </dgm:t>
    </dgm:pt>
    <dgm:pt modelId="{32466D34-CDEA-4385-B944-D7F8CD659012}" type="parTrans" cxnId="{4EDBC029-7DB5-47B7-B71B-9698F2BF1E91}">
      <dgm:prSet/>
      <dgm:spPr/>
      <dgm:t>
        <a:bodyPr/>
        <a:lstStyle/>
        <a:p>
          <a:pPr latinLnBrk="1"/>
          <a:endParaRPr lang="ko-KR" altLang="en-US"/>
        </a:p>
      </dgm:t>
    </dgm:pt>
    <dgm:pt modelId="{EA758650-29BC-4AC3-BDDC-8DCF5C8966BD}" type="sibTrans" cxnId="{4EDBC029-7DB5-47B7-B71B-9698F2BF1E91}">
      <dgm:prSet/>
      <dgm:spPr/>
      <dgm:t>
        <a:bodyPr/>
        <a:lstStyle/>
        <a:p>
          <a:pPr latinLnBrk="1"/>
          <a:endParaRPr lang="ko-KR" altLang="en-US"/>
        </a:p>
      </dgm:t>
    </dgm:pt>
    <dgm:pt modelId="{B3620D2E-0B08-4EFD-BA8A-2AC94AE540D5}" type="pres">
      <dgm:prSet presAssocID="{E4B832D1-82AB-45F0-B5F8-1C650BC53E58}" presName="linear" presStyleCnt="0">
        <dgm:presLayoutVars>
          <dgm:dir/>
          <dgm:resizeHandles val="exact"/>
        </dgm:presLayoutVars>
      </dgm:prSet>
      <dgm:spPr/>
    </dgm:pt>
    <dgm:pt modelId="{C80CF581-A8DB-42EE-93CB-A52A5E8F6958}" type="pres">
      <dgm:prSet presAssocID="{15BBD3A1-E9CF-432E-ADB2-F97FADBD5E37}" presName="comp" presStyleCnt="0"/>
      <dgm:spPr/>
    </dgm:pt>
    <dgm:pt modelId="{59A29A16-3FFE-44BD-B71D-ABA2EB73F646}" type="pres">
      <dgm:prSet presAssocID="{15BBD3A1-E9CF-432E-ADB2-F97FADBD5E37}" presName="box" presStyleLbl="node1" presStyleIdx="0" presStyleCnt="3"/>
      <dgm:spPr/>
    </dgm:pt>
    <dgm:pt modelId="{12951FFC-6B22-4FB6-A257-C298407EFE81}" type="pres">
      <dgm:prSet presAssocID="{15BBD3A1-E9CF-432E-ADB2-F97FADBD5E37}" presName="img" presStyleLbl="fgImgPlace1" presStyleIdx="0" presStyleCnt="3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B3954A4E-367A-4820-9733-45349B32AC21}" type="pres">
      <dgm:prSet presAssocID="{15BBD3A1-E9CF-432E-ADB2-F97FADBD5E37}" presName="text" presStyleLbl="node1" presStyleIdx="0" presStyleCnt="3">
        <dgm:presLayoutVars>
          <dgm:bulletEnabled val="1"/>
        </dgm:presLayoutVars>
      </dgm:prSet>
      <dgm:spPr/>
    </dgm:pt>
    <dgm:pt modelId="{4BDD0EC8-BBDC-4B32-97FD-70DE7BD7FB54}" type="pres">
      <dgm:prSet presAssocID="{17970EE7-2941-4BD6-9CAD-CF58E470DBDF}" presName="spacer" presStyleCnt="0"/>
      <dgm:spPr/>
    </dgm:pt>
    <dgm:pt modelId="{FCED8046-9D13-4C5B-BFCC-837CF62F89E5}" type="pres">
      <dgm:prSet presAssocID="{74A6FA2A-AFB7-49A8-98E7-38713B7D484C}" presName="comp" presStyleCnt="0"/>
      <dgm:spPr/>
    </dgm:pt>
    <dgm:pt modelId="{C2AE613D-62B1-4709-A838-7480D2785028}" type="pres">
      <dgm:prSet presAssocID="{74A6FA2A-AFB7-49A8-98E7-38713B7D484C}" presName="box" presStyleLbl="node1" presStyleIdx="1" presStyleCnt="3"/>
      <dgm:spPr/>
    </dgm:pt>
    <dgm:pt modelId="{C577489B-D1A2-42F2-B1CF-3DEE0368B6DC}" type="pres">
      <dgm:prSet presAssocID="{74A6FA2A-AFB7-49A8-98E7-38713B7D484C}" presName="img" presStyleLbl="fgImgPlace1" presStyleIdx="1" presStyleCnt="3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BE0A09F2-535E-4E1E-BE5F-CE551F9D514A}" type="pres">
      <dgm:prSet presAssocID="{74A6FA2A-AFB7-49A8-98E7-38713B7D484C}" presName="text" presStyleLbl="node1" presStyleIdx="1" presStyleCnt="3">
        <dgm:presLayoutVars>
          <dgm:bulletEnabled val="1"/>
        </dgm:presLayoutVars>
      </dgm:prSet>
      <dgm:spPr/>
    </dgm:pt>
    <dgm:pt modelId="{3F97FCA8-DDFC-478D-8C76-6590CA872047}" type="pres">
      <dgm:prSet presAssocID="{27309F09-1855-4FBC-85D4-37792DBB18C5}" presName="spacer" presStyleCnt="0"/>
      <dgm:spPr/>
    </dgm:pt>
    <dgm:pt modelId="{C9E8E7F1-E96E-460D-841C-9642EE967E97}" type="pres">
      <dgm:prSet presAssocID="{19A5E0C0-4EF5-4485-8F68-0FEF2E3B2442}" presName="comp" presStyleCnt="0"/>
      <dgm:spPr/>
    </dgm:pt>
    <dgm:pt modelId="{9E0DE761-5A04-49E5-9388-FA2DACA3BB2B}" type="pres">
      <dgm:prSet presAssocID="{19A5E0C0-4EF5-4485-8F68-0FEF2E3B2442}" presName="box" presStyleLbl="node1" presStyleIdx="2" presStyleCnt="3"/>
      <dgm:spPr/>
    </dgm:pt>
    <dgm:pt modelId="{45420056-29E5-4D2D-A9E7-A88BCF69C6B4}" type="pres">
      <dgm:prSet presAssocID="{19A5E0C0-4EF5-4485-8F68-0FEF2E3B2442}" presName="img" presStyleLbl="fgImgPlace1" presStyleIdx="2" presStyleCnt="3"/>
      <dgm:spPr>
        <a:blipFill rotWithShape="0">
          <a:blip xmlns:r="http://schemas.openxmlformats.org/officeDocument/2006/relationships" r:embed="rId1"/>
          <a:stretch>
            <a:fillRect/>
          </a:stretch>
        </a:blipFill>
      </dgm:spPr>
    </dgm:pt>
    <dgm:pt modelId="{28073BFE-7157-4EEB-A4D1-94CC8B5541F8}" type="pres">
      <dgm:prSet presAssocID="{19A5E0C0-4EF5-4485-8F68-0FEF2E3B2442}" presName="text" presStyleLbl="node1" presStyleIdx="2" presStyleCnt="3">
        <dgm:presLayoutVars>
          <dgm:bulletEnabled val="1"/>
        </dgm:presLayoutVars>
      </dgm:prSet>
      <dgm:spPr/>
    </dgm:pt>
  </dgm:ptLst>
  <dgm:cxnLst>
    <dgm:cxn modelId="{D945FE82-1512-4870-9368-C2E52DBA32B5}" type="presOf" srcId="{19A5E0C0-4EF5-4485-8F68-0FEF2E3B2442}" destId="{28073BFE-7157-4EEB-A4D1-94CC8B5541F8}" srcOrd="1" destOrd="0" presId="urn:microsoft.com/office/officeart/2005/8/layout/vList4"/>
    <dgm:cxn modelId="{15C146FD-4BB3-4A62-A563-282A22EC4B32}" srcId="{E4B832D1-82AB-45F0-B5F8-1C650BC53E58}" destId="{74A6FA2A-AFB7-49A8-98E7-38713B7D484C}" srcOrd="1" destOrd="0" parTransId="{25A6074C-EEA7-4E87-9BEE-E26FFAF35A75}" sibTransId="{27309F09-1855-4FBC-85D4-37792DBB18C5}"/>
    <dgm:cxn modelId="{4A033C8B-999E-4435-95A9-5B0F49A08B88}" srcId="{15BBD3A1-E9CF-432E-ADB2-F97FADBD5E37}" destId="{03C12C5F-DA74-4FB0-81FB-99DBAA95DB8C}" srcOrd="0" destOrd="0" parTransId="{560CD7C2-E54C-484E-BC51-8E294676D8E5}" sibTransId="{6F7C4CB3-4706-4B82-A2BC-FC5696BA204D}"/>
    <dgm:cxn modelId="{4F8C8FA8-5B2F-474D-9155-766114D5D012}" srcId="{E4B832D1-82AB-45F0-B5F8-1C650BC53E58}" destId="{19A5E0C0-4EF5-4485-8F68-0FEF2E3B2442}" srcOrd="2" destOrd="0" parTransId="{220F4DD8-C96A-4D22-BD8D-F72BC87C139F}" sibTransId="{7B0A1CC4-7837-47AB-A80F-6D3C78E6D438}"/>
    <dgm:cxn modelId="{7D8C21F9-DB48-4FA7-80F6-C9B21064FE37}" type="presOf" srcId="{A3E39E1D-2759-43E9-96F6-66E5F1B28E7D}" destId="{BE0A09F2-535E-4E1E-BE5F-CE551F9D514A}" srcOrd="1" destOrd="1" presId="urn:microsoft.com/office/officeart/2005/8/layout/vList4"/>
    <dgm:cxn modelId="{F658FD54-A50A-4D3B-A942-777F7884ADE9}" type="presOf" srcId="{74A6FA2A-AFB7-49A8-98E7-38713B7D484C}" destId="{BE0A09F2-535E-4E1E-BE5F-CE551F9D514A}" srcOrd="1" destOrd="0" presId="urn:microsoft.com/office/officeart/2005/8/layout/vList4"/>
    <dgm:cxn modelId="{4EDBC029-7DB5-47B7-B71B-9698F2BF1E91}" srcId="{19A5E0C0-4EF5-4485-8F68-0FEF2E3B2442}" destId="{80986625-E98D-40C2-860A-94C241D0E2A9}" srcOrd="0" destOrd="0" parTransId="{32466D34-CDEA-4385-B944-D7F8CD659012}" sibTransId="{EA758650-29BC-4AC3-BDDC-8DCF5C8966BD}"/>
    <dgm:cxn modelId="{B7F06E9D-ECDF-4707-BBC1-E57978BCDD32}" type="presOf" srcId="{A3E39E1D-2759-43E9-96F6-66E5F1B28E7D}" destId="{C2AE613D-62B1-4709-A838-7480D2785028}" srcOrd="0" destOrd="1" presId="urn:microsoft.com/office/officeart/2005/8/layout/vList4"/>
    <dgm:cxn modelId="{F3B8FCB3-073A-4488-8823-B0E93D33B6B3}" type="presOf" srcId="{03C12C5F-DA74-4FB0-81FB-99DBAA95DB8C}" destId="{59A29A16-3FFE-44BD-B71D-ABA2EB73F646}" srcOrd="0" destOrd="1" presId="urn:microsoft.com/office/officeart/2005/8/layout/vList4"/>
    <dgm:cxn modelId="{29C2FD18-2141-43BE-97E7-83718BB4C7EB}" type="presOf" srcId="{74A6FA2A-AFB7-49A8-98E7-38713B7D484C}" destId="{C2AE613D-62B1-4709-A838-7480D2785028}" srcOrd="0" destOrd="0" presId="urn:microsoft.com/office/officeart/2005/8/layout/vList4"/>
    <dgm:cxn modelId="{FE599C61-11B2-4F78-9370-3D5660FDFA77}" type="presOf" srcId="{03C12C5F-DA74-4FB0-81FB-99DBAA95DB8C}" destId="{B3954A4E-367A-4820-9733-45349B32AC21}" srcOrd="1" destOrd="1" presId="urn:microsoft.com/office/officeart/2005/8/layout/vList4"/>
    <dgm:cxn modelId="{FF1B1D09-5768-409F-9A23-80BD903CC6E6}" type="presOf" srcId="{80986625-E98D-40C2-860A-94C241D0E2A9}" destId="{9E0DE761-5A04-49E5-9388-FA2DACA3BB2B}" srcOrd="0" destOrd="1" presId="urn:microsoft.com/office/officeart/2005/8/layout/vList4"/>
    <dgm:cxn modelId="{9870C4B3-FC0A-4F01-8CF4-F19F1D3172F9}" type="presOf" srcId="{E4B832D1-82AB-45F0-B5F8-1C650BC53E58}" destId="{B3620D2E-0B08-4EFD-BA8A-2AC94AE540D5}" srcOrd="0" destOrd="0" presId="urn:microsoft.com/office/officeart/2005/8/layout/vList4"/>
    <dgm:cxn modelId="{3DE5FF84-7781-4E4B-94BA-41EBB27E591B}" type="presOf" srcId="{15BBD3A1-E9CF-432E-ADB2-F97FADBD5E37}" destId="{B3954A4E-367A-4820-9733-45349B32AC21}" srcOrd="1" destOrd="0" presId="urn:microsoft.com/office/officeart/2005/8/layout/vList4"/>
    <dgm:cxn modelId="{F4AD284B-AAEB-4C6D-BB22-A035BF3E5875}" srcId="{74A6FA2A-AFB7-49A8-98E7-38713B7D484C}" destId="{A3E39E1D-2759-43E9-96F6-66E5F1B28E7D}" srcOrd="0" destOrd="0" parTransId="{04D10811-2E64-4E79-9426-382CAD16CB94}" sibTransId="{EEEE619A-C14D-44D5-8955-926C23D71FED}"/>
    <dgm:cxn modelId="{207FF42F-A1D7-4321-AF0B-1C90F71AD39A}" type="presOf" srcId="{19A5E0C0-4EF5-4485-8F68-0FEF2E3B2442}" destId="{9E0DE761-5A04-49E5-9388-FA2DACA3BB2B}" srcOrd="0" destOrd="0" presId="urn:microsoft.com/office/officeart/2005/8/layout/vList4"/>
    <dgm:cxn modelId="{4B9E0B6C-DC99-4B83-9F2D-4E227A3266C2}" srcId="{E4B832D1-82AB-45F0-B5F8-1C650BC53E58}" destId="{15BBD3A1-E9CF-432E-ADB2-F97FADBD5E37}" srcOrd="0" destOrd="0" parTransId="{48D06D26-AE2A-48A9-AA6E-01B24E939F4B}" sibTransId="{17970EE7-2941-4BD6-9CAD-CF58E470DBDF}"/>
    <dgm:cxn modelId="{C8CAE776-51AA-404E-8DC2-A455E4C158DA}" type="presOf" srcId="{80986625-E98D-40C2-860A-94C241D0E2A9}" destId="{28073BFE-7157-4EEB-A4D1-94CC8B5541F8}" srcOrd="1" destOrd="1" presId="urn:microsoft.com/office/officeart/2005/8/layout/vList4"/>
    <dgm:cxn modelId="{F5CE92DA-1FE0-459B-971A-DD85475BEEBD}" type="presOf" srcId="{15BBD3A1-E9CF-432E-ADB2-F97FADBD5E37}" destId="{59A29A16-3FFE-44BD-B71D-ABA2EB73F646}" srcOrd="0" destOrd="0" presId="urn:microsoft.com/office/officeart/2005/8/layout/vList4"/>
    <dgm:cxn modelId="{06C2AE19-3B54-4143-965D-0DA64C04A54E}" type="presParOf" srcId="{B3620D2E-0B08-4EFD-BA8A-2AC94AE540D5}" destId="{C80CF581-A8DB-42EE-93CB-A52A5E8F6958}" srcOrd="0" destOrd="0" presId="urn:microsoft.com/office/officeart/2005/8/layout/vList4"/>
    <dgm:cxn modelId="{CA2C60FB-E308-4074-9D50-717C077A6B71}" type="presParOf" srcId="{C80CF581-A8DB-42EE-93CB-A52A5E8F6958}" destId="{59A29A16-3FFE-44BD-B71D-ABA2EB73F646}" srcOrd="0" destOrd="0" presId="urn:microsoft.com/office/officeart/2005/8/layout/vList4"/>
    <dgm:cxn modelId="{CB89249E-BD5F-4C45-AD23-D86A9E6D3736}" type="presParOf" srcId="{C80CF581-A8DB-42EE-93CB-A52A5E8F6958}" destId="{12951FFC-6B22-4FB6-A257-C298407EFE81}" srcOrd="1" destOrd="0" presId="urn:microsoft.com/office/officeart/2005/8/layout/vList4"/>
    <dgm:cxn modelId="{E71D2EBC-B730-4EE9-BC80-DA594C7F704F}" type="presParOf" srcId="{C80CF581-A8DB-42EE-93CB-A52A5E8F6958}" destId="{B3954A4E-367A-4820-9733-45349B32AC21}" srcOrd="2" destOrd="0" presId="urn:microsoft.com/office/officeart/2005/8/layout/vList4"/>
    <dgm:cxn modelId="{707BDD34-B423-40E0-9D09-9C5BFC06DBFA}" type="presParOf" srcId="{B3620D2E-0B08-4EFD-BA8A-2AC94AE540D5}" destId="{4BDD0EC8-BBDC-4B32-97FD-70DE7BD7FB54}" srcOrd="1" destOrd="0" presId="urn:microsoft.com/office/officeart/2005/8/layout/vList4"/>
    <dgm:cxn modelId="{2FED6ECA-7A36-4B74-86FF-592951792377}" type="presParOf" srcId="{B3620D2E-0B08-4EFD-BA8A-2AC94AE540D5}" destId="{FCED8046-9D13-4C5B-BFCC-837CF62F89E5}" srcOrd="2" destOrd="0" presId="urn:microsoft.com/office/officeart/2005/8/layout/vList4"/>
    <dgm:cxn modelId="{4FAF372D-C8AD-425E-95DC-6D179FE1C708}" type="presParOf" srcId="{FCED8046-9D13-4C5B-BFCC-837CF62F89E5}" destId="{C2AE613D-62B1-4709-A838-7480D2785028}" srcOrd="0" destOrd="0" presId="urn:microsoft.com/office/officeart/2005/8/layout/vList4"/>
    <dgm:cxn modelId="{736551A2-B30C-49C7-A0ED-C0FE269AC7A9}" type="presParOf" srcId="{FCED8046-9D13-4C5B-BFCC-837CF62F89E5}" destId="{C577489B-D1A2-42F2-B1CF-3DEE0368B6DC}" srcOrd="1" destOrd="0" presId="urn:microsoft.com/office/officeart/2005/8/layout/vList4"/>
    <dgm:cxn modelId="{95F31D34-4960-4077-AC36-C2958EBCA63F}" type="presParOf" srcId="{FCED8046-9D13-4C5B-BFCC-837CF62F89E5}" destId="{BE0A09F2-535E-4E1E-BE5F-CE551F9D514A}" srcOrd="2" destOrd="0" presId="urn:microsoft.com/office/officeart/2005/8/layout/vList4"/>
    <dgm:cxn modelId="{B977D88F-469D-4D8E-BBE9-56827A22614B}" type="presParOf" srcId="{B3620D2E-0B08-4EFD-BA8A-2AC94AE540D5}" destId="{3F97FCA8-DDFC-478D-8C76-6590CA872047}" srcOrd="3" destOrd="0" presId="urn:microsoft.com/office/officeart/2005/8/layout/vList4"/>
    <dgm:cxn modelId="{27BDB0AA-9C09-42FA-835F-17BE5715F60D}" type="presParOf" srcId="{B3620D2E-0B08-4EFD-BA8A-2AC94AE540D5}" destId="{C9E8E7F1-E96E-460D-841C-9642EE967E97}" srcOrd="4" destOrd="0" presId="urn:microsoft.com/office/officeart/2005/8/layout/vList4"/>
    <dgm:cxn modelId="{7AE962B6-42F2-4216-9CBC-0E3DEFEFE77E}" type="presParOf" srcId="{C9E8E7F1-E96E-460D-841C-9642EE967E97}" destId="{9E0DE761-5A04-49E5-9388-FA2DACA3BB2B}" srcOrd="0" destOrd="0" presId="urn:microsoft.com/office/officeart/2005/8/layout/vList4"/>
    <dgm:cxn modelId="{22399D1E-5B7E-47DA-89D4-4A6355F322FF}" type="presParOf" srcId="{C9E8E7F1-E96E-460D-841C-9642EE967E97}" destId="{45420056-29E5-4D2D-A9E7-A88BCF69C6B4}" srcOrd="1" destOrd="0" presId="urn:microsoft.com/office/officeart/2005/8/layout/vList4"/>
    <dgm:cxn modelId="{F0E36AF5-6A93-4A2A-BE85-BA635A5C5714}" type="presParOf" srcId="{C9E8E7F1-E96E-460D-841C-9642EE967E97}" destId="{28073BFE-7157-4EEB-A4D1-94CC8B5541F8}" srcOrd="2" destOrd="0" presId="urn:microsoft.com/office/officeart/2005/8/layout/vList4"/>
  </dgm:cxnLst>
  <dgm:bg/>
  <dgm:whole/>
  <dgm:extLst>
    <a:ext uri="http://schemas.microsoft.com/office/drawing/2008/diagram">
      <dsp:dataModelExt xmlns:dsp="http://schemas.microsoft.com/office/drawing/2008/diagram" xmlns="" relId="rId12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59A29A16-3FFE-44BD-B71D-ABA2EB73F646}">
      <dsp:nvSpPr>
        <dsp:cNvPr id="0" name=""/>
        <dsp:cNvSpPr/>
      </dsp:nvSpPr>
      <dsp:spPr>
        <a:xfrm>
          <a:off x="0" y="0"/>
          <a:ext cx="5400039" cy="984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800" kern="1200"/>
            <a:t>제 </a:t>
          </a:r>
          <a:r>
            <a:rPr lang="en-US" altLang="ko-KR" sz="1800" kern="1200"/>
            <a:t>1</a:t>
          </a:r>
          <a:r>
            <a:rPr lang="ko-KR" altLang="en-US" sz="1800" kern="1200"/>
            <a:t>단계</a:t>
          </a:r>
        </a:p>
        <a:p>
          <a:pPr marL="114300" lvl="1" indent="-114300" algn="l" defTabSz="6223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400" kern="1200"/>
            <a:t>신체의 능력의 측정 및 평가 </a:t>
          </a:r>
          <a:r>
            <a:rPr lang="en-US" altLang="ko-KR" sz="1400" kern="1200"/>
            <a:t>: </a:t>
          </a:r>
          <a:r>
            <a:rPr lang="ko-KR" altLang="en-US" sz="1400" kern="1200"/>
            <a:t>건강 및 체력진단</a:t>
          </a:r>
        </a:p>
      </dsp:txBody>
      <dsp:txXfrm>
        <a:off x="1178452" y="0"/>
        <a:ext cx="4221587" cy="984448"/>
      </dsp:txXfrm>
    </dsp:sp>
    <dsp:sp modelId="{12951FFC-6B22-4FB6-A257-C298407EFE81}">
      <dsp:nvSpPr>
        <dsp:cNvPr id="0" name=""/>
        <dsp:cNvSpPr/>
      </dsp:nvSpPr>
      <dsp:spPr>
        <a:xfrm>
          <a:off x="98444" y="98444"/>
          <a:ext cx="1080008" cy="787558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C2AE613D-62B1-4709-A838-7480D2785028}">
      <dsp:nvSpPr>
        <dsp:cNvPr id="0" name=""/>
        <dsp:cNvSpPr/>
      </dsp:nvSpPr>
      <dsp:spPr>
        <a:xfrm>
          <a:off x="0" y="1082893"/>
          <a:ext cx="5400039" cy="984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800" kern="1200"/>
            <a:t>제 </a:t>
          </a:r>
          <a:r>
            <a:rPr lang="en-US" altLang="ko-KR" sz="1800" kern="1200"/>
            <a:t>2</a:t>
          </a:r>
          <a:r>
            <a:rPr lang="ko-KR" altLang="en-US" sz="1800" kern="1200"/>
            <a:t>단계</a:t>
          </a:r>
        </a:p>
        <a:p>
          <a:pPr marL="114300" lvl="1" indent="-114300" algn="l" defTabSz="6223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400" kern="1200"/>
            <a:t>운동프로그램의 작성 </a:t>
          </a:r>
          <a:r>
            <a:rPr lang="en-US" altLang="ko-KR" sz="1400" kern="1200"/>
            <a:t>: </a:t>
          </a:r>
          <a:r>
            <a:rPr lang="ko-KR" altLang="en-US" sz="1400" kern="1200"/>
            <a:t>운동프로그램</a:t>
          </a:r>
        </a:p>
      </dsp:txBody>
      <dsp:txXfrm>
        <a:off x="1178452" y="1082893"/>
        <a:ext cx="4221587" cy="984448"/>
      </dsp:txXfrm>
    </dsp:sp>
    <dsp:sp modelId="{C577489B-D1A2-42F2-B1CF-3DEE0368B6DC}">
      <dsp:nvSpPr>
        <dsp:cNvPr id="0" name=""/>
        <dsp:cNvSpPr/>
      </dsp:nvSpPr>
      <dsp:spPr>
        <a:xfrm>
          <a:off x="98444" y="1181338"/>
          <a:ext cx="1080008" cy="787558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9E0DE761-5A04-49E5-9388-FA2DACA3BB2B}">
      <dsp:nvSpPr>
        <dsp:cNvPr id="0" name=""/>
        <dsp:cNvSpPr/>
      </dsp:nvSpPr>
      <dsp:spPr>
        <a:xfrm>
          <a:off x="0" y="2165786"/>
          <a:ext cx="5400039" cy="9844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68580" tIns="68580" rIns="68580" bIns="68580" numCol="1" spcCol="1270" anchor="t" anchorCtr="0">
          <a:noAutofit/>
        </a:bodyPr>
        <a:lstStyle/>
        <a:p>
          <a:pPr lvl="0" algn="l" defTabSz="800100" latinLnBrk="1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ko-KR" altLang="en-US" sz="1800" kern="1200"/>
            <a:t>제 </a:t>
          </a:r>
          <a:r>
            <a:rPr lang="en-US" altLang="ko-KR" sz="1800" kern="1200"/>
            <a:t>3</a:t>
          </a:r>
          <a:r>
            <a:rPr lang="ko-KR" altLang="en-US" sz="1800" kern="1200"/>
            <a:t>단계</a:t>
          </a:r>
        </a:p>
        <a:p>
          <a:pPr marL="114300" lvl="1" indent="-114300" algn="l" defTabSz="622300" latinLnBrk="1">
            <a:lnSpc>
              <a:spcPct val="90000"/>
            </a:lnSpc>
            <a:spcBef>
              <a:spcPct val="0"/>
            </a:spcBef>
            <a:spcAft>
              <a:spcPct val="15000"/>
            </a:spcAft>
            <a:buChar char="••"/>
          </a:pPr>
          <a:r>
            <a:rPr lang="ko-KR" altLang="en-US" sz="1400" kern="1200"/>
            <a:t>운동프로그램에 따른 실행</a:t>
          </a:r>
        </a:p>
      </dsp:txBody>
      <dsp:txXfrm>
        <a:off x="1178452" y="2165786"/>
        <a:ext cx="4221587" cy="984448"/>
      </dsp:txXfrm>
    </dsp:sp>
    <dsp:sp modelId="{45420056-29E5-4D2D-A9E7-A88BCF69C6B4}">
      <dsp:nvSpPr>
        <dsp:cNvPr id="0" name=""/>
        <dsp:cNvSpPr/>
      </dsp:nvSpPr>
      <dsp:spPr>
        <a:xfrm>
          <a:off x="98444" y="2264231"/>
          <a:ext cx="1080008" cy="787558"/>
        </a:xfrm>
        <a:prstGeom prst="roundRect">
          <a:avLst>
            <a:gd name="adj" fmla="val 10000"/>
          </a:avLst>
        </a:prstGeom>
        <a:blipFill rotWithShape="0">
          <a:blip xmlns:r="http://schemas.openxmlformats.org/officeDocument/2006/relationships" r:embed="rId1"/>
          <a:stretch>
            <a:fillRect/>
          </a:stretch>
        </a:blipFill>
        <a:ln w="254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vList4">
  <dgm:title val=""/>
  <dgm:desc val=""/>
  <dgm:catLst>
    <dgm:cat type="list" pri="13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32">
          <dgm:prSet phldr="1"/>
        </dgm:pt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14" srcId="1" destId="12" srcOrd="0" destOrd="0"/>
        <dgm:cxn modelId="23" srcId="2" destId="21" srcOrd="0" destOrd="0"/>
        <dgm:cxn modelId="24" srcId="2" destId="22" srcOrd="0" destOrd="0"/>
        <dgm:cxn modelId="33" srcId="3" destId="31" srcOrd="0" destOrd="0"/>
        <dgm:cxn modelId="34" srcId="3" destId="32" srcOrd="0" destOrd="0"/>
      </dgm:cxnLst>
      <dgm:bg/>
      <dgm:whole/>
    </dgm:dataModel>
  </dgm:sampData>
  <dgm:styleData>
    <dgm:dataModel>
      <dgm:ptLst>
        <dgm:pt modelId="0" type="doc"/>
        <dgm:pt modelId="1"/>
        <dgm:pt modelId="2"/>
      </dgm:ptLst>
      <dgm:cxnLst>
        <dgm:cxn modelId="3" srcId="0" destId="1" srcOrd="0" destOrd="0"/>
        <dgm:cxn modelId="4" srcId="0" destId="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</dgm:cxnLst>
      <dgm:bg/>
      <dgm:whole/>
    </dgm:dataModel>
  </dgm:clrData>
  <dgm:layoutNode name="linear">
    <dgm:varLst>
      <dgm:dir/>
      <dgm:resizeHandles val="exact"/>
    </dgm:varLst>
    <dgm:alg type="lin">
      <dgm:param type="linDir" val="fromT"/>
      <dgm:param type="vertAlign" val="t"/>
    </dgm:alg>
    <dgm:shape xmlns:r="http://schemas.openxmlformats.org/officeDocument/2006/relationships" r:blip="">
      <dgm:adjLst/>
    </dgm:shape>
    <dgm:presOf/>
    <dgm:constrLst>
      <dgm:constr type="w" for="ch" forName="comp" refType="w"/>
      <dgm:constr type="h" for="ch" forName="comp" refType="h"/>
      <dgm:constr type="h" for="ch" forName="spacer" refType="h" refFor="ch" refForName="comp" op="equ" fact="0.1"/>
      <dgm:constr type="primFontSz" for="des" forName="text" op="equ" val="65"/>
    </dgm:constrLst>
    <dgm:ruleLst/>
    <dgm:forEach name="Name0" axis="ch" ptType="node">
      <dgm:layoutNode name="comp" styleLbl="node1">
        <dgm:alg type="composite"/>
        <dgm:shape xmlns:r="http://schemas.openxmlformats.org/officeDocument/2006/relationships" r:blip="">
          <dgm:adjLst/>
        </dgm:shape>
        <dgm:presOf/>
        <dgm:choose name="Name1">
          <dgm:if name="Name2" func="var" arg="dir" op="equ" val="norm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l" for="ch" forName="img" refType="h" refFor="ch" refForName="box" fact="0.1"/>
              <dgm:constr type="h" for="ch" forName="text" refType="h"/>
              <dgm:constr type="l" for="ch" forName="text" refType="r" refFor="ch" refForName="img"/>
              <dgm:constr type="r" for="ch" forName="text" refType="w"/>
            </dgm:constrLst>
          </dgm:if>
          <dgm:else name="Name3">
            <dgm:constrLst>
              <dgm:constr type="h" for="ch" forName="box" refType="h"/>
              <dgm:constr type="w" for="ch" forName="box" refType="w"/>
              <dgm:constr type="w" for="ch" forName="img" refType="w" refFor="ch" refForName="box" fact="0.2"/>
              <dgm:constr type="h" for="ch" forName="img" refType="h" refFor="ch" refForName="box" fact="0.8"/>
              <dgm:constr type="t" for="ch" forName="img" refType="h" refFor="ch" refForName="box" fact="0.1"/>
              <dgm:constr type="r" for="ch" forName="img" refType="w" refFor="ch" refForName="box"/>
              <dgm:constr type="rOff" for="ch" forName="img" refType="h" refFor="ch" refForName="box" fact="-0.1"/>
              <dgm:constr type="h" for="ch" forName="text" refType="h"/>
              <dgm:constr type="r" for="ch" forName="text" refType="l" refFor="ch" refForName="img"/>
              <dgm:constr type="l" for="ch" forName="text"/>
            </dgm:constrLst>
          </dgm:else>
        </dgm:choose>
        <dgm:ruleLst/>
        <dgm:layoutNode name="box" styleLbl="node1">
          <dgm:alg type="sp"/>
          <dgm:shape xmlns:r="http://schemas.openxmlformats.org/officeDocument/2006/relationships" type="roundRect" r:blip="">
            <dgm:adjLst>
              <dgm:adj idx="1" val="0.1"/>
            </dgm:adjLst>
          </dgm:shape>
          <dgm:presOf axis="desOrSelf" ptType="node"/>
          <dgm:constrLst/>
          <dgm:ruleLst/>
        </dgm:layoutNode>
        <dgm:layoutNode name="img" styleLbl="fgImgPlace1">
          <dgm:alg type="sp"/>
          <dgm:shape xmlns:r="http://schemas.openxmlformats.org/officeDocument/2006/relationships" type="roundRect" r:blip="" blipPhldr="1">
            <dgm:adjLst>
              <dgm:adj idx="1" val="0.1"/>
            </dgm:adjLst>
          </dgm:shape>
          <dgm:presOf/>
          <dgm:constrLst/>
          <dgm:ruleLst/>
        </dgm:layoutNode>
        <dgm:layoutNode name="text">
          <dgm:varLst>
            <dgm:bulletEnabled val="1"/>
          </dgm:varLst>
          <dgm:alg type="tx">
            <dgm:param type="parTxLTRAlign" val="l"/>
            <dgm:param type="parTxRTLAlign" val="r"/>
          </dgm:alg>
          <dgm:shape xmlns:r="http://schemas.openxmlformats.org/officeDocument/2006/relationships" type="rect" r:blip="" hideGeom="1">
            <dgm:adjLst/>
          </dgm:shape>
          <dgm:presOf axis="desOrSelf" ptType="node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</dgm:layoutNode>
      <dgm:forEach name="Name4" axis="followSib" ptType="sibTrans" cnt="1">
        <dgm:layoutNode name="spacer">
          <dgm:alg type="sp"/>
          <dgm:shape xmlns:r="http://schemas.openxmlformats.org/officeDocument/2006/relationships" r:blip="">
            <dgm:adjLst/>
          </dgm:shape>
          <dgm:presOf axis="self"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27</Words>
  <Characters>159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국악축전</vt:lpstr>
    </vt:vector>
  </TitlesOfParts>
  <Company>HOME</Company>
  <LinksUpToDate>false</LinksUpToDate>
  <CharactersWithSpaces>185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국악축전</dc:title>
  <dc:subject/>
  <dc:creator>.</dc:creator>
  <cp:keywords/>
  <dc:description/>
  <cp:lastModifiedBy>Master</cp:lastModifiedBy>
  <cp:revision>2</cp:revision>
  <dcterms:created xsi:type="dcterms:W3CDTF">2011-01-10T09:41:00Z</dcterms:created>
  <dcterms:modified xsi:type="dcterms:W3CDTF">2011-01-10T09:41:00Z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icrosoft Theme">
    <vt:lpwstr>Quad 011</vt:lpwstr>
  </property>
</Properties>
</file>