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D410DE" w14:paraId="5DC9158A" w14:textId="77777777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97526A" w14:textId="77777777" w:rsidR="00D410DE" w:rsidRDefault="0010580A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419268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E9AA12F" w14:textId="77777777" w:rsidR="00D410DE" w:rsidRDefault="00D410D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2D26563A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C6B3DB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EEA8A9" w14:textId="77777777" w:rsidR="00D410DE" w:rsidRDefault="00D410D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D410DE" w14:paraId="3D89C021" w14:textId="77777777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64C272D" w14:textId="77777777" w:rsidR="00D410DE" w:rsidRDefault="00D410DE"/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AD3C" w14:textId="77777777" w:rsidR="00D410DE" w:rsidRDefault="00D410DE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0DA001" w14:textId="77777777" w:rsidR="00D410DE" w:rsidRDefault="00D410D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C00B9A" w14:textId="77777777" w:rsidR="00D410DE" w:rsidRDefault="00D410D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689C79C4" w14:textId="77777777" w:rsidR="00D410DE" w:rsidRDefault="00D410DE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D410DE" w14:paraId="722C475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F854DB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DC2AAE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35E15E0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7A02DA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계획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2CC1BD1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540AB9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계획</w:t>
            </w:r>
          </w:p>
        </w:tc>
      </w:tr>
      <w:tr w:rsidR="00D410DE" w14:paraId="69AC927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B93F7A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C4FCC5" w14:textId="2743E17E" w:rsidR="00D410DE" w:rsidRDefault="004D00F2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21D60E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1D8B50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.2019.05.27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97646B1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982CAD8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D410DE" w14:paraId="47EA11D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C7AC7F4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559962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D410DE" w14:paraId="5E9679D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BBBC72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3962F7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TOY </w:t>
            </w:r>
            <w:r>
              <w:rPr>
                <w:rFonts w:ascii="굴림" w:eastAsia="굴림" w:hAnsi="굴림" w:hint="eastAsia"/>
                <w:b/>
              </w:rPr>
              <w:t>개발 계획 및 서류 작업</w:t>
            </w:r>
          </w:p>
        </w:tc>
      </w:tr>
      <w:tr w:rsidR="00D410DE" w14:paraId="04CF078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DCC29D5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C6DA13A" w14:textId="77777777" w:rsidR="00D410DE" w:rsidRDefault="0010580A">
            <w:pPr>
              <w:jc w:val="left"/>
              <w:rPr>
                <w:b/>
              </w:rPr>
            </w:pPr>
            <w:r>
              <w:rPr>
                <w:b/>
              </w:rPr>
              <w:t xml:space="preserve">TOY </w:t>
            </w:r>
            <w:r>
              <w:rPr>
                <w:rFonts w:hint="eastAsia"/>
                <w:b/>
              </w:rPr>
              <w:t>개발에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전반적인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작업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개발예정보고서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기능정의서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논리물리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 xml:space="preserve">RD, 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ockup)</w:t>
            </w:r>
          </w:p>
        </w:tc>
      </w:tr>
      <w:tr w:rsidR="00D410DE" w14:paraId="4E5B410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60E7F7" w14:textId="77777777" w:rsidR="00D410DE" w:rsidRDefault="0010580A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1AFB65D" w14:textId="77777777" w:rsidR="00D410DE" w:rsidRDefault="0010580A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기능정의서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0CF3DA24" w14:textId="77777777" w:rsidR="00D410DE" w:rsidRDefault="0010580A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이승근</w:t>
            </w:r>
          </w:p>
          <w:p w14:paraId="02044E14" w14:textId="77777777" w:rsidR="00D410DE" w:rsidRDefault="0010580A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t>(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시장조사의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작성하였다</w:t>
            </w:r>
            <w:r>
              <w:rPr>
                <w:rFonts w:hint="eastAsia"/>
              </w:rPr>
              <w:t>.</w:t>
            </w:r>
          </w:p>
          <w:p w14:paraId="7A34152D" w14:textId="77777777" w:rsidR="00D410DE" w:rsidRDefault="00D410DE">
            <w:pPr>
              <w:jc w:val="left"/>
            </w:pPr>
          </w:p>
          <w:p w14:paraId="3B1D5D3B" w14:textId="77777777" w:rsidR="00D410DE" w:rsidRDefault="0010580A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개발예정보고서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708E70FB" w14:textId="77777777" w:rsidR="00D410DE" w:rsidRDefault="0010580A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23913124" w14:textId="77777777" w:rsidR="00D410DE" w:rsidRDefault="0010580A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협업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t>(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시장조사의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작성하였다</w:t>
            </w:r>
            <w:r>
              <w:rPr>
                <w:rFonts w:hint="eastAsia"/>
              </w:rPr>
              <w:t>.</w:t>
            </w:r>
          </w:p>
          <w:p w14:paraId="1416F18C" w14:textId="77777777" w:rsidR="00D410DE" w:rsidRDefault="0010580A">
            <w:pPr>
              <w:pStyle w:val="a3"/>
              <w:numPr>
                <w:ilvl w:val="2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4F3D3591" w14:textId="77777777" w:rsidR="00D410DE" w:rsidRDefault="00D410DE">
            <w:pPr>
              <w:jc w:val="left"/>
            </w:pPr>
          </w:p>
          <w:p w14:paraId="7A3CCDDE" w14:textId="77777777" w:rsidR="00D410DE" w:rsidRDefault="0010580A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논리</w:t>
            </w:r>
            <w:r>
              <w:t xml:space="preserve"> </w:t>
            </w:r>
            <w:r>
              <w:rPr>
                <w:rFonts w:hint="eastAsia"/>
              </w:rPr>
              <w:t>물리</w:t>
            </w:r>
            <w:r>
              <w:rPr>
                <w:rFonts w:hint="eastAsia"/>
              </w:rPr>
              <w:t xml:space="preserve"> </w:t>
            </w:r>
            <w:r>
              <w:t xml:space="preserve">ERD </w:t>
            </w:r>
            <w:r>
              <w:rPr>
                <w:rFonts w:hint="eastAsia"/>
              </w:rPr>
              <w:t>작성</w:t>
            </w:r>
          </w:p>
          <w:p w14:paraId="09B2C7D2" w14:textId="77777777" w:rsidR="00D410DE" w:rsidRDefault="0010580A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2AA874AB" w14:textId="77777777" w:rsidR="00D410DE" w:rsidRDefault="0010580A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E</w:t>
            </w:r>
            <w:r>
              <w:t>RDCloud(</w:t>
            </w:r>
            <w:hyperlink r:id="rId8" w:history="1">
              <w:r>
                <w:rPr>
                  <w:rStyle w:val="a6"/>
                </w:rPr>
                <w:t>https://www.erdcloud.com</w:t>
              </w:r>
            </w:hyperlink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작성하였다</w:t>
            </w:r>
            <w:r>
              <w:rPr>
                <w:rFonts w:hint="eastAsia"/>
              </w:rPr>
              <w:t>.</w:t>
            </w:r>
          </w:p>
          <w:p w14:paraId="1B909280" w14:textId="77777777" w:rsidR="00D410DE" w:rsidRDefault="00D410DE">
            <w:pPr>
              <w:jc w:val="left"/>
            </w:pPr>
          </w:p>
          <w:p w14:paraId="1450EBD4" w14:textId="77777777" w:rsidR="00D410DE" w:rsidRDefault="0010580A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M</w:t>
            </w:r>
            <w:r>
              <w:t>ockup</w:t>
            </w:r>
          </w:p>
          <w:p w14:paraId="7F73E7BF" w14:textId="77777777" w:rsidR="00D410DE" w:rsidRDefault="0010580A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최준연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홍유미</w:t>
            </w:r>
          </w:p>
          <w:p w14:paraId="1C8E9262" w14:textId="77777777" w:rsidR="00D410DE" w:rsidRDefault="0010580A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O</w:t>
            </w:r>
            <w:r>
              <w:t>ven(</w:t>
            </w:r>
            <w:hyperlink r:id="rId9" w:history="1">
              <w:r>
                <w:rPr>
                  <w:rStyle w:val="a6"/>
                </w:rPr>
                <w:t>https://ovenapp.io</w:t>
              </w:r>
            </w:hyperlink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작성하였다</w:t>
            </w:r>
            <w:r>
              <w:rPr>
                <w:rFonts w:hint="eastAsia"/>
              </w:rPr>
              <w:t>.</w:t>
            </w:r>
          </w:p>
          <w:p w14:paraId="412AB0EA" w14:textId="77777777" w:rsidR="00D410DE" w:rsidRDefault="00D410DE">
            <w:pPr>
              <w:jc w:val="left"/>
            </w:pPr>
          </w:p>
          <w:p w14:paraId="1DD1E377" w14:textId="77777777" w:rsidR="00D410DE" w:rsidRDefault="00D410DE">
            <w:pPr>
              <w:jc w:val="left"/>
            </w:pPr>
          </w:p>
          <w:p w14:paraId="181019A2" w14:textId="77777777" w:rsidR="00D410DE" w:rsidRDefault="00D410DE">
            <w:pPr>
              <w:jc w:val="left"/>
            </w:pPr>
          </w:p>
          <w:p w14:paraId="3CB427AE" w14:textId="77777777" w:rsidR="00D410DE" w:rsidRDefault="00D410DE">
            <w:pPr>
              <w:jc w:val="left"/>
            </w:pPr>
          </w:p>
          <w:p w14:paraId="66631128" w14:textId="77777777" w:rsidR="00D410DE" w:rsidRDefault="00D410DE">
            <w:pPr>
              <w:jc w:val="left"/>
            </w:pPr>
          </w:p>
          <w:p w14:paraId="0196084C" w14:textId="77777777" w:rsidR="00D410DE" w:rsidRDefault="00D410DE">
            <w:pPr>
              <w:jc w:val="left"/>
            </w:pPr>
          </w:p>
          <w:p w14:paraId="73C8FA23" w14:textId="77777777" w:rsidR="00D410DE" w:rsidRDefault="00D410DE">
            <w:pPr>
              <w:jc w:val="left"/>
            </w:pPr>
          </w:p>
          <w:p w14:paraId="00310934" w14:textId="77777777" w:rsidR="00D410DE" w:rsidRDefault="00D410DE">
            <w:pPr>
              <w:jc w:val="left"/>
            </w:pPr>
          </w:p>
          <w:p w14:paraId="743AD1E6" w14:textId="77777777" w:rsidR="00D410DE" w:rsidRDefault="00D410DE">
            <w:pPr>
              <w:jc w:val="left"/>
            </w:pPr>
          </w:p>
          <w:p w14:paraId="0F9365BC" w14:textId="77777777" w:rsidR="00D410DE" w:rsidRDefault="00D410DE">
            <w:pPr>
              <w:jc w:val="left"/>
            </w:pPr>
          </w:p>
          <w:p w14:paraId="24B2A4DB" w14:textId="77777777" w:rsidR="00D410DE" w:rsidRDefault="00D410DE">
            <w:pPr>
              <w:jc w:val="left"/>
            </w:pPr>
          </w:p>
          <w:p w14:paraId="746B2AF0" w14:textId="77777777" w:rsidR="00D410DE" w:rsidRDefault="00D410DE">
            <w:pPr>
              <w:jc w:val="left"/>
            </w:pPr>
          </w:p>
        </w:tc>
      </w:tr>
      <w:tr w:rsidR="00D410DE" w14:paraId="2B4D0669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DDAB5E3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A80811B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2019.05.28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EE5D920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C7852E" w14:textId="77777777" w:rsidR="00D410DE" w:rsidRDefault="0010580A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(서명)</w:t>
            </w:r>
          </w:p>
        </w:tc>
      </w:tr>
    </w:tbl>
    <w:p w14:paraId="44FBB5AC" w14:textId="77777777" w:rsidR="00D410DE" w:rsidRDefault="00D410DE">
      <w:pPr>
        <w:jc w:val="left"/>
      </w:pPr>
    </w:p>
    <w:sectPr w:rsidR="00D410DE">
      <w:headerReference w:type="default" r:id="rId10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98A2C" w14:textId="77777777" w:rsidR="00115EEC" w:rsidRDefault="0010580A">
      <w:r>
        <w:separator/>
      </w:r>
    </w:p>
  </w:endnote>
  <w:endnote w:type="continuationSeparator" w:id="0">
    <w:p w14:paraId="0D6000C5" w14:textId="77777777" w:rsidR="00115EEC" w:rsidRDefault="0010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29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64EC" w14:textId="77777777" w:rsidR="00115EEC" w:rsidRDefault="0010580A">
      <w:r>
        <w:separator/>
      </w:r>
    </w:p>
  </w:footnote>
  <w:footnote w:type="continuationSeparator" w:id="0">
    <w:p w14:paraId="42F918CB" w14:textId="77777777" w:rsidR="00115EEC" w:rsidRDefault="00105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117EC" w14:textId="77777777" w:rsidR="00D410DE" w:rsidRDefault="00D410DE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 filled="t">
        <v:imagedata r:id="rId1" o:title=" "/>
      </v:shape>
    </w:pict>
  </w:numPicBullet>
  <w:numPicBullet w:numPicBulletId="1">
    <w:pict>
      <v:shape id="_x0000_i1029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CDFE3DE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0EB2281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589AA16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ADD0A1B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F55098F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A2F6692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25BACF5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B80C19A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87E036C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23920248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C8E454F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36ACF68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857436C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388CE3D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C94A933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1D6AE86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F3D0FE2C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75E6733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99641D68">
      <w:start w:val="1"/>
      <w:numFmt w:val="decimal"/>
      <w:lvlText w:val="%1."/>
      <w:lvlJc w:val="left"/>
      <w:pPr>
        <w:ind w:left="800" w:hanging="400"/>
      </w:pPr>
    </w:lvl>
    <w:lvl w:ilvl="1" w:tplc="81341A64">
      <w:start w:val="1"/>
      <w:numFmt w:val="upperLetter"/>
      <w:lvlText w:val="%2."/>
      <w:lvlJc w:val="left"/>
      <w:pPr>
        <w:ind w:left="1200" w:hanging="400"/>
      </w:pPr>
    </w:lvl>
    <w:lvl w:ilvl="2" w:tplc="F5904788">
      <w:start w:val="1"/>
      <w:numFmt w:val="lowerRoman"/>
      <w:lvlText w:val="%3."/>
      <w:lvlJc w:val="right"/>
      <w:pPr>
        <w:ind w:left="1600" w:hanging="400"/>
      </w:pPr>
    </w:lvl>
    <w:lvl w:ilvl="3" w:tplc="87AA124A">
      <w:start w:val="1"/>
      <w:numFmt w:val="decimal"/>
      <w:lvlText w:val="%4."/>
      <w:lvlJc w:val="left"/>
      <w:pPr>
        <w:ind w:left="2000" w:hanging="400"/>
      </w:pPr>
    </w:lvl>
    <w:lvl w:ilvl="4" w:tplc="0220DAB2">
      <w:start w:val="1"/>
      <w:numFmt w:val="upperLetter"/>
      <w:lvlText w:val="%5."/>
      <w:lvlJc w:val="left"/>
      <w:pPr>
        <w:ind w:left="2400" w:hanging="400"/>
      </w:pPr>
    </w:lvl>
    <w:lvl w:ilvl="5" w:tplc="85885082">
      <w:start w:val="1"/>
      <w:numFmt w:val="lowerRoman"/>
      <w:lvlText w:val="%6."/>
      <w:lvlJc w:val="right"/>
      <w:pPr>
        <w:ind w:left="2800" w:hanging="400"/>
      </w:pPr>
    </w:lvl>
    <w:lvl w:ilvl="6" w:tplc="EBB0783C">
      <w:start w:val="1"/>
      <w:numFmt w:val="decimal"/>
      <w:lvlText w:val="%7."/>
      <w:lvlJc w:val="left"/>
      <w:pPr>
        <w:ind w:left="3200" w:hanging="400"/>
      </w:pPr>
    </w:lvl>
    <w:lvl w:ilvl="7" w:tplc="3A5C4A34">
      <w:start w:val="1"/>
      <w:numFmt w:val="upperLetter"/>
      <w:lvlText w:val="%8."/>
      <w:lvlJc w:val="left"/>
      <w:pPr>
        <w:ind w:left="3600" w:hanging="400"/>
      </w:pPr>
    </w:lvl>
    <w:lvl w:ilvl="8" w:tplc="421EE8AE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EC32D57C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934C5AA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3F6955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C509BE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78CE4E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9DCD3F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50EE04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4786C1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104C11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A19411BE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04D6C51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F742D9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5A6656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6223A2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B54CB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916DF3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FD232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1023F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1F9CF8AE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F11C5C1C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34922E9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5A1C5AA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FF7CF75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4F6899C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BDC2474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9B7088D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943430A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4AE2330A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969EA5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922712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71873B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F8460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DFC57C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E164F9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B385FF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53E3BB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6922C0C4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A3B6E50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C1097F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E32EA2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3C2DFE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9B0DB3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FC2640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B7CD5C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0F200F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CCF434DC">
      <w:start w:val="1"/>
      <w:numFmt w:val="decimal"/>
      <w:lvlText w:val="%1."/>
      <w:lvlJc w:val="left"/>
      <w:pPr>
        <w:ind w:left="800" w:hanging="400"/>
      </w:pPr>
    </w:lvl>
    <w:lvl w:ilvl="1" w:tplc="29005742">
      <w:start w:val="1"/>
      <w:numFmt w:val="lowerRoman"/>
      <w:lvlText w:val="%2."/>
      <w:lvlJc w:val="right"/>
      <w:pPr>
        <w:ind w:left="1200" w:hanging="400"/>
      </w:pPr>
    </w:lvl>
    <w:lvl w:ilvl="2" w:tplc="F6D859B6">
      <w:start w:val="1"/>
      <w:numFmt w:val="lowerRoman"/>
      <w:lvlText w:val="%3."/>
      <w:lvlJc w:val="right"/>
      <w:pPr>
        <w:ind w:left="1600" w:hanging="400"/>
      </w:pPr>
    </w:lvl>
    <w:lvl w:ilvl="3" w:tplc="ED2428CC">
      <w:start w:val="1"/>
      <w:numFmt w:val="decimal"/>
      <w:lvlText w:val="%4."/>
      <w:lvlJc w:val="left"/>
      <w:pPr>
        <w:ind w:left="2000" w:hanging="400"/>
      </w:pPr>
    </w:lvl>
    <w:lvl w:ilvl="4" w:tplc="65DC1DE0">
      <w:start w:val="1"/>
      <w:numFmt w:val="upperLetter"/>
      <w:lvlText w:val="%5."/>
      <w:lvlJc w:val="left"/>
      <w:pPr>
        <w:ind w:left="2400" w:hanging="400"/>
      </w:pPr>
    </w:lvl>
    <w:lvl w:ilvl="5" w:tplc="9A927782">
      <w:start w:val="1"/>
      <w:numFmt w:val="lowerRoman"/>
      <w:lvlText w:val="%6."/>
      <w:lvlJc w:val="right"/>
      <w:pPr>
        <w:ind w:left="2800" w:hanging="400"/>
      </w:pPr>
    </w:lvl>
    <w:lvl w:ilvl="6" w:tplc="3C26DE96">
      <w:start w:val="1"/>
      <w:numFmt w:val="decimal"/>
      <w:lvlText w:val="%7."/>
      <w:lvlJc w:val="left"/>
      <w:pPr>
        <w:ind w:left="3200" w:hanging="400"/>
      </w:pPr>
    </w:lvl>
    <w:lvl w:ilvl="7" w:tplc="AF781B16">
      <w:start w:val="1"/>
      <w:numFmt w:val="upperLetter"/>
      <w:lvlText w:val="%8."/>
      <w:lvlJc w:val="left"/>
      <w:pPr>
        <w:ind w:left="3600" w:hanging="400"/>
      </w:pPr>
    </w:lvl>
    <w:lvl w:ilvl="8" w:tplc="77381E3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0DE"/>
    <w:rsid w:val="0010580A"/>
    <w:rsid w:val="00115EEC"/>
    <w:rsid w:val="004D00F2"/>
    <w:rsid w:val="00D410D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49701B54"/>
  <w15:docId w15:val="{6E826B88-48C9-41BA-9183-A20025DD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venapp.i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29F5E-CF54-41EF-B0AA-A1F42166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551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5</cp:revision>
  <dcterms:created xsi:type="dcterms:W3CDTF">2019-06-21T04:49:00Z</dcterms:created>
  <dcterms:modified xsi:type="dcterms:W3CDTF">2019-06-21T04:56:00Z</dcterms:modified>
</cp:coreProperties>
</file>