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C86774" w14:paraId="343CE1C1" w14:textId="77777777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7744AD" w14:textId="77777777" w:rsidR="00C86774" w:rsidRDefault="003837AE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28C5E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7E1FE516" w14:textId="77777777" w:rsidR="00C86774" w:rsidRDefault="00C86774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28A46F42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4D10F7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90B356" w14:textId="77777777" w:rsidR="00C86774" w:rsidRDefault="00C86774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C86774" w14:paraId="79B61EB5" w14:textId="77777777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EAD782A" w14:textId="77777777" w:rsidR="00C86774" w:rsidRDefault="00C86774"/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AEEF" w14:textId="77777777" w:rsidR="00C86774" w:rsidRDefault="00C8677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2EF232" w14:textId="77777777" w:rsidR="00C86774" w:rsidRDefault="00C86774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0E4D3F" w14:textId="77777777" w:rsidR="00C86774" w:rsidRDefault="00C86774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5AC50821" w14:textId="77777777" w:rsidR="00C86774" w:rsidRDefault="00C86774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86774" w14:paraId="662E0BD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D5CD01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26723C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F93D96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BCA2DE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C116C3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92F0D5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C86774" w14:paraId="05F451E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89500A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D038B2" w14:textId="359F6DEA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1BCCD2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8D6B0E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.2019.05.29.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950DEF7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E866C43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C86774" w14:paraId="57363D0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F80097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3B4E43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C86774" w14:paraId="00EE363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6D00378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21E8D7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C86774" w14:paraId="665EA812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DA24846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BB8809" w14:textId="77777777" w:rsidR="00C86774" w:rsidRDefault="003837A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서류작성</w:t>
            </w:r>
            <w:r>
              <w:rPr>
                <w:rFonts w:hint="eastAsia"/>
                <w:b/>
              </w:rPr>
              <w:t xml:space="preserve"> &amp; M</w:t>
            </w:r>
            <w:r>
              <w:rPr>
                <w:b/>
              </w:rPr>
              <w:t xml:space="preserve">ockup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 xml:space="preserve"> &amp; </w:t>
            </w:r>
            <w:r>
              <w:rPr>
                <w:rFonts w:hint="eastAsia"/>
                <w:b/>
              </w:rPr>
              <w:t>결제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로그인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지도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API </w:t>
            </w:r>
            <w:r>
              <w:rPr>
                <w:rFonts w:hint="eastAsia"/>
                <w:b/>
              </w:rPr>
              <w:t>분석</w:t>
            </w:r>
          </w:p>
        </w:tc>
      </w:tr>
      <w:tr w:rsidR="00C86774" w14:paraId="75D44AE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8629C78" w14:textId="77777777" w:rsidR="00C86774" w:rsidRDefault="003837A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A1990F1" w14:textId="77777777" w:rsidR="00C86774" w:rsidRDefault="003837AE">
            <w:pPr>
              <w:pStyle w:val="a3"/>
              <w:numPr>
                <w:ilvl w:val="0"/>
                <w:numId w:val="24"/>
              </w:numPr>
              <w:jc w:val="left"/>
            </w:pPr>
            <w:r>
              <w:t>Mockup,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21DA563A" w14:textId="77777777" w:rsidR="00C86774" w:rsidRDefault="003837AE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  <w:r>
              <w:t xml:space="preserve">, </w:t>
            </w:r>
            <w:r>
              <w:rPr>
                <w:rFonts w:hint="eastAsia"/>
              </w:rPr>
              <w:t>홍유미</w:t>
            </w:r>
          </w:p>
          <w:p w14:paraId="502ABF65" w14:textId="77777777" w:rsidR="00C86774" w:rsidRDefault="003837A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Mockup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마무리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  <w:p w14:paraId="12FD54BE" w14:textId="77777777" w:rsidR="00C86774" w:rsidRDefault="00C86774">
            <w:pPr>
              <w:jc w:val="left"/>
            </w:pPr>
          </w:p>
          <w:p w14:paraId="1BA8C8B4" w14:textId="77777777" w:rsidR="00C86774" w:rsidRDefault="003837A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지도</w:t>
            </w:r>
            <w:r>
              <w:rPr>
                <w:rFonts w:hint="eastAsia"/>
              </w:rPr>
              <w:t xml:space="preserve"> </w:t>
            </w:r>
            <w:r>
              <w:t>API (</w:t>
            </w:r>
            <w:r>
              <w:rPr>
                <w:rFonts w:hint="eastAsia"/>
              </w:rPr>
              <w:t>카카오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>)</w:t>
            </w:r>
          </w:p>
          <w:p w14:paraId="35286667" w14:textId="77777777" w:rsidR="00C86774" w:rsidRDefault="003837A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69ED3C0E" w14:textId="77777777" w:rsidR="00C86774" w:rsidRDefault="003837A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4D25DF98" w14:textId="77777777" w:rsidR="00C86774" w:rsidRDefault="00C86774">
            <w:pPr>
              <w:pStyle w:val="a3"/>
              <w:ind w:left="937"/>
              <w:jc w:val="left"/>
            </w:pPr>
          </w:p>
          <w:p w14:paraId="40FFA362" w14:textId="77777777" w:rsidR="00C86774" w:rsidRDefault="003837A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 xml:space="preserve">API </w:t>
            </w:r>
          </w:p>
          <w:p w14:paraId="2A2BC649" w14:textId="77777777" w:rsidR="00C86774" w:rsidRDefault="003837A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6C62B6A2" w14:textId="77777777" w:rsidR="00C86774" w:rsidRDefault="003837A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네이버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페이스북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.</w:t>
            </w:r>
          </w:p>
          <w:p w14:paraId="22055612" w14:textId="77777777" w:rsidR="00C86774" w:rsidRDefault="00C86774">
            <w:pPr>
              <w:pStyle w:val="a3"/>
              <w:ind w:left="0"/>
              <w:jc w:val="left"/>
            </w:pPr>
          </w:p>
          <w:p w14:paraId="41C3B5B3" w14:textId="77777777" w:rsidR="00C86774" w:rsidRDefault="003837A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t>API</w:t>
            </w:r>
          </w:p>
          <w:p w14:paraId="0C1E609C" w14:textId="77777777" w:rsidR="00C86774" w:rsidRDefault="003837A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046CE637" w14:textId="77777777" w:rsidR="00C86774" w:rsidRDefault="003837A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.</w:t>
            </w:r>
          </w:p>
          <w:p w14:paraId="60C87F88" w14:textId="77777777" w:rsidR="00C86774" w:rsidRDefault="00C86774">
            <w:pPr>
              <w:pStyle w:val="a3"/>
              <w:ind w:left="0"/>
              <w:jc w:val="left"/>
            </w:pPr>
          </w:p>
          <w:p w14:paraId="06D15D0D" w14:textId="77777777" w:rsidR="00C86774" w:rsidRDefault="003837A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  <w:p w14:paraId="28EB6AA1" w14:textId="77777777" w:rsidR="00C86774" w:rsidRDefault="003837A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6A667116" w14:textId="77777777" w:rsidR="00C86774" w:rsidRDefault="003837AE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DB </w:t>
            </w:r>
            <w:r>
              <w:t>컬럼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수정</w:t>
            </w:r>
          </w:p>
          <w:p w14:paraId="770D4795" w14:textId="77777777" w:rsidR="00C86774" w:rsidRDefault="003837AE">
            <w:pPr>
              <w:pStyle w:val="a3"/>
              <w:numPr>
                <w:ilvl w:val="1"/>
                <w:numId w:val="24"/>
              </w:numPr>
              <w:jc w:val="left"/>
            </w:pPr>
            <w:r>
              <w:t>페이지</w:t>
            </w:r>
            <w:r>
              <w:t xml:space="preserve"> </w:t>
            </w:r>
            <w:r>
              <w:t>레이아웃</w:t>
            </w:r>
            <w:r>
              <w:t xml:space="preserve"> </w:t>
            </w:r>
            <w:r>
              <w:t>설계에</w:t>
            </w:r>
            <w:r>
              <w:t xml:space="preserve"> </w:t>
            </w:r>
            <w:r>
              <w:t>참고할만한</w:t>
            </w:r>
            <w:r>
              <w:t xml:space="preserve"> </w:t>
            </w:r>
            <w:r>
              <w:t>사이트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검색</w:t>
            </w:r>
          </w:p>
          <w:p w14:paraId="5380233A" w14:textId="77777777" w:rsidR="00C86774" w:rsidRDefault="00C86774">
            <w:pPr>
              <w:jc w:val="left"/>
            </w:pPr>
          </w:p>
        </w:tc>
      </w:tr>
      <w:tr w:rsidR="00C86774" w14:paraId="2D735CA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C4A49CB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8FDF4D7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2019.05.29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1A6E54D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B784ED" w14:textId="77777777" w:rsidR="00C86774" w:rsidRDefault="003837A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3DB6435E" w14:textId="77777777" w:rsidR="00C86774" w:rsidRDefault="00C86774">
      <w:pPr>
        <w:jc w:val="left"/>
      </w:pPr>
    </w:p>
    <w:sectPr w:rsidR="00C86774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61E83" w14:textId="77777777" w:rsidR="00000000" w:rsidRDefault="003837AE">
      <w:r>
        <w:separator/>
      </w:r>
    </w:p>
  </w:endnote>
  <w:endnote w:type="continuationSeparator" w:id="0">
    <w:p w14:paraId="7FA0C9DA" w14:textId="77777777" w:rsidR="00000000" w:rsidRDefault="0038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29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338AE" w14:textId="77777777" w:rsidR="00000000" w:rsidRDefault="003837AE">
      <w:r>
        <w:separator/>
      </w:r>
    </w:p>
  </w:footnote>
  <w:footnote w:type="continuationSeparator" w:id="0">
    <w:p w14:paraId="0B4A1168" w14:textId="77777777" w:rsidR="00000000" w:rsidRDefault="00383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F40B" w14:textId="77777777" w:rsidR="00C86774" w:rsidRDefault="00C86774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979A717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A7B0936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2B1676F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F26A829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055E423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C4F4471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C86EB28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91AE3A7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33A46E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F5486A1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90D6FA44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B994D28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1338C794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20FA62D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E362DB78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1CCC1DBC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BA4D9BC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B79EDB98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5C5E0F36">
      <w:start w:val="1"/>
      <w:numFmt w:val="decimal"/>
      <w:lvlText w:val="%1."/>
      <w:lvlJc w:val="left"/>
      <w:pPr>
        <w:ind w:left="800" w:hanging="400"/>
      </w:pPr>
    </w:lvl>
    <w:lvl w:ilvl="1" w:tplc="E820AD42">
      <w:start w:val="1"/>
      <w:numFmt w:val="upperLetter"/>
      <w:lvlText w:val="%2."/>
      <w:lvlJc w:val="left"/>
      <w:pPr>
        <w:ind w:left="1200" w:hanging="400"/>
      </w:pPr>
    </w:lvl>
    <w:lvl w:ilvl="2" w:tplc="4F666A36">
      <w:start w:val="1"/>
      <w:numFmt w:val="lowerRoman"/>
      <w:lvlText w:val="%3."/>
      <w:lvlJc w:val="right"/>
      <w:pPr>
        <w:ind w:left="1600" w:hanging="400"/>
      </w:pPr>
    </w:lvl>
    <w:lvl w:ilvl="3" w:tplc="0A6C2616">
      <w:start w:val="1"/>
      <w:numFmt w:val="decimal"/>
      <w:lvlText w:val="%4."/>
      <w:lvlJc w:val="left"/>
      <w:pPr>
        <w:ind w:left="2000" w:hanging="400"/>
      </w:pPr>
    </w:lvl>
    <w:lvl w:ilvl="4" w:tplc="A00C7C58">
      <w:start w:val="1"/>
      <w:numFmt w:val="upperLetter"/>
      <w:lvlText w:val="%5."/>
      <w:lvlJc w:val="left"/>
      <w:pPr>
        <w:ind w:left="2400" w:hanging="400"/>
      </w:pPr>
    </w:lvl>
    <w:lvl w:ilvl="5" w:tplc="ABF8E776">
      <w:start w:val="1"/>
      <w:numFmt w:val="lowerRoman"/>
      <w:lvlText w:val="%6."/>
      <w:lvlJc w:val="right"/>
      <w:pPr>
        <w:ind w:left="2800" w:hanging="400"/>
      </w:pPr>
    </w:lvl>
    <w:lvl w:ilvl="6" w:tplc="4FC6E026">
      <w:start w:val="1"/>
      <w:numFmt w:val="decimal"/>
      <w:lvlText w:val="%7."/>
      <w:lvlJc w:val="left"/>
      <w:pPr>
        <w:ind w:left="3200" w:hanging="400"/>
      </w:pPr>
    </w:lvl>
    <w:lvl w:ilvl="7" w:tplc="D70C662C">
      <w:start w:val="1"/>
      <w:numFmt w:val="upperLetter"/>
      <w:lvlText w:val="%8."/>
      <w:lvlJc w:val="left"/>
      <w:pPr>
        <w:ind w:left="3600" w:hanging="400"/>
      </w:pPr>
    </w:lvl>
    <w:lvl w:ilvl="8" w:tplc="22660E52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8D02FAD6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AAFE6DA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DEE31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8248EF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AA2168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3E483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A90CA39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8842F39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4E4F57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38768578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D5F2280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B7688F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695A070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B2C84F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CB8FED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DBACE6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A240084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58891E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5ECAF230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AF2235E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80E128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3C14303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984C76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92CE98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F320BFC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A4AAB5E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CCC2AC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0AEEAFA8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33E4406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BF4643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1A376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BAC1B3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6D0058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9ACC0EE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2061AE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536CC4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96DCE4B4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6AC472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462B07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3E036C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CB4750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3FA79F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CDE97E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57EF19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618A05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F6D83D90">
      <w:start w:val="1"/>
      <w:numFmt w:val="decimal"/>
      <w:lvlText w:val="%1."/>
      <w:lvlJc w:val="left"/>
      <w:pPr>
        <w:ind w:left="800" w:hanging="400"/>
      </w:pPr>
    </w:lvl>
    <w:lvl w:ilvl="1" w:tplc="34724828">
      <w:start w:val="1"/>
      <w:numFmt w:val="lowerRoman"/>
      <w:lvlText w:val="%2."/>
      <w:lvlJc w:val="right"/>
      <w:pPr>
        <w:ind w:left="1200" w:hanging="400"/>
      </w:pPr>
    </w:lvl>
    <w:lvl w:ilvl="2" w:tplc="7948594E">
      <w:start w:val="1"/>
      <w:numFmt w:val="lowerRoman"/>
      <w:lvlText w:val="%3."/>
      <w:lvlJc w:val="right"/>
      <w:pPr>
        <w:ind w:left="1600" w:hanging="400"/>
      </w:pPr>
    </w:lvl>
    <w:lvl w:ilvl="3" w:tplc="5928C11C">
      <w:start w:val="1"/>
      <w:numFmt w:val="decimal"/>
      <w:lvlText w:val="%4."/>
      <w:lvlJc w:val="left"/>
      <w:pPr>
        <w:ind w:left="2000" w:hanging="400"/>
      </w:pPr>
    </w:lvl>
    <w:lvl w:ilvl="4" w:tplc="060E80E0">
      <w:start w:val="1"/>
      <w:numFmt w:val="upperLetter"/>
      <w:lvlText w:val="%5."/>
      <w:lvlJc w:val="left"/>
      <w:pPr>
        <w:ind w:left="2400" w:hanging="400"/>
      </w:pPr>
    </w:lvl>
    <w:lvl w:ilvl="5" w:tplc="92203CBA">
      <w:start w:val="1"/>
      <w:numFmt w:val="lowerRoman"/>
      <w:lvlText w:val="%6."/>
      <w:lvlJc w:val="right"/>
      <w:pPr>
        <w:ind w:left="2800" w:hanging="400"/>
      </w:pPr>
    </w:lvl>
    <w:lvl w:ilvl="6" w:tplc="3EE42614">
      <w:start w:val="1"/>
      <w:numFmt w:val="decimal"/>
      <w:lvlText w:val="%7."/>
      <w:lvlJc w:val="left"/>
      <w:pPr>
        <w:ind w:left="3200" w:hanging="400"/>
      </w:pPr>
    </w:lvl>
    <w:lvl w:ilvl="7" w:tplc="4F668CDA">
      <w:start w:val="1"/>
      <w:numFmt w:val="upperLetter"/>
      <w:lvlText w:val="%8."/>
      <w:lvlJc w:val="left"/>
      <w:pPr>
        <w:ind w:left="3600" w:hanging="400"/>
      </w:pPr>
    </w:lvl>
    <w:lvl w:ilvl="8" w:tplc="21E2392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74"/>
    <w:rsid w:val="003837AE"/>
    <w:rsid w:val="00C867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49C90256"/>
  <w15:docId w15:val="{A02E4308-8602-48F7-B4C0-066929B8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492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2019-06-21T04:57:00Z</dcterms:created>
  <dcterms:modified xsi:type="dcterms:W3CDTF">2019-06-21T04:57:00Z</dcterms:modified>
</cp:coreProperties>
</file>