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972376" w:rsidRPr="00B756E1" w:rsidRDefault="00972376" w:rsidP="00972376">
      <w:pPr>
        <w:pStyle w:val="Ttulo"/>
        <w:rPr>
          <w:b/>
        </w:rPr>
      </w:pPr>
      <w:r w:rsidRPr="00972376">
        <w:rPr>
          <w:b/>
          <w:color w:val="FF0000"/>
        </w:rPr>
        <w:t>B</w:t>
      </w:r>
      <w:r>
        <w:rPr>
          <w:b/>
          <w:color w:val="FF0000"/>
        </w:rPr>
        <w:t>ANCA</w:t>
      </w:r>
      <w:r w:rsidRPr="00972376">
        <w:rPr>
          <w:b/>
          <w:color w:val="FF0000"/>
        </w:rPr>
        <w:t xml:space="preserve"> </w:t>
      </w:r>
      <w:r>
        <w:rPr>
          <w:b/>
          <w:color w:val="FF0000"/>
        </w:rPr>
        <w:t>FINAL (45 min)</w:t>
      </w:r>
      <w:r>
        <w:rPr>
          <w:b/>
        </w:rPr>
        <w:t xml:space="preserve"> / Qualificação (30 min) - </w:t>
      </w:r>
      <w:r w:rsidRPr="00B756E1">
        <w:rPr>
          <w:b/>
        </w:rPr>
        <w:t>TCC Eng</w:t>
      </w:r>
      <w:r>
        <w:rPr>
          <w:b/>
        </w:rPr>
        <w:t>.</w:t>
      </w:r>
      <w:r w:rsidRPr="00B756E1">
        <w:rPr>
          <w:b/>
        </w:rPr>
        <w:t xml:space="preserve"> Computação</w:t>
      </w:r>
    </w:p>
    <w:p w:rsidR="009948C3" w:rsidRDefault="009948C3" w:rsidP="00923F34"/>
    <w:tbl>
      <w:tblPr>
        <w:tblW w:w="712.2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3.50pt" w:type="dxa"/>
          <w:end w:w="3.50pt" w:type="dxa"/>
        </w:tblCellMar>
        <w:tblLook w:firstRow="0" w:lastRow="0" w:firstColumn="0" w:lastColumn="0" w:noHBand="0" w:noVBand="0"/>
      </w:tblPr>
      <w:tblGrid>
        <w:gridCol w:w="923"/>
        <w:gridCol w:w="2549"/>
        <w:gridCol w:w="7513"/>
        <w:gridCol w:w="1559"/>
        <w:gridCol w:w="1701"/>
      </w:tblGrid>
      <w:tr w:rsidR="00EB4538" w:rsidRPr="00AC2105" w:rsidTr="00A03CE8">
        <w:trPr>
          <w:cantSplit/>
        </w:trPr>
        <w:tc>
          <w:tcPr>
            <w:tcW w:w="173.60pt" w:type="dxa"/>
            <w:gridSpan w:val="2"/>
          </w:tcPr>
          <w:p w:rsidR="00EB4538" w:rsidRPr="00A641B0" w:rsidRDefault="00EB4538" w:rsidP="0057671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sábado</w:t>
            </w:r>
            <w:proofErr w:type="gram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</w:t>
            </w:r>
            <w:r w:rsidR="00576716"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/06 –</w:t>
            </w:r>
            <w:r w:rsidR="004B69D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LI-BD</w:t>
            </w:r>
          </w:p>
        </w:tc>
        <w:tc>
          <w:tcPr>
            <w:tcW w:w="538.65pt" w:type="dxa"/>
            <w:gridSpan w:val="3"/>
          </w:tcPr>
          <w:p w:rsidR="00EB4538" w:rsidRPr="00AC2105" w:rsidRDefault="00EB4538" w:rsidP="00A03CE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Banca</w:t>
            </w:r>
          </w:p>
        </w:tc>
      </w:tr>
      <w:tr w:rsidR="00EB4538" w:rsidRPr="00AC2105" w:rsidTr="00A03CE8">
        <w:tc>
          <w:tcPr>
            <w:tcW w:w="46.15pt" w:type="dxa"/>
          </w:tcPr>
          <w:p w:rsidR="00EB4538" w:rsidRPr="00575DE3" w:rsidRDefault="00EB4538" w:rsidP="00A03CE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75DE3">
              <w:rPr>
                <w:rFonts w:ascii="Arial" w:hAnsi="Arial" w:cs="Arial"/>
                <w:b/>
                <w:bCs/>
                <w:sz w:val="22"/>
                <w:szCs w:val="22"/>
              </w:rPr>
              <w:t>Horário</w:t>
            </w:r>
          </w:p>
        </w:tc>
        <w:tc>
          <w:tcPr>
            <w:tcW w:w="127.45pt" w:type="dxa"/>
          </w:tcPr>
          <w:p w:rsidR="00EB4538" w:rsidRPr="00AC2105" w:rsidRDefault="00EB4538" w:rsidP="00A03CE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Aluno</w:t>
            </w:r>
          </w:p>
        </w:tc>
        <w:tc>
          <w:tcPr>
            <w:tcW w:w="375.65pt" w:type="dxa"/>
          </w:tcPr>
          <w:p w:rsidR="00EB4538" w:rsidRPr="00AC2105" w:rsidRDefault="00EB4538" w:rsidP="00A03CE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Tema</w:t>
            </w:r>
          </w:p>
        </w:tc>
        <w:tc>
          <w:tcPr>
            <w:tcW w:w="77.95pt" w:type="dxa"/>
          </w:tcPr>
          <w:p w:rsidR="00EB4538" w:rsidRPr="00AC2105" w:rsidRDefault="00EB4538" w:rsidP="00A03CE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Orientador</w:t>
            </w:r>
          </w:p>
        </w:tc>
        <w:tc>
          <w:tcPr>
            <w:tcW w:w="85.05pt" w:type="dxa"/>
          </w:tcPr>
          <w:p w:rsidR="00EB4538" w:rsidRPr="00AC2105" w:rsidRDefault="00EB4538" w:rsidP="00A03CE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Convidado 1</w:t>
            </w:r>
          </w:p>
        </w:tc>
      </w:tr>
      <w:tr w:rsidR="00554A30" w:rsidRPr="00554A30" w:rsidTr="00A03CE8">
        <w:tc>
          <w:tcPr>
            <w:tcW w:w="46.15pt" w:type="dxa"/>
            <w:vAlign w:val="center"/>
          </w:tcPr>
          <w:p w:rsidR="00554A30" w:rsidRPr="00554A30" w:rsidRDefault="00554A30" w:rsidP="00A03CE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54A30">
              <w:rPr>
                <w:rFonts w:ascii="Arial" w:hAnsi="Arial" w:cs="Arial"/>
                <w:color w:val="FF0000"/>
                <w:sz w:val="20"/>
                <w:szCs w:val="20"/>
              </w:rPr>
              <w:t>08:00</w:t>
            </w:r>
          </w:p>
        </w:tc>
        <w:tc>
          <w:tcPr>
            <w:tcW w:w="127.45pt" w:type="dxa"/>
            <w:vAlign w:val="center"/>
          </w:tcPr>
          <w:p w:rsidR="00554A30" w:rsidRPr="00554A30" w:rsidRDefault="00554A30" w:rsidP="00A03CE8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54A30">
              <w:rPr>
                <w:rFonts w:ascii="Arial" w:hAnsi="Arial" w:cs="Arial"/>
                <w:color w:val="FF0000"/>
                <w:sz w:val="20"/>
                <w:szCs w:val="20"/>
              </w:rPr>
              <w:t xml:space="preserve">Diego de Oliveira </w:t>
            </w:r>
            <w:proofErr w:type="spellStart"/>
            <w:r w:rsidRPr="00554A30">
              <w:rPr>
                <w:rFonts w:ascii="Arial" w:hAnsi="Arial" w:cs="Arial"/>
                <w:color w:val="FF0000"/>
                <w:sz w:val="20"/>
                <w:szCs w:val="20"/>
              </w:rPr>
              <w:t>Vinter</w:t>
            </w:r>
            <w:proofErr w:type="spellEnd"/>
          </w:p>
        </w:tc>
        <w:tc>
          <w:tcPr>
            <w:tcW w:w="375.65pt" w:type="dxa"/>
            <w:vAlign w:val="center"/>
          </w:tcPr>
          <w:p w:rsidR="00554A30" w:rsidRPr="00554A30" w:rsidRDefault="00554A30" w:rsidP="00A03CE8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54A30">
              <w:rPr>
                <w:rFonts w:ascii="Arial" w:hAnsi="Arial" w:cs="Arial"/>
                <w:color w:val="FF0000"/>
                <w:sz w:val="20"/>
                <w:szCs w:val="20"/>
              </w:rPr>
              <w:t>Aplicativo baseado em Web Semântica para Monitoramento de Preços em E-commerce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– BANCA FINAL</w:t>
            </w:r>
          </w:p>
        </w:tc>
        <w:tc>
          <w:tcPr>
            <w:tcW w:w="77.95pt" w:type="dxa"/>
            <w:vAlign w:val="center"/>
          </w:tcPr>
          <w:p w:rsidR="00554A30" w:rsidRPr="00554A30" w:rsidRDefault="00554A30" w:rsidP="00A03CE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</w:pPr>
            <w:proofErr w:type="spellStart"/>
            <w:r w:rsidRPr="00554A30"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  <w:t>Leles</w:t>
            </w:r>
            <w:proofErr w:type="spellEnd"/>
          </w:p>
        </w:tc>
        <w:tc>
          <w:tcPr>
            <w:tcW w:w="85.05pt" w:type="dxa"/>
            <w:vAlign w:val="center"/>
          </w:tcPr>
          <w:p w:rsidR="00554A30" w:rsidRPr="00554A30" w:rsidRDefault="00554A30" w:rsidP="00A03CE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54A30">
              <w:rPr>
                <w:rFonts w:ascii="Arial" w:hAnsi="Arial" w:cs="Arial"/>
                <w:color w:val="FF0000"/>
                <w:sz w:val="20"/>
                <w:szCs w:val="20"/>
              </w:rPr>
              <w:t>Renata</w:t>
            </w:r>
            <w:r w:rsidR="004E5F84">
              <w:rPr>
                <w:rFonts w:ascii="Arial" w:hAnsi="Arial" w:cs="Arial"/>
                <w:color w:val="FF0000"/>
                <w:sz w:val="20"/>
                <w:szCs w:val="20"/>
              </w:rPr>
              <w:t xml:space="preserve"> + </w:t>
            </w:r>
            <w:r w:rsidR="00504C43">
              <w:rPr>
                <w:rFonts w:ascii="Arial" w:hAnsi="Arial" w:cs="Arial"/>
                <w:color w:val="FF0000"/>
                <w:sz w:val="20"/>
                <w:szCs w:val="20"/>
              </w:rPr>
              <w:t>Talita</w:t>
            </w:r>
          </w:p>
        </w:tc>
      </w:tr>
      <w:tr w:rsidR="004A5972" w:rsidRPr="00306848" w:rsidTr="00A03CE8">
        <w:tc>
          <w:tcPr>
            <w:tcW w:w="46.15pt" w:type="dxa"/>
            <w:vAlign w:val="center"/>
          </w:tcPr>
          <w:p w:rsidR="004A5972" w:rsidRPr="00306848" w:rsidRDefault="004A5972" w:rsidP="00A03C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09:0</w:t>
            </w:r>
            <w:r w:rsidRPr="0030684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.45pt" w:type="dxa"/>
            <w:vAlign w:val="center"/>
          </w:tcPr>
          <w:p w:rsidR="004A5972" w:rsidRPr="00306848" w:rsidRDefault="004A5972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306848">
              <w:rPr>
                <w:rFonts w:ascii="Arial" w:hAnsi="Arial" w:cs="Arial"/>
                <w:sz w:val="20"/>
                <w:szCs w:val="20"/>
              </w:rPr>
              <w:t>Amanda de Moraes Silva</w:t>
            </w:r>
          </w:p>
        </w:tc>
        <w:tc>
          <w:tcPr>
            <w:tcW w:w="375.65pt" w:type="dxa"/>
            <w:vAlign w:val="center"/>
          </w:tcPr>
          <w:p w:rsidR="004A5972" w:rsidRPr="00306848" w:rsidRDefault="004A5972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306848">
              <w:rPr>
                <w:rFonts w:ascii="Arial" w:hAnsi="Arial" w:cs="Arial"/>
                <w:sz w:val="20"/>
                <w:szCs w:val="20"/>
              </w:rPr>
              <w:t xml:space="preserve">Tecnologia </w:t>
            </w:r>
            <w:proofErr w:type="spellStart"/>
            <w:r w:rsidRPr="00306848">
              <w:rPr>
                <w:rFonts w:ascii="Arial" w:hAnsi="Arial" w:cs="Arial"/>
                <w:sz w:val="20"/>
                <w:szCs w:val="20"/>
              </w:rPr>
              <w:t>Assistiva</w:t>
            </w:r>
            <w:proofErr w:type="spellEnd"/>
            <w:r w:rsidRPr="00306848">
              <w:rPr>
                <w:rFonts w:ascii="Arial" w:hAnsi="Arial" w:cs="Arial"/>
                <w:sz w:val="20"/>
                <w:szCs w:val="20"/>
              </w:rPr>
              <w:t xml:space="preserve"> auxiliando deficientes auditivos no trânsito</w:t>
            </w:r>
          </w:p>
        </w:tc>
        <w:tc>
          <w:tcPr>
            <w:tcW w:w="77.95pt" w:type="dxa"/>
            <w:vAlign w:val="center"/>
          </w:tcPr>
          <w:p w:rsidR="004A5972" w:rsidRPr="00306848" w:rsidRDefault="004A5972" w:rsidP="00A03CE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306848">
              <w:rPr>
                <w:rFonts w:ascii="Arial" w:hAnsi="Arial" w:cs="Arial"/>
                <w:sz w:val="20"/>
                <w:szCs w:val="20"/>
                <w:highlight w:val="yellow"/>
              </w:rPr>
              <w:t>Leles</w:t>
            </w:r>
            <w:proofErr w:type="spellEnd"/>
          </w:p>
        </w:tc>
        <w:tc>
          <w:tcPr>
            <w:tcW w:w="85.05pt" w:type="dxa"/>
            <w:vAlign w:val="center"/>
          </w:tcPr>
          <w:p w:rsidR="004A5972" w:rsidRPr="00306848" w:rsidRDefault="004A5972" w:rsidP="00A03C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6848">
              <w:rPr>
                <w:rFonts w:ascii="Arial" w:hAnsi="Arial" w:cs="Arial"/>
                <w:sz w:val="20"/>
                <w:szCs w:val="20"/>
              </w:rPr>
              <w:t>Sidney</w:t>
            </w:r>
          </w:p>
        </w:tc>
      </w:tr>
      <w:tr w:rsidR="00BB3C0E" w:rsidRPr="00BB3C0E" w:rsidTr="00A03CE8">
        <w:tc>
          <w:tcPr>
            <w:tcW w:w="46.15pt" w:type="dxa"/>
            <w:vAlign w:val="center"/>
          </w:tcPr>
          <w:p w:rsidR="00BB3C0E" w:rsidRPr="00BB3C0E" w:rsidRDefault="004A5972" w:rsidP="00A03C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09:3</w:t>
            </w:r>
            <w:r w:rsidR="00BB3C0E" w:rsidRPr="00BB3C0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.45pt" w:type="dxa"/>
            <w:vAlign w:val="center"/>
          </w:tcPr>
          <w:p w:rsidR="00BB3C0E" w:rsidRPr="00BB3C0E" w:rsidRDefault="00BB3C0E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BB3C0E">
              <w:rPr>
                <w:rFonts w:ascii="Arial" w:hAnsi="Arial" w:cs="Arial"/>
                <w:sz w:val="20"/>
                <w:szCs w:val="20"/>
              </w:rPr>
              <w:t>Eduardo Correa</w:t>
            </w:r>
          </w:p>
        </w:tc>
        <w:tc>
          <w:tcPr>
            <w:tcW w:w="375.65pt" w:type="dxa"/>
            <w:vAlign w:val="center"/>
          </w:tcPr>
          <w:p w:rsidR="00BB3C0E" w:rsidRPr="00BB3C0E" w:rsidRDefault="00BB3C0E" w:rsidP="00A03CE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3C0E">
              <w:rPr>
                <w:rFonts w:ascii="Arial" w:hAnsi="Arial" w:cs="Arial"/>
                <w:sz w:val="20"/>
                <w:szCs w:val="20"/>
              </w:rPr>
              <w:t>Gamificação</w:t>
            </w:r>
            <w:proofErr w:type="spellEnd"/>
            <w:r w:rsidRPr="00BB3C0E">
              <w:rPr>
                <w:rFonts w:ascii="Arial" w:hAnsi="Arial" w:cs="Arial"/>
                <w:sz w:val="20"/>
                <w:szCs w:val="20"/>
              </w:rPr>
              <w:t xml:space="preserve"> para o processo de </w:t>
            </w:r>
            <w:proofErr w:type="spellStart"/>
            <w:r w:rsidRPr="00BB3C0E">
              <w:rPr>
                <w:rFonts w:ascii="Arial" w:hAnsi="Arial" w:cs="Arial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77.95pt" w:type="dxa"/>
            <w:vAlign w:val="center"/>
          </w:tcPr>
          <w:p w:rsidR="00BB3C0E" w:rsidRPr="00BB3C0E" w:rsidRDefault="00BB3C0E" w:rsidP="00A03CE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BB3C0E">
              <w:rPr>
                <w:rFonts w:ascii="Arial" w:hAnsi="Arial" w:cs="Arial"/>
                <w:sz w:val="20"/>
                <w:szCs w:val="20"/>
                <w:highlight w:val="yellow"/>
              </w:rPr>
              <w:t>Leles</w:t>
            </w:r>
            <w:proofErr w:type="spellEnd"/>
          </w:p>
        </w:tc>
        <w:tc>
          <w:tcPr>
            <w:tcW w:w="85.05pt" w:type="dxa"/>
            <w:vAlign w:val="center"/>
          </w:tcPr>
          <w:p w:rsidR="00BB3C0E" w:rsidRPr="00BB3C0E" w:rsidRDefault="00BB3C0E" w:rsidP="00A03C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3C0E">
              <w:rPr>
                <w:rFonts w:ascii="Arial" w:hAnsi="Arial" w:cs="Arial"/>
                <w:sz w:val="20"/>
                <w:szCs w:val="20"/>
              </w:rPr>
              <w:t xml:space="preserve">M. </w:t>
            </w:r>
            <w:proofErr w:type="spellStart"/>
            <w:r w:rsidRPr="00BB3C0E">
              <w:rPr>
                <w:rFonts w:ascii="Arial" w:hAnsi="Arial" w:cs="Arial"/>
                <w:sz w:val="20"/>
                <w:szCs w:val="20"/>
              </w:rPr>
              <w:t>Angelica</w:t>
            </w:r>
            <w:proofErr w:type="spellEnd"/>
          </w:p>
        </w:tc>
      </w:tr>
      <w:tr w:rsidR="00212E7E" w:rsidRPr="00BB3C0E" w:rsidTr="00A03CE8">
        <w:tc>
          <w:tcPr>
            <w:tcW w:w="46.15pt" w:type="dxa"/>
            <w:vAlign w:val="center"/>
          </w:tcPr>
          <w:p w:rsidR="00212E7E" w:rsidRPr="00BB3C0E" w:rsidRDefault="00212E7E" w:rsidP="00A03C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3C0E">
              <w:rPr>
                <w:rFonts w:ascii="Arial" w:hAnsi="Arial" w:cs="Arial"/>
                <w:sz w:val="20"/>
                <w:szCs w:val="20"/>
              </w:rPr>
              <w:t>10: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27.45pt" w:type="dxa"/>
            <w:vAlign w:val="center"/>
          </w:tcPr>
          <w:p w:rsidR="00212E7E" w:rsidRPr="00BB3C0E" w:rsidRDefault="00212E7E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BB3C0E">
              <w:rPr>
                <w:rFonts w:ascii="Arial" w:hAnsi="Arial" w:cs="Arial"/>
                <w:sz w:val="20"/>
                <w:szCs w:val="20"/>
              </w:rPr>
              <w:t xml:space="preserve">Celso </w:t>
            </w:r>
            <w:proofErr w:type="spellStart"/>
            <w:r w:rsidRPr="00BB3C0E">
              <w:rPr>
                <w:rFonts w:ascii="Arial" w:hAnsi="Arial" w:cs="Arial"/>
                <w:sz w:val="20"/>
                <w:szCs w:val="20"/>
              </w:rPr>
              <w:t>Marigo</w:t>
            </w:r>
            <w:proofErr w:type="spellEnd"/>
            <w:r w:rsidRPr="00BB3C0E">
              <w:rPr>
                <w:rFonts w:ascii="Arial" w:hAnsi="Arial" w:cs="Arial"/>
                <w:sz w:val="20"/>
                <w:szCs w:val="20"/>
              </w:rPr>
              <w:t xml:space="preserve"> Jr.</w:t>
            </w:r>
          </w:p>
        </w:tc>
        <w:tc>
          <w:tcPr>
            <w:tcW w:w="375.65pt" w:type="dxa"/>
            <w:vAlign w:val="center"/>
          </w:tcPr>
          <w:p w:rsidR="00212E7E" w:rsidRPr="00BB3C0E" w:rsidRDefault="00212E7E" w:rsidP="00A03CE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3C0E">
              <w:rPr>
                <w:rFonts w:ascii="Arial" w:hAnsi="Arial" w:cs="Arial"/>
                <w:sz w:val="20"/>
                <w:szCs w:val="20"/>
              </w:rPr>
              <w:t>TCCFacil</w:t>
            </w:r>
            <w:proofErr w:type="spellEnd"/>
            <w:r w:rsidRPr="00BB3C0E">
              <w:rPr>
                <w:rFonts w:ascii="Arial" w:hAnsi="Arial" w:cs="Arial"/>
                <w:sz w:val="20"/>
                <w:szCs w:val="20"/>
              </w:rPr>
              <w:t>: Sistema para elaboração de TCC e IC colaborativo, on-line e fácil</w:t>
            </w:r>
          </w:p>
        </w:tc>
        <w:tc>
          <w:tcPr>
            <w:tcW w:w="77.95pt" w:type="dxa"/>
            <w:vAlign w:val="center"/>
          </w:tcPr>
          <w:p w:rsidR="00212E7E" w:rsidRPr="00BB3C0E" w:rsidRDefault="00212E7E" w:rsidP="00A03CE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BB3C0E">
              <w:rPr>
                <w:rFonts w:ascii="Arial" w:hAnsi="Arial" w:cs="Arial"/>
                <w:sz w:val="20"/>
                <w:szCs w:val="20"/>
                <w:highlight w:val="yellow"/>
              </w:rPr>
              <w:t>Leles</w:t>
            </w:r>
            <w:proofErr w:type="spellEnd"/>
          </w:p>
        </w:tc>
        <w:tc>
          <w:tcPr>
            <w:tcW w:w="85.05pt" w:type="dxa"/>
            <w:vAlign w:val="center"/>
          </w:tcPr>
          <w:p w:rsidR="00212E7E" w:rsidRPr="00BB3C0E" w:rsidRDefault="00212E7E" w:rsidP="00A03C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3C0E">
              <w:rPr>
                <w:rFonts w:ascii="Arial" w:hAnsi="Arial" w:cs="Arial"/>
                <w:sz w:val="20"/>
                <w:szCs w:val="20"/>
              </w:rPr>
              <w:t>Andréa</w:t>
            </w:r>
          </w:p>
        </w:tc>
      </w:tr>
      <w:tr w:rsidR="00212E7E" w:rsidRPr="00376E2A" w:rsidTr="00A03CE8">
        <w:tc>
          <w:tcPr>
            <w:tcW w:w="46.15pt" w:type="dxa"/>
            <w:vAlign w:val="center"/>
          </w:tcPr>
          <w:p w:rsidR="00212E7E" w:rsidRPr="00376E2A" w:rsidRDefault="00212E7E" w:rsidP="00212E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76E2A">
              <w:rPr>
                <w:rFonts w:ascii="Arial" w:hAnsi="Arial" w:cs="Arial"/>
                <w:sz w:val="20"/>
                <w:szCs w:val="20"/>
              </w:rPr>
              <w:t>10: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27.45pt" w:type="dxa"/>
            <w:vAlign w:val="center"/>
          </w:tcPr>
          <w:p w:rsidR="00212E7E" w:rsidRPr="00376E2A" w:rsidRDefault="00212E7E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376E2A">
              <w:rPr>
                <w:rFonts w:ascii="Arial" w:hAnsi="Arial" w:cs="Arial"/>
                <w:sz w:val="20"/>
                <w:szCs w:val="20"/>
              </w:rPr>
              <w:t>Guilherme Augusto Conti</w:t>
            </w:r>
          </w:p>
        </w:tc>
        <w:tc>
          <w:tcPr>
            <w:tcW w:w="375.65pt" w:type="dxa"/>
            <w:vAlign w:val="center"/>
          </w:tcPr>
          <w:p w:rsidR="00212E7E" w:rsidRPr="00376E2A" w:rsidRDefault="00212E7E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376E2A">
              <w:rPr>
                <w:rFonts w:ascii="Arial" w:hAnsi="Arial" w:cs="Arial"/>
                <w:sz w:val="20"/>
                <w:szCs w:val="20"/>
              </w:rPr>
              <w:t>Ambiente para Gestão de Projetos Acadêmicos</w:t>
            </w:r>
          </w:p>
        </w:tc>
        <w:tc>
          <w:tcPr>
            <w:tcW w:w="77.95pt" w:type="dxa"/>
            <w:vAlign w:val="center"/>
          </w:tcPr>
          <w:p w:rsidR="00212E7E" w:rsidRPr="00376E2A" w:rsidRDefault="00212E7E" w:rsidP="00A03CE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376E2A">
              <w:rPr>
                <w:rFonts w:ascii="Arial" w:hAnsi="Arial" w:cs="Arial"/>
                <w:sz w:val="20"/>
                <w:szCs w:val="20"/>
                <w:highlight w:val="yellow"/>
              </w:rPr>
              <w:t>Leles</w:t>
            </w:r>
            <w:proofErr w:type="spellEnd"/>
          </w:p>
        </w:tc>
        <w:tc>
          <w:tcPr>
            <w:tcW w:w="85.05pt" w:type="dxa"/>
            <w:vAlign w:val="center"/>
          </w:tcPr>
          <w:p w:rsidR="00212E7E" w:rsidRPr="00376E2A" w:rsidRDefault="00212E7E" w:rsidP="00A03C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76E2A">
              <w:rPr>
                <w:rFonts w:ascii="Arial" w:hAnsi="Arial" w:cs="Arial"/>
                <w:sz w:val="20"/>
                <w:szCs w:val="20"/>
              </w:rPr>
              <w:t>Machado</w:t>
            </w:r>
          </w:p>
        </w:tc>
      </w:tr>
    </w:tbl>
    <w:p w:rsidR="00BD26E5" w:rsidRDefault="00BD26E5" w:rsidP="00923F34"/>
    <w:tbl>
      <w:tblPr>
        <w:tblW w:w="712.2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3.50pt" w:type="dxa"/>
          <w:end w:w="3.50pt" w:type="dxa"/>
        </w:tblCellMar>
        <w:tblLook w:firstRow="0" w:lastRow="0" w:firstColumn="0" w:lastColumn="0" w:noHBand="0" w:noVBand="0"/>
      </w:tblPr>
      <w:tblGrid>
        <w:gridCol w:w="923"/>
        <w:gridCol w:w="2549"/>
        <w:gridCol w:w="7513"/>
        <w:gridCol w:w="1559"/>
        <w:gridCol w:w="1701"/>
      </w:tblGrid>
      <w:tr w:rsidR="00AD144C" w:rsidRPr="00AC2105" w:rsidTr="00A03CE8">
        <w:trPr>
          <w:cantSplit/>
        </w:trPr>
        <w:tc>
          <w:tcPr>
            <w:tcW w:w="173.60pt" w:type="dxa"/>
            <w:gridSpan w:val="2"/>
          </w:tcPr>
          <w:p w:rsidR="00AD144C" w:rsidRPr="00A641B0" w:rsidRDefault="00AD144C" w:rsidP="00A03CE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sábado</w:t>
            </w:r>
            <w:proofErr w:type="gram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</w:t>
            </w:r>
            <w:r w:rsidR="00C35F40">
              <w:rPr>
                <w:rFonts w:ascii="Arial" w:hAnsi="Arial" w:cs="Arial"/>
                <w:b/>
                <w:bCs/>
                <w:sz w:val="22"/>
                <w:szCs w:val="22"/>
              </w:rPr>
              <w:t>13/06</w:t>
            </w:r>
            <w:r w:rsidR="00245D0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LI-Progr.4</w:t>
            </w:r>
          </w:p>
        </w:tc>
        <w:tc>
          <w:tcPr>
            <w:tcW w:w="538.65pt" w:type="dxa"/>
            <w:gridSpan w:val="3"/>
          </w:tcPr>
          <w:p w:rsidR="00AD144C" w:rsidRPr="00AC2105" w:rsidRDefault="00AD144C" w:rsidP="00A03CE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Banca</w:t>
            </w:r>
          </w:p>
        </w:tc>
      </w:tr>
      <w:tr w:rsidR="00AD144C" w:rsidRPr="00AC2105" w:rsidTr="00A03CE8">
        <w:tc>
          <w:tcPr>
            <w:tcW w:w="46.15pt" w:type="dxa"/>
          </w:tcPr>
          <w:p w:rsidR="00AD144C" w:rsidRPr="00575DE3" w:rsidRDefault="00AD144C" w:rsidP="00A03CE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75DE3">
              <w:rPr>
                <w:rFonts w:ascii="Arial" w:hAnsi="Arial" w:cs="Arial"/>
                <w:b/>
                <w:bCs/>
                <w:sz w:val="22"/>
                <w:szCs w:val="22"/>
              </w:rPr>
              <w:t>Horário</w:t>
            </w:r>
          </w:p>
        </w:tc>
        <w:tc>
          <w:tcPr>
            <w:tcW w:w="127.45pt" w:type="dxa"/>
          </w:tcPr>
          <w:p w:rsidR="00AD144C" w:rsidRPr="00AC2105" w:rsidRDefault="00AD144C" w:rsidP="00A03CE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Aluno</w:t>
            </w:r>
          </w:p>
        </w:tc>
        <w:tc>
          <w:tcPr>
            <w:tcW w:w="375.65pt" w:type="dxa"/>
          </w:tcPr>
          <w:p w:rsidR="00AD144C" w:rsidRPr="00AC2105" w:rsidRDefault="00AD144C" w:rsidP="00A03CE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Tema</w:t>
            </w:r>
          </w:p>
        </w:tc>
        <w:tc>
          <w:tcPr>
            <w:tcW w:w="77.95pt" w:type="dxa"/>
          </w:tcPr>
          <w:p w:rsidR="00AD144C" w:rsidRPr="00AC2105" w:rsidRDefault="00AD144C" w:rsidP="00A03CE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Orientador</w:t>
            </w:r>
          </w:p>
        </w:tc>
        <w:tc>
          <w:tcPr>
            <w:tcW w:w="85.05pt" w:type="dxa"/>
          </w:tcPr>
          <w:p w:rsidR="00AD144C" w:rsidRPr="00AC2105" w:rsidRDefault="00AD144C" w:rsidP="00A03CE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Convidado 1</w:t>
            </w:r>
          </w:p>
        </w:tc>
      </w:tr>
      <w:tr w:rsidR="00FE26A2" w:rsidRPr="00376E2A" w:rsidTr="00A03CE8">
        <w:tc>
          <w:tcPr>
            <w:tcW w:w="46.15pt" w:type="dxa"/>
            <w:vAlign w:val="center"/>
          </w:tcPr>
          <w:p w:rsidR="00FE26A2" w:rsidRPr="00376E2A" w:rsidRDefault="00FE26A2" w:rsidP="00A03C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76E2A">
              <w:rPr>
                <w:rFonts w:ascii="Arial" w:hAnsi="Arial" w:cs="Arial"/>
                <w:sz w:val="20"/>
                <w:szCs w:val="20"/>
              </w:rPr>
              <w:t>08:00</w:t>
            </w:r>
          </w:p>
        </w:tc>
        <w:tc>
          <w:tcPr>
            <w:tcW w:w="127.45pt" w:type="dxa"/>
            <w:vAlign w:val="center"/>
          </w:tcPr>
          <w:p w:rsidR="00FE26A2" w:rsidRPr="00376E2A" w:rsidRDefault="00FE26A2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376E2A">
              <w:rPr>
                <w:rFonts w:ascii="Arial" w:hAnsi="Arial" w:cs="Arial"/>
                <w:sz w:val="20"/>
                <w:szCs w:val="20"/>
              </w:rPr>
              <w:t xml:space="preserve">Marcel </w:t>
            </w:r>
            <w:proofErr w:type="spellStart"/>
            <w:r w:rsidRPr="00376E2A">
              <w:rPr>
                <w:rFonts w:ascii="Arial" w:hAnsi="Arial" w:cs="Arial"/>
                <w:sz w:val="20"/>
                <w:szCs w:val="20"/>
              </w:rPr>
              <w:t>Malke</w:t>
            </w:r>
            <w:proofErr w:type="spellEnd"/>
            <w:r w:rsidRPr="00376E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76E2A">
              <w:rPr>
                <w:rFonts w:ascii="Arial" w:hAnsi="Arial" w:cs="Arial"/>
                <w:sz w:val="20"/>
                <w:szCs w:val="20"/>
              </w:rPr>
              <w:t>Stigliani</w:t>
            </w:r>
            <w:proofErr w:type="spellEnd"/>
          </w:p>
        </w:tc>
        <w:tc>
          <w:tcPr>
            <w:tcW w:w="375.65pt" w:type="dxa"/>
            <w:vAlign w:val="center"/>
          </w:tcPr>
          <w:p w:rsidR="00FE26A2" w:rsidRPr="00376E2A" w:rsidRDefault="00FE26A2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376E2A">
              <w:rPr>
                <w:rFonts w:ascii="Arial" w:hAnsi="Arial" w:cs="Arial"/>
                <w:sz w:val="20"/>
                <w:szCs w:val="20"/>
              </w:rPr>
              <w:t>Desenvolvimento de Plataforma de Integração Acadêmica</w:t>
            </w:r>
          </w:p>
        </w:tc>
        <w:tc>
          <w:tcPr>
            <w:tcW w:w="77.95pt" w:type="dxa"/>
            <w:vAlign w:val="center"/>
          </w:tcPr>
          <w:p w:rsidR="00FE26A2" w:rsidRPr="00376E2A" w:rsidRDefault="00FE26A2" w:rsidP="00A03CE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76E2A">
              <w:rPr>
                <w:rFonts w:ascii="Arial" w:hAnsi="Arial" w:cs="Arial"/>
                <w:sz w:val="20"/>
                <w:szCs w:val="20"/>
                <w:highlight w:val="yellow"/>
              </w:rPr>
              <w:t>Carlos Augusto</w:t>
            </w:r>
          </w:p>
        </w:tc>
        <w:tc>
          <w:tcPr>
            <w:tcW w:w="85.05pt" w:type="dxa"/>
            <w:vAlign w:val="center"/>
          </w:tcPr>
          <w:p w:rsidR="00FE26A2" w:rsidRPr="00376E2A" w:rsidRDefault="00376E2A" w:rsidP="00FE26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76E2A">
              <w:rPr>
                <w:rFonts w:ascii="Arial" w:hAnsi="Arial" w:cs="Arial"/>
                <w:sz w:val="20"/>
                <w:szCs w:val="20"/>
              </w:rPr>
              <w:t>Breda</w:t>
            </w:r>
          </w:p>
        </w:tc>
      </w:tr>
      <w:tr w:rsidR="00FE26A2" w:rsidRPr="00376E2A" w:rsidTr="00A03CE8">
        <w:tc>
          <w:tcPr>
            <w:tcW w:w="46.15pt" w:type="dxa"/>
            <w:vAlign w:val="center"/>
          </w:tcPr>
          <w:p w:rsidR="00FE26A2" w:rsidRPr="00376E2A" w:rsidRDefault="00FE26A2" w:rsidP="00A03C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76E2A">
              <w:rPr>
                <w:rFonts w:ascii="Arial" w:hAnsi="Arial" w:cs="Arial"/>
                <w:sz w:val="20"/>
                <w:szCs w:val="20"/>
              </w:rPr>
              <w:t>08:30</w:t>
            </w:r>
          </w:p>
        </w:tc>
        <w:tc>
          <w:tcPr>
            <w:tcW w:w="127.45pt" w:type="dxa"/>
            <w:vAlign w:val="center"/>
          </w:tcPr>
          <w:p w:rsidR="00FE26A2" w:rsidRPr="00376E2A" w:rsidRDefault="00FE26A2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376E2A">
              <w:rPr>
                <w:rFonts w:ascii="Arial" w:hAnsi="Arial" w:cs="Arial"/>
                <w:sz w:val="20"/>
                <w:szCs w:val="20"/>
              </w:rPr>
              <w:t xml:space="preserve">Rafael </w:t>
            </w:r>
            <w:proofErr w:type="spellStart"/>
            <w:r w:rsidRPr="00376E2A">
              <w:rPr>
                <w:rFonts w:ascii="Arial" w:hAnsi="Arial" w:cs="Arial"/>
                <w:sz w:val="20"/>
                <w:szCs w:val="20"/>
              </w:rPr>
              <w:t>Isquierdo</w:t>
            </w:r>
            <w:proofErr w:type="spellEnd"/>
            <w:r w:rsidRPr="00376E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76E2A">
              <w:rPr>
                <w:rFonts w:ascii="Arial" w:hAnsi="Arial" w:cs="Arial"/>
                <w:sz w:val="20"/>
                <w:szCs w:val="20"/>
              </w:rPr>
              <w:t>Miron</w:t>
            </w:r>
            <w:proofErr w:type="spellEnd"/>
          </w:p>
        </w:tc>
        <w:tc>
          <w:tcPr>
            <w:tcW w:w="375.65pt" w:type="dxa"/>
            <w:vAlign w:val="center"/>
          </w:tcPr>
          <w:p w:rsidR="00FE26A2" w:rsidRPr="00376E2A" w:rsidRDefault="00FE26A2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376E2A">
              <w:rPr>
                <w:rFonts w:ascii="Arial" w:hAnsi="Arial" w:cs="Arial"/>
                <w:sz w:val="20"/>
                <w:szCs w:val="20"/>
              </w:rPr>
              <w:t xml:space="preserve">Conversão do padrão OBD para </w:t>
            </w:r>
            <w:proofErr w:type="spellStart"/>
            <w:r w:rsidRPr="00376E2A">
              <w:rPr>
                <w:rFonts w:ascii="Arial" w:hAnsi="Arial" w:cs="Arial"/>
                <w:sz w:val="20"/>
                <w:szCs w:val="20"/>
              </w:rPr>
              <w:t>MTConnect</w:t>
            </w:r>
            <w:proofErr w:type="spellEnd"/>
            <w:r w:rsidRPr="00376E2A">
              <w:rPr>
                <w:rFonts w:ascii="Arial" w:hAnsi="Arial" w:cs="Arial"/>
                <w:sz w:val="20"/>
                <w:szCs w:val="20"/>
              </w:rPr>
              <w:t xml:space="preserve"> para sistema de diagnósticos automotivos</w:t>
            </w:r>
          </w:p>
        </w:tc>
        <w:tc>
          <w:tcPr>
            <w:tcW w:w="77.95pt" w:type="dxa"/>
            <w:vAlign w:val="center"/>
          </w:tcPr>
          <w:p w:rsidR="00FE26A2" w:rsidRPr="00376E2A" w:rsidRDefault="00FE26A2" w:rsidP="00A03CE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76E2A">
              <w:rPr>
                <w:rFonts w:ascii="Arial" w:hAnsi="Arial" w:cs="Arial"/>
                <w:sz w:val="20"/>
                <w:szCs w:val="20"/>
                <w:highlight w:val="yellow"/>
              </w:rPr>
              <w:t>Breda</w:t>
            </w:r>
          </w:p>
        </w:tc>
        <w:tc>
          <w:tcPr>
            <w:tcW w:w="85.05pt" w:type="dxa"/>
            <w:vAlign w:val="center"/>
          </w:tcPr>
          <w:p w:rsidR="00FE26A2" w:rsidRPr="00376E2A" w:rsidRDefault="00A3319A" w:rsidP="00A331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76E2A">
              <w:rPr>
                <w:rFonts w:ascii="Arial" w:hAnsi="Arial" w:cs="Arial"/>
                <w:sz w:val="20"/>
                <w:szCs w:val="20"/>
              </w:rPr>
              <w:t>Rafael da Paz</w:t>
            </w:r>
          </w:p>
        </w:tc>
      </w:tr>
      <w:tr w:rsidR="002A0051" w:rsidRPr="004A5972" w:rsidTr="00A03CE8">
        <w:tc>
          <w:tcPr>
            <w:tcW w:w="46.15pt" w:type="dxa"/>
            <w:vAlign w:val="center"/>
          </w:tcPr>
          <w:p w:rsidR="002A0051" w:rsidRPr="004A5972" w:rsidRDefault="002A0051" w:rsidP="004A59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5972">
              <w:rPr>
                <w:rFonts w:ascii="Arial" w:hAnsi="Arial" w:cs="Arial"/>
                <w:sz w:val="20"/>
                <w:szCs w:val="20"/>
              </w:rPr>
              <w:t>09:</w:t>
            </w:r>
            <w:r w:rsidR="004A5972" w:rsidRPr="004A5972">
              <w:rPr>
                <w:rFonts w:ascii="Arial" w:hAnsi="Arial" w:cs="Arial"/>
                <w:sz w:val="20"/>
                <w:szCs w:val="20"/>
              </w:rPr>
              <w:t>0</w:t>
            </w:r>
            <w:r w:rsidRPr="004A597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.45pt" w:type="dxa"/>
            <w:vAlign w:val="center"/>
          </w:tcPr>
          <w:p w:rsidR="002A0051" w:rsidRPr="004A5972" w:rsidRDefault="002A0051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4A5972">
              <w:rPr>
                <w:rFonts w:ascii="Arial" w:hAnsi="Arial" w:cs="Arial"/>
                <w:sz w:val="20"/>
                <w:szCs w:val="20"/>
              </w:rPr>
              <w:t>Jonathan Molina</w:t>
            </w:r>
          </w:p>
        </w:tc>
        <w:tc>
          <w:tcPr>
            <w:tcW w:w="375.65pt" w:type="dxa"/>
            <w:vAlign w:val="center"/>
          </w:tcPr>
          <w:p w:rsidR="002A0051" w:rsidRPr="004A5972" w:rsidRDefault="002A0051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4A5972">
              <w:rPr>
                <w:rFonts w:ascii="Arial" w:hAnsi="Arial" w:cs="Arial"/>
                <w:sz w:val="20"/>
                <w:szCs w:val="20"/>
              </w:rPr>
              <w:t>Ferramenta de desenvolvimento de jogos com foco em aprendizagem</w:t>
            </w:r>
          </w:p>
        </w:tc>
        <w:tc>
          <w:tcPr>
            <w:tcW w:w="77.95pt" w:type="dxa"/>
            <w:vAlign w:val="center"/>
          </w:tcPr>
          <w:p w:rsidR="002A0051" w:rsidRPr="004A5972" w:rsidRDefault="002A0051" w:rsidP="00A03CE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A5972">
              <w:rPr>
                <w:rFonts w:ascii="Arial" w:hAnsi="Arial" w:cs="Arial"/>
                <w:sz w:val="20"/>
                <w:szCs w:val="20"/>
                <w:highlight w:val="yellow"/>
              </w:rPr>
              <w:t xml:space="preserve">Glauco </w:t>
            </w:r>
            <w:proofErr w:type="spellStart"/>
            <w:r w:rsidRPr="004A5972">
              <w:rPr>
                <w:rFonts w:ascii="Arial" w:hAnsi="Arial" w:cs="Arial"/>
                <w:sz w:val="20"/>
                <w:szCs w:val="20"/>
                <w:highlight w:val="yellow"/>
              </w:rPr>
              <w:t>Belini</w:t>
            </w:r>
            <w:proofErr w:type="spellEnd"/>
          </w:p>
        </w:tc>
        <w:tc>
          <w:tcPr>
            <w:tcW w:w="85.05pt" w:type="dxa"/>
            <w:vAlign w:val="center"/>
          </w:tcPr>
          <w:p w:rsidR="002A0051" w:rsidRPr="004A5972" w:rsidRDefault="002A0051" w:rsidP="00A03C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5972">
              <w:rPr>
                <w:rFonts w:ascii="Arial" w:hAnsi="Arial" w:cs="Arial"/>
                <w:sz w:val="20"/>
                <w:szCs w:val="20"/>
              </w:rPr>
              <w:t>Glauco</w:t>
            </w:r>
          </w:p>
        </w:tc>
      </w:tr>
      <w:tr w:rsidR="002A0051" w:rsidRPr="004A5972" w:rsidTr="00A03CE8">
        <w:tc>
          <w:tcPr>
            <w:tcW w:w="46.15pt" w:type="dxa"/>
            <w:vAlign w:val="center"/>
          </w:tcPr>
          <w:p w:rsidR="002A0051" w:rsidRPr="004A5972" w:rsidRDefault="002A0051" w:rsidP="00A03C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5972">
              <w:rPr>
                <w:rFonts w:ascii="Arial" w:hAnsi="Arial" w:cs="Arial"/>
                <w:sz w:val="20"/>
                <w:szCs w:val="20"/>
              </w:rPr>
              <w:t>0</w:t>
            </w:r>
            <w:r w:rsidR="004A5972" w:rsidRPr="004A5972">
              <w:rPr>
                <w:rFonts w:ascii="Arial" w:hAnsi="Arial" w:cs="Arial"/>
                <w:sz w:val="20"/>
                <w:szCs w:val="20"/>
              </w:rPr>
              <w:t>9:30</w:t>
            </w:r>
          </w:p>
        </w:tc>
        <w:tc>
          <w:tcPr>
            <w:tcW w:w="127.45pt" w:type="dxa"/>
            <w:vAlign w:val="center"/>
          </w:tcPr>
          <w:p w:rsidR="002A0051" w:rsidRPr="004A5972" w:rsidRDefault="002A0051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4A5972">
              <w:rPr>
                <w:rFonts w:ascii="Arial" w:hAnsi="Arial" w:cs="Arial"/>
                <w:sz w:val="20"/>
                <w:szCs w:val="20"/>
              </w:rPr>
              <w:t xml:space="preserve">Rafael </w:t>
            </w:r>
            <w:proofErr w:type="spellStart"/>
            <w:r w:rsidRPr="004A5972">
              <w:rPr>
                <w:rFonts w:ascii="Arial" w:hAnsi="Arial" w:cs="Arial"/>
                <w:sz w:val="20"/>
                <w:szCs w:val="20"/>
              </w:rPr>
              <w:t>Securato</w:t>
            </w:r>
            <w:proofErr w:type="spellEnd"/>
            <w:r w:rsidRPr="004A59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5972">
              <w:rPr>
                <w:rFonts w:ascii="Arial" w:hAnsi="Arial" w:cs="Arial"/>
                <w:sz w:val="20"/>
                <w:szCs w:val="20"/>
              </w:rPr>
              <w:t>Lazarin</w:t>
            </w:r>
            <w:proofErr w:type="spellEnd"/>
          </w:p>
        </w:tc>
        <w:tc>
          <w:tcPr>
            <w:tcW w:w="375.65pt" w:type="dxa"/>
            <w:vAlign w:val="center"/>
          </w:tcPr>
          <w:p w:rsidR="002A0051" w:rsidRPr="004A5972" w:rsidRDefault="002A0051" w:rsidP="00A03CE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A5972">
              <w:rPr>
                <w:rFonts w:ascii="Arial" w:hAnsi="Arial" w:cs="Arial"/>
                <w:sz w:val="20"/>
                <w:szCs w:val="20"/>
              </w:rPr>
              <w:t>Gamificação</w:t>
            </w:r>
            <w:proofErr w:type="spellEnd"/>
            <w:r w:rsidRPr="004A5972">
              <w:rPr>
                <w:rFonts w:ascii="Arial" w:hAnsi="Arial" w:cs="Arial"/>
                <w:sz w:val="20"/>
                <w:szCs w:val="20"/>
              </w:rPr>
              <w:t xml:space="preserve"> em sala de aula</w:t>
            </w:r>
          </w:p>
        </w:tc>
        <w:tc>
          <w:tcPr>
            <w:tcW w:w="77.95pt" w:type="dxa"/>
            <w:vAlign w:val="center"/>
          </w:tcPr>
          <w:p w:rsidR="002A0051" w:rsidRPr="004A5972" w:rsidRDefault="002A0051" w:rsidP="00A03CE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A5972">
              <w:rPr>
                <w:rFonts w:ascii="Arial" w:hAnsi="Arial" w:cs="Arial"/>
                <w:sz w:val="20"/>
                <w:szCs w:val="20"/>
                <w:highlight w:val="yellow"/>
              </w:rPr>
              <w:t xml:space="preserve">Glauco </w:t>
            </w:r>
            <w:proofErr w:type="spellStart"/>
            <w:r w:rsidRPr="004A5972">
              <w:rPr>
                <w:rFonts w:ascii="Arial" w:hAnsi="Arial" w:cs="Arial"/>
                <w:sz w:val="20"/>
                <w:szCs w:val="20"/>
                <w:highlight w:val="yellow"/>
              </w:rPr>
              <w:t>Belini</w:t>
            </w:r>
            <w:proofErr w:type="spellEnd"/>
          </w:p>
        </w:tc>
        <w:tc>
          <w:tcPr>
            <w:tcW w:w="85.05pt" w:type="dxa"/>
            <w:vAlign w:val="center"/>
          </w:tcPr>
          <w:p w:rsidR="002A0051" w:rsidRPr="004A5972" w:rsidRDefault="002A0051" w:rsidP="004A59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A5972">
              <w:rPr>
                <w:rFonts w:ascii="Arial" w:hAnsi="Arial" w:cs="Arial"/>
                <w:sz w:val="20"/>
                <w:szCs w:val="20"/>
              </w:rPr>
              <w:t>Caversan</w:t>
            </w:r>
            <w:proofErr w:type="spellEnd"/>
          </w:p>
        </w:tc>
      </w:tr>
      <w:tr w:rsidR="0010183A" w:rsidRPr="004A5972" w:rsidTr="00A03CE8">
        <w:tc>
          <w:tcPr>
            <w:tcW w:w="46.15pt" w:type="dxa"/>
            <w:vAlign w:val="center"/>
          </w:tcPr>
          <w:p w:rsidR="0010183A" w:rsidRPr="004A5972" w:rsidRDefault="0010183A" w:rsidP="00A03C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10:0</w:t>
            </w:r>
            <w:r w:rsidRPr="004A597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.45pt" w:type="dxa"/>
            <w:vAlign w:val="center"/>
          </w:tcPr>
          <w:p w:rsidR="0010183A" w:rsidRPr="004A5972" w:rsidRDefault="0010183A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4A5972">
              <w:rPr>
                <w:rFonts w:ascii="Arial" w:hAnsi="Arial" w:cs="Arial"/>
                <w:sz w:val="20"/>
                <w:szCs w:val="20"/>
              </w:rPr>
              <w:t xml:space="preserve">Richard </w:t>
            </w:r>
            <w:proofErr w:type="spellStart"/>
            <w:r w:rsidRPr="004A5972">
              <w:rPr>
                <w:rFonts w:ascii="Arial" w:hAnsi="Arial" w:cs="Arial"/>
                <w:sz w:val="20"/>
                <w:szCs w:val="20"/>
              </w:rPr>
              <w:t>Mondin</w:t>
            </w:r>
            <w:proofErr w:type="spellEnd"/>
            <w:r w:rsidRPr="004A5972">
              <w:rPr>
                <w:rFonts w:ascii="Arial" w:hAnsi="Arial" w:cs="Arial"/>
                <w:sz w:val="20"/>
                <w:szCs w:val="20"/>
              </w:rPr>
              <w:t xml:space="preserve"> Silva</w:t>
            </w:r>
          </w:p>
        </w:tc>
        <w:tc>
          <w:tcPr>
            <w:tcW w:w="375.65pt" w:type="dxa"/>
            <w:vAlign w:val="center"/>
          </w:tcPr>
          <w:p w:rsidR="0010183A" w:rsidRPr="004A5972" w:rsidRDefault="0010183A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4A5972">
              <w:rPr>
                <w:rFonts w:ascii="Arial" w:hAnsi="Arial" w:cs="Arial"/>
                <w:sz w:val="20"/>
                <w:szCs w:val="20"/>
              </w:rPr>
              <w:t xml:space="preserve">Arena de Robôs - </w:t>
            </w:r>
            <w:proofErr w:type="spellStart"/>
            <w:r w:rsidRPr="004A5972">
              <w:rPr>
                <w:rFonts w:ascii="Arial" w:hAnsi="Arial" w:cs="Arial"/>
                <w:sz w:val="20"/>
                <w:szCs w:val="20"/>
              </w:rPr>
              <w:t>Gamificação</w:t>
            </w:r>
            <w:proofErr w:type="spellEnd"/>
            <w:r w:rsidRPr="004A5972">
              <w:rPr>
                <w:rFonts w:ascii="Arial" w:hAnsi="Arial" w:cs="Arial"/>
                <w:sz w:val="20"/>
                <w:szCs w:val="20"/>
              </w:rPr>
              <w:t xml:space="preserve"> de pseudocódigo para suporte na iniciação em lógica de programação</w:t>
            </w:r>
          </w:p>
        </w:tc>
        <w:tc>
          <w:tcPr>
            <w:tcW w:w="77.95pt" w:type="dxa"/>
            <w:vAlign w:val="center"/>
          </w:tcPr>
          <w:p w:rsidR="0010183A" w:rsidRPr="004A5972" w:rsidRDefault="0010183A" w:rsidP="00A03CE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A5972">
              <w:rPr>
                <w:rFonts w:ascii="Arial" w:hAnsi="Arial" w:cs="Arial"/>
                <w:sz w:val="20"/>
                <w:szCs w:val="20"/>
                <w:highlight w:val="yellow"/>
              </w:rPr>
              <w:t>Wilson</w:t>
            </w:r>
          </w:p>
        </w:tc>
        <w:tc>
          <w:tcPr>
            <w:tcW w:w="85.05pt" w:type="dxa"/>
            <w:vAlign w:val="center"/>
          </w:tcPr>
          <w:p w:rsidR="0010183A" w:rsidRPr="004A5972" w:rsidRDefault="0010183A" w:rsidP="00A03C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A5972">
              <w:rPr>
                <w:rFonts w:ascii="Arial" w:hAnsi="Arial" w:cs="Arial"/>
                <w:sz w:val="20"/>
                <w:szCs w:val="20"/>
              </w:rPr>
              <w:t>Caversan</w:t>
            </w:r>
            <w:proofErr w:type="spellEnd"/>
          </w:p>
        </w:tc>
      </w:tr>
      <w:tr w:rsidR="0010183A" w:rsidRPr="004A5972" w:rsidTr="00A03CE8">
        <w:tc>
          <w:tcPr>
            <w:tcW w:w="46.15pt" w:type="dxa"/>
            <w:vAlign w:val="center"/>
          </w:tcPr>
          <w:p w:rsidR="0010183A" w:rsidRPr="004A5972" w:rsidRDefault="0010183A" w:rsidP="00A03C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5972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>:3</w:t>
            </w:r>
            <w:r w:rsidRPr="004A597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.45pt" w:type="dxa"/>
            <w:vAlign w:val="center"/>
          </w:tcPr>
          <w:p w:rsidR="0010183A" w:rsidRPr="004A5972" w:rsidRDefault="0010183A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4A5972">
              <w:rPr>
                <w:rFonts w:ascii="Arial" w:hAnsi="Arial" w:cs="Arial"/>
                <w:sz w:val="20"/>
                <w:szCs w:val="20"/>
              </w:rPr>
              <w:t xml:space="preserve">Victor </w:t>
            </w:r>
            <w:proofErr w:type="spellStart"/>
            <w:r w:rsidRPr="004A5972">
              <w:rPr>
                <w:rFonts w:ascii="Arial" w:hAnsi="Arial" w:cs="Arial"/>
                <w:sz w:val="20"/>
                <w:szCs w:val="20"/>
              </w:rPr>
              <w:t>Damazio</w:t>
            </w:r>
            <w:proofErr w:type="spellEnd"/>
            <w:r w:rsidRPr="004A5972">
              <w:rPr>
                <w:rFonts w:ascii="Arial" w:hAnsi="Arial" w:cs="Arial"/>
                <w:sz w:val="20"/>
                <w:szCs w:val="20"/>
              </w:rPr>
              <w:t xml:space="preserve"> Costa e Souza</w:t>
            </w:r>
          </w:p>
        </w:tc>
        <w:tc>
          <w:tcPr>
            <w:tcW w:w="375.65pt" w:type="dxa"/>
            <w:vAlign w:val="center"/>
          </w:tcPr>
          <w:p w:rsidR="0010183A" w:rsidRPr="004A5972" w:rsidRDefault="0010183A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4A5972">
              <w:rPr>
                <w:rFonts w:ascii="Arial" w:hAnsi="Arial" w:cs="Arial"/>
                <w:sz w:val="20"/>
                <w:szCs w:val="20"/>
              </w:rPr>
              <w:t xml:space="preserve">Jogo Beat ‘em </w:t>
            </w:r>
            <w:proofErr w:type="spellStart"/>
            <w:r w:rsidRPr="004A5972">
              <w:rPr>
                <w:rFonts w:ascii="Arial" w:hAnsi="Arial" w:cs="Arial"/>
                <w:sz w:val="20"/>
                <w:szCs w:val="20"/>
              </w:rPr>
              <w:t>up</w:t>
            </w:r>
            <w:proofErr w:type="spellEnd"/>
          </w:p>
        </w:tc>
        <w:tc>
          <w:tcPr>
            <w:tcW w:w="77.95pt" w:type="dxa"/>
            <w:vAlign w:val="center"/>
          </w:tcPr>
          <w:p w:rsidR="0010183A" w:rsidRPr="004A5972" w:rsidRDefault="0010183A" w:rsidP="00A03CE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4A5972">
              <w:rPr>
                <w:rFonts w:ascii="Arial" w:hAnsi="Arial" w:cs="Arial"/>
                <w:sz w:val="20"/>
                <w:szCs w:val="20"/>
                <w:highlight w:val="yellow"/>
              </w:rPr>
              <w:t>Caversan</w:t>
            </w:r>
            <w:proofErr w:type="spellEnd"/>
          </w:p>
        </w:tc>
        <w:tc>
          <w:tcPr>
            <w:tcW w:w="85.05pt" w:type="dxa"/>
            <w:vAlign w:val="center"/>
          </w:tcPr>
          <w:p w:rsidR="0010183A" w:rsidRPr="004A5972" w:rsidRDefault="0010183A" w:rsidP="00A03C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5972">
              <w:rPr>
                <w:rFonts w:ascii="Arial" w:hAnsi="Arial" w:cs="Arial"/>
                <w:sz w:val="20"/>
                <w:szCs w:val="20"/>
              </w:rPr>
              <w:t>Wilson</w:t>
            </w:r>
          </w:p>
        </w:tc>
      </w:tr>
    </w:tbl>
    <w:p w:rsidR="00BD26E5" w:rsidRDefault="00BD26E5" w:rsidP="00923F34"/>
    <w:tbl>
      <w:tblPr>
        <w:tblW w:w="712.2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3.50pt" w:type="dxa"/>
          <w:end w:w="3.50pt" w:type="dxa"/>
        </w:tblCellMar>
        <w:tblLook w:firstRow="0" w:lastRow="0" w:firstColumn="0" w:lastColumn="0" w:noHBand="0" w:noVBand="0"/>
      </w:tblPr>
      <w:tblGrid>
        <w:gridCol w:w="923"/>
        <w:gridCol w:w="2535"/>
        <w:gridCol w:w="14"/>
        <w:gridCol w:w="7513"/>
        <w:gridCol w:w="1559"/>
        <w:gridCol w:w="1701"/>
      </w:tblGrid>
      <w:tr w:rsidR="00AD144C" w:rsidRPr="00AC2105" w:rsidTr="00A03CE8">
        <w:trPr>
          <w:cantSplit/>
        </w:trPr>
        <w:tc>
          <w:tcPr>
            <w:tcW w:w="173.60pt" w:type="dxa"/>
            <w:gridSpan w:val="3"/>
          </w:tcPr>
          <w:p w:rsidR="00AD144C" w:rsidRPr="00A641B0" w:rsidRDefault="00AD144C" w:rsidP="00F75DF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sábado</w:t>
            </w:r>
            <w:proofErr w:type="gram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</w:t>
            </w:r>
            <w:r w:rsidR="00D5608A">
              <w:rPr>
                <w:rFonts w:ascii="Arial" w:hAnsi="Arial" w:cs="Arial"/>
                <w:b/>
                <w:bCs/>
                <w:sz w:val="22"/>
                <w:szCs w:val="22"/>
              </w:rPr>
              <w:t>13/06</w:t>
            </w:r>
            <w:r w:rsidR="00245D0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LI-Progr.3</w:t>
            </w:r>
          </w:p>
        </w:tc>
        <w:tc>
          <w:tcPr>
            <w:tcW w:w="538.65pt" w:type="dxa"/>
            <w:gridSpan w:val="3"/>
          </w:tcPr>
          <w:p w:rsidR="00AD144C" w:rsidRPr="00AC2105" w:rsidRDefault="00AD144C" w:rsidP="00A03CE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Banca</w:t>
            </w:r>
          </w:p>
        </w:tc>
      </w:tr>
      <w:tr w:rsidR="00AD144C" w:rsidRPr="00AC2105" w:rsidTr="00A03CE8">
        <w:tc>
          <w:tcPr>
            <w:tcW w:w="46.15pt" w:type="dxa"/>
          </w:tcPr>
          <w:p w:rsidR="00AD144C" w:rsidRPr="00575DE3" w:rsidRDefault="00AD144C" w:rsidP="00A03CE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75DE3">
              <w:rPr>
                <w:rFonts w:ascii="Arial" w:hAnsi="Arial" w:cs="Arial"/>
                <w:b/>
                <w:bCs/>
                <w:sz w:val="22"/>
                <w:szCs w:val="22"/>
              </w:rPr>
              <w:t>Horário</w:t>
            </w:r>
          </w:p>
        </w:tc>
        <w:tc>
          <w:tcPr>
            <w:tcW w:w="127.45pt" w:type="dxa"/>
            <w:gridSpan w:val="2"/>
          </w:tcPr>
          <w:p w:rsidR="00AD144C" w:rsidRPr="00AC2105" w:rsidRDefault="00AD144C" w:rsidP="00A03CE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Aluno</w:t>
            </w:r>
          </w:p>
        </w:tc>
        <w:tc>
          <w:tcPr>
            <w:tcW w:w="375.65pt" w:type="dxa"/>
          </w:tcPr>
          <w:p w:rsidR="00AD144C" w:rsidRPr="00AC2105" w:rsidRDefault="00AD144C" w:rsidP="00A03CE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Tema</w:t>
            </w:r>
          </w:p>
        </w:tc>
        <w:tc>
          <w:tcPr>
            <w:tcW w:w="77.95pt" w:type="dxa"/>
          </w:tcPr>
          <w:p w:rsidR="00AD144C" w:rsidRPr="00AC2105" w:rsidRDefault="00AD144C" w:rsidP="00A03CE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Orientador</w:t>
            </w:r>
          </w:p>
        </w:tc>
        <w:tc>
          <w:tcPr>
            <w:tcW w:w="85.05pt" w:type="dxa"/>
          </w:tcPr>
          <w:p w:rsidR="00AD144C" w:rsidRPr="00AC2105" w:rsidRDefault="00AD144C" w:rsidP="00A03CE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Convidado 1</w:t>
            </w:r>
          </w:p>
        </w:tc>
      </w:tr>
      <w:tr w:rsidR="004A5972" w:rsidRPr="00306848" w:rsidTr="00A03CE8">
        <w:tc>
          <w:tcPr>
            <w:tcW w:w="46.15pt" w:type="dxa"/>
            <w:vAlign w:val="center"/>
          </w:tcPr>
          <w:p w:rsidR="004A5972" w:rsidRPr="00306848" w:rsidRDefault="004A5972" w:rsidP="00A03C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</w:t>
            </w:r>
            <w:r w:rsidRPr="00306848">
              <w:rPr>
                <w:rFonts w:ascii="Arial" w:hAnsi="Arial" w:cs="Arial"/>
                <w:sz w:val="20"/>
                <w:szCs w:val="20"/>
              </w:rPr>
              <w:t>:00</w:t>
            </w:r>
          </w:p>
        </w:tc>
        <w:tc>
          <w:tcPr>
            <w:tcW w:w="126.75pt" w:type="dxa"/>
            <w:vAlign w:val="center"/>
          </w:tcPr>
          <w:p w:rsidR="004A5972" w:rsidRPr="00306848" w:rsidRDefault="004A5972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306848">
              <w:rPr>
                <w:rFonts w:ascii="Arial" w:hAnsi="Arial" w:cs="Arial"/>
                <w:sz w:val="20"/>
                <w:szCs w:val="20"/>
              </w:rPr>
              <w:t>Felipe Castelli</w:t>
            </w:r>
          </w:p>
        </w:tc>
        <w:tc>
          <w:tcPr>
            <w:tcW w:w="376.35pt" w:type="dxa"/>
            <w:gridSpan w:val="2"/>
            <w:vAlign w:val="center"/>
          </w:tcPr>
          <w:p w:rsidR="004A5972" w:rsidRPr="00306848" w:rsidRDefault="004A5972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306848">
              <w:rPr>
                <w:rFonts w:ascii="Arial" w:hAnsi="Arial" w:cs="Arial"/>
                <w:sz w:val="20"/>
                <w:szCs w:val="20"/>
              </w:rPr>
              <w:t>Sistema de Detecção de Vazamento em Rede Hidráulica</w:t>
            </w:r>
          </w:p>
        </w:tc>
        <w:tc>
          <w:tcPr>
            <w:tcW w:w="77.95pt" w:type="dxa"/>
            <w:vAlign w:val="center"/>
          </w:tcPr>
          <w:p w:rsidR="004A5972" w:rsidRPr="00306848" w:rsidRDefault="004A5972" w:rsidP="00A03CE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06848">
              <w:rPr>
                <w:rFonts w:ascii="Arial" w:hAnsi="Arial" w:cs="Arial"/>
                <w:sz w:val="20"/>
                <w:szCs w:val="20"/>
                <w:highlight w:val="yellow"/>
              </w:rPr>
              <w:t>Sidney</w:t>
            </w:r>
          </w:p>
        </w:tc>
        <w:tc>
          <w:tcPr>
            <w:tcW w:w="85.05pt" w:type="dxa"/>
            <w:vAlign w:val="center"/>
          </w:tcPr>
          <w:p w:rsidR="004A5972" w:rsidRPr="00306848" w:rsidRDefault="004A5972" w:rsidP="00A03C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6848">
              <w:rPr>
                <w:rFonts w:ascii="Arial" w:hAnsi="Arial" w:cs="Arial"/>
                <w:sz w:val="20"/>
                <w:szCs w:val="20"/>
              </w:rPr>
              <w:t>Rafael da Paz</w:t>
            </w:r>
          </w:p>
        </w:tc>
      </w:tr>
      <w:tr w:rsidR="00E613F0" w:rsidRPr="00376E2A" w:rsidTr="00A03CE8">
        <w:tc>
          <w:tcPr>
            <w:tcW w:w="46.15pt" w:type="dxa"/>
            <w:vAlign w:val="center"/>
          </w:tcPr>
          <w:p w:rsidR="00E613F0" w:rsidRPr="00376E2A" w:rsidRDefault="00E613F0" w:rsidP="00FE26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76E2A">
              <w:rPr>
                <w:rFonts w:ascii="Arial" w:hAnsi="Arial" w:cs="Arial"/>
                <w:sz w:val="20"/>
                <w:szCs w:val="20"/>
              </w:rPr>
              <w:t>0</w:t>
            </w:r>
            <w:r w:rsidR="00376D13">
              <w:rPr>
                <w:rFonts w:ascii="Arial" w:hAnsi="Arial" w:cs="Arial"/>
                <w:sz w:val="20"/>
                <w:szCs w:val="20"/>
              </w:rPr>
              <w:t>8:30</w:t>
            </w:r>
          </w:p>
        </w:tc>
        <w:tc>
          <w:tcPr>
            <w:tcW w:w="127.45pt" w:type="dxa"/>
            <w:gridSpan w:val="2"/>
            <w:vAlign w:val="center"/>
          </w:tcPr>
          <w:p w:rsidR="00E613F0" w:rsidRPr="00376E2A" w:rsidRDefault="00E613F0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376E2A">
              <w:rPr>
                <w:rFonts w:ascii="Arial" w:hAnsi="Arial" w:cs="Arial"/>
                <w:sz w:val="20"/>
                <w:szCs w:val="20"/>
              </w:rPr>
              <w:t xml:space="preserve">Wendel </w:t>
            </w:r>
            <w:proofErr w:type="spellStart"/>
            <w:r w:rsidRPr="00376E2A">
              <w:rPr>
                <w:rFonts w:ascii="Arial" w:hAnsi="Arial" w:cs="Arial"/>
                <w:sz w:val="20"/>
                <w:szCs w:val="20"/>
              </w:rPr>
              <w:t>Kenji</w:t>
            </w:r>
            <w:proofErr w:type="spellEnd"/>
            <w:r w:rsidRPr="00376E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76E2A">
              <w:rPr>
                <w:rFonts w:ascii="Arial" w:hAnsi="Arial" w:cs="Arial"/>
                <w:sz w:val="20"/>
                <w:szCs w:val="20"/>
              </w:rPr>
              <w:t>Kitano</w:t>
            </w:r>
            <w:proofErr w:type="spellEnd"/>
          </w:p>
        </w:tc>
        <w:tc>
          <w:tcPr>
            <w:tcW w:w="375.65pt" w:type="dxa"/>
            <w:vAlign w:val="center"/>
          </w:tcPr>
          <w:p w:rsidR="00E613F0" w:rsidRPr="00376E2A" w:rsidRDefault="00E613F0" w:rsidP="009B0F66">
            <w:pPr>
              <w:rPr>
                <w:rFonts w:ascii="Arial" w:hAnsi="Arial" w:cs="Arial"/>
                <w:sz w:val="20"/>
                <w:szCs w:val="20"/>
              </w:rPr>
            </w:pPr>
            <w:r w:rsidRPr="00376E2A">
              <w:rPr>
                <w:rFonts w:ascii="Arial" w:hAnsi="Arial" w:cs="Arial"/>
                <w:sz w:val="20"/>
                <w:szCs w:val="20"/>
              </w:rPr>
              <w:t xml:space="preserve">Implementação de um firewall </w:t>
            </w:r>
            <w:r w:rsidR="009B0F66" w:rsidRPr="00376E2A">
              <w:rPr>
                <w:rFonts w:ascii="Arial" w:hAnsi="Arial" w:cs="Arial"/>
                <w:sz w:val="20"/>
                <w:szCs w:val="20"/>
              </w:rPr>
              <w:t>para instituições de ensino</w:t>
            </w:r>
            <w:r w:rsidRPr="00376E2A">
              <w:rPr>
                <w:rFonts w:ascii="Arial" w:hAnsi="Arial" w:cs="Arial"/>
                <w:sz w:val="20"/>
                <w:szCs w:val="20"/>
              </w:rPr>
              <w:t xml:space="preserve"> utilizando </w:t>
            </w:r>
            <w:proofErr w:type="spellStart"/>
            <w:r w:rsidRPr="00376E2A">
              <w:rPr>
                <w:rFonts w:ascii="Arial" w:hAnsi="Arial" w:cs="Arial"/>
                <w:sz w:val="20"/>
                <w:szCs w:val="20"/>
              </w:rPr>
              <w:t>iptables</w:t>
            </w:r>
            <w:proofErr w:type="spellEnd"/>
            <w:r w:rsidRPr="00376E2A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Pr="00376E2A">
              <w:rPr>
                <w:rFonts w:ascii="Arial" w:hAnsi="Arial" w:cs="Arial"/>
                <w:sz w:val="20"/>
                <w:szCs w:val="20"/>
              </w:rPr>
              <w:t>squid</w:t>
            </w:r>
            <w:proofErr w:type="spellEnd"/>
          </w:p>
        </w:tc>
        <w:tc>
          <w:tcPr>
            <w:tcW w:w="77.95pt" w:type="dxa"/>
            <w:vAlign w:val="center"/>
          </w:tcPr>
          <w:p w:rsidR="00E613F0" w:rsidRPr="00376E2A" w:rsidRDefault="00E613F0" w:rsidP="00A03CE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76E2A">
              <w:rPr>
                <w:rFonts w:ascii="Arial" w:hAnsi="Arial" w:cs="Arial"/>
                <w:sz w:val="20"/>
                <w:szCs w:val="20"/>
                <w:highlight w:val="yellow"/>
              </w:rPr>
              <w:t>Ronaldo</w:t>
            </w:r>
          </w:p>
        </w:tc>
        <w:tc>
          <w:tcPr>
            <w:tcW w:w="85.05pt" w:type="dxa"/>
            <w:vAlign w:val="center"/>
          </w:tcPr>
          <w:p w:rsidR="00E613F0" w:rsidRPr="00376E2A" w:rsidRDefault="00E613F0" w:rsidP="00A03C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76E2A">
              <w:rPr>
                <w:rFonts w:ascii="Arial" w:hAnsi="Arial" w:cs="Arial"/>
                <w:sz w:val="20"/>
                <w:szCs w:val="20"/>
              </w:rPr>
              <w:t>Machado</w:t>
            </w:r>
          </w:p>
        </w:tc>
      </w:tr>
      <w:tr w:rsidR="00E613F0" w:rsidRPr="00376D13" w:rsidTr="00A03CE8">
        <w:tc>
          <w:tcPr>
            <w:tcW w:w="46.15pt" w:type="dxa"/>
            <w:vAlign w:val="center"/>
          </w:tcPr>
          <w:p w:rsidR="00E613F0" w:rsidRPr="00376D13" w:rsidRDefault="004A5972" w:rsidP="00A03C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09:0</w:t>
            </w:r>
            <w:r w:rsidR="007E5EE9" w:rsidRPr="00376D1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.45pt" w:type="dxa"/>
            <w:gridSpan w:val="2"/>
            <w:vAlign w:val="center"/>
          </w:tcPr>
          <w:p w:rsidR="00E613F0" w:rsidRPr="00376D13" w:rsidRDefault="00E613F0" w:rsidP="00A03CE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76D13">
              <w:rPr>
                <w:rFonts w:ascii="Arial" w:hAnsi="Arial" w:cs="Arial"/>
                <w:sz w:val="20"/>
                <w:szCs w:val="20"/>
              </w:rPr>
              <w:t>Mikael</w:t>
            </w:r>
            <w:proofErr w:type="spellEnd"/>
            <w:r w:rsidRPr="00376D13">
              <w:rPr>
                <w:rFonts w:ascii="Arial" w:hAnsi="Arial" w:cs="Arial"/>
                <w:sz w:val="20"/>
                <w:szCs w:val="20"/>
              </w:rPr>
              <w:t xml:space="preserve"> Sanches de Assis</w:t>
            </w:r>
          </w:p>
        </w:tc>
        <w:tc>
          <w:tcPr>
            <w:tcW w:w="375.65pt" w:type="dxa"/>
            <w:vAlign w:val="center"/>
          </w:tcPr>
          <w:p w:rsidR="00E613F0" w:rsidRPr="00376D13" w:rsidRDefault="00E613F0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376D13">
              <w:rPr>
                <w:rFonts w:ascii="Arial" w:hAnsi="Arial" w:cs="Arial"/>
                <w:sz w:val="20"/>
                <w:szCs w:val="20"/>
              </w:rPr>
              <w:t>Portal de Monitoria Online</w:t>
            </w:r>
          </w:p>
        </w:tc>
        <w:tc>
          <w:tcPr>
            <w:tcW w:w="77.95pt" w:type="dxa"/>
            <w:vAlign w:val="center"/>
          </w:tcPr>
          <w:p w:rsidR="00E613F0" w:rsidRPr="00376D13" w:rsidRDefault="00E613F0" w:rsidP="00A03CE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76D13">
              <w:rPr>
                <w:rFonts w:ascii="Arial" w:hAnsi="Arial" w:cs="Arial"/>
                <w:sz w:val="20"/>
                <w:szCs w:val="20"/>
                <w:highlight w:val="yellow"/>
              </w:rPr>
              <w:t>M. Angélica</w:t>
            </w:r>
          </w:p>
        </w:tc>
        <w:tc>
          <w:tcPr>
            <w:tcW w:w="85.05pt" w:type="dxa"/>
            <w:vAlign w:val="center"/>
          </w:tcPr>
          <w:p w:rsidR="00E613F0" w:rsidRPr="00376D13" w:rsidRDefault="00E613F0" w:rsidP="00A03C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76D13">
              <w:rPr>
                <w:rFonts w:ascii="Arial" w:hAnsi="Arial" w:cs="Arial"/>
                <w:sz w:val="20"/>
                <w:szCs w:val="20"/>
              </w:rPr>
              <w:t>Machado</w:t>
            </w:r>
          </w:p>
        </w:tc>
      </w:tr>
      <w:tr w:rsidR="007E5EE9" w:rsidRPr="007E5EE9" w:rsidTr="00A03CE8">
        <w:tc>
          <w:tcPr>
            <w:tcW w:w="46.15pt" w:type="dxa"/>
            <w:vAlign w:val="center"/>
          </w:tcPr>
          <w:p w:rsidR="007E5EE9" w:rsidRPr="007E5EE9" w:rsidRDefault="004A5972" w:rsidP="007E5E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09:3</w:t>
            </w:r>
            <w:r w:rsidR="007E5EE9" w:rsidRPr="007E5EE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.45pt" w:type="dxa"/>
            <w:gridSpan w:val="2"/>
            <w:vAlign w:val="center"/>
          </w:tcPr>
          <w:p w:rsidR="007E5EE9" w:rsidRPr="007E5EE9" w:rsidRDefault="007E5EE9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7E5EE9">
              <w:rPr>
                <w:rFonts w:ascii="Arial" w:hAnsi="Arial" w:cs="Arial"/>
                <w:sz w:val="20"/>
                <w:szCs w:val="20"/>
              </w:rPr>
              <w:t>William Malheiros Evangelista</w:t>
            </w:r>
          </w:p>
        </w:tc>
        <w:tc>
          <w:tcPr>
            <w:tcW w:w="375.65pt" w:type="dxa"/>
            <w:vAlign w:val="center"/>
          </w:tcPr>
          <w:p w:rsidR="007E5EE9" w:rsidRPr="007E5EE9" w:rsidRDefault="007E5EE9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7E5EE9">
              <w:rPr>
                <w:rFonts w:ascii="Arial" w:hAnsi="Arial" w:cs="Arial"/>
                <w:sz w:val="20"/>
                <w:szCs w:val="20"/>
              </w:rPr>
              <w:t>Análise de dados para Leilão Reverso</w:t>
            </w:r>
          </w:p>
        </w:tc>
        <w:tc>
          <w:tcPr>
            <w:tcW w:w="77.95pt" w:type="dxa"/>
            <w:vAlign w:val="center"/>
          </w:tcPr>
          <w:p w:rsidR="007E5EE9" w:rsidRPr="007E5EE9" w:rsidRDefault="007E5EE9" w:rsidP="00A03CE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5EE9">
              <w:rPr>
                <w:rFonts w:ascii="Arial" w:hAnsi="Arial" w:cs="Arial"/>
                <w:sz w:val="20"/>
                <w:szCs w:val="20"/>
                <w:highlight w:val="yellow"/>
              </w:rPr>
              <w:t>Glauco</w:t>
            </w:r>
          </w:p>
        </w:tc>
        <w:tc>
          <w:tcPr>
            <w:tcW w:w="85.05pt" w:type="dxa"/>
            <w:vAlign w:val="center"/>
          </w:tcPr>
          <w:p w:rsidR="007E5EE9" w:rsidRPr="007E5EE9" w:rsidRDefault="007E5EE9" w:rsidP="00A03C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5EE9">
              <w:rPr>
                <w:rFonts w:ascii="Arial" w:hAnsi="Arial" w:cs="Arial"/>
                <w:sz w:val="20"/>
                <w:szCs w:val="20"/>
              </w:rPr>
              <w:t>Talita</w:t>
            </w:r>
          </w:p>
        </w:tc>
      </w:tr>
      <w:tr w:rsidR="00D91811" w:rsidRPr="007E5EE9" w:rsidTr="00A03CE8">
        <w:tc>
          <w:tcPr>
            <w:tcW w:w="46.15pt" w:type="dxa"/>
            <w:vAlign w:val="center"/>
          </w:tcPr>
          <w:p w:rsidR="00D91811" w:rsidRPr="007E5EE9" w:rsidRDefault="00D91811" w:rsidP="00D918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5EE9">
              <w:rPr>
                <w:rFonts w:ascii="Arial" w:hAnsi="Arial" w:cs="Arial"/>
                <w:sz w:val="20"/>
                <w:szCs w:val="20"/>
              </w:rPr>
              <w:t>10:</w:t>
            </w:r>
            <w:r w:rsidR="004A5972">
              <w:rPr>
                <w:rFonts w:ascii="Arial" w:hAnsi="Arial" w:cs="Arial"/>
                <w:sz w:val="20"/>
                <w:szCs w:val="20"/>
              </w:rPr>
              <w:t>0</w:t>
            </w:r>
            <w:r w:rsidRPr="007E5EE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.45pt" w:type="dxa"/>
            <w:gridSpan w:val="2"/>
            <w:vAlign w:val="center"/>
          </w:tcPr>
          <w:p w:rsidR="00D91811" w:rsidRPr="007E5EE9" w:rsidRDefault="00D91811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7E5EE9">
              <w:rPr>
                <w:rFonts w:ascii="Arial" w:hAnsi="Arial" w:cs="Arial"/>
                <w:sz w:val="20"/>
                <w:szCs w:val="20"/>
              </w:rPr>
              <w:t>Luis Eduardo Silva Ribeiro</w:t>
            </w:r>
          </w:p>
        </w:tc>
        <w:tc>
          <w:tcPr>
            <w:tcW w:w="375.65pt" w:type="dxa"/>
            <w:vAlign w:val="center"/>
          </w:tcPr>
          <w:p w:rsidR="00D91811" w:rsidRPr="007E5EE9" w:rsidRDefault="00D91811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7E5EE9">
              <w:rPr>
                <w:rFonts w:ascii="Arial" w:hAnsi="Arial" w:cs="Arial"/>
                <w:sz w:val="20"/>
                <w:szCs w:val="20"/>
              </w:rPr>
              <w:t xml:space="preserve">Transferência </w:t>
            </w:r>
            <w:proofErr w:type="gramStart"/>
            <w:r w:rsidRPr="007E5EE9">
              <w:rPr>
                <w:rFonts w:ascii="Arial" w:hAnsi="Arial" w:cs="Arial"/>
                <w:sz w:val="20"/>
                <w:szCs w:val="20"/>
              </w:rPr>
              <w:t>da dados</w:t>
            </w:r>
            <w:proofErr w:type="gramEnd"/>
            <w:r w:rsidRPr="007E5EE9">
              <w:rPr>
                <w:rFonts w:ascii="Arial" w:hAnsi="Arial" w:cs="Arial"/>
                <w:sz w:val="20"/>
                <w:szCs w:val="20"/>
              </w:rPr>
              <w:t xml:space="preserve"> entre mesa digital e dispositivos móveis, através de movimentos, utilizando Kinect</w:t>
            </w:r>
          </w:p>
        </w:tc>
        <w:tc>
          <w:tcPr>
            <w:tcW w:w="77.95pt" w:type="dxa"/>
            <w:vAlign w:val="center"/>
          </w:tcPr>
          <w:p w:rsidR="00D91811" w:rsidRPr="007E5EE9" w:rsidRDefault="00D91811" w:rsidP="00A03CE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5EE9">
              <w:rPr>
                <w:rFonts w:ascii="Arial" w:hAnsi="Arial" w:cs="Arial"/>
                <w:sz w:val="20"/>
                <w:szCs w:val="20"/>
                <w:highlight w:val="yellow"/>
              </w:rPr>
              <w:t>Glauco</w:t>
            </w:r>
          </w:p>
        </w:tc>
        <w:tc>
          <w:tcPr>
            <w:tcW w:w="85.05pt" w:type="dxa"/>
            <w:vAlign w:val="center"/>
          </w:tcPr>
          <w:p w:rsidR="00D91811" w:rsidRPr="007E5EE9" w:rsidRDefault="00D91811" w:rsidP="00A03C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5EE9">
              <w:rPr>
                <w:rFonts w:ascii="Arial" w:hAnsi="Arial" w:cs="Arial"/>
                <w:sz w:val="20"/>
                <w:szCs w:val="20"/>
              </w:rPr>
              <w:t xml:space="preserve">Breda </w:t>
            </w:r>
          </w:p>
        </w:tc>
      </w:tr>
    </w:tbl>
    <w:p w:rsidR="00BD26E5" w:rsidRDefault="00BD26E5" w:rsidP="00923F34"/>
    <w:tbl>
      <w:tblPr>
        <w:tblW w:w="712.2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3.50pt" w:type="dxa"/>
          <w:end w:w="3.50pt" w:type="dxa"/>
        </w:tblCellMar>
        <w:tblLook w:firstRow="0" w:lastRow="0" w:firstColumn="0" w:lastColumn="0" w:noHBand="0" w:noVBand="0"/>
      </w:tblPr>
      <w:tblGrid>
        <w:gridCol w:w="923"/>
        <w:gridCol w:w="2535"/>
        <w:gridCol w:w="14"/>
        <w:gridCol w:w="7513"/>
        <w:gridCol w:w="1559"/>
        <w:gridCol w:w="1701"/>
      </w:tblGrid>
      <w:tr w:rsidR="00D5608A" w:rsidRPr="00AC2105" w:rsidTr="00A03CE8">
        <w:trPr>
          <w:cantSplit/>
        </w:trPr>
        <w:tc>
          <w:tcPr>
            <w:tcW w:w="173.60pt" w:type="dxa"/>
            <w:gridSpan w:val="3"/>
          </w:tcPr>
          <w:p w:rsidR="00D5608A" w:rsidRPr="00A641B0" w:rsidRDefault="00D5608A" w:rsidP="00A03CE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sábado</w:t>
            </w:r>
            <w:proofErr w:type="gram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13/06</w:t>
            </w:r>
            <w:r w:rsidR="00245D0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LI-SO</w:t>
            </w:r>
          </w:p>
        </w:tc>
        <w:tc>
          <w:tcPr>
            <w:tcW w:w="538.65pt" w:type="dxa"/>
            <w:gridSpan w:val="3"/>
          </w:tcPr>
          <w:p w:rsidR="00D5608A" w:rsidRPr="00AC2105" w:rsidRDefault="00D5608A" w:rsidP="00A03CE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Banca</w:t>
            </w:r>
          </w:p>
        </w:tc>
      </w:tr>
      <w:tr w:rsidR="00D5608A" w:rsidRPr="00AC2105" w:rsidTr="00A03CE8">
        <w:tc>
          <w:tcPr>
            <w:tcW w:w="46.15pt" w:type="dxa"/>
          </w:tcPr>
          <w:p w:rsidR="00D5608A" w:rsidRPr="00575DE3" w:rsidRDefault="00D5608A" w:rsidP="00A03CE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75DE3">
              <w:rPr>
                <w:rFonts w:ascii="Arial" w:hAnsi="Arial" w:cs="Arial"/>
                <w:b/>
                <w:bCs/>
                <w:sz w:val="22"/>
                <w:szCs w:val="22"/>
              </w:rPr>
              <w:t>Horário</w:t>
            </w:r>
          </w:p>
        </w:tc>
        <w:tc>
          <w:tcPr>
            <w:tcW w:w="127.45pt" w:type="dxa"/>
            <w:gridSpan w:val="2"/>
          </w:tcPr>
          <w:p w:rsidR="00D5608A" w:rsidRPr="00AC2105" w:rsidRDefault="00D5608A" w:rsidP="00A03CE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Aluno</w:t>
            </w:r>
          </w:p>
        </w:tc>
        <w:tc>
          <w:tcPr>
            <w:tcW w:w="375.65pt" w:type="dxa"/>
          </w:tcPr>
          <w:p w:rsidR="00D5608A" w:rsidRPr="00AC2105" w:rsidRDefault="00D5608A" w:rsidP="00A03CE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Tema</w:t>
            </w:r>
          </w:p>
        </w:tc>
        <w:tc>
          <w:tcPr>
            <w:tcW w:w="77.95pt" w:type="dxa"/>
          </w:tcPr>
          <w:p w:rsidR="00D5608A" w:rsidRPr="00AC2105" w:rsidRDefault="00D5608A" w:rsidP="00A03CE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Orientador</w:t>
            </w:r>
          </w:p>
        </w:tc>
        <w:tc>
          <w:tcPr>
            <w:tcW w:w="85.05pt" w:type="dxa"/>
          </w:tcPr>
          <w:p w:rsidR="00D5608A" w:rsidRPr="00AC2105" w:rsidRDefault="00D5608A" w:rsidP="00A03CE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Convidado 1</w:t>
            </w:r>
          </w:p>
        </w:tc>
      </w:tr>
      <w:tr w:rsidR="004E5F84" w:rsidRPr="00212E7E" w:rsidTr="00A03CE8">
        <w:tc>
          <w:tcPr>
            <w:tcW w:w="46.15pt" w:type="dxa"/>
            <w:vAlign w:val="center"/>
          </w:tcPr>
          <w:p w:rsidR="004E5F84" w:rsidRPr="00212E7E" w:rsidRDefault="004E5F84" w:rsidP="00FE26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2E7E">
              <w:rPr>
                <w:rFonts w:ascii="Arial" w:hAnsi="Arial" w:cs="Arial"/>
                <w:sz w:val="20"/>
                <w:szCs w:val="20"/>
              </w:rPr>
              <w:t>0</w:t>
            </w:r>
            <w:r w:rsidR="00FE26A2" w:rsidRPr="00212E7E">
              <w:rPr>
                <w:rFonts w:ascii="Arial" w:hAnsi="Arial" w:cs="Arial"/>
                <w:sz w:val="20"/>
                <w:szCs w:val="20"/>
              </w:rPr>
              <w:t>8</w:t>
            </w:r>
            <w:r w:rsidRPr="00212E7E">
              <w:rPr>
                <w:rFonts w:ascii="Arial" w:hAnsi="Arial" w:cs="Arial"/>
                <w:sz w:val="20"/>
                <w:szCs w:val="20"/>
              </w:rPr>
              <w:t>:00</w:t>
            </w:r>
          </w:p>
        </w:tc>
        <w:tc>
          <w:tcPr>
            <w:tcW w:w="127.45pt" w:type="dxa"/>
            <w:gridSpan w:val="2"/>
            <w:vAlign w:val="center"/>
          </w:tcPr>
          <w:p w:rsidR="004E5F84" w:rsidRPr="00212E7E" w:rsidRDefault="004E5F84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212E7E">
              <w:rPr>
                <w:rFonts w:ascii="Arial" w:hAnsi="Arial" w:cs="Arial"/>
                <w:sz w:val="20"/>
                <w:szCs w:val="20"/>
              </w:rPr>
              <w:t>Bruno Cesar Liberato</w:t>
            </w:r>
          </w:p>
        </w:tc>
        <w:tc>
          <w:tcPr>
            <w:tcW w:w="375.65pt" w:type="dxa"/>
            <w:vAlign w:val="center"/>
          </w:tcPr>
          <w:p w:rsidR="004E5F84" w:rsidRPr="00212E7E" w:rsidRDefault="004E5F84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212E7E">
              <w:rPr>
                <w:rFonts w:ascii="Arial" w:hAnsi="Arial" w:cs="Arial"/>
                <w:sz w:val="20"/>
                <w:szCs w:val="20"/>
              </w:rPr>
              <w:t xml:space="preserve">Acompanhamento de Meios de Transporte em Tempo Real Utilizando </w:t>
            </w:r>
            <w:proofErr w:type="spellStart"/>
            <w:r w:rsidRPr="00212E7E">
              <w:rPr>
                <w:rFonts w:ascii="Arial" w:hAnsi="Arial" w:cs="Arial"/>
                <w:sz w:val="20"/>
                <w:szCs w:val="20"/>
              </w:rPr>
              <w:t>SignalR</w:t>
            </w:r>
            <w:proofErr w:type="spellEnd"/>
          </w:p>
        </w:tc>
        <w:tc>
          <w:tcPr>
            <w:tcW w:w="77.95pt" w:type="dxa"/>
            <w:vAlign w:val="center"/>
          </w:tcPr>
          <w:p w:rsidR="004E5F84" w:rsidRPr="00212E7E" w:rsidRDefault="004E5F84" w:rsidP="00A03CE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12E7E">
              <w:rPr>
                <w:rFonts w:ascii="Arial" w:hAnsi="Arial" w:cs="Arial"/>
                <w:sz w:val="20"/>
                <w:szCs w:val="20"/>
                <w:highlight w:val="yellow"/>
              </w:rPr>
              <w:t>MM</w:t>
            </w:r>
          </w:p>
        </w:tc>
        <w:tc>
          <w:tcPr>
            <w:tcW w:w="85.05pt" w:type="dxa"/>
            <w:vAlign w:val="center"/>
          </w:tcPr>
          <w:p w:rsidR="004E5F84" w:rsidRPr="00212E7E" w:rsidRDefault="004E5F84" w:rsidP="00A03C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12E7E">
              <w:rPr>
                <w:rFonts w:ascii="Arial" w:hAnsi="Arial" w:cs="Arial"/>
                <w:sz w:val="20"/>
                <w:szCs w:val="20"/>
              </w:rPr>
              <w:t>Narcizo</w:t>
            </w:r>
            <w:proofErr w:type="spellEnd"/>
          </w:p>
        </w:tc>
      </w:tr>
      <w:tr w:rsidR="004E5F84" w:rsidRPr="00306848" w:rsidTr="00A03CE8">
        <w:tc>
          <w:tcPr>
            <w:tcW w:w="46.15pt" w:type="dxa"/>
            <w:vAlign w:val="center"/>
          </w:tcPr>
          <w:p w:rsidR="004E5F84" w:rsidRPr="00306848" w:rsidRDefault="00FE26A2" w:rsidP="00A03C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6848">
              <w:rPr>
                <w:rFonts w:ascii="Arial" w:hAnsi="Arial" w:cs="Arial"/>
                <w:sz w:val="20"/>
                <w:szCs w:val="20"/>
              </w:rPr>
              <w:t>08</w:t>
            </w:r>
            <w:r w:rsidR="004E5F84" w:rsidRPr="00306848">
              <w:rPr>
                <w:rFonts w:ascii="Arial" w:hAnsi="Arial" w:cs="Arial"/>
                <w:sz w:val="20"/>
                <w:szCs w:val="20"/>
              </w:rPr>
              <w:t>:30</w:t>
            </w:r>
          </w:p>
        </w:tc>
        <w:tc>
          <w:tcPr>
            <w:tcW w:w="127.45pt" w:type="dxa"/>
            <w:gridSpan w:val="2"/>
            <w:vAlign w:val="center"/>
          </w:tcPr>
          <w:p w:rsidR="004E5F84" w:rsidRPr="00306848" w:rsidRDefault="004E5F84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306848">
              <w:rPr>
                <w:rFonts w:ascii="Arial" w:hAnsi="Arial" w:cs="Arial"/>
                <w:sz w:val="20"/>
                <w:szCs w:val="20"/>
              </w:rPr>
              <w:t>Bruno Correa Frutuoso</w:t>
            </w:r>
          </w:p>
        </w:tc>
        <w:tc>
          <w:tcPr>
            <w:tcW w:w="375.65pt" w:type="dxa"/>
            <w:vAlign w:val="center"/>
          </w:tcPr>
          <w:p w:rsidR="004E5F84" w:rsidRPr="00306848" w:rsidRDefault="004E5F84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306848">
              <w:rPr>
                <w:rFonts w:ascii="Arial" w:hAnsi="Arial" w:cs="Arial"/>
                <w:sz w:val="20"/>
                <w:szCs w:val="20"/>
              </w:rPr>
              <w:t>Estudo científico sobre “Internet das Coisas”</w:t>
            </w:r>
          </w:p>
        </w:tc>
        <w:tc>
          <w:tcPr>
            <w:tcW w:w="77.95pt" w:type="dxa"/>
            <w:vAlign w:val="center"/>
          </w:tcPr>
          <w:p w:rsidR="004E5F84" w:rsidRPr="00306848" w:rsidRDefault="004E5F84" w:rsidP="00A03CE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06848">
              <w:rPr>
                <w:rFonts w:ascii="Arial" w:hAnsi="Arial" w:cs="Arial"/>
                <w:sz w:val="20"/>
                <w:szCs w:val="20"/>
                <w:highlight w:val="yellow"/>
              </w:rPr>
              <w:t>MM</w:t>
            </w:r>
          </w:p>
        </w:tc>
        <w:tc>
          <w:tcPr>
            <w:tcW w:w="85.05pt" w:type="dxa"/>
            <w:vAlign w:val="center"/>
          </w:tcPr>
          <w:p w:rsidR="004E5F84" w:rsidRPr="00306848" w:rsidRDefault="004E5F84" w:rsidP="00A03C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6848">
              <w:rPr>
                <w:rFonts w:ascii="Arial" w:hAnsi="Arial" w:cs="Arial"/>
                <w:sz w:val="20"/>
                <w:szCs w:val="20"/>
              </w:rPr>
              <w:t>Sidney</w:t>
            </w:r>
          </w:p>
        </w:tc>
      </w:tr>
      <w:tr w:rsidR="00A3319A" w:rsidRPr="007E5EE9" w:rsidTr="00A03CE8">
        <w:tc>
          <w:tcPr>
            <w:tcW w:w="46.15pt" w:type="dxa"/>
            <w:vAlign w:val="center"/>
          </w:tcPr>
          <w:p w:rsidR="00A3319A" w:rsidRPr="007E5EE9" w:rsidRDefault="00A3319A" w:rsidP="00A03C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5EE9">
              <w:rPr>
                <w:rFonts w:ascii="Arial" w:hAnsi="Arial" w:cs="Arial"/>
                <w:sz w:val="20"/>
                <w:szCs w:val="20"/>
              </w:rPr>
              <w:t>09:00</w:t>
            </w:r>
          </w:p>
        </w:tc>
        <w:tc>
          <w:tcPr>
            <w:tcW w:w="127.45pt" w:type="dxa"/>
            <w:gridSpan w:val="2"/>
            <w:vAlign w:val="center"/>
          </w:tcPr>
          <w:p w:rsidR="00A3319A" w:rsidRPr="007E5EE9" w:rsidRDefault="00A3319A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7E5EE9">
              <w:rPr>
                <w:rFonts w:ascii="Arial" w:hAnsi="Arial" w:cs="Arial"/>
                <w:sz w:val="20"/>
                <w:szCs w:val="20"/>
              </w:rPr>
              <w:t>Rodrigo Vieira da Silva</w:t>
            </w:r>
          </w:p>
        </w:tc>
        <w:tc>
          <w:tcPr>
            <w:tcW w:w="375.65pt" w:type="dxa"/>
            <w:vAlign w:val="center"/>
          </w:tcPr>
          <w:p w:rsidR="00A3319A" w:rsidRPr="007E5EE9" w:rsidRDefault="00A3319A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7E5EE9">
              <w:rPr>
                <w:rFonts w:ascii="Arial" w:hAnsi="Arial" w:cs="Arial"/>
                <w:sz w:val="20"/>
                <w:szCs w:val="20"/>
              </w:rPr>
              <w:t xml:space="preserve">Compilador com regras </w:t>
            </w:r>
            <w:proofErr w:type="spellStart"/>
            <w:r w:rsidRPr="007E5EE9">
              <w:rPr>
                <w:rFonts w:ascii="Arial" w:hAnsi="Arial" w:cs="Arial"/>
                <w:sz w:val="20"/>
                <w:szCs w:val="20"/>
              </w:rPr>
              <w:t>fuzzy</w:t>
            </w:r>
            <w:proofErr w:type="spellEnd"/>
          </w:p>
        </w:tc>
        <w:tc>
          <w:tcPr>
            <w:tcW w:w="77.95pt" w:type="dxa"/>
            <w:vAlign w:val="center"/>
          </w:tcPr>
          <w:p w:rsidR="00A3319A" w:rsidRPr="007E5EE9" w:rsidRDefault="00A3319A" w:rsidP="00A03CE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5EE9">
              <w:rPr>
                <w:rFonts w:ascii="Arial" w:hAnsi="Arial" w:cs="Arial"/>
                <w:sz w:val="20"/>
                <w:szCs w:val="20"/>
                <w:highlight w:val="yellow"/>
              </w:rPr>
              <w:t>MM</w:t>
            </w:r>
          </w:p>
        </w:tc>
        <w:tc>
          <w:tcPr>
            <w:tcW w:w="85.05pt" w:type="dxa"/>
            <w:vAlign w:val="center"/>
          </w:tcPr>
          <w:p w:rsidR="00A3319A" w:rsidRPr="007E5EE9" w:rsidRDefault="00A3319A" w:rsidP="00A03C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5EE9">
              <w:rPr>
                <w:rFonts w:ascii="Arial" w:hAnsi="Arial" w:cs="Arial"/>
                <w:sz w:val="20"/>
                <w:szCs w:val="20"/>
              </w:rPr>
              <w:t>Renata</w:t>
            </w:r>
          </w:p>
        </w:tc>
      </w:tr>
      <w:tr w:rsidR="00212E7E" w:rsidRPr="00306848" w:rsidTr="00A03CE8">
        <w:tc>
          <w:tcPr>
            <w:tcW w:w="46.15pt" w:type="dxa"/>
            <w:vAlign w:val="center"/>
          </w:tcPr>
          <w:p w:rsidR="00212E7E" w:rsidRPr="00306848" w:rsidRDefault="00212E7E" w:rsidP="00212E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09:30</w:t>
            </w:r>
          </w:p>
        </w:tc>
        <w:tc>
          <w:tcPr>
            <w:tcW w:w="127.45pt" w:type="dxa"/>
            <w:gridSpan w:val="2"/>
            <w:vAlign w:val="center"/>
          </w:tcPr>
          <w:p w:rsidR="00212E7E" w:rsidRPr="00306848" w:rsidRDefault="00212E7E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306848">
              <w:rPr>
                <w:rFonts w:ascii="Arial" w:hAnsi="Arial" w:cs="Arial"/>
                <w:sz w:val="20"/>
                <w:szCs w:val="20"/>
              </w:rPr>
              <w:t xml:space="preserve">Luiz Fernando </w:t>
            </w:r>
            <w:proofErr w:type="spellStart"/>
            <w:r w:rsidRPr="00306848">
              <w:rPr>
                <w:rFonts w:ascii="Arial" w:hAnsi="Arial" w:cs="Arial"/>
                <w:sz w:val="20"/>
                <w:szCs w:val="20"/>
              </w:rPr>
              <w:t>Jacção</w:t>
            </w:r>
            <w:proofErr w:type="spellEnd"/>
          </w:p>
        </w:tc>
        <w:tc>
          <w:tcPr>
            <w:tcW w:w="375.65pt" w:type="dxa"/>
            <w:vAlign w:val="center"/>
          </w:tcPr>
          <w:p w:rsidR="00212E7E" w:rsidRPr="00306848" w:rsidRDefault="00212E7E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306848">
              <w:rPr>
                <w:rFonts w:ascii="Arial" w:hAnsi="Arial" w:cs="Arial"/>
                <w:sz w:val="20"/>
                <w:szCs w:val="20"/>
              </w:rPr>
              <w:t>Alta disponibilidade, Segurança, Cache e Tolerância a falha em Banco de dados embutido através de programação distribuída</w:t>
            </w:r>
          </w:p>
        </w:tc>
        <w:tc>
          <w:tcPr>
            <w:tcW w:w="77.95pt" w:type="dxa"/>
            <w:vAlign w:val="center"/>
          </w:tcPr>
          <w:p w:rsidR="00212E7E" w:rsidRPr="00306848" w:rsidRDefault="00212E7E" w:rsidP="00A03CE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06848">
              <w:rPr>
                <w:rFonts w:ascii="Arial" w:hAnsi="Arial" w:cs="Arial"/>
                <w:sz w:val="20"/>
                <w:szCs w:val="20"/>
                <w:highlight w:val="yellow"/>
              </w:rPr>
              <w:t>MM</w:t>
            </w:r>
          </w:p>
        </w:tc>
        <w:tc>
          <w:tcPr>
            <w:tcW w:w="85.05pt" w:type="dxa"/>
            <w:vAlign w:val="center"/>
          </w:tcPr>
          <w:p w:rsidR="00212E7E" w:rsidRPr="00306848" w:rsidRDefault="00212E7E" w:rsidP="00212E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Narcizo</w:t>
            </w:r>
            <w:proofErr w:type="spellEnd"/>
          </w:p>
        </w:tc>
      </w:tr>
      <w:tr w:rsidR="00376D13" w:rsidRPr="00212E7E" w:rsidTr="00A03CE8">
        <w:tc>
          <w:tcPr>
            <w:tcW w:w="46.15pt" w:type="dxa"/>
            <w:vAlign w:val="center"/>
          </w:tcPr>
          <w:p w:rsidR="00376D13" w:rsidRPr="00212E7E" w:rsidRDefault="00212E7E" w:rsidP="00212E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2E7E">
              <w:rPr>
                <w:rFonts w:ascii="Arial" w:hAnsi="Arial" w:cs="Arial"/>
                <w:sz w:val="20"/>
                <w:szCs w:val="20"/>
              </w:rPr>
              <w:t>10:00</w:t>
            </w:r>
          </w:p>
        </w:tc>
        <w:tc>
          <w:tcPr>
            <w:tcW w:w="126.75pt" w:type="dxa"/>
            <w:vAlign w:val="center"/>
          </w:tcPr>
          <w:p w:rsidR="00376D13" w:rsidRPr="00212E7E" w:rsidRDefault="00376D13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212E7E">
              <w:rPr>
                <w:rFonts w:ascii="Arial" w:hAnsi="Arial" w:cs="Arial"/>
                <w:sz w:val="20"/>
                <w:szCs w:val="20"/>
              </w:rPr>
              <w:t xml:space="preserve">Pedro </w:t>
            </w:r>
            <w:proofErr w:type="spellStart"/>
            <w:r w:rsidRPr="00212E7E">
              <w:rPr>
                <w:rFonts w:ascii="Arial" w:hAnsi="Arial" w:cs="Arial"/>
                <w:sz w:val="20"/>
                <w:szCs w:val="20"/>
              </w:rPr>
              <w:t>Segolin</w:t>
            </w:r>
            <w:proofErr w:type="spellEnd"/>
            <w:r w:rsidRPr="00212E7E">
              <w:rPr>
                <w:rFonts w:ascii="Arial" w:hAnsi="Arial" w:cs="Arial"/>
                <w:sz w:val="20"/>
                <w:szCs w:val="20"/>
              </w:rPr>
              <w:t xml:space="preserve"> de Almeida</w:t>
            </w:r>
          </w:p>
        </w:tc>
        <w:tc>
          <w:tcPr>
            <w:tcW w:w="376.35pt" w:type="dxa"/>
            <w:gridSpan w:val="2"/>
            <w:vAlign w:val="center"/>
          </w:tcPr>
          <w:p w:rsidR="00376D13" w:rsidRPr="00212E7E" w:rsidRDefault="00376D13" w:rsidP="00A03CE8">
            <w:pPr>
              <w:rPr>
                <w:rFonts w:ascii="Arial" w:hAnsi="Arial" w:cs="Arial"/>
                <w:sz w:val="20"/>
                <w:szCs w:val="20"/>
              </w:rPr>
            </w:pPr>
            <w:r w:rsidRPr="00212E7E">
              <w:rPr>
                <w:rFonts w:ascii="Arial" w:hAnsi="Arial" w:cs="Arial"/>
                <w:sz w:val="20"/>
                <w:szCs w:val="20"/>
              </w:rPr>
              <w:t xml:space="preserve">Portal de Talentos e Vagas de estágio para alunos da </w:t>
            </w:r>
            <w:proofErr w:type="spellStart"/>
            <w:r w:rsidRPr="00212E7E">
              <w:rPr>
                <w:rFonts w:ascii="Arial" w:hAnsi="Arial" w:cs="Arial"/>
                <w:sz w:val="20"/>
                <w:szCs w:val="20"/>
              </w:rPr>
              <w:t>Facens</w:t>
            </w:r>
            <w:proofErr w:type="spellEnd"/>
          </w:p>
        </w:tc>
        <w:tc>
          <w:tcPr>
            <w:tcW w:w="77.95pt" w:type="dxa"/>
            <w:vAlign w:val="center"/>
          </w:tcPr>
          <w:p w:rsidR="00376D13" w:rsidRPr="00212E7E" w:rsidRDefault="00376D13" w:rsidP="00A03CE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12E7E">
              <w:rPr>
                <w:rFonts w:ascii="Arial" w:hAnsi="Arial" w:cs="Arial"/>
                <w:sz w:val="20"/>
                <w:szCs w:val="20"/>
                <w:highlight w:val="yellow"/>
              </w:rPr>
              <w:t>Talita</w:t>
            </w:r>
          </w:p>
        </w:tc>
        <w:tc>
          <w:tcPr>
            <w:tcW w:w="85.05pt" w:type="dxa"/>
            <w:vAlign w:val="center"/>
          </w:tcPr>
          <w:p w:rsidR="00376D13" w:rsidRPr="00212E7E" w:rsidRDefault="00376D13" w:rsidP="00A03C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2E7E">
              <w:rPr>
                <w:rFonts w:ascii="Arial" w:hAnsi="Arial" w:cs="Arial"/>
                <w:sz w:val="20"/>
                <w:szCs w:val="20"/>
              </w:rPr>
              <w:t>Machado</w:t>
            </w:r>
          </w:p>
        </w:tc>
      </w:tr>
    </w:tbl>
    <w:p w:rsidR="00BD26E5" w:rsidRDefault="00BD26E5" w:rsidP="00923F34"/>
    <w:p w:rsidR="00D5608A" w:rsidRDefault="00D5608A" w:rsidP="00923F34"/>
    <w:p w:rsidR="00D91811" w:rsidRPr="0010183A" w:rsidRDefault="00D91811" w:rsidP="00D91811">
      <w:pPr>
        <w:numPr>
          <w:ilvl w:val="0"/>
          <w:numId w:val="1"/>
        </w:numPr>
        <w:rPr>
          <w:color w:val="FF0000"/>
          <w:sz w:val="28"/>
          <w:szCs w:val="28"/>
        </w:rPr>
      </w:pPr>
      <w:r w:rsidRPr="0010183A">
        <w:rPr>
          <w:color w:val="FF0000"/>
          <w:sz w:val="28"/>
          <w:szCs w:val="28"/>
        </w:rPr>
        <w:t xml:space="preserve">O aluno em </w:t>
      </w:r>
      <w:r w:rsidR="0010183A" w:rsidRPr="0010183A">
        <w:rPr>
          <w:color w:val="FF0000"/>
          <w:sz w:val="28"/>
          <w:szCs w:val="28"/>
        </w:rPr>
        <w:t xml:space="preserve">vermelho </w:t>
      </w:r>
      <w:r w:rsidRPr="0010183A">
        <w:rPr>
          <w:color w:val="FF0000"/>
          <w:sz w:val="28"/>
          <w:szCs w:val="28"/>
        </w:rPr>
        <w:t>ir</w:t>
      </w:r>
      <w:r w:rsidR="0010183A" w:rsidRPr="0010183A">
        <w:rPr>
          <w:color w:val="FF0000"/>
          <w:sz w:val="28"/>
          <w:szCs w:val="28"/>
        </w:rPr>
        <w:t>á</w:t>
      </w:r>
      <w:r w:rsidRPr="0010183A">
        <w:rPr>
          <w:color w:val="FF0000"/>
          <w:sz w:val="28"/>
          <w:szCs w:val="28"/>
        </w:rPr>
        <w:t xml:space="preserve"> apresentar o TCC</w:t>
      </w:r>
      <w:r w:rsidR="0010183A" w:rsidRPr="0010183A">
        <w:rPr>
          <w:color w:val="FF0000"/>
          <w:sz w:val="28"/>
          <w:szCs w:val="28"/>
        </w:rPr>
        <w:t xml:space="preserve"> FINAL</w:t>
      </w:r>
    </w:p>
    <w:p w:rsidR="00D91811" w:rsidRPr="0010183A" w:rsidRDefault="0010183A" w:rsidP="00D91811">
      <w:pPr>
        <w:rPr>
          <w:color w:val="FF0000"/>
          <w:sz w:val="28"/>
          <w:szCs w:val="28"/>
        </w:rPr>
      </w:pPr>
      <w:r w:rsidRPr="0010183A">
        <w:rPr>
          <w:color w:val="FF0000"/>
          <w:sz w:val="28"/>
          <w:szCs w:val="28"/>
        </w:rPr>
        <w:t xml:space="preserve"> </w:t>
      </w:r>
      <w:r w:rsidRPr="0010183A">
        <w:rPr>
          <w:color w:val="FF0000"/>
          <w:sz w:val="28"/>
          <w:szCs w:val="28"/>
        </w:rPr>
        <w:tab/>
      </w:r>
      <w:proofErr w:type="gramStart"/>
      <w:r w:rsidRPr="0010183A">
        <w:rPr>
          <w:color w:val="FF0000"/>
          <w:sz w:val="28"/>
          <w:szCs w:val="28"/>
        </w:rPr>
        <w:t>duração</w:t>
      </w:r>
      <w:proofErr w:type="gramEnd"/>
      <w:r w:rsidRPr="0010183A">
        <w:rPr>
          <w:color w:val="FF0000"/>
          <w:sz w:val="28"/>
          <w:szCs w:val="28"/>
        </w:rPr>
        <w:t xml:space="preserve"> da banca 45</w:t>
      </w:r>
      <w:r w:rsidR="00D91811" w:rsidRPr="0010183A">
        <w:rPr>
          <w:color w:val="FF0000"/>
          <w:sz w:val="28"/>
          <w:szCs w:val="28"/>
        </w:rPr>
        <w:t xml:space="preserve">min: sendo </w:t>
      </w:r>
      <w:r w:rsidRPr="0010183A">
        <w:rPr>
          <w:color w:val="FF0000"/>
          <w:sz w:val="28"/>
          <w:szCs w:val="28"/>
        </w:rPr>
        <w:t>20</w:t>
      </w:r>
      <w:r w:rsidR="00D91811" w:rsidRPr="0010183A">
        <w:rPr>
          <w:color w:val="FF0000"/>
          <w:sz w:val="28"/>
          <w:szCs w:val="28"/>
        </w:rPr>
        <w:t xml:space="preserve"> min de apresentação + 1</w:t>
      </w:r>
      <w:r w:rsidRPr="0010183A">
        <w:rPr>
          <w:color w:val="FF0000"/>
          <w:sz w:val="28"/>
          <w:szCs w:val="28"/>
        </w:rPr>
        <w:t>5</w:t>
      </w:r>
      <w:r w:rsidR="00D91811" w:rsidRPr="0010183A">
        <w:rPr>
          <w:color w:val="FF0000"/>
          <w:sz w:val="28"/>
          <w:szCs w:val="28"/>
        </w:rPr>
        <w:t>min de arguição + 10 min para fechamento de nota</w:t>
      </w:r>
    </w:p>
    <w:p w:rsidR="00D91811" w:rsidRDefault="00D91811" w:rsidP="00D91811">
      <w:bookmarkStart w:id="0" w:name="_GoBack"/>
      <w:bookmarkEnd w:id="0"/>
    </w:p>
    <w:p w:rsidR="0010183A" w:rsidRDefault="0010183A" w:rsidP="0010183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Os alunos em preto irão apresentar o PROTÓTIPO do TCC (Parcial)</w:t>
      </w:r>
    </w:p>
    <w:p w:rsidR="0010183A" w:rsidRDefault="0010183A" w:rsidP="0010183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duração</w:t>
      </w:r>
      <w:proofErr w:type="gramEnd"/>
      <w:r>
        <w:rPr>
          <w:sz w:val="28"/>
          <w:szCs w:val="28"/>
        </w:rPr>
        <w:t xml:space="preserve"> da banca 30min: sendo 10 min de apresentação + 10min de arguição + 10 min para fechamento de nota</w:t>
      </w:r>
    </w:p>
    <w:p w:rsidR="00245D08" w:rsidRDefault="00245D08" w:rsidP="0010183A">
      <w:pPr>
        <w:rPr>
          <w:sz w:val="28"/>
          <w:szCs w:val="28"/>
        </w:rPr>
      </w:pPr>
    </w:p>
    <w:p w:rsidR="00245D08" w:rsidRPr="00245D08" w:rsidRDefault="00245D08" w:rsidP="00F3102A">
      <w:pPr>
        <w:numPr>
          <w:ilvl w:val="0"/>
          <w:numId w:val="1"/>
        </w:numPr>
        <w:rPr>
          <w:sz w:val="28"/>
          <w:szCs w:val="28"/>
          <w:highlight w:val="yellow"/>
        </w:rPr>
      </w:pPr>
      <w:r w:rsidRPr="00245D08">
        <w:rPr>
          <w:sz w:val="28"/>
          <w:szCs w:val="28"/>
          <w:highlight w:val="yellow"/>
        </w:rPr>
        <w:t>Cabo HDMI</w:t>
      </w:r>
    </w:p>
    <w:p w:rsidR="00D5608A" w:rsidRDefault="00D5608A" w:rsidP="00923F34"/>
    <w:p w:rsidR="009948C3" w:rsidRDefault="009948C3" w:rsidP="00923F34"/>
    <w:p w:rsidR="003B796F" w:rsidRDefault="00CD3A0F" w:rsidP="00CD3A0F">
      <w:pPr>
        <w:rPr>
          <w:sz w:val="28"/>
          <w:szCs w:val="28"/>
          <w:u w:val="single"/>
        </w:rPr>
      </w:pPr>
      <w:r w:rsidRPr="004C076E">
        <w:rPr>
          <w:sz w:val="28"/>
          <w:szCs w:val="28"/>
          <w:highlight w:val="yellow"/>
          <w:u w:val="single"/>
        </w:rPr>
        <w:t>OBS.: As células em amarelo indicam o presidente da Banca</w:t>
      </w:r>
    </w:p>
    <w:p w:rsidR="00245D08" w:rsidRDefault="00245D08" w:rsidP="00CD3A0F">
      <w:pPr>
        <w:rPr>
          <w:sz w:val="28"/>
          <w:szCs w:val="28"/>
          <w:u w:val="single"/>
        </w:rPr>
      </w:pPr>
    </w:p>
    <w:p w:rsidR="00A00BC0" w:rsidRDefault="00A00BC0" w:rsidP="00CD3A0F">
      <w:pPr>
        <w:rPr>
          <w:sz w:val="28"/>
          <w:szCs w:val="28"/>
          <w:u w:val="single"/>
        </w:rPr>
      </w:pPr>
    </w:p>
    <w:sectPr w:rsidR="00A00BC0" w:rsidSect="00954325">
      <w:pgSz w:w="841.95pt" w:h="595.35pt" w:orient="landscape" w:code="9"/>
      <w:pgMar w:top="28.35pt" w:right="42.55pt" w:bottom="28.35pt" w:left="42.55pt" w:header="35.45pt" w:footer="35.45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7F705165"/>
    <w:multiLevelType w:val="hybridMultilevel"/>
    <w:tmpl w:val="AE00A77C"/>
    <w:lvl w:ilvl="0" w:tplc="0416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hyphenationZone w:val="21.25pt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0FD"/>
    <w:rsid w:val="00004269"/>
    <w:rsid w:val="00006C68"/>
    <w:rsid w:val="000106C1"/>
    <w:rsid w:val="00010C1D"/>
    <w:rsid w:val="00012334"/>
    <w:rsid w:val="00013DDF"/>
    <w:rsid w:val="00015661"/>
    <w:rsid w:val="000269D4"/>
    <w:rsid w:val="0002797A"/>
    <w:rsid w:val="000321A0"/>
    <w:rsid w:val="00032D18"/>
    <w:rsid w:val="000359E4"/>
    <w:rsid w:val="0003784C"/>
    <w:rsid w:val="00042F95"/>
    <w:rsid w:val="000521A9"/>
    <w:rsid w:val="00053B93"/>
    <w:rsid w:val="00053FE1"/>
    <w:rsid w:val="0006284A"/>
    <w:rsid w:val="0006462F"/>
    <w:rsid w:val="00065316"/>
    <w:rsid w:val="00065AF7"/>
    <w:rsid w:val="000730E6"/>
    <w:rsid w:val="00077BCD"/>
    <w:rsid w:val="00095665"/>
    <w:rsid w:val="000A4F39"/>
    <w:rsid w:val="000A55AC"/>
    <w:rsid w:val="000A7A61"/>
    <w:rsid w:val="000A7AF4"/>
    <w:rsid w:val="000B0A5A"/>
    <w:rsid w:val="000B5931"/>
    <w:rsid w:val="000B7A70"/>
    <w:rsid w:val="000C0EA5"/>
    <w:rsid w:val="000D4EDD"/>
    <w:rsid w:val="000D656C"/>
    <w:rsid w:val="000E5D42"/>
    <w:rsid w:val="000F16D8"/>
    <w:rsid w:val="000F3459"/>
    <w:rsid w:val="0010183A"/>
    <w:rsid w:val="00104FB1"/>
    <w:rsid w:val="001061CE"/>
    <w:rsid w:val="00111B97"/>
    <w:rsid w:val="00127673"/>
    <w:rsid w:val="00141312"/>
    <w:rsid w:val="001562D7"/>
    <w:rsid w:val="00162BED"/>
    <w:rsid w:val="00173D63"/>
    <w:rsid w:val="00174198"/>
    <w:rsid w:val="00175961"/>
    <w:rsid w:val="001762BD"/>
    <w:rsid w:val="00183794"/>
    <w:rsid w:val="00195325"/>
    <w:rsid w:val="001B00F5"/>
    <w:rsid w:val="001C2076"/>
    <w:rsid w:val="001C444C"/>
    <w:rsid w:val="001D3649"/>
    <w:rsid w:val="001D47A8"/>
    <w:rsid w:val="001D7FE0"/>
    <w:rsid w:val="001E2948"/>
    <w:rsid w:val="001F3C38"/>
    <w:rsid w:val="00200F39"/>
    <w:rsid w:val="0020350B"/>
    <w:rsid w:val="002057E8"/>
    <w:rsid w:val="00206792"/>
    <w:rsid w:val="00210503"/>
    <w:rsid w:val="00212E7E"/>
    <w:rsid w:val="00217277"/>
    <w:rsid w:val="0021771C"/>
    <w:rsid w:val="0022256B"/>
    <w:rsid w:val="00224C39"/>
    <w:rsid w:val="00224DE7"/>
    <w:rsid w:val="0022525A"/>
    <w:rsid w:val="002253C4"/>
    <w:rsid w:val="00227C82"/>
    <w:rsid w:val="0023449D"/>
    <w:rsid w:val="002356FC"/>
    <w:rsid w:val="00245842"/>
    <w:rsid w:val="00245D08"/>
    <w:rsid w:val="00252B7A"/>
    <w:rsid w:val="002530F6"/>
    <w:rsid w:val="0026330F"/>
    <w:rsid w:val="00264B5A"/>
    <w:rsid w:val="00265BC0"/>
    <w:rsid w:val="00276F39"/>
    <w:rsid w:val="00282286"/>
    <w:rsid w:val="0028492B"/>
    <w:rsid w:val="00285CBB"/>
    <w:rsid w:val="00295CBF"/>
    <w:rsid w:val="002A0051"/>
    <w:rsid w:val="002D04E6"/>
    <w:rsid w:val="002D6C91"/>
    <w:rsid w:val="002F59A0"/>
    <w:rsid w:val="002F734A"/>
    <w:rsid w:val="00300689"/>
    <w:rsid w:val="00303579"/>
    <w:rsid w:val="00306848"/>
    <w:rsid w:val="003125AB"/>
    <w:rsid w:val="00315C78"/>
    <w:rsid w:val="0032582A"/>
    <w:rsid w:val="00326F98"/>
    <w:rsid w:val="0033366B"/>
    <w:rsid w:val="00337C8D"/>
    <w:rsid w:val="003567D8"/>
    <w:rsid w:val="0036326A"/>
    <w:rsid w:val="00370A6A"/>
    <w:rsid w:val="00370AF0"/>
    <w:rsid w:val="00374423"/>
    <w:rsid w:val="0037540F"/>
    <w:rsid w:val="003764D6"/>
    <w:rsid w:val="00376D13"/>
    <w:rsid w:val="00376E2A"/>
    <w:rsid w:val="00381D3A"/>
    <w:rsid w:val="00381FD2"/>
    <w:rsid w:val="00384295"/>
    <w:rsid w:val="0039215B"/>
    <w:rsid w:val="00396683"/>
    <w:rsid w:val="00397183"/>
    <w:rsid w:val="003A211A"/>
    <w:rsid w:val="003B3A6B"/>
    <w:rsid w:val="003B6292"/>
    <w:rsid w:val="003B796F"/>
    <w:rsid w:val="003C32DB"/>
    <w:rsid w:val="003D7E24"/>
    <w:rsid w:val="003E1F28"/>
    <w:rsid w:val="003F05AB"/>
    <w:rsid w:val="003F30BC"/>
    <w:rsid w:val="00405EFF"/>
    <w:rsid w:val="00413222"/>
    <w:rsid w:val="00422973"/>
    <w:rsid w:val="004303F7"/>
    <w:rsid w:val="00430567"/>
    <w:rsid w:val="00432442"/>
    <w:rsid w:val="00440AF7"/>
    <w:rsid w:val="00450A7F"/>
    <w:rsid w:val="004524ED"/>
    <w:rsid w:val="004545FD"/>
    <w:rsid w:val="00454C26"/>
    <w:rsid w:val="00477FA8"/>
    <w:rsid w:val="004801D7"/>
    <w:rsid w:val="00484303"/>
    <w:rsid w:val="004857D8"/>
    <w:rsid w:val="004972FE"/>
    <w:rsid w:val="004A5972"/>
    <w:rsid w:val="004A7383"/>
    <w:rsid w:val="004B2964"/>
    <w:rsid w:val="004B561E"/>
    <w:rsid w:val="004B69D7"/>
    <w:rsid w:val="004C076E"/>
    <w:rsid w:val="004E2676"/>
    <w:rsid w:val="004E5F84"/>
    <w:rsid w:val="004F5788"/>
    <w:rsid w:val="004F745B"/>
    <w:rsid w:val="005025BA"/>
    <w:rsid w:val="005027FA"/>
    <w:rsid w:val="00504C43"/>
    <w:rsid w:val="005066E9"/>
    <w:rsid w:val="00511E2C"/>
    <w:rsid w:val="00512285"/>
    <w:rsid w:val="005204A7"/>
    <w:rsid w:val="00523306"/>
    <w:rsid w:val="0052450C"/>
    <w:rsid w:val="00524800"/>
    <w:rsid w:val="0053156A"/>
    <w:rsid w:val="0053401A"/>
    <w:rsid w:val="005365FE"/>
    <w:rsid w:val="0054004C"/>
    <w:rsid w:val="00543DE1"/>
    <w:rsid w:val="00546377"/>
    <w:rsid w:val="00546CA7"/>
    <w:rsid w:val="00551A72"/>
    <w:rsid w:val="00554A30"/>
    <w:rsid w:val="005628EF"/>
    <w:rsid w:val="005701F0"/>
    <w:rsid w:val="00570A58"/>
    <w:rsid w:val="00571F48"/>
    <w:rsid w:val="00575DE3"/>
    <w:rsid w:val="00576716"/>
    <w:rsid w:val="005820BB"/>
    <w:rsid w:val="005878B2"/>
    <w:rsid w:val="00597995"/>
    <w:rsid w:val="005A2BC8"/>
    <w:rsid w:val="005B202F"/>
    <w:rsid w:val="005B2D7C"/>
    <w:rsid w:val="005B698B"/>
    <w:rsid w:val="005C5D81"/>
    <w:rsid w:val="005C702B"/>
    <w:rsid w:val="005E0A54"/>
    <w:rsid w:val="005F7582"/>
    <w:rsid w:val="006046CD"/>
    <w:rsid w:val="00605E77"/>
    <w:rsid w:val="006144D5"/>
    <w:rsid w:val="00615BF8"/>
    <w:rsid w:val="00623507"/>
    <w:rsid w:val="006276AE"/>
    <w:rsid w:val="006322EF"/>
    <w:rsid w:val="00644713"/>
    <w:rsid w:val="006467B1"/>
    <w:rsid w:val="00653190"/>
    <w:rsid w:val="00664728"/>
    <w:rsid w:val="006718AE"/>
    <w:rsid w:val="00675FFD"/>
    <w:rsid w:val="0067660F"/>
    <w:rsid w:val="006837BE"/>
    <w:rsid w:val="006A4999"/>
    <w:rsid w:val="006C6151"/>
    <w:rsid w:val="006C74AE"/>
    <w:rsid w:val="006D1012"/>
    <w:rsid w:val="006D242C"/>
    <w:rsid w:val="006D2F4A"/>
    <w:rsid w:val="006E0623"/>
    <w:rsid w:val="006E4AF7"/>
    <w:rsid w:val="006F2875"/>
    <w:rsid w:val="0070504A"/>
    <w:rsid w:val="00706AE0"/>
    <w:rsid w:val="00710E03"/>
    <w:rsid w:val="007136D5"/>
    <w:rsid w:val="007226C7"/>
    <w:rsid w:val="0072270F"/>
    <w:rsid w:val="00740FF2"/>
    <w:rsid w:val="007428AA"/>
    <w:rsid w:val="007455BE"/>
    <w:rsid w:val="0075167B"/>
    <w:rsid w:val="00751915"/>
    <w:rsid w:val="007566F9"/>
    <w:rsid w:val="007679B7"/>
    <w:rsid w:val="00770643"/>
    <w:rsid w:val="00776744"/>
    <w:rsid w:val="00782E82"/>
    <w:rsid w:val="0078473E"/>
    <w:rsid w:val="00791B9D"/>
    <w:rsid w:val="007A6EB8"/>
    <w:rsid w:val="007B4C33"/>
    <w:rsid w:val="007B73D0"/>
    <w:rsid w:val="007C36EA"/>
    <w:rsid w:val="007D06F7"/>
    <w:rsid w:val="007E44D0"/>
    <w:rsid w:val="007E517F"/>
    <w:rsid w:val="007E5EE9"/>
    <w:rsid w:val="007E717E"/>
    <w:rsid w:val="007F3C28"/>
    <w:rsid w:val="007F60FD"/>
    <w:rsid w:val="007F7A5F"/>
    <w:rsid w:val="008223C3"/>
    <w:rsid w:val="00822EF5"/>
    <w:rsid w:val="008245F3"/>
    <w:rsid w:val="00827F54"/>
    <w:rsid w:val="008317CF"/>
    <w:rsid w:val="00831F63"/>
    <w:rsid w:val="0083339D"/>
    <w:rsid w:val="00833EDE"/>
    <w:rsid w:val="00843CB4"/>
    <w:rsid w:val="00844492"/>
    <w:rsid w:val="008456F5"/>
    <w:rsid w:val="00846CEC"/>
    <w:rsid w:val="00853199"/>
    <w:rsid w:val="008555FB"/>
    <w:rsid w:val="00867C1B"/>
    <w:rsid w:val="00871CD2"/>
    <w:rsid w:val="00872834"/>
    <w:rsid w:val="00874885"/>
    <w:rsid w:val="00880521"/>
    <w:rsid w:val="00885C8C"/>
    <w:rsid w:val="00886A08"/>
    <w:rsid w:val="008872A5"/>
    <w:rsid w:val="00890D15"/>
    <w:rsid w:val="008A2D1D"/>
    <w:rsid w:val="008A35D5"/>
    <w:rsid w:val="008B0D88"/>
    <w:rsid w:val="008B159A"/>
    <w:rsid w:val="008B7032"/>
    <w:rsid w:val="008D5158"/>
    <w:rsid w:val="008F1720"/>
    <w:rsid w:val="008F1C3D"/>
    <w:rsid w:val="008F45C4"/>
    <w:rsid w:val="0091569C"/>
    <w:rsid w:val="00916F6C"/>
    <w:rsid w:val="00917371"/>
    <w:rsid w:val="00923F34"/>
    <w:rsid w:val="00937DCB"/>
    <w:rsid w:val="00942E87"/>
    <w:rsid w:val="00945961"/>
    <w:rsid w:val="0094624A"/>
    <w:rsid w:val="00953EC2"/>
    <w:rsid w:val="00954325"/>
    <w:rsid w:val="0095465B"/>
    <w:rsid w:val="00960CE9"/>
    <w:rsid w:val="0096476C"/>
    <w:rsid w:val="00964D88"/>
    <w:rsid w:val="00964E04"/>
    <w:rsid w:val="00972376"/>
    <w:rsid w:val="00973B12"/>
    <w:rsid w:val="00977C70"/>
    <w:rsid w:val="00980039"/>
    <w:rsid w:val="00981C4D"/>
    <w:rsid w:val="00982E7D"/>
    <w:rsid w:val="009840FA"/>
    <w:rsid w:val="0098695B"/>
    <w:rsid w:val="0098725E"/>
    <w:rsid w:val="00987A30"/>
    <w:rsid w:val="00991789"/>
    <w:rsid w:val="009948C3"/>
    <w:rsid w:val="00996AA2"/>
    <w:rsid w:val="009A726A"/>
    <w:rsid w:val="009B0DEA"/>
    <w:rsid w:val="009B0F66"/>
    <w:rsid w:val="009B67F6"/>
    <w:rsid w:val="009B7816"/>
    <w:rsid w:val="009C1FF5"/>
    <w:rsid w:val="009C7770"/>
    <w:rsid w:val="009D13EA"/>
    <w:rsid w:val="009D2F2B"/>
    <w:rsid w:val="009D62E2"/>
    <w:rsid w:val="009E41CC"/>
    <w:rsid w:val="009E5BA6"/>
    <w:rsid w:val="009F09D7"/>
    <w:rsid w:val="009F0F3C"/>
    <w:rsid w:val="009F3608"/>
    <w:rsid w:val="009F5DCA"/>
    <w:rsid w:val="00A00BC0"/>
    <w:rsid w:val="00A03CE8"/>
    <w:rsid w:val="00A05266"/>
    <w:rsid w:val="00A13D87"/>
    <w:rsid w:val="00A16AD2"/>
    <w:rsid w:val="00A25237"/>
    <w:rsid w:val="00A3319A"/>
    <w:rsid w:val="00A352AE"/>
    <w:rsid w:val="00A45D5A"/>
    <w:rsid w:val="00A52F9E"/>
    <w:rsid w:val="00A53435"/>
    <w:rsid w:val="00A60007"/>
    <w:rsid w:val="00A60823"/>
    <w:rsid w:val="00A63747"/>
    <w:rsid w:val="00A641B0"/>
    <w:rsid w:val="00A86A59"/>
    <w:rsid w:val="00A87152"/>
    <w:rsid w:val="00A96455"/>
    <w:rsid w:val="00A97295"/>
    <w:rsid w:val="00AA02D3"/>
    <w:rsid w:val="00AA0B35"/>
    <w:rsid w:val="00AA30C1"/>
    <w:rsid w:val="00AA381B"/>
    <w:rsid w:val="00AA4E15"/>
    <w:rsid w:val="00AB48C1"/>
    <w:rsid w:val="00AC2105"/>
    <w:rsid w:val="00AC42CC"/>
    <w:rsid w:val="00AC58C8"/>
    <w:rsid w:val="00AD0050"/>
    <w:rsid w:val="00AD144C"/>
    <w:rsid w:val="00AE33FA"/>
    <w:rsid w:val="00AE559D"/>
    <w:rsid w:val="00AF5C10"/>
    <w:rsid w:val="00B1440E"/>
    <w:rsid w:val="00B15968"/>
    <w:rsid w:val="00B17DCF"/>
    <w:rsid w:val="00B20D06"/>
    <w:rsid w:val="00B212D2"/>
    <w:rsid w:val="00B31562"/>
    <w:rsid w:val="00B612B0"/>
    <w:rsid w:val="00B756E1"/>
    <w:rsid w:val="00B80481"/>
    <w:rsid w:val="00B93DC7"/>
    <w:rsid w:val="00BB10D8"/>
    <w:rsid w:val="00BB364A"/>
    <w:rsid w:val="00BB3C0E"/>
    <w:rsid w:val="00BC5BEE"/>
    <w:rsid w:val="00BC762F"/>
    <w:rsid w:val="00BD26E5"/>
    <w:rsid w:val="00BD757C"/>
    <w:rsid w:val="00BD794C"/>
    <w:rsid w:val="00BE0FFF"/>
    <w:rsid w:val="00BE253E"/>
    <w:rsid w:val="00BE3101"/>
    <w:rsid w:val="00C041B6"/>
    <w:rsid w:val="00C13B4E"/>
    <w:rsid w:val="00C23FEA"/>
    <w:rsid w:val="00C2651F"/>
    <w:rsid w:val="00C35F40"/>
    <w:rsid w:val="00C42A06"/>
    <w:rsid w:val="00C45B98"/>
    <w:rsid w:val="00C50BED"/>
    <w:rsid w:val="00C65936"/>
    <w:rsid w:val="00C65B13"/>
    <w:rsid w:val="00C702A6"/>
    <w:rsid w:val="00C80AEC"/>
    <w:rsid w:val="00C83069"/>
    <w:rsid w:val="00C83503"/>
    <w:rsid w:val="00C839C8"/>
    <w:rsid w:val="00C90EBE"/>
    <w:rsid w:val="00C920FD"/>
    <w:rsid w:val="00C93DC9"/>
    <w:rsid w:val="00C95B22"/>
    <w:rsid w:val="00CA044F"/>
    <w:rsid w:val="00CA3EDF"/>
    <w:rsid w:val="00CA5C36"/>
    <w:rsid w:val="00CB7425"/>
    <w:rsid w:val="00CB7DC7"/>
    <w:rsid w:val="00CC31E1"/>
    <w:rsid w:val="00CD0611"/>
    <w:rsid w:val="00CD28C9"/>
    <w:rsid w:val="00CD3A0F"/>
    <w:rsid w:val="00CE0546"/>
    <w:rsid w:val="00CE172D"/>
    <w:rsid w:val="00CE3EF1"/>
    <w:rsid w:val="00CF1F32"/>
    <w:rsid w:val="00D01C21"/>
    <w:rsid w:val="00D10163"/>
    <w:rsid w:val="00D1320A"/>
    <w:rsid w:val="00D24AD3"/>
    <w:rsid w:val="00D25C4D"/>
    <w:rsid w:val="00D37519"/>
    <w:rsid w:val="00D4070B"/>
    <w:rsid w:val="00D43E73"/>
    <w:rsid w:val="00D555B6"/>
    <w:rsid w:val="00D56008"/>
    <w:rsid w:val="00D5608A"/>
    <w:rsid w:val="00D60B28"/>
    <w:rsid w:val="00D70396"/>
    <w:rsid w:val="00D70876"/>
    <w:rsid w:val="00D73927"/>
    <w:rsid w:val="00D81678"/>
    <w:rsid w:val="00D85134"/>
    <w:rsid w:val="00D91811"/>
    <w:rsid w:val="00D926D3"/>
    <w:rsid w:val="00D942A8"/>
    <w:rsid w:val="00DA1CCC"/>
    <w:rsid w:val="00DA4B1C"/>
    <w:rsid w:val="00DB0CAF"/>
    <w:rsid w:val="00DB3AAF"/>
    <w:rsid w:val="00DB5803"/>
    <w:rsid w:val="00DC6A17"/>
    <w:rsid w:val="00DD1CD0"/>
    <w:rsid w:val="00DD2F77"/>
    <w:rsid w:val="00DE2C2F"/>
    <w:rsid w:val="00DE3092"/>
    <w:rsid w:val="00DE5BC9"/>
    <w:rsid w:val="00DF5F4D"/>
    <w:rsid w:val="00E0194D"/>
    <w:rsid w:val="00E15EB1"/>
    <w:rsid w:val="00E16BDA"/>
    <w:rsid w:val="00E21773"/>
    <w:rsid w:val="00E22E90"/>
    <w:rsid w:val="00E301AF"/>
    <w:rsid w:val="00E32822"/>
    <w:rsid w:val="00E329B6"/>
    <w:rsid w:val="00E35780"/>
    <w:rsid w:val="00E613F0"/>
    <w:rsid w:val="00E61CAC"/>
    <w:rsid w:val="00E6661C"/>
    <w:rsid w:val="00E839D6"/>
    <w:rsid w:val="00E87B29"/>
    <w:rsid w:val="00E954DC"/>
    <w:rsid w:val="00EA7EB4"/>
    <w:rsid w:val="00EB0D6D"/>
    <w:rsid w:val="00EB1A23"/>
    <w:rsid w:val="00EB26DF"/>
    <w:rsid w:val="00EB27FA"/>
    <w:rsid w:val="00EB3357"/>
    <w:rsid w:val="00EB3970"/>
    <w:rsid w:val="00EB40EF"/>
    <w:rsid w:val="00EB4538"/>
    <w:rsid w:val="00EB4AF1"/>
    <w:rsid w:val="00EB6451"/>
    <w:rsid w:val="00EC0310"/>
    <w:rsid w:val="00EC4034"/>
    <w:rsid w:val="00EC647D"/>
    <w:rsid w:val="00ED11E9"/>
    <w:rsid w:val="00EE1CCE"/>
    <w:rsid w:val="00EE2936"/>
    <w:rsid w:val="00EE428E"/>
    <w:rsid w:val="00EF2A40"/>
    <w:rsid w:val="00F01B91"/>
    <w:rsid w:val="00F3102A"/>
    <w:rsid w:val="00F31182"/>
    <w:rsid w:val="00F42281"/>
    <w:rsid w:val="00F43208"/>
    <w:rsid w:val="00F43751"/>
    <w:rsid w:val="00F4583D"/>
    <w:rsid w:val="00F520DE"/>
    <w:rsid w:val="00F60D3A"/>
    <w:rsid w:val="00F67548"/>
    <w:rsid w:val="00F7283F"/>
    <w:rsid w:val="00F75606"/>
    <w:rsid w:val="00F75DF8"/>
    <w:rsid w:val="00F76856"/>
    <w:rsid w:val="00F92396"/>
    <w:rsid w:val="00FA6D62"/>
    <w:rsid w:val="00FA6EBE"/>
    <w:rsid w:val="00FC1B7B"/>
    <w:rsid w:val="00FC1B8C"/>
    <w:rsid w:val="00FC312E"/>
    <w:rsid w:val="00FD3F1D"/>
    <w:rsid w:val="00FD4E6E"/>
    <w:rsid w:val="00FD4F4E"/>
    <w:rsid w:val="00FD7531"/>
    <w:rsid w:val="00FE26A2"/>
    <w:rsid w:val="00FE3B53"/>
    <w:rsid w:val="00FE3EB9"/>
    <w:rsid w:val="00FF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B689DF96-2D1D-47A6-ABC8-CB4600BAB61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C9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2D6C91"/>
    <w:pPr>
      <w:jc w:val="center"/>
    </w:pPr>
    <w:rPr>
      <w:sz w:val="32"/>
    </w:rPr>
  </w:style>
  <w:style w:type="table" w:styleId="Tabelacomgrade">
    <w:name w:val="Table Grid"/>
    <w:basedOn w:val="Tabelanormal"/>
    <w:rsid w:val="009F0F3C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har">
    <w:name w:val="Título Char"/>
    <w:link w:val="Ttulo"/>
    <w:rsid w:val="008F1720"/>
    <w:rPr>
      <w:sz w:val="32"/>
      <w:szCs w:val="24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D2F4A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rsid w:val="006D2F4A"/>
    <w:rPr>
      <w:rFonts w:ascii="Courier New" w:hAnsi="Courier New" w:cs="Courier New"/>
      <w:color w:val="000000"/>
    </w:rPr>
  </w:style>
  <w:style w:type="character" w:styleId="Hyperlink">
    <w:name w:val="Hyperlink"/>
    <w:rsid w:val="00A00BC0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245D0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245D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51829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2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1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4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3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8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18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49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2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59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3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9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91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1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36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9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8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6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2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2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34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8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7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18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0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7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6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4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2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01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4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8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38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73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6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5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6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53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4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9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7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4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0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7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6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8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82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4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1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7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4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2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1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9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84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3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9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8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1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0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2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50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9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6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0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03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75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1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68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4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9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0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9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1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9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4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74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6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7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0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6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80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1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9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5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2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6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7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2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7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8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04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6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34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1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4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19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6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2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3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0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2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9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0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4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9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4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6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11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2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3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0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795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73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6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62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0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1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3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81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0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6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4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80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3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77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57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64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6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57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28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5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599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99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51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1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3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8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36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4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4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4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2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87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6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6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33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9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50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9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6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3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54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0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5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2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2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1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1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8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18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6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57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4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4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67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1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1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53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9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6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1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5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1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7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45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70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592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7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65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3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63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8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7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3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3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3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tyles" Target="styles.xml"/><Relationship Id="rId7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ntTable" Target="fontTable.xml"/><Relationship Id="rId5" Type="http://purl.oclc.org/ooxml/officeDocument/relationships/webSettings" Target="webSettings.xml"/><Relationship Id="rId4" Type="http://purl.oclc.org/ooxml/officeDocument/relationships/settings" Target="settings.xml"/></Relationships>
</file>

<file path=word/theme/theme1.xml><?xml version="1.0" encoding="utf-8"?>
<a:theme xmlns:a="http://purl.oclc.org/ooxml/drawingml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E200AF31-6C7B-4A03-8F99-66ADB5BA91F3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2</Pages>
  <Words>472</Words>
  <Characters>2549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Bancas TCC Eng Computação 2007 -10/11/2007</vt:lpstr>
      <vt:lpstr>Bancas TCC Eng Computação 2007 -10/11/2007</vt:lpstr>
    </vt:vector>
  </TitlesOfParts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Bancas TCC Eng Computação 2007 -10/11/2007</dc:title>
  <dc:subject/>
  <dc:creator>Andréa Lucia Braga Vieira Rodrigues</dc:creator>
  <cp:keywords/>
  <cp:lastModifiedBy>Rodrigo Vieria da Silva</cp:lastModifiedBy>
  <cp:revision>2</cp:revision>
  <cp:lastPrinted>2015-06-10T17:26:00Z</cp:lastPrinted>
  <dcterms:created xsi:type="dcterms:W3CDTF">2015-06-10T19:55:00Z</dcterms:created>
  <dcterms:modified xsi:type="dcterms:W3CDTF">2015-06-10T19:55:00Z</dcterms:modified>
</cp:coreProperties>
</file>