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3.jpg" ContentType="image/jpeg"/>
  <Override PartName="/word/media/rId25.jpg" ContentType="image/jpeg"/>
  <Override PartName="/word/media/rId27.jpg" ContentType="image/jpeg"/>
  <Override PartName="/word/media/rId29.jpg" ContentType="image/jpeg"/>
  <Override PartName="/word/media/rId31.jpg" ContentType="image/jpeg"/>
  <Override PartName="/word/media/rId33.jpg" ContentType="image/jpeg"/>
  <Override PartName="/word/media/rId35.jpg" ContentType="image/jpeg"/>
  <Override PartName="/word/media/rId37.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w:t>
      </w:r>
    </w:p>
    <w:p>
      <w:pPr>
        <w:pStyle w:val="Subtitle"/>
      </w:pPr>
      <w:r>
        <w:t xml:space="preserve">Установка</w:t>
      </w:r>
      <w:r>
        <w:t xml:space="preserve"> </w:t>
      </w:r>
      <w:r>
        <w:t xml:space="preserve">ОС</w:t>
      </w:r>
    </w:p>
    <w:p>
      <w:pPr>
        <w:pStyle w:val="Author"/>
      </w:pPr>
      <w:r>
        <w:t xml:space="preserve">Вишняков</w:t>
      </w:r>
      <w:r>
        <w:t xml:space="preserve"> </w:t>
      </w:r>
      <w:r>
        <w:t xml:space="preserve">Родион</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41" w:name="выполнение-лабораторной-работы"/>
    <w:p>
      <w:pPr>
        <w:pStyle w:val="Heading1"/>
      </w:pPr>
      <w:r>
        <w:t xml:space="preserve">Выполнение лабораторной работы</w:t>
      </w:r>
    </w:p>
    <w:p>
      <w:pPr>
        <w:pStyle w:val="FirstParagraph"/>
      </w:pPr>
      <w:r>
        <w:t xml:space="preserve">Создаю виртуальную машину</w:t>
      </w:r>
    </w:p>
    <w:p>
      <w:pPr>
        <w:pStyle w:val="CaptionedFigure"/>
      </w:pPr>
      <w:bookmarkStart w:id="22" w:name="fig:001"/>
      <w:r>
        <w:drawing>
          <wp:inline>
            <wp:extent cx="5334000" cy="2831073"/>
            <wp:effectExtent b="0" l="0" r="0" t="0"/>
            <wp:docPr descr="Создание новой виртуальной машины" title="" id="1" name="Picture"/>
            <a:graphic>
              <a:graphicData uri="http://schemas.openxmlformats.org/drawingml/2006/picture">
                <pic:pic>
                  <pic:nvPicPr>
                    <pic:cNvPr descr="image/01.jpg" id="0" name="Picture"/>
                    <pic:cNvPicPr>
                      <a:picLocks noChangeArrowheads="1" noChangeAspect="1"/>
                    </pic:cNvPicPr>
                  </pic:nvPicPr>
                  <pic:blipFill>
                    <a:blip r:embed="rId21"/>
                    <a:stretch>
                      <a:fillRect/>
                    </a:stretch>
                  </pic:blipFill>
                  <pic:spPr bwMode="auto">
                    <a:xfrm>
                      <a:off x="0" y="0"/>
                      <a:ext cx="5334000" cy="2831073"/>
                    </a:xfrm>
                    <a:prstGeom prst="rect">
                      <a:avLst/>
                    </a:prstGeom>
                    <a:noFill/>
                    <a:ln w="9525">
                      <a:noFill/>
                      <a:headEnd/>
                      <a:tailEnd/>
                    </a:ln>
                  </pic:spPr>
                </pic:pic>
              </a:graphicData>
            </a:graphic>
          </wp:inline>
        </w:drawing>
      </w:r>
      <w:bookmarkEnd w:id="22"/>
    </w:p>
    <w:p>
      <w:pPr>
        <w:pStyle w:val="ImageCaption"/>
      </w:pPr>
      <w:r>
        <w:t xml:space="preserve">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bookmarkStart w:id="24" w:name="fig:002"/>
      <w:r>
        <w:drawing>
          <wp:inline>
            <wp:extent cx="5334000" cy="2786033"/>
            <wp:effectExtent b="0" l="0" r="0" t="0"/>
            <wp:docPr descr="Конфигурация жёсткого диска" title="" id="1" name="Picture"/>
            <a:graphic>
              <a:graphicData uri="http://schemas.openxmlformats.org/drawingml/2006/picture">
                <pic:pic>
                  <pic:nvPicPr>
                    <pic:cNvPr descr="image/02.jpg" id="0" name="Picture"/>
                    <pic:cNvPicPr>
                      <a:picLocks noChangeArrowheads="1" noChangeAspect="1"/>
                    </pic:cNvPicPr>
                  </pic:nvPicPr>
                  <pic:blipFill>
                    <a:blip r:embed="rId23"/>
                    <a:stretch>
                      <a:fillRect/>
                    </a:stretch>
                  </pic:blipFill>
                  <pic:spPr bwMode="auto">
                    <a:xfrm>
                      <a:off x="0" y="0"/>
                      <a:ext cx="5334000" cy="2786033"/>
                    </a:xfrm>
                    <a:prstGeom prst="rect">
                      <a:avLst/>
                    </a:prstGeom>
                    <a:noFill/>
                    <a:ln w="9525">
                      <a:noFill/>
                      <a:headEnd/>
                      <a:tailEnd/>
                    </a:ln>
                  </pic:spPr>
                </pic:pic>
              </a:graphicData>
            </a:graphic>
          </wp:inline>
        </w:drawing>
      </w:r>
      <w:bookmarkEnd w:id="24"/>
    </w:p>
    <w:p>
      <w:pPr>
        <w:pStyle w:val="ImageCaption"/>
      </w:pPr>
      <w:r>
        <w:t xml:space="preserve">Конфигурация жёсткого диска</w:t>
      </w:r>
    </w:p>
    <w:p>
      <w:pPr>
        <w:pStyle w:val="CaptionedFigure"/>
      </w:pPr>
      <w:bookmarkStart w:id="26" w:name="fig:003"/>
      <w:r>
        <w:drawing>
          <wp:inline>
            <wp:extent cx="5334000" cy="2983221"/>
            <wp:effectExtent b="0" l="0" r="0" t="0"/>
            <wp:docPr descr="Конфигурация жёсткого диска" title="" id="1" name="Picture"/>
            <a:graphic>
              <a:graphicData uri="http://schemas.openxmlformats.org/drawingml/2006/picture">
                <pic:pic>
                  <pic:nvPicPr>
                    <pic:cNvPr descr="image/03.jpg" id="0" name="Picture"/>
                    <pic:cNvPicPr>
                      <a:picLocks noChangeArrowheads="1" noChangeAspect="1"/>
                    </pic:cNvPicPr>
                  </pic:nvPicPr>
                  <pic:blipFill>
                    <a:blip r:embed="rId25"/>
                    <a:stretch>
                      <a:fillRect/>
                    </a:stretch>
                  </pic:blipFill>
                  <pic:spPr bwMode="auto">
                    <a:xfrm>
                      <a:off x="0" y="0"/>
                      <a:ext cx="5334000" cy="2983221"/>
                    </a:xfrm>
                    <a:prstGeom prst="rect">
                      <a:avLst/>
                    </a:prstGeom>
                    <a:noFill/>
                    <a:ln w="9525">
                      <a:noFill/>
                      <a:headEnd/>
                      <a:tailEnd/>
                    </a:ln>
                  </pic:spPr>
                </pic:pic>
              </a:graphicData>
            </a:graphic>
          </wp:inline>
        </w:drawing>
      </w:r>
      <w:bookmarkEnd w:id="26"/>
    </w:p>
    <w:p>
      <w:pPr>
        <w:pStyle w:val="ImageCaption"/>
      </w:pPr>
      <w:r>
        <w:t xml:space="preserve">Конфигурация жёсткого диска</w:t>
      </w:r>
    </w:p>
    <w:p>
      <w:pPr>
        <w:pStyle w:val="BodyText"/>
      </w:pPr>
      <w:r>
        <w:t xml:space="preserve">Добавляю новый привод оптических дисков и выбираю образ</w:t>
      </w:r>
    </w:p>
    <w:p>
      <w:pPr>
        <w:pStyle w:val="CaptionedFigure"/>
      </w:pPr>
      <w:bookmarkStart w:id="28" w:name="fig:004"/>
      <w:r>
        <w:drawing>
          <wp:inline>
            <wp:extent cx="5334000" cy="3183643"/>
            <wp:effectExtent b="0" l="0" r="0" t="0"/>
            <wp:docPr descr="Конфигурация системы" title="" id="1" name="Picture"/>
            <a:graphic>
              <a:graphicData uri="http://schemas.openxmlformats.org/drawingml/2006/picture">
                <pic:pic>
                  <pic:nvPicPr>
                    <pic:cNvPr descr="image/04.jpg" id="0" name="Picture"/>
                    <pic:cNvPicPr>
                      <a:picLocks noChangeArrowheads="1" noChangeAspect="1"/>
                    </pic:cNvPicPr>
                  </pic:nvPicPr>
                  <pic:blipFill>
                    <a:blip r:embed="rId27"/>
                    <a:stretch>
                      <a:fillRect/>
                    </a:stretch>
                  </pic:blipFill>
                  <pic:spPr bwMode="auto">
                    <a:xfrm>
                      <a:off x="0" y="0"/>
                      <a:ext cx="5334000" cy="3183643"/>
                    </a:xfrm>
                    <a:prstGeom prst="rect">
                      <a:avLst/>
                    </a:prstGeom>
                    <a:noFill/>
                    <a:ln w="9525">
                      <a:noFill/>
                      <a:headEnd/>
                      <a:tailEnd/>
                    </a:ln>
                  </pic:spPr>
                </pic:pic>
              </a:graphicData>
            </a:graphic>
          </wp:inline>
        </w:drawing>
      </w:r>
      <w:bookmarkEnd w:id="28"/>
    </w:p>
    <w:p>
      <w:pPr>
        <w:pStyle w:val="ImageCaption"/>
      </w:pPr>
      <w:r>
        <w:t xml:space="preserve">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bookmarkStart w:id="30" w:name="fig:005"/>
      <w:r>
        <w:drawing>
          <wp:inline>
            <wp:extent cx="5334000" cy="3788044"/>
            <wp:effectExtent b="0" l="0" r="0" t="0"/>
            <wp:docPr descr="Установка языка" title="" id="1" name="Picture"/>
            <a:graphic>
              <a:graphicData uri="http://schemas.openxmlformats.org/drawingml/2006/picture">
                <pic:pic>
                  <pic:nvPicPr>
                    <pic:cNvPr descr="image/05.jpg" id="0" name="Picture"/>
                    <pic:cNvPicPr>
                      <a:picLocks noChangeArrowheads="1" noChangeAspect="1"/>
                    </pic:cNvPicPr>
                  </pic:nvPicPr>
                  <pic:blipFill>
                    <a:blip r:embed="rId29"/>
                    <a:stretch>
                      <a:fillRect/>
                    </a:stretch>
                  </pic:blipFill>
                  <pic:spPr bwMode="auto">
                    <a:xfrm>
                      <a:off x="0" y="0"/>
                      <a:ext cx="5334000" cy="3788044"/>
                    </a:xfrm>
                    <a:prstGeom prst="rect">
                      <a:avLst/>
                    </a:prstGeom>
                    <a:noFill/>
                    <a:ln w="9525">
                      <a:noFill/>
                      <a:headEnd/>
                      <a:tailEnd/>
                    </a:ln>
                  </pic:spPr>
                </pic:pic>
              </a:graphicData>
            </a:graphic>
          </wp:inline>
        </w:drawing>
      </w:r>
      <w:bookmarkEnd w:id="30"/>
    </w:p>
    <w:p>
      <w:pPr>
        <w:pStyle w:val="ImageCaption"/>
      </w:pPr>
      <w:r>
        <w:t xml:space="preserve">Установка языка</w:t>
      </w:r>
    </w:p>
    <w:p>
      <w:pPr>
        <w:pStyle w:val="BodyText"/>
      </w:pPr>
      <w:r>
        <w:t xml:space="preserve">Указываю параметры установки</w:t>
      </w:r>
    </w:p>
    <w:p>
      <w:pPr>
        <w:pStyle w:val="CaptionedFigure"/>
      </w:pPr>
      <w:bookmarkStart w:id="32" w:name="fig:006"/>
      <w:r>
        <w:drawing>
          <wp:inline>
            <wp:extent cx="5334000" cy="3623593"/>
            <wp:effectExtent b="0" l="0" r="0" t="0"/>
            <wp:docPr descr="Параметры установки" title="" id="1" name="Picture"/>
            <a:graphic>
              <a:graphicData uri="http://schemas.openxmlformats.org/drawingml/2006/picture">
                <pic:pic>
                  <pic:nvPicPr>
                    <pic:cNvPr descr="image/06.jpg" id="0" name="Picture"/>
                    <pic:cNvPicPr>
                      <a:picLocks noChangeArrowheads="1" noChangeAspect="1"/>
                    </pic:cNvPicPr>
                  </pic:nvPicPr>
                  <pic:blipFill>
                    <a:blip r:embed="rId31"/>
                    <a:stretch>
                      <a:fillRect/>
                    </a:stretch>
                  </pic:blipFill>
                  <pic:spPr bwMode="auto">
                    <a:xfrm>
                      <a:off x="0" y="0"/>
                      <a:ext cx="5334000" cy="3623593"/>
                    </a:xfrm>
                    <a:prstGeom prst="rect">
                      <a:avLst/>
                    </a:prstGeom>
                    <a:noFill/>
                    <a:ln w="9525">
                      <a:noFill/>
                      <a:headEnd/>
                      <a:tailEnd/>
                    </a:ln>
                  </pic:spPr>
                </pic:pic>
              </a:graphicData>
            </a:graphic>
          </wp:inline>
        </w:drawing>
      </w:r>
      <w:bookmarkEnd w:id="32"/>
    </w:p>
    <w:p>
      <w:pPr>
        <w:pStyle w:val="ImageCaption"/>
      </w:pPr>
      <w:r>
        <w:t xml:space="preserve">Параметры установки</w:t>
      </w:r>
    </w:p>
    <w:p>
      <w:pPr>
        <w:pStyle w:val="CaptionedFigure"/>
      </w:pPr>
      <w:bookmarkStart w:id="34" w:name="fig:007"/>
      <w:r>
        <w:drawing>
          <wp:inline>
            <wp:extent cx="5334000" cy="3031919"/>
            <wp:effectExtent b="0" l="0" r="0" t="0"/>
            <wp:docPr descr="Этап установки" title="" id="1" name="Picture"/>
            <a:graphic>
              <a:graphicData uri="http://schemas.openxmlformats.org/drawingml/2006/picture">
                <pic:pic>
                  <pic:nvPicPr>
                    <pic:cNvPr descr="image/07.jpg" id="0" name="Picture"/>
                    <pic:cNvPicPr>
                      <a:picLocks noChangeArrowheads="1" noChangeAspect="1"/>
                    </pic:cNvPicPr>
                  </pic:nvPicPr>
                  <pic:blipFill>
                    <a:blip r:embed="rId33"/>
                    <a:stretch>
                      <a:fillRect/>
                    </a:stretch>
                  </pic:blipFill>
                  <pic:spPr bwMode="auto">
                    <a:xfrm>
                      <a:off x="0" y="0"/>
                      <a:ext cx="5334000" cy="3031919"/>
                    </a:xfrm>
                    <a:prstGeom prst="rect">
                      <a:avLst/>
                    </a:prstGeom>
                    <a:noFill/>
                    <a:ln w="9525">
                      <a:noFill/>
                      <a:headEnd/>
                      <a:tailEnd/>
                    </a:ln>
                  </pic:spPr>
                </pic:pic>
              </a:graphicData>
            </a:graphic>
          </wp:inline>
        </w:drawing>
      </w:r>
      <w:bookmarkEnd w:id="34"/>
    </w:p>
    <w:p>
      <w:pPr>
        <w:pStyle w:val="ImageCaption"/>
      </w:pPr>
      <w:r>
        <w:t xml:space="preserve">Этап установки</w:t>
      </w:r>
    </w:p>
    <w:p>
      <w:pPr>
        <w:pStyle w:val="BodyText"/>
      </w:pPr>
      <w:r>
        <w:t xml:space="preserve">Создаю пользователя</w:t>
      </w:r>
    </w:p>
    <w:p>
      <w:pPr>
        <w:pStyle w:val="CaptionedFigure"/>
      </w:pPr>
      <w:bookmarkStart w:id="36" w:name="fig:008"/>
      <w:r>
        <w:drawing>
          <wp:inline>
            <wp:extent cx="5334000" cy="3895187"/>
            <wp:effectExtent b="0" l="0" r="0" t="0"/>
            <wp:docPr descr="Создание пользователя" title="" id="1" name="Picture"/>
            <a:graphic>
              <a:graphicData uri="http://schemas.openxmlformats.org/drawingml/2006/picture">
                <pic:pic>
                  <pic:nvPicPr>
                    <pic:cNvPr descr="image/08.jpg" id="0" name="Picture"/>
                    <pic:cNvPicPr>
                      <a:picLocks noChangeArrowheads="1" noChangeAspect="1"/>
                    </pic:cNvPicPr>
                  </pic:nvPicPr>
                  <pic:blipFill>
                    <a:blip r:embed="rId35"/>
                    <a:stretch>
                      <a:fillRect/>
                    </a:stretch>
                  </pic:blipFill>
                  <pic:spPr bwMode="auto">
                    <a:xfrm>
                      <a:off x="0" y="0"/>
                      <a:ext cx="5334000" cy="3895187"/>
                    </a:xfrm>
                    <a:prstGeom prst="rect">
                      <a:avLst/>
                    </a:prstGeom>
                    <a:noFill/>
                    <a:ln w="9525">
                      <a:noFill/>
                      <a:headEnd/>
                      <a:tailEnd/>
                    </a:ln>
                  </pic:spPr>
                </pic:pic>
              </a:graphicData>
            </a:graphic>
          </wp:inline>
        </w:drawing>
      </w:r>
      <w:bookmarkEnd w:id="36"/>
    </w:p>
    <w:p>
      <w:pPr>
        <w:pStyle w:val="ImageCaption"/>
      </w:pPr>
      <w:r>
        <w:t xml:space="preserve">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bookmarkStart w:id="38" w:name="fig:009"/>
      <w:r>
        <w:drawing>
          <wp:inline>
            <wp:extent cx="5334000" cy="3880015"/>
            <wp:effectExtent b="0" l="0" r="0" t="0"/>
            <wp:docPr descr="Команда dmesg" title="" id="1" name="Picture"/>
            <a:graphic>
              <a:graphicData uri="http://schemas.openxmlformats.org/drawingml/2006/picture">
                <pic:pic>
                  <pic:nvPicPr>
                    <pic:cNvPr descr="image/09.jpg" id="0" name="Picture"/>
                    <pic:cNvPicPr>
                      <a:picLocks noChangeArrowheads="1" noChangeAspect="1"/>
                    </pic:cNvPicPr>
                  </pic:nvPicPr>
                  <pic:blipFill>
                    <a:blip r:embed="rId37"/>
                    <a:stretch>
                      <a:fillRect/>
                    </a:stretch>
                  </pic:blipFill>
                  <pic:spPr bwMode="auto">
                    <a:xfrm>
                      <a:off x="0" y="0"/>
                      <a:ext cx="5334000" cy="3880015"/>
                    </a:xfrm>
                    <a:prstGeom prst="rect">
                      <a:avLst/>
                    </a:prstGeom>
                    <a:noFill/>
                    <a:ln w="9525">
                      <a:noFill/>
                      <a:headEnd/>
                      <a:tailEnd/>
                    </a:ln>
                  </pic:spPr>
                </pic:pic>
              </a:graphicData>
            </a:graphic>
          </wp:inline>
        </w:drawing>
      </w:r>
      <w:bookmarkEnd w:id="38"/>
    </w:p>
    <w:p>
      <w:pPr>
        <w:pStyle w:val="ImageCaption"/>
      </w:pPr>
      <w:r>
        <w:t xml:space="preserve">Команда dmesg</w:t>
      </w:r>
    </w:p>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p>
      <w:pPr>
        <w:pStyle w:val="CaptionedFigure"/>
      </w:pPr>
      <w:bookmarkStart w:id="40" w:name="fig:010"/>
      <w:r>
        <w:drawing>
          <wp:inline>
            <wp:extent cx="5334000" cy="1623391"/>
            <wp:effectExtent b="0" l="0" r="0" t="0"/>
            <wp:docPr descr="Команда dmesg" title="" id="1" name="Picture"/>
            <a:graphic>
              <a:graphicData uri="http://schemas.openxmlformats.org/drawingml/2006/picture">
                <pic:pic>
                  <pic:nvPicPr>
                    <pic:cNvPr descr="image/10.jpg" id="0" name="Picture"/>
                    <pic:cNvPicPr>
                      <a:picLocks noChangeArrowheads="1" noChangeAspect="1"/>
                    </pic:cNvPicPr>
                  </pic:nvPicPr>
                  <pic:blipFill>
                    <a:blip r:embed="rId39"/>
                    <a:stretch>
                      <a:fillRect/>
                    </a:stretch>
                  </pic:blipFill>
                  <pic:spPr bwMode="auto">
                    <a:xfrm>
                      <a:off x="0" y="0"/>
                      <a:ext cx="5334000" cy="1623391"/>
                    </a:xfrm>
                    <a:prstGeom prst="rect">
                      <a:avLst/>
                    </a:prstGeom>
                    <a:noFill/>
                    <a:ln w="9525">
                      <a:noFill/>
                      <a:headEnd/>
                      <a:tailEnd/>
                    </a:ln>
                  </pic:spPr>
                </pic:pic>
              </a:graphicData>
            </a:graphic>
          </wp:inline>
        </w:drawing>
      </w:r>
      <w:bookmarkEnd w:id="40"/>
    </w:p>
    <w:p>
      <w:pPr>
        <w:pStyle w:val="ImageCaption"/>
      </w:pPr>
      <w:r>
        <w:t xml:space="preserve">Команда dmesg</w:t>
      </w:r>
    </w:p>
    <w:bookmarkEnd w:id="41"/>
    <w:bookmarkStart w:id="42" w:name="вывод"/>
    <w:p>
      <w:pPr>
        <w:pStyle w:val="Heading1"/>
      </w:pP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42"/>
    <w:bookmarkStart w:id="43" w:name="контрольные-вопросы"/>
    <w:p>
      <w:pPr>
        <w:pStyle w:val="Heading1"/>
      </w:pP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31" Target="media/rId31.jpg" /><Relationship Type="http://schemas.openxmlformats.org/officeDocument/2006/relationships/image" Id="rId33" Target="media/rId33.jpg" /><Relationship Type="http://schemas.openxmlformats.org/officeDocument/2006/relationships/image" Id="rId35" Target="media/rId35.jpg" /><Relationship Type="http://schemas.openxmlformats.org/officeDocument/2006/relationships/image" Id="rId37" Target="media/rId37.jpg" /><Relationship Type="http://schemas.openxmlformats.org/officeDocument/2006/relationships/image" Id="rId39" Target="media/rId3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dc:title>
  <dc:creator>Вишняков Родион Сергеевич</dc:creator>
  <dc:language>ru-RU</dc:language>
  <cp:keywords/>
  <dcterms:created xsi:type="dcterms:W3CDTF">2025-09-18T11:57:59Z</dcterms:created>
  <dcterms:modified xsi:type="dcterms:W3CDTF">2025-09-18T11:57:59Z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Установка ОС</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