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4F783" w14:textId="77777777" w:rsidR="00994C6C" w:rsidRDefault="00994C6C" w:rsidP="00994C6C">
      <w:pPr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</w:rPr>
      </w:pPr>
    </w:p>
    <w:p w14:paraId="7F884F4D" w14:textId="77777777" w:rsidR="00994C6C" w:rsidRDefault="00994C6C" w:rsidP="00994C6C">
      <w:pPr>
        <w:autoSpaceDE w:val="0"/>
        <w:autoSpaceDN w:val="0"/>
        <w:adjustRightInd w:val="0"/>
        <w:ind w:right="0"/>
        <w:jc w:val="center"/>
        <w:rPr>
          <w:rFonts w:ascii="Arial" w:eastAsiaTheme="minorHAnsi" w:hAnsi="Arial" w:cs="Arial"/>
          <w:color w:val="000000"/>
          <w:lang w:eastAsia="en-US"/>
        </w:rPr>
      </w:pPr>
    </w:p>
    <w:p w14:paraId="2B5740C6" w14:textId="17E4F9EB" w:rsidR="00994C6C" w:rsidRDefault="00994C6C" w:rsidP="00994C6C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 w:rsidRPr="00994C6C">
        <w:rPr>
          <w:rFonts w:ascii="Arial" w:eastAsiaTheme="minorHAnsi" w:hAnsi="Arial" w:cs="Arial"/>
          <w:b/>
          <w:bCs/>
          <w:color w:val="000000"/>
          <w:sz w:val="22"/>
          <w:szCs w:val="22"/>
          <w:lang w:eastAsia="en-US"/>
        </w:rPr>
        <w:t>GA8-220601501-AA3-EV01</w:t>
      </w:r>
      <w:r>
        <w:rPr>
          <w:b/>
          <w:bCs/>
          <w:sz w:val="20"/>
          <w:szCs w:val="20"/>
        </w:rPr>
        <w:t xml:space="preserve">.  </w:t>
      </w:r>
      <w:r w:rsidRPr="003E6223">
        <w:rPr>
          <w:rFonts w:ascii="Arial" w:eastAsiaTheme="minorHAnsi" w:hAnsi="Arial" w:cs="Arial"/>
          <w:b/>
          <w:bCs/>
          <w:color w:val="000000"/>
          <w:sz w:val="22"/>
          <w:szCs w:val="22"/>
          <w:lang w:eastAsia="en-US"/>
        </w:rPr>
        <w:t>Mapa mental</w:t>
      </w:r>
      <w:r>
        <w:rPr>
          <w:rFonts w:ascii="Arial" w:eastAsiaTheme="minorHAnsi" w:hAnsi="Arial" w:cs="Arial"/>
          <w:b/>
          <w:bCs/>
          <w:color w:val="000000"/>
          <w:sz w:val="22"/>
          <w:szCs w:val="22"/>
          <w:lang w:eastAsia="en-US"/>
        </w:rPr>
        <w:t xml:space="preserve"> Planes y acciones en el medio ambiente y en SST</w:t>
      </w:r>
    </w:p>
    <w:p w14:paraId="4D5CB2E3" w14:textId="77777777" w:rsidR="00994C6C" w:rsidRDefault="00994C6C" w:rsidP="00994C6C">
      <w:pPr>
        <w:spacing w:line="480" w:lineRule="auto"/>
        <w:jc w:val="center"/>
        <w:rPr>
          <w:rFonts w:ascii="Arial" w:hAnsi="Arial" w:cs="Arial"/>
          <w:sz w:val="22"/>
          <w:szCs w:val="22"/>
        </w:rPr>
      </w:pPr>
    </w:p>
    <w:p w14:paraId="784788D3" w14:textId="77777777" w:rsidR="00994C6C" w:rsidRDefault="00994C6C" w:rsidP="00994C6C">
      <w:pPr>
        <w:jc w:val="center"/>
        <w:rPr>
          <w:rFonts w:ascii="Arial" w:hAnsi="Arial" w:cs="Arial"/>
          <w:sz w:val="22"/>
          <w:szCs w:val="22"/>
        </w:rPr>
      </w:pPr>
    </w:p>
    <w:p w14:paraId="6B59091A" w14:textId="77777777" w:rsidR="00994C6C" w:rsidRDefault="00994C6C" w:rsidP="00994C6C">
      <w:pPr>
        <w:jc w:val="center"/>
        <w:rPr>
          <w:rFonts w:ascii="Arial" w:hAnsi="Arial" w:cs="Arial"/>
          <w:sz w:val="22"/>
          <w:szCs w:val="22"/>
        </w:rPr>
      </w:pPr>
    </w:p>
    <w:p w14:paraId="51BF0D6D" w14:textId="77777777" w:rsidR="00994C6C" w:rsidRDefault="00994C6C" w:rsidP="00994C6C">
      <w:pPr>
        <w:jc w:val="center"/>
        <w:rPr>
          <w:rFonts w:ascii="Arial" w:hAnsi="Arial" w:cs="Arial"/>
          <w:sz w:val="22"/>
          <w:szCs w:val="22"/>
        </w:rPr>
      </w:pPr>
    </w:p>
    <w:p w14:paraId="2972E67E" w14:textId="77777777" w:rsidR="00994C6C" w:rsidRPr="003A15A0" w:rsidRDefault="00994C6C" w:rsidP="00994C6C">
      <w:pPr>
        <w:jc w:val="center"/>
        <w:rPr>
          <w:rFonts w:ascii="Arial" w:hAnsi="Arial" w:cs="Arial"/>
          <w:sz w:val="22"/>
          <w:szCs w:val="22"/>
        </w:rPr>
      </w:pPr>
    </w:p>
    <w:p w14:paraId="380125B9" w14:textId="77777777" w:rsidR="00994C6C" w:rsidRPr="003A15A0" w:rsidRDefault="00994C6C" w:rsidP="00994C6C">
      <w:pPr>
        <w:jc w:val="center"/>
        <w:rPr>
          <w:rFonts w:ascii="Arial" w:hAnsi="Arial" w:cs="Arial"/>
          <w:sz w:val="22"/>
          <w:szCs w:val="22"/>
        </w:rPr>
      </w:pPr>
    </w:p>
    <w:p w14:paraId="1F10FBA8" w14:textId="77777777" w:rsidR="00994C6C" w:rsidRPr="003A15A0" w:rsidRDefault="00994C6C" w:rsidP="00994C6C">
      <w:pPr>
        <w:jc w:val="center"/>
        <w:rPr>
          <w:rFonts w:ascii="Arial" w:hAnsi="Arial" w:cs="Arial"/>
          <w:sz w:val="22"/>
          <w:szCs w:val="22"/>
        </w:rPr>
      </w:pPr>
    </w:p>
    <w:p w14:paraId="69932083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Presentado por:</w:t>
      </w:r>
    </w:p>
    <w:p w14:paraId="4C53428A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312C9920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Rodney Zapata Palacio</w:t>
      </w:r>
    </w:p>
    <w:p w14:paraId="16FB372C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3E803E98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58EE1C1E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41B98F01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06AFE69E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252EF94B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161E6713" w14:textId="17E273C0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 xml:space="preserve">a </w:t>
      </w:r>
      <w:proofErr w:type="gramStart"/>
      <w:r w:rsidRPr="003A15A0">
        <w:rPr>
          <w:b/>
          <w:bCs/>
          <w:sz w:val="22"/>
          <w:szCs w:val="22"/>
        </w:rPr>
        <w:t>la  instructora</w:t>
      </w:r>
      <w:proofErr w:type="gramEnd"/>
      <w:r w:rsidRPr="003A15A0">
        <w:rPr>
          <w:b/>
          <w:bCs/>
          <w:sz w:val="22"/>
          <w:szCs w:val="22"/>
        </w:rPr>
        <w:t>:</w:t>
      </w:r>
    </w:p>
    <w:p w14:paraId="2764F98E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431663DD" w14:textId="6F439E38" w:rsidR="00994C6C" w:rsidRPr="003A15A0" w:rsidRDefault="006A0731" w:rsidP="00994C6C">
      <w:pPr>
        <w:pStyle w:val="Default"/>
        <w:jc w:val="center"/>
        <w:rPr>
          <w:b/>
          <w:bCs/>
          <w:sz w:val="22"/>
          <w:szCs w:val="22"/>
        </w:rPr>
      </w:pPr>
      <w:proofErr w:type="spellStart"/>
      <w:r w:rsidRPr="006A0731">
        <w:rPr>
          <w:b/>
          <w:bCs/>
          <w:sz w:val="22"/>
          <w:szCs w:val="22"/>
        </w:rPr>
        <w:t>Maria</w:t>
      </w:r>
      <w:proofErr w:type="spellEnd"/>
      <w:r w:rsidRPr="006A0731">
        <w:rPr>
          <w:b/>
          <w:bCs/>
          <w:sz w:val="22"/>
          <w:szCs w:val="22"/>
        </w:rPr>
        <w:t xml:space="preserve"> Isabel </w:t>
      </w:r>
      <w:proofErr w:type="spellStart"/>
      <w:r w:rsidRPr="006A0731">
        <w:rPr>
          <w:b/>
          <w:bCs/>
          <w:sz w:val="22"/>
          <w:szCs w:val="22"/>
        </w:rPr>
        <w:t>Alegria</w:t>
      </w:r>
      <w:proofErr w:type="spellEnd"/>
    </w:p>
    <w:p w14:paraId="4D01EE60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5E22B197" w14:textId="77777777" w:rsidR="00994C6C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7403CA17" w14:textId="77777777" w:rsidR="00994C6C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0CAAB4C3" w14:textId="77777777" w:rsidR="00994C6C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0BE549F3" w14:textId="77777777" w:rsidR="00994C6C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7652B016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5D3A40C3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1ED373F3" w14:textId="77777777" w:rsidR="00994C6C" w:rsidRPr="003A15A0" w:rsidRDefault="00994C6C" w:rsidP="00994C6C">
      <w:pPr>
        <w:pStyle w:val="Default"/>
        <w:spacing w:line="480" w:lineRule="auto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Servicio Nacional de aprendizaje SENA</w:t>
      </w:r>
    </w:p>
    <w:p w14:paraId="3113F577" w14:textId="77777777" w:rsidR="00994C6C" w:rsidRPr="003A15A0" w:rsidRDefault="00994C6C" w:rsidP="00994C6C">
      <w:pPr>
        <w:pStyle w:val="Default"/>
        <w:spacing w:line="480" w:lineRule="auto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Centro de Comercio y Servicios (Regional Cauca)</w:t>
      </w:r>
    </w:p>
    <w:p w14:paraId="65BC94F2" w14:textId="77777777" w:rsidR="00994C6C" w:rsidRPr="003A15A0" w:rsidRDefault="00994C6C" w:rsidP="00994C6C">
      <w:pPr>
        <w:pStyle w:val="Default"/>
        <w:spacing w:line="480" w:lineRule="auto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Cauca - Popayán</w:t>
      </w:r>
    </w:p>
    <w:p w14:paraId="0EAAE308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4CD45896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0957528E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Tecnólogo en Análisis y Desarrollo de Software</w:t>
      </w:r>
    </w:p>
    <w:p w14:paraId="7606BFD0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7BF99189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Ficha: 2675810</w:t>
      </w:r>
    </w:p>
    <w:p w14:paraId="30512217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3395A6CC" w14:textId="542B1CA4" w:rsidR="00994C6C" w:rsidRPr="003A15A0" w:rsidRDefault="00994C6C" w:rsidP="00994C6C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30</w:t>
      </w:r>
      <w:r w:rsidRPr="003A15A0">
        <w:rPr>
          <w:b/>
          <w:bCs/>
          <w:sz w:val="22"/>
          <w:szCs w:val="22"/>
        </w:rPr>
        <w:t xml:space="preserve"> de </w:t>
      </w:r>
      <w:r>
        <w:rPr>
          <w:b/>
          <w:bCs/>
          <w:sz w:val="22"/>
          <w:szCs w:val="22"/>
        </w:rPr>
        <w:t>abril</w:t>
      </w:r>
      <w:r w:rsidRPr="003A15A0">
        <w:rPr>
          <w:b/>
          <w:bCs/>
          <w:sz w:val="22"/>
          <w:szCs w:val="22"/>
        </w:rPr>
        <w:t xml:space="preserve"> del 2024</w:t>
      </w:r>
    </w:p>
    <w:p w14:paraId="600D9C17" w14:textId="77777777" w:rsidR="008C6764" w:rsidRDefault="008C6764"/>
    <w:sectPr w:rsidR="008C6764" w:rsidSect="00994C6C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55"/>
    <w:rsid w:val="002A3B55"/>
    <w:rsid w:val="006A0731"/>
    <w:rsid w:val="008C6764"/>
    <w:rsid w:val="0099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21A08B"/>
  <w15:chartTrackingRefBased/>
  <w15:docId w15:val="{5EF1B67D-327B-4E51-AFE0-D0A0A747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C6C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94C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zapata</dc:creator>
  <cp:keywords/>
  <dc:description/>
  <cp:lastModifiedBy>rodney zapata</cp:lastModifiedBy>
  <cp:revision>3</cp:revision>
  <dcterms:created xsi:type="dcterms:W3CDTF">2024-04-30T15:31:00Z</dcterms:created>
  <dcterms:modified xsi:type="dcterms:W3CDTF">2024-04-30T15:36:00Z</dcterms:modified>
</cp:coreProperties>
</file>