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ind w:left="720" w:firstLine="0"/>
        <w:rPr/>
      </w:pPr>
      <w:r w:rsidDel="00000000" w:rsidR="00000000" w:rsidRPr="00000000">
        <w:rPr>
          <w:rFonts w:ascii="Calibri" w:cs="Calibri" w:eastAsia="Calibri" w:hAnsi="Calibri"/>
          <w:b w:val="1"/>
          <w:bCs w:val="1"/>
          <w:color w:val="8b1a1a"/>
          <w:sz w:val="32"/>
          <w:szCs w:val="32"/>
          <w:rtl w:val="0"/>
        </w:rPr>
        <w:t xml:space="preserve">SECURITY INCIDENT INVESTIGATION REPORT</w:t>
      </w:r>
      <w:r w:rsidDel="00000000" w:rsidR="00000000" w:rsidRPr="00000000">
        <w:rPr>
          <w:rtl w:val="0"/>
        </w:rPr>
      </w:r>
    </w:p>
    <w:p w:rsidR="00000000" w:rsidDel="00000000" w:rsidP="00000000" w:rsidRDefault="00000000" w:rsidRPr="00000000" w14:paraId="00000002">
      <w:pPr>
        <w:pBdr>
          <w:bottom w:color="8b1a1a" w:space="6" w:sz="12" w:val="single"/>
        </w:pBdr>
        <w:spacing w:after="240" w:lineRule="auto"/>
        <w:ind w:left="720" w:firstLine="0"/>
        <w:rPr/>
      </w:pPr>
      <w:r w:rsidDel="00000000" w:rsidR="00000000" w:rsidRPr="00000000">
        <w:rPr>
          <w:rFonts w:ascii="Calibri" w:cs="Calibri" w:eastAsia="Calibri" w:hAnsi="Calibri"/>
          <w:color w:val="595959"/>
          <w:sz w:val="20"/>
          <w:szCs w:val="20"/>
          <w:rtl w:val="0"/>
        </w:rPr>
        <w:t xml:space="preserve">INTERNAL — INVESTIGATION</w:t>
      </w:r>
      <w:r w:rsidDel="00000000" w:rsidR="00000000" w:rsidRPr="00000000">
        <w:rPr>
          <w:rtl w:val="0"/>
        </w:rPr>
      </w:r>
    </w:p>
    <w:tbl>
      <w:tblPr>
        <w:tblStyle w:val="Table1"/>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0"/>
        <w:gridCol w:w="2910"/>
        <w:gridCol w:w="2910"/>
        <w:tblGridChange w:id="0">
          <w:tblGrid>
            <w:gridCol w:w="3880"/>
            <w:gridCol w:w="2910"/>
            <w:gridCol w:w="2910"/>
          </w:tblGrid>
        </w:tblGridChange>
      </w:tblGrid>
      <w:tr>
        <w:trPr>
          <w:cantSplit w:val="0"/>
          <w:tblHeader w:val="1"/>
        </w:trPr>
        <w:tc>
          <w:tcPr>
            <w:shd w:fill="f2f0ed" w:val="clear"/>
            <w:tcMar>
              <w:top w:w="60.0" w:type="dxa"/>
              <w:left w:w="90.0" w:type="dxa"/>
              <w:bottom w:w="60.0" w:type="dxa"/>
              <w:right w:w="90.0" w:type="dxa"/>
            </w:tcMar>
          </w:tcPr>
          <w:p w:rsidR="00000000" w:rsidDel="00000000" w:rsidP="00000000" w:rsidRDefault="00000000" w:rsidRPr="00000000" w14:paraId="00000003">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Organisation</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004">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Report date</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005">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Classification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6">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Meridian Energy Ltd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7">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03/09/2026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8">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Internal — Investigation</w:t>
            </w:r>
            <w:r w:rsidDel="00000000" w:rsidR="00000000" w:rsidRPr="00000000">
              <w:rPr>
                <w:rtl w:val="0"/>
              </w:rPr>
            </w:r>
          </w:p>
        </w:tc>
      </w:tr>
    </w:tbl>
    <w:p w:rsidR="00000000" w:rsidDel="00000000" w:rsidP="00000000" w:rsidRDefault="00000000" w:rsidRPr="00000000" w14:paraId="00000009">
      <w:pPr>
        <w:spacing w:after="120" w:line="276" w:lineRule="auto"/>
        <w:ind w:left="720" w:firstLine="0"/>
        <w:rPr/>
      </w:pPr>
      <w:r w:rsidDel="00000000" w:rsidR="00000000" w:rsidRPr="00000000">
        <w:rPr>
          <w:rtl w:val="0"/>
        </w:rPr>
      </w:r>
    </w:p>
    <w:tbl>
      <w:tblPr>
        <w:tblStyle w:val="Table2"/>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10"/>
        <w:gridCol w:w="3880"/>
        <w:gridCol w:w="2910"/>
        <w:tblGridChange w:id="0">
          <w:tblGrid>
            <w:gridCol w:w="2910"/>
            <w:gridCol w:w="3880"/>
            <w:gridCol w:w="2910"/>
          </w:tblGrid>
        </w:tblGridChange>
      </w:tblGrid>
      <w:tr>
        <w:trPr>
          <w:cantSplit w:val="0"/>
          <w:tblHeader w:val="1"/>
        </w:trPr>
        <w:tc>
          <w:tcPr>
            <w:shd w:fill="f2f0ed" w:val="clear"/>
            <w:tcMar>
              <w:top w:w="60.0" w:type="dxa"/>
              <w:left w:w="90.0" w:type="dxa"/>
              <w:bottom w:w="60.0" w:type="dxa"/>
              <w:right w:w="90.0" w:type="dxa"/>
            </w:tcMar>
          </w:tcPr>
          <w:p w:rsidR="00000000" w:rsidDel="00000000" w:rsidP="00000000" w:rsidRDefault="00000000" w:rsidRPr="00000000" w14:paraId="0000000A">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Role</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00B">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Name</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00C">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Sections owned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D">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Case Lead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E">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Roee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F">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1, 2, 4, 10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0">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Identity &amp; Access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1">
            <w:pPr>
              <w:bidi w:val="1"/>
              <w:spacing w:after="0" w:line="240" w:lineRule="auto"/>
              <w:ind w:left="720" w:firstLine="0"/>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2">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3, 5a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3">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Data &amp; Impact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4">
            <w:pPr>
              <w:spacing w:after="0" w:line="240" w:lineRule="auto"/>
              <w:ind w:left="720" w:firstLine="0"/>
              <w:rPr/>
            </w:pPr>
            <w:r w:rsidDel="00000000" w:rsidR="00000000" w:rsidRPr="00000000">
              <w:rPr>
                <w:rtl w:val="0"/>
              </w:rPr>
              <w:t xml:space="preserve">shahar</w:t>
            </w:r>
          </w:p>
        </w:tc>
        <w:tc>
          <w:tcPr>
            <w:tcMar>
              <w:top w:w="60.0" w:type="dxa"/>
              <w:left w:w="90.0" w:type="dxa"/>
              <w:bottom w:w="60.0" w:type="dxa"/>
              <w:right w:w="90.0" w:type="dxa"/>
            </w:tcMar>
          </w:tcPr>
          <w:p w:rsidR="00000000" w:rsidDel="00000000" w:rsidP="00000000" w:rsidRDefault="00000000" w:rsidRPr="00000000" w14:paraId="00000015">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5b, 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6">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Intel &amp; Context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7">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Roee</w:t>
            </w:r>
            <w:r w:rsidDel="00000000" w:rsidR="00000000" w:rsidRPr="00000000">
              <w:rPr>
                <w:sz w:val="18"/>
                <w:szCs w:val="18"/>
                <w:rtl w:val="0"/>
              </w:rPr>
              <w:t xml:space="preserve">,shahar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8">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5c, 8, 9</w:t>
            </w:r>
            <w:r w:rsidDel="00000000" w:rsidR="00000000" w:rsidRPr="00000000">
              <w:rPr>
                <w:rtl w:val="0"/>
              </w:rPr>
            </w:r>
          </w:p>
        </w:tc>
      </w:tr>
    </w:tbl>
    <w:p w:rsidR="00000000" w:rsidDel="00000000" w:rsidP="00000000" w:rsidRDefault="00000000" w:rsidRPr="00000000" w14:paraId="00000019">
      <w:pPr>
        <w:spacing w:after="120" w:line="276" w:lineRule="auto"/>
        <w:ind w:left="720" w:firstLine="0"/>
        <w:rPr/>
      </w:pPr>
      <w:r w:rsidDel="00000000" w:rsidR="00000000" w:rsidRPr="00000000">
        <w:rPr>
          <w:rtl w:val="0"/>
        </w:rPr>
      </w:r>
    </w:p>
    <w:p w:rsidR="00000000" w:rsidDel="00000000" w:rsidP="00000000" w:rsidRDefault="00000000" w:rsidRPr="00000000" w14:paraId="0000001A">
      <w:pPr>
        <w:spacing w:after="120" w:line="276" w:lineRule="auto"/>
        <w:ind w:left="720" w:firstLine="0"/>
        <w:rPr/>
      </w:pPr>
      <w:r w:rsidDel="00000000" w:rsidR="00000000" w:rsidRPr="00000000">
        <w:rPr>
          <w:rFonts w:ascii="Calibri" w:cs="Calibri" w:eastAsia="Calibri" w:hAnsi="Calibri"/>
          <w:i w:val="1"/>
          <w:iCs w:val="1"/>
          <w:color w:val="595959"/>
          <w:sz w:val="19"/>
          <w:szCs w:val="19"/>
          <w:rtl w:val="0"/>
        </w:rPr>
        <w:t xml:space="preserve">All timestamps in this report are UTC. The winevent source reports in UTC+3 and was converted manually; every converted row is marked (+3 translated).</w:t>
      </w:r>
      <w:r w:rsidDel="00000000" w:rsidR="00000000" w:rsidRPr="00000000">
        <w:rPr>
          <w:rtl w:val="0"/>
        </w:rPr>
      </w:r>
    </w:p>
    <w:p w:rsidR="00000000" w:rsidDel="00000000" w:rsidP="00000000" w:rsidRDefault="00000000" w:rsidRPr="00000000" w14:paraId="0000001B">
      <w:pPr>
        <w:pStyle w:val="Heading1"/>
        <w:spacing w:after="140" w:before="280" w:lineRule="auto"/>
        <w:ind w:left="720" w:firstLine="0"/>
        <w:rPr/>
      </w:pPr>
      <w:r w:rsidDel="00000000" w:rsidR="00000000" w:rsidRPr="00000000">
        <w:rPr>
          <w:rFonts w:ascii="Calibri" w:cs="Calibri" w:eastAsia="Calibri" w:hAnsi="Calibri"/>
          <w:b w:val="1"/>
          <w:bCs w:val="1"/>
          <w:color w:val="8b1a1a"/>
          <w:sz w:val="28"/>
          <w:szCs w:val="28"/>
          <w:rtl w:val="0"/>
        </w:rPr>
        <w:t xml:space="preserve">1 · Executive Summary</w:t>
      </w:r>
      <w:r w:rsidDel="00000000" w:rsidR="00000000" w:rsidRPr="00000000">
        <w:rPr>
          <w:rtl w:val="0"/>
        </w:rPr>
      </w:r>
    </w:p>
    <w:p w:rsidR="00000000" w:rsidDel="00000000" w:rsidP="00000000" w:rsidRDefault="00000000" w:rsidRPr="00000000" w14:paraId="0000001C">
      <w:pPr>
        <w:spacing w:after="120" w:line="276" w:lineRule="auto"/>
        <w:ind w:left="720" w:firstLine="0"/>
        <w:rPr/>
      </w:pPr>
      <w:r w:rsidDel="00000000" w:rsidR="00000000" w:rsidRPr="00000000">
        <w:rPr>
          <w:rFonts w:ascii="Calibri" w:cs="Calibri" w:eastAsia="Calibri" w:hAnsi="Calibri"/>
          <w:sz w:val="21"/>
          <w:szCs w:val="21"/>
          <w:rtl w:val="0"/>
        </w:rPr>
        <w:t xml:space="preserve">On the night of 13 August 2026, an attacker signed in to our remote-access service using the account of an employee who left the company in June 2025. The account had never been disabled and was not protected by multi-factor authentication. Over the following eight hours the attacker moved from that first foothold to our file server, our billing server and our backup server.</w:t>
      </w:r>
      <w:r w:rsidDel="00000000" w:rsidR="00000000" w:rsidRPr="00000000">
        <w:rPr>
          <w:rtl w:val="0"/>
        </w:rPr>
      </w:r>
    </w:p>
    <w:p w:rsidR="00000000" w:rsidDel="00000000" w:rsidP="00000000" w:rsidRDefault="00000000" w:rsidRPr="00000000" w14:paraId="0000001D">
      <w:pPr>
        <w:spacing w:after="120" w:line="276" w:lineRule="auto"/>
        <w:ind w:left="720" w:firstLine="0"/>
        <w:rPr/>
      </w:pPr>
      <w:r w:rsidDel="00000000" w:rsidR="00000000" w:rsidRPr="00000000">
        <w:rPr>
          <w:rFonts w:ascii="Calibri" w:cs="Calibri" w:eastAsia="Calibri" w:hAnsi="Calibri"/>
          <w:sz w:val="21"/>
          <w:szCs w:val="21"/>
          <w:rtl w:val="0"/>
        </w:rPr>
        <w:t xml:space="preserve">Three things happened, in this order. Roughly 3.2 gigabytes of business files were opened on the file server. About 1.3 gigabytes were then packaged and uploaded to an external cloud location through a sharing link the attacker created, set so that anyone holding the link can open it. That link has no expiry date. Finally the attacker deleted a backup job and scrambled 9,412 files on the billing server, leaving a ransom note behind.</w:t>
      </w:r>
      <w:r w:rsidDel="00000000" w:rsidR="00000000" w:rsidRPr="00000000">
        <w:rPr>
          <w:rtl w:val="0"/>
        </w:rPr>
      </w:r>
    </w:p>
    <w:p w:rsidR="00000000" w:rsidDel="00000000" w:rsidP="00000000" w:rsidRDefault="00000000" w:rsidRPr="00000000" w14:paraId="0000001E">
      <w:pPr>
        <w:spacing w:after="120" w:line="276" w:lineRule="auto"/>
        <w:ind w:left="720" w:firstLine="0"/>
        <w:rPr/>
      </w:pPr>
      <w:r w:rsidDel="00000000" w:rsidR="00000000" w:rsidRPr="00000000">
        <w:rPr>
          <w:rFonts w:ascii="Calibri" w:cs="Calibri" w:eastAsia="Calibri" w:hAnsi="Calibri"/>
          <w:sz w:val="21"/>
          <w:szCs w:val="21"/>
          <w:rtl w:val="0"/>
        </w:rPr>
        <w:t xml:space="preserve">The business impact is that the billing system and the customer portal have been unavailable to customers since early on 14 August. Fuel movement at the terminals was not affected. We have found no evidence that the attacker reached the operational systems at the terminals, but we also have no monitoring data covering those systems, so we cannot state that as a fact.</w:t>
      </w:r>
      <w:r w:rsidDel="00000000" w:rsidR="00000000" w:rsidRPr="00000000">
        <w:rPr>
          <w:rtl w:val="0"/>
        </w:rPr>
      </w:r>
    </w:p>
    <w:p w:rsidR="00000000" w:rsidDel="00000000" w:rsidP="00000000" w:rsidRDefault="00000000" w:rsidRPr="00000000" w14:paraId="0000001F">
      <w:pPr>
        <w:spacing w:after="120" w:line="276" w:lineRule="auto"/>
        <w:ind w:left="720" w:firstLine="0"/>
        <w:rPr/>
      </w:pPr>
      <w:r w:rsidDel="00000000" w:rsidR="00000000" w:rsidRPr="00000000">
        <w:rPr>
          <w:rFonts w:ascii="Calibri" w:cs="Calibri" w:eastAsia="Calibri" w:hAnsi="Calibri"/>
          <w:sz w:val="21"/>
          <w:szCs w:val="21"/>
          <w:rtl w:val="0"/>
        </w:rPr>
        <w:t xml:space="preserve">The incident is not contained. We have no evidence the attacker's access has been removed, the external sharing link is still open as far as we can tell, and a second possible way in was created during the attack and never accounted for. We also cannot confirm whether a usable backup survived. Our first three requests are the immediate ones listed in section 10.</w:t>
      </w:r>
      <w:r w:rsidDel="00000000" w:rsidR="00000000" w:rsidRPr="00000000">
        <w:rPr>
          <w:rtl w:val="0"/>
        </w:rPr>
      </w:r>
    </w:p>
    <w:p w:rsidR="00000000" w:rsidDel="00000000" w:rsidP="00000000" w:rsidRDefault="00000000" w:rsidRPr="00000000" w14:paraId="00000020">
      <w:pPr>
        <w:pStyle w:val="Heading1"/>
        <w:spacing w:after="140" w:before="280" w:lineRule="auto"/>
        <w:ind w:left="720" w:firstLine="0"/>
        <w:rPr/>
      </w:pPr>
      <w:r w:rsidDel="00000000" w:rsidR="00000000" w:rsidRPr="00000000">
        <w:rPr>
          <w:rFonts w:ascii="Calibri" w:cs="Calibri" w:eastAsia="Calibri" w:hAnsi="Calibri"/>
          <w:b w:val="1"/>
          <w:bCs w:val="1"/>
          <w:color w:val="8b1a1a"/>
          <w:sz w:val="28"/>
          <w:szCs w:val="28"/>
          <w:rtl w:val="0"/>
        </w:rPr>
        <w:t xml:space="preserve">2 · Incident Classification &amp; Severity</w:t>
      </w:r>
      <w:r w:rsidDel="00000000" w:rsidR="00000000" w:rsidRPr="00000000">
        <w:rPr>
          <w:rtl w:val="0"/>
        </w:rPr>
      </w:r>
    </w:p>
    <w:p w:rsidR="00000000" w:rsidDel="00000000" w:rsidP="00000000" w:rsidRDefault="00000000" w:rsidRPr="00000000" w14:paraId="00000021">
      <w:pPr>
        <w:spacing w:after="120" w:line="276" w:lineRule="auto"/>
        <w:ind w:left="720" w:firstLine="0"/>
        <w:rPr/>
      </w:pPr>
      <w:r w:rsidDel="00000000" w:rsidR="00000000" w:rsidRPr="00000000">
        <w:rPr>
          <w:rFonts w:ascii="Calibri" w:cs="Calibri" w:eastAsia="Calibri" w:hAnsi="Calibri"/>
          <w:sz w:val="21"/>
          <w:szCs w:val="21"/>
          <w:rtl w:val="0"/>
        </w:rPr>
        <w:t xml:space="preserve">Category: ransomware with data exfiltration, commonly described as double extortion. Both elements are present in the evidence: files were staged and uploaded to external storage before encryption began, and a ransom note was written after it.</w:t>
      </w:r>
      <w:r w:rsidDel="00000000" w:rsidR="00000000" w:rsidRPr="00000000">
        <w:rPr>
          <w:rtl w:val="0"/>
        </w:rPr>
      </w:r>
    </w:p>
    <w:p w:rsidR="00000000" w:rsidDel="00000000" w:rsidP="00000000" w:rsidRDefault="00000000" w:rsidRPr="00000000" w14:paraId="00000022">
      <w:pPr>
        <w:spacing w:after="120" w:line="276" w:lineRule="auto"/>
        <w:ind w:left="720" w:firstLine="0"/>
        <w:rPr/>
      </w:pPr>
      <w:r w:rsidDel="00000000" w:rsidR="00000000" w:rsidRPr="00000000">
        <w:rPr>
          <w:rFonts w:ascii="Calibri" w:cs="Calibri" w:eastAsia="Calibri" w:hAnsi="Calibri"/>
          <w:b w:val="1"/>
          <w:bCs w:val="1"/>
          <w:sz w:val="21"/>
          <w:szCs w:val="21"/>
          <w:rtl w:val="0"/>
        </w:rPr>
        <w:t xml:space="preserve">Severity: CRITICAL. The justification rests on three factors, not on the label.</w:t>
      </w:r>
      <w:r w:rsidDel="00000000" w:rsidR="00000000" w:rsidRPr="00000000">
        <w:rPr>
          <w:rtl w:val="0"/>
        </w:rPr>
      </w:r>
    </w:p>
    <w:tbl>
      <w:tblPr>
        <w:tblStyle w:val="Table3"/>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10"/>
        <w:gridCol w:w="6790"/>
        <w:tblGridChange w:id="0">
          <w:tblGrid>
            <w:gridCol w:w="2910"/>
            <w:gridCol w:w="6790"/>
          </w:tblGrid>
        </w:tblGridChange>
      </w:tblGrid>
      <w:tr>
        <w:trPr>
          <w:cantSplit w:val="0"/>
          <w:tblHeader w:val="1"/>
        </w:trPr>
        <w:tc>
          <w:tcPr>
            <w:shd w:fill="f2f0ed" w:val="clear"/>
            <w:tcMar>
              <w:top w:w="60.0" w:type="dxa"/>
              <w:left w:w="90.0" w:type="dxa"/>
              <w:bottom w:w="60.0" w:type="dxa"/>
              <w:right w:w="90.0" w:type="dxa"/>
            </w:tcMar>
          </w:tcPr>
          <w:p w:rsidR="00000000" w:rsidDel="00000000" w:rsidP="00000000" w:rsidRDefault="00000000" w:rsidRPr="00000000" w14:paraId="00000023">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Factor</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024">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Assessment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5">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Asset criticality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6">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Four of the organisation's five crown-jewel assets were touched: SRV-FS-01, SRV-BILLING, SRV-BKP-01 and SRV-DC-01. Billing and the customer portal are core business systems.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7">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Scope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8">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Two accounts abused, four servers and one workstation involved, 9,412 files encrypted, 840 files read totalling 3.20 GB, 1.32 GB uploaded externally.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9">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Impact status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A">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Encryption and the ransom note are CONFIRMED. Exfiltration is CONFIRMED as an upload out of the environment. Recoverability is UNKNOWN, and that unknown is what holds the severity at critical rather than high.</w:t>
            </w:r>
            <w:r w:rsidDel="00000000" w:rsidR="00000000" w:rsidRPr="00000000">
              <w:rPr>
                <w:rtl w:val="0"/>
              </w:rPr>
            </w:r>
          </w:p>
        </w:tc>
      </w:tr>
    </w:tbl>
    <w:p w:rsidR="00000000" w:rsidDel="00000000" w:rsidP="00000000" w:rsidRDefault="00000000" w:rsidRPr="00000000" w14:paraId="0000002B">
      <w:pPr>
        <w:spacing w:after="120" w:line="276" w:lineRule="auto"/>
        <w:ind w:left="720" w:firstLine="0"/>
        <w:rPr/>
      </w:pPr>
      <w:r w:rsidDel="00000000" w:rsidR="00000000" w:rsidRPr="00000000">
        <w:rPr>
          <w:rtl w:val="0"/>
        </w:rPr>
      </w:r>
    </w:p>
    <w:p w:rsidR="00000000" w:rsidDel="00000000" w:rsidP="00000000" w:rsidRDefault="00000000" w:rsidRPr="00000000" w14:paraId="0000002C">
      <w:pPr>
        <w:spacing w:after="120" w:line="276" w:lineRule="auto"/>
        <w:ind w:left="720" w:firstLine="0"/>
        <w:rPr/>
      </w:pPr>
      <w:r w:rsidDel="00000000" w:rsidR="00000000" w:rsidRPr="00000000">
        <w:rPr>
          <w:rFonts w:ascii="Calibri" w:cs="Calibri" w:eastAsia="Calibri" w:hAnsi="Calibri"/>
          <w:sz w:val="21"/>
          <w:szCs w:val="21"/>
          <w:rtl w:val="0"/>
        </w:rPr>
        <w:t xml:space="preserve">Severity changed once during the investigation. It was opened as HIGH on the basis of the encryption alone. It was raised to CRITICAL when the backup deletion record was read and found to carry a file count of 0 and a size of 0 GB, which means the outcome of that deletion cannot be established from the data we hold. A ransomware event with a verified backup is a recovery exercise. The same event without one is a business continuity event.</w:t>
      </w:r>
      <w:r w:rsidDel="00000000" w:rsidR="00000000" w:rsidRPr="00000000">
        <w:rPr>
          <w:rtl w:val="0"/>
        </w:rPr>
      </w:r>
    </w:p>
    <w:p w:rsidR="00000000" w:rsidDel="00000000" w:rsidP="00000000" w:rsidRDefault="00000000" w:rsidRPr="00000000" w14:paraId="0000002D">
      <w:pPr>
        <w:pStyle w:val="Heading1"/>
        <w:spacing w:after="140" w:before="280" w:lineRule="auto"/>
        <w:ind w:left="720" w:firstLine="0"/>
        <w:rPr>
          <w:rFonts w:ascii="Arial" w:cs="Arial" w:eastAsia="Arial" w:hAnsi="Arial"/>
          <w:color w:val="000000"/>
        </w:rPr>
      </w:pPr>
      <w:r w:rsidDel="00000000" w:rsidR="00000000" w:rsidRPr="00000000">
        <w:rPr>
          <w:rFonts w:ascii="Calibri" w:cs="Calibri" w:eastAsia="Calibri" w:hAnsi="Calibri"/>
          <w:b w:val="1"/>
          <w:bCs w:val="1"/>
          <w:color w:val="8b1a1a"/>
          <w:sz w:val="28"/>
          <w:szCs w:val="28"/>
          <w:rtl w:val="0"/>
        </w:rPr>
        <w:t xml:space="preserve">3 · Entities</w:t>
        <w:br w:type="textWrapping"/>
      </w:r>
      <w:r w:rsidDel="00000000" w:rsidR="00000000" w:rsidRPr="00000000">
        <w:rPr>
          <w:rtl w:val="0"/>
        </w:rPr>
      </w:r>
    </w:p>
    <w:tbl>
      <w:tblPr>
        <w:tblStyle w:val="Table4"/>
        <w:tblpPr w:leftFromText="180" w:rightFromText="180" w:topFromText="180" w:bottomFromText="180" w:vertAnchor="text" w:horzAnchor="text" w:tblpX="0" w:tblpY="0"/>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02E">
            <w:pPr>
              <w:bidi w:val="1"/>
              <w:spacing w:line="276" w:lineRule="auto"/>
              <w:ind w:left="72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Entity</w:t>
            </w:r>
          </w:p>
        </w:tc>
        <w:tc>
          <w:tcPr/>
          <w:p w:rsidR="00000000" w:rsidDel="00000000" w:rsidP="00000000" w:rsidRDefault="00000000" w:rsidRPr="00000000" w14:paraId="0000002F">
            <w:pPr>
              <w:bidi w:val="1"/>
              <w:spacing w:line="276" w:lineRule="auto"/>
              <w:ind w:left="72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Type</w:t>
            </w:r>
          </w:p>
        </w:tc>
        <w:tc>
          <w:tcPr/>
          <w:p w:rsidR="00000000" w:rsidDel="00000000" w:rsidP="00000000" w:rsidRDefault="00000000" w:rsidRPr="00000000" w14:paraId="00000030">
            <w:pPr>
              <w:bidi w:val="1"/>
              <w:spacing w:line="276" w:lineRule="auto"/>
              <w:ind w:left="72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Role</w:t>
            </w:r>
          </w:p>
        </w:tc>
        <w:tc>
          <w:tcPr/>
          <w:p w:rsidR="00000000" w:rsidDel="00000000" w:rsidP="00000000" w:rsidRDefault="00000000" w:rsidRPr="00000000" w14:paraId="00000031">
            <w:pPr>
              <w:bidi w:val="1"/>
              <w:spacing w:line="276" w:lineRule="auto"/>
              <w:ind w:left="72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Confidence</w:t>
            </w:r>
          </w:p>
        </w:tc>
      </w:tr>
      <w:tr>
        <w:trPr>
          <w:cantSplit w:val="0"/>
          <w:tblHeader w:val="0"/>
        </w:trPr>
        <w:tc>
          <w:tcPr/>
          <w:p w:rsidR="00000000" w:rsidDel="00000000" w:rsidP="00000000" w:rsidRDefault="00000000" w:rsidRPr="00000000" w14:paraId="00000032">
            <w:pPr>
              <w:bidi w:val="1"/>
              <w:spacing w:line="276" w:lineRule="auto"/>
              <w:ind w:left="72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d.aviram</w:t>
            </w:r>
            <w:r w:rsidDel="00000000" w:rsidR="00000000" w:rsidRPr="00000000">
              <w:rPr>
                <w:rtl w:val="0"/>
              </w:rPr>
            </w:r>
          </w:p>
        </w:tc>
        <w:tc>
          <w:tcPr/>
          <w:p w:rsidR="00000000" w:rsidDel="00000000" w:rsidP="00000000" w:rsidRDefault="00000000" w:rsidRPr="00000000" w14:paraId="00000033">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Account</w:t>
            </w:r>
          </w:p>
        </w:tc>
        <w:tc>
          <w:tcPr/>
          <w:p w:rsidR="00000000" w:rsidDel="00000000" w:rsidP="00000000" w:rsidRDefault="00000000" w:rsidRPr="00000000" w14:paraId="00000034">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חשבון</w:t>
            </w:r>
            <w:r w:rsidDel="00000000" w:rsidR="00000000" w:rsidRPr="00000000">
              <w:rPr>
                <w:rFonts w:ascii="Arial" w:cs="Arial" w:eastAsia="Arial" w:hAnsi="Arial"/>
                <w:sz w:val="22"/>
                <w:szCs w:val="22"/>
                <w:rtl w:val="1"/>
              </w:rPr>
              <w:t xml:space="preserve"> </w:t>
            </w:r>
            <w:r w:rsidDel="00000000" w:rsidR="00000000" w:rsidRPr="00000000">
              <w:rPr>
                <w:rFonts w:ascii="Roboto Mono" w:cs="Roboto Mono" w:eastAsia="Roboto Mono" w:hAnsi="Roboto Mono"/>
                <w:color w:val="188038"/>
                <w:sz w:val="22"/>
                <w:szCs w:val="22"/>
                <w:rtl w:val="0"/>
              </w:rPr>
              <w:t xml:space="preserve">terminated</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מיוני</w:t>
            </w:r>
            <w:r w:rsidDel="00000000" w:rsidR="00000000" w:rsidRPr="00000000">
              <w:rPr>
                <w:rFonts w:ascii="Arial" w:cs="Arial" w:eastAsia="Arial" w:hAnsi="Arial"/>
                <w:sz w:val="22"/>
                <w:szCs w:val="22"/>
                <w:rtl w:val="1"/>
              </w:rPr>
              <w:t xml:space="preserve"> 2025, </w:t>
            </w:r>
            <w:r w:rsidDel="00000000" w:rsidR="00000000" w:rsidRPr="00000000">
              <w:rPr>
                <w:rFonts w:ascii="Arial" w:cs="Arial" w:eastAsia="Arial" w:hAnsi="Arial"/>
                <w:sz w:val="22"/>
                <w:szCs w:val="22"/>
                <w:rtl w:val="1"/>
              </w:rPr>
              <w:t xml:space="preserve">ללא</w:t>
            </w:r>
            <w:r w:rsidDel="00000000" w:rsidR="00000000" w:rsidRPr="00000000">
              <w:rPr>
                <w:rFonts w:ascii="Arial" w:cs="Arial" w:eastAsia="Arial" w:hAnsi="Arial"/>
                <w:sz w:val="22"/>
                <w:szCs w:val="22"/>
                <w:rtl w:val="1"/>
              </w:rPr>
              <w:t xml:space="preserve"> </w:t>
            </w:r>
            <w:r w:rsidDel="00000000" w:rsidR="00000000" w:rsidRPr="00000000">
              <w:rPr>
                <w:rFonts w:ascii="Roboto Mono" w:cs="Roboto Mono" w:eastAsia="Roboto Mono" w:hAnsi="Roboto Mono"/>
                <w:color w:val="188038"/>
                <w:sz w:val="22"/>
                <w:szCs w:val="22"/>
                <w:rtl w:val="0"/>
              </w:rPr>
              <w:t xml:space="preserve">MFA</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שימש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לכניסה</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למיפוי</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ל</w:t>
            </w:r>
            <w:r w:rsidDel="00000000" w:rsidR="00000000" w:rsidRPr="00000000">
              <w:rPr>
                <w:rFonts w:ascii="Arial" w:cs="Arial" w:eastAsia="Arial" w:hAnsi="Arial"/>
                <w:sz w:val="22"/>
                <w:szCs w:val="22"/>
                <w:rtl w:val="1"/>
              </w:rPr>
              <w:t xml:space="preserve">-</w:t>
            </w:r>
            <w:r w:rsidDel="00000000" w:rsidR="00000000" w:rsidRPr="00000000">
              <w:rPr>
                <w:rFonts w:ascii="Roboto Mono" w:cs="Roboto Mono" w:eastAsia="Roboto Mono" w:hAnsi="Roboto Mono"/>
                <w:color w:val="188038"/>
                <w:sz w:val="22"/>
                <w:szCs w:val="22"/>
                <w:rtl w:val="0"/>
              </w:rPr>
              <w:t xml:space="preserve">Kerberoasting</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ולמחיקת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הגיבוי</w:t>
            </w:r>
          </w:p>
        </w:tc>
        <w:tc>
          <w:tcPr/>
          <w:p w:rsidR="00000000" w:rsidDel="00000000" w:rsidP="00000000" w:rsidRDefault="00000000" w:rsidRPr="00000000" w14:paraId="00000035">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Confirmed</w:t>
            </w:r>
          </w:p>
        </w:tc>
      </w:tr>
      <w:tr>
        <w:trPr>
          <w:cantSplit w:val="0"/>
          <w:tblHeader w:val="0"/>
        </w:trPr>
        <w:tc>
          <w:tcPr/>
          <w:p w:rsidR="00000000" w:rsidDel="00000000" w:rsidP="00000000" w:rsidRDefault="00000000" w:rsidRPr="00000000" w14:paraId="00000036">
            <w:pPr>
              <w:bidi w:val="1"/>
              <w:spacing w:line="276" w:lineRule="auto"/>
              <w:ind w:left="72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y.shaked</w:t>
            </w:r>
            <w:r w:rsidDel="00000000" w:rsidR="00000000" w:rsidRPr="00000000">
              <w:rPr>
                <w:rtl w:val="0"/>
              </w:rPr>
            </w:r>
          </w:p>
        </w:tc>
        <w:tc>
          <w:tcPr/>
          <w:p w:rsidR="00000000" w:rsidDel="00000000" w:rsidP="00000000" w:rsidRDefault="00000000" w:rsidRPr="00000000" w14:paraId="00000037">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Account</w:t>
            </w:r>
          </w:p>
        </w:tc>
        <w:tc>
          <w:tcPr/>
          <w:p w:rsidR="00000000" w:rsidDel="00000000" w:rsidP="00000000" w:rsidRDefault="00000000" w:rsidRPr="00000000" w14:paraId="00000038">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חשבון</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פעיל</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rFonts w:ascii="Arial" w:cs="Arial" w:eastAsia="Arial" w:hAnsi="Arial"/>
                <w:sz w:val="22"/>
                <w:szCs w:val="22"/>
                <w:rtl w:val="1"/>
              </w:rPr>
              <w:t xml:space="preserve"> </w:t>
            </w:r>
            <w:r w:rsidDel="00000000" w:rsidR="00000000" w:rsidRPr="00000000">
              <w:rPr>
                <w:rFonts w:ascii="Roboto Mono" w:cs="Roboto Mono" w:eastAsia="Roboto Mono" w:hAnsi="Roboto Mono"/>
                <w:color w:val="188038"/>
                <w:sz w:val="22"/>
                <w:szCs w:val="22"/>
                <w:rtl w:val="0"/>
              </w:rPr>
              <w:t xml:space="preserve">MFA</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שימש</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לתנועה</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רוחבית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לאיסוף</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להעלאה</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לענן</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ולהצפנה</w:t>
            </w:r>
          </w:p>
        </w:tc>
        <w:tc>
          <w:tcPr/>
          <w:p w:rsidR="00000000" w:rsidDel="00000000" w:rsidP="00000000" w:rsidRDefault="00000000" w:rsidRPr="00000000" w14:paraId="00000039">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Confirmed</w:t>
            </w:r>
          </w:p>
        </w:tc>
      </w:tr>
      <w:tr>
        <w:trPr>
          <w:cantSplit w:val="0"/>
          <w:tblHeader w:val="0"/>
        </w:trPr>
        <w:tc>
          <w:tcPr/>
          <w:p w:rsidR="00000000" w:rsidDel="00000000" w:rsidP="00000000" w:rsidRDefault="00000000" w:rsidRPr="00000000" w14:paraId="0000003A">
            <w:pPr>
              <w:bidi w:val="1"/>
              <w:spacing w:line="276" w:lineRule="auto"/>
              <w:ind w:left="72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194.63.180.117</w:t>
            </w:r>
            <w:r w:rsidDel="00000000" w:rsidR="00000000" w:rsidRPr="00000000">
              <w:rPr>
                <w:rtl w:val="0"/>
              </w:rPr>
            </w:r>
          </w:p>
        </w:tc>
        <w:tc>
          <w:tcPr/>
          <w:p w:rsidR="00000000" w:rsidDel="00000000" w:rsidP="00000000" w:rsidRDefault="00000000" w:rsidRPr="00000000" w14:paraId="0000003B">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IP</w:t>
            </w:r>
          </w:p>
        </w:tc>
        <w:tc>
          <w:tcPr/>
          <w:p w:rsidR="00000000" w:rsidDel="00000000" w:rsidP="00000000" w:rsidRDefault="00000000" w:rsidRPr="00000000" w14:paraId="0000003C">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מקור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ההתחברות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ל</w:t>
            </w:r>
            <w:r w:rsidDel="00000000" w:rsidR="00000000" w:rsidRPr="00000000">
              <w:rPr>
                <w:rFonts w:ascii="Arial" w:cs="Arial" w:eastAsia="Arial" w:hAnsi="Arial"/>
                <w:sz w:val="22"/>
                <w:szCs w:val="22"/>
                <w:rtl w:val="1"/>
              </w:rPr>
              <w:t xml:space="preserve">-</w:t>
            </w:r>
            <w:r w:rsidDel="00000000" w:rsidR="00000000" w:rsidRPr="00000000">
              <w:rPr>
                <w:rFonts w:ascii="Roboto Mono" w:cs="Roboto Mono" w:eastAsia="Roboto Mono" w:hAnsi="Roboto Mono"/>
                <w:color w:val="188038"/>
                <w:sz w:val="22"/>
                <w:szCs w:val="22"/>
                <w:rtl w:val="0"/>
              </w:rPr>
              <w:t xml:space="preserve">VPN</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רומניה</w:t>
            </w:r>
          </w:p>
        </w:tc>
        <w:tc>
          <w:tcPr/>
          <w:p w:rsidR="00000000" w:rsidDel="00000000" w:rsidP="00000000" w:rsidRDefault="00000000" w:rsidRPr="00000000" w14:paraId="0000003D">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Confirmed</w:t>
            </w:r>
          </w:p>
        </w:tc>
      </w:tr>
      <w:tr>
        <w:trPr>
          <w:cantSplit w:val="0"/>
          <w:tblHeader w:val="0"/>
        </w:trPr>
        <w:tc>
          <w:tcPr/>
          <w:p w:rsidR="00000000" w:rsidDel="00000000" w:rsidP="00000000" w:rsidRDefault="00000000" w:rsidRPr="00000000" w14:paraId="0000003E">
            <w:pPr>
              <w:bidi w:val="1"/>
              <w:spacing w:line="276" w:lineRule="auto"/>
              <w:ind w:left="72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194.63.180.204</w:t>
            </w:r>
            <w:r w:rsidDel="00000000" w:rsidR="00000000" w:rsidRPr="00000000">
              <w:rPr>
                <w:rtl w:val="0"/>
              </w:rPr>
            </w:r>
          </w:p>
        </w:tc>
        <w:tc>
          <w:tcPr/>
          <w:p w:rsidR="00000000" w:rsidDel="00000000" w:rsidP="00000000" w:rsidRDefault="00000000" w:rsidRPr="00000000" w14:paraId="0000003F">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IP</w:t>
            </w:r>
          </w:p>
        </w:tc>
        <w:tc>
          <w:tcPr/>
          <w:p w:rsidR="00000000" w:rsidDel="00000000" w:rsidP="00000000" w:rsidRDefault="00000000" w:rsidRPr="00000000" w14:paraId="00000040">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מקור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ההעלאה</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ל</w:t>
            </w:r>
            <w:r w:rsidDel="00000000" w:rsidR="00000000" w:rsidRPr="00000000">
              <w:rPr>
                <w:rFonts w:ascii="Arial" w:cs="Arial" w:eastAsia="Arial" w:hAnsi="Arial"/>
                <w:sz w:val="22"/>
                <w:szCs w:val="22"/>
                <w:rtl w:val="1"/>
              </w:rPr>
              <w:t xml:space="preserve">-</w:t>
            </w:r>
            <w:r w:rsidDel="00000000" w:rsidR="00000000" w:rsidRPr="00000000">
              <w:rPr>
                <w:rFonts w:ascii="Roboto Mono" w:cs="Roboto Mono" w:eastAsia="Roboto Mono" w:hAnsi="Roboto Mono"/>
                <w:color w:val="188038"/>
                <w:sz w:val="22"/>
                <w:szCs w:val="22"/>
                <w:rtl w:val="0"/>
              </w:rPr>
              <w:t xml:space="preserve">upload.aspx</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אותו</w:t>
            </w:r>
            <w:r w:rsidDel="00000000" w:rsidR="00000000" w:rsidRPr="00000000">
              <w:rPr>
                <w:rFonts w:ascii="Arial" w:cs="Arial" w:eastAsia="Arial" w:hAnsi="Arial"/>
                <w:sz w:val="22"/>
                <w:szCs w:val="22"/>
                <w:rtl w:val="1"/>
              </w:rPr>
              <w:t xml:space="preserve"> </w:t>
            </w:r>
            <w:r w:rsidDel="00000000" w:rsidR="00000000" w:rsidRPr="00000000">
              <w:rPr>
                <w:rFonts w:ascii="Roboto Mono" w:cs="Roboto Mono" w:eastAsia="Roboto Mono" w:hAnsi="Roboto Mono"/>
                <w:color w:val="188038"/>
                <w:sz w:val="22"/>
                <w:szCs w:val="22"/>
                <w:rtl w:val="0"/>
              </w:rPr>
              <w:t xml:space="preserve">/24</w:t>
            </w:r>
            <w:r w:rsidDel="00000000" w:rsidR="00000000" w:rsidRPr="00000000">
              <w:rPr>
                <w:rtl w:val="0"/>
              </w:rPr>
            </w:r>
          </w:p>
        </w:tc>
        <w:tc>
          <w:tcPr/>
          <w:p w:rsidR="00000000" w:rsidDel="00000000" w:rsidP="00000000" w:rsidRDefault="00000000" w:rsidRPr="00000000" w14:paraId="00000041">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Suspected</w:t>
            </w:r>
          </w:p>
        </w:tc>
      </w:tr>
      <w:tr>
        <w:trPr>
          <w:cantSplit w:val="0"/>
          <w:tblHeader w:val="0"/>
        </w:trPr>
        <w:tc>
          <w:tcPr/>
          <w:p w:rsidR="00000000" w:rsidDel="00000000" w:rsidP="00000000" w:rsidRDefault="00000000" w:rsidRPr="00000000" w14:paraId="00000042">
            <w:pPr>
              <w:bidi w:val="1"/>
              <w:spacing w:line="276" w:lineRule="auto"/>
              <w:ind w:left="72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WKS-OPS-03</w:t>
            </w:r>
            <w:r w:rsidDel="00000000" w:rsidR="00000000" w:rsidRPr="00000000">
              <w:rPr>
                <w:rtl w:val="0"/>
              </w:rPr>
            </w:r>
          </w:p>
        </w:tc>
        <w:tc>
          <w:tcPr/>
          <w:p w:rsidR="00000000" w:rsidDel="00000000" w:rsidP="00000000" w:rsidRDefault="00000000" w:rsidRPr="00000000" w14:paraId="00000043">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Host</w:t>
            </w:r>
          </w:p>
        </w:tc>
        <w:tc>
          <w:tcPr/>
          <w:p w:rsidR="00000000" w:rsidDel="00000000" w:rsidP="00000000" w:rsidRDefault="00000000" w:rsidRPr="00000000" w14:paraId="00000044">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עמדת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הכניסה</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ממנה</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יצאו</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כל</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התנועות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הרוחביות</w:t>
            </w:r>
          </w:p>
        </w:tc>
        <w:tc>
          <w:tcPr/>
          <w:p w:rsidR="00000000" w:rsidDel="00000000" w:rsidP="00000000" w:rsidRDefault="00000000" w:rsidRPr="00000000" w14:paraId="00000045">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Confirmed</w:t>
            </w:r>
          </w:p>
        </w:tc>
      </w:tr>
      <w:tr>
        <w:trPr>
          <w:cantSplit w:val="0"/>
          <w:tblHeader w:val="0"/>
        </w:trPr>
        <w:tc>
          <w:tcPr/>
          <w:p w:rsidR="00000000" w:rsidDel="00000000" w:rsidP="00000000" w:rsidRDefault="00000000" w:rsidRPr="00000000" w14:paraId="00000046">
            <w:pPr>
              <w:bidi w:val="1"/>
              <w:spacing w:line="276" w:lineRule="auto"/>
              <w:ind w:left="72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SRV-FS-01</w:t>
            </w:r>
            <w:r w:rsidDel="00000000" w:rsidR="00000000" w:rsidRPr="00000000">
              <w:rPr>
                <w:rtl w:val="0"/>
              </w:rPr>
            </w:r>
          </w:p>
        </w:tc>
        <w:tc>
          <w:tcPr/>
          <w:p w:rsidR="00000000" w:rsidDel="00000000" w:rsidP="00000000" w:rsidRDefault="00000000" w:rsidRPr="00000000" w14:paraId="00000047">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Host</w:t>
            </w:r>
          </w:p>
        </w:tc>
        <w:tc>
          <w:tcPr/>
          <w:p w:rsidR="00000000" w:rsidDel="00000000" w:rsidP="00000000" w:rsidRDefault="00000000" w:rsidRPr="00000000" w14:paraId="00000048">
            <w:pPr>
              <w:bidi w:val="1"/>
              <w:spacing w:line="276" w:lineRule="auto"/>
              <w:ind w:left="72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crown-jewel</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מקור</w:t>
            </w:r>
            <w:r w:rsidDel="00000000" w:rsidR="00000000" w:rsidRPr="00000000">
              <w:rPr>
                <w:rFonts w:ascii="Arial" w:cs="Arial" w:eastAsia="Arial" w:hAnsi="Arial"/>
                <w:sz w:val="22"/>
                <w:szCs w:val="22"/>
                <w:rtl w:val="1"/>
              </w:rPr>
              <w:t xml:space="preserve"> 840 </w:t>
            </w:r>
            <w:r w:rsidDel="00000000" w:rsidR="00000000" w:rsidRPr="00000000">
              <w:rPr>
                <w:rFonts w:ascii="Arial" w:cs="Arial" w:eastAsia="Arial" w:hAnsi="Arial"/>
                <w:sz w:val="22"/>
                <w:szCs w:val="22"/>
                <w:rtl w:val="1"/>
              </w:rPr>
              <w:t xml:space="preserve">הקבצים</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שנקראו</w:t>
            </w:r>
          </w:p>
        </w:tc>
        <w:tc>
          <w:tcPr/>
          <w:p w:rsidR="00000000" w:rsidDel="00000000" w:rsidP="00000000" w:rsidRDefault="00000000" w:rsidRPr="00000000" w14:paraId="00000049">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Confirmed</w:t>
            </w:r>
          </w:p>
        </w:tc>
      </w:tr>
      <w:tr>
        <w:trPr>
          <w:cantSplit w:val="0"/>
          <w:tblHeader w:val="0"/>
        </w:trPr>
        <w:tc>
          <w:tcPr/>
          <w:p w:rsidR="00000000" w:rsidDel="00000000" w:rsidP="00000000" w:rsidRDefault="00000000" w:rsidRPr="00000000" w14:paraId="0000004A">
            <w:pPr>
              <w:bidi w:val="1"/>
              <w:spacing w:line="276" w:lineRule="auto"/>
              <w:ind w:left="72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SRV-BILLING</w:t>
            </w:r>
            <w:r w:rsidDel="00000000" w:rsidR="00000000" w:rsidRPr="00000000">
              <w:rPr>
                <w:rtl w:val="0"/>
              </w:rPr>
            </w:r>
          </w:p>
        </w:tc>
        <w:tc>
          <w:tcPr/>
          <w:p w:rsidR="00000000" w:rsidDel="00000000" w:rsidP="00000000" w:rsidRDefault="00000000" w:rsidRPr="00000000" w14:paraId="0000004B">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Host</w:t>
            </w:r>
          </w:p>
        </w:tc>
        <w:tc>
          <w:tcPr/>
          <w:p w:rsidR="00000000" w:rsidDel="00000000" w:rsidP="00000000" w:rsidRDefault="00000000" w:rsidRPr="00000000" w14:paraId="0000004C">
            <w:pPr>
              <w:bidi w:val="1"/>
              <w:spacing w:line="276" w:lineRule="auto"/>
              <w:ind w:left="72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crown-jewel</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השרת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שהוצפן</w:t>
            </w:r>
          </w:p>
        </w:tc>
        <w:tc>
          <w:tcPr/>
          <w:p w:rsidR="00000000" w:rsidDel="00000000" w:rsidP="00000000" w:rsidRDefault="00000000" w:rsidRPr="00000000" w14:paraId="0000004D">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Confirmed</w:t>
            </w:r>
          </w:p>
        </w:tc>
      </w:tr>
      <w:tr>
        <w:trPr>
          <w:cantSplit w:val="0"/>
          <w:tblHeader w:val="0"/>
        </w:trPr>
        <w:tc>
          <w:tcPr/>
          <w:p w:rsidR="00000000" w:rsidDel="00000000" w:rsidP="00000000" w:rsidRDefault="00000000" w:rsidRPr="00000000" w14:paraId="0000004E">
            <w:pPr>
              <w:bidi w:val="1"/>
              <w:spacing w:line="276" w:lineRule="auto"/>
              <w:ind w:left="72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SRV-BKP-01</w:t>
            </w:r>
            <w:r w:rsidDel="00000000" w:rsidR="00000000" w:rsidRPr="00000000">
              <w:rPr>
                <w:rtl w:val="0"/>
              </w:rPr>
            </w:r>
          </w:p>
        </w:tc>
        <w:tc>
          <w:tcPr/>
          <w:p w:rsidR="00000000" w:rsidDel="00000000" w:rsidP="00000000" w:rsidRDefault="00000000" w:rsidRPr="00000000" w14:paraId="0000004F">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Host</w:t>
            </w:r>
          </w:p>
        </w:tc>
        <w:tc>
          <w:tcPr/>
          <w:p w:rsidR="00000000" w:rsidDel="00000000" w:rsidP="00000000" w:rsidRDefault="00000000" w:rsidRPr="00000000" w14:paraId="00000050">
            <w:pPr>
              <w:bidi w:val="1"/>
              <w:spacing w:line="276" w:lineRule="auto"/>
              <w:ind w:left="72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crown-jewel</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השרת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שממנו</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נמחקה</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עבודת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הגיבוי</w:t>
            </w:r>
          </w:p>
        </w:tc>
        <w:tc>
          <w:tcPr/>
          <w:p w:rsidR="00000000" w:rsidDel="00000000" w:rsidP="00000000" w:rsidRDefault="00000000" w:rsidRPr="00000000" w14:paraId="00000051">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Confirmed</w:t>
            </w:r>
          </w:p>
        </w:tc>
      </w:tr>
      <w:tr>
        <w:trPr>
          <w:cantSplit w:val="0"/>
          <w:tblHeader w:val="0"/>
        </w:trPr>
        <w:tc>
          <w:tcPr/>
          <w:p w:rsidR="00000000" w:rsidDel="00000000" w:rsidP="00000000" w:rsidRDefault="00000000" w:rsidRPr="00000000" w14:paraId="00000052">
            <w:pPr>
              <w:bidi w:val="1"/>
              <w:spacing w:line="276" w:lineRule="auto"/>
              <w:ind w:left="72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SRV-DC-01</w:t>
            </w:r>
            <w:r w:rsidDel="00000000" w:rsidR="00000000" w:rsidRPr="00000000">
              <w:rPr>
                <w:rtl w:val="0"/>
              </w:rPr>
            </w:r>
          </w:p>
        </w:tc>
        <w:tc>
          <w:tcPr/>
          <w:p w:rsidR="00000000" w:rsidDel="00000000" w:rsidP="00000000" w:rsidRDefault="00000000" w:rsidRPr="00000000" w14:paraId="00000053">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Host</w:t>
            </w:r>
          </w:p>
        </w:tc>
        <w:tc>
          <w:tcPr/>
          <w:p w:rsidR="00000000" w:rsidDel="00000000" w:rsidP="00000000" w:rsidRDefault="00000000" w:rsidRPr="00000000" w14:paraId="00000054">
            <w:pPr>
              <w:bidi w:val="1"/>
              <w:spacing w:line="276" w:lineRule="auto"/>
              <w:ind w:left="72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crown-jewel</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יעד</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בקשות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ה</w:t>
            </w:r>
            <w:r w:rsidDel="00000000" w:rsidR="00000000" w:rsidRPr="00000000">
              <w:rPr>
                <w:rFonts w:ascii="Arial" w:cs="Arial" w:eastAsia="Arial" w:hAnsi="Arial"/>
                <w:sz w:val="22"/>
                <w:szCs w:val="22"/>
                <w:rtl w:val="1"/>
              </w:rPr>
              <w:t xml:space="preserve">-</w:t>
            </w:r>
            <w:r w:rsidDel="00000000" w:rsidR="00000000" w:rsidRPr="00000000">
              <w:rPr>
                <w:rFonts w:ascii="Roboto Mono" w:cs="Roboto Mono" w:eastAsia="Roboto Mono" w:hAnsi="Roboto Mono"/>
                <w:color w:val="188038"/>
                <w:sz w:val="22"/>
                <w:szCs w:val="22"/>
                <w:rtl w:val="0"/>
              </w:rPr>
              <w:t xml:space="preserve">Kerberos</w:t>
            </w:r>
            <w:r w:rsidDel="00000000" w:rsidR="00000000" w:rsidRPr="00000000">
              <w:rPr>
                <w:rtl w:val="0"/>
              </w:rPr>
            </w:r>
          </w:p>
        </w:tc>
        <w:tc>
          <w:tcPr/>
          <w:p w:rsidR="00000000" w:rsidDel="00000000" w:rsidP="00000000" w:rsidRDefault="00000000" w:rsidRPr="00000000" w14:paraId="00000055">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Confirmed</w:t>
            </w:r>
          </w:p>
        </w:tc>
      </w:tr>
      <w:tr>
        <w:trPr>
          <w:cantSplit w:val="0"/>
          <w:tblHeader w:val="0"/>
        </w:trPr>
        <w:tc>
          <w:tcPr/>
          <w:p w:rsidR="00000000" w:rsidDel="00000000" w:rsidP="00000000" w:rsidRDefault="00000000" w:rsidRPr="00000000" w14:paraId="00000056">
            <w:pPr>
              <w:bidi w:val="1"/>
              <w:spacing w:line="276" w:lineRule="auto"/>
              <w:ind w:left="72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dmp64.exe</w:t>
            </w:r>
            <w:r w:rsidDel="00000000" w:rsidR="00000000" w:rsidRPr="00000000">
              <w:rPr>
                <w:rtl w:val="0"/>
              </w:rPr>
            </w:r>
          </w:p>
        </w:tc>
        <w:tc>
          <w:tcPr/>
          <w:p w:rsidR="00000000" w:rsidDel="00000000" w:rsidP="00000000" w:rsidRDefault="00000000" w:rsidRPr="00000000" w14:paraId="00000057">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File</w:t>
            </w:r>
          </w:p>
        </w:tc>
        <w:tc>
          <w:tcPr/>
          <w:p w:rsidR="00000000" w:rsidDel="00000000" w:rsidP="00000000" w:rsidRDefault="00000000" w:rsidRPr="00000000" w14:paraId="00000058">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1"/>
              </w:rPr>
              <w:t xml:space="preserve">כלי</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גניבת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אישורים</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שזוהה</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בידי</w:t>
            </w:r>
            <w:r w:rsidDel="00000000" w:rsidR="00000000" w:rsidRPr="00000000">
              <w:rPr>
                <w:rFonts w:ascii="Arial" w:cs="Arial" w:eastAsia="Arial" w:hAnsi="Arial"/>
                <w:sz w:val="22"/>
                <w:szCs w:val="22"/>
                <w:rtl w:val="1"/>
              </w:rPr>
              <w:t xml:space="preserve"> </w:t>
            </w:r>
            <w:r w:rsidDel="00000000" w:rsidR="00000000" w:rsidRPr="00000000">
              <w:rPr>
                <w:rFonts w:ascii="Roboto Mono" w:cs="Roboto Mono" w:eastAsia="Roboto Mono" w:hAnsi="Roboto Mono"/>
                <w:color w:val="188038"/>
                <w:sz w:val="22"/>
                <w:szCs w:val="22"/>
                <w:rtl w:val="0"/>
              </w:rPr>
              <w:t xml:space="preserve">Defender</w:t>
            </w:r>
            <w:r w:rsidDel="00000000" w:rsidR="00000000" w:rsidRPr="00000000">
              <w:rPr>
                <w:rtl w:val="0"/>
              </w:rPr>
            </w:r>
          </w:p>
        </w:tc>
        <w:tc>
          <w:tcPr/>
          <w:p w:rsidR="00000000" w:rsidDel="00000000" w:rsidP="00000000" w:rsidRDefault="00000000" w:rsidRPr="00000000" w14:paraId="00000059">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Confirmed</w:t>
            </w:r>
          </w:p>
        </w:tc>
      </w:tr>
      <w:tr>
        <w:trPr>
          <w:cantSplit w:val="0"/>
          <w:tblHeader w:val="0"/>
        </w:trPr>
        <w:tc>
          <w:tcPr/>
          <w:p w:rsidR="00000000" w:rsidDel="00000000" w:rsidP="00000000" w:rsidRDefault="00000000" w:rsidRPr="00000000" w14:paraId="0000005A">
            <w:pPr>
              <w:bidi w:val="1"/>
              <w:spacing w:line="276" w:lineRule="auto"/>
              <w:ind w:left="72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212.143.200.14</w:t>
            </w:r>
            <w:r w:rsidDel="00000000" w:rsidR="00000000" w:rsidRPr="00000000">
              <w:rPr>
                <w:rtl w:val="0"/>
              </w:rPr>
            </w:r>
          </w:p>
        </w:tc>
        <w:tc>
          <w:tcPr/>
          <w:p w:rsidR="00000000" w:rsidDel="00000000" w:rsidP="00000000" w:rsidRDefault="00000000" w:rsidRPr="00000000" w14:paraId="0000005B">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IP</w:t>
            </w:r>
          </w:p>
        </w:tc>
        <w:tc>
          <w:tcPr/>
          <w:p w:rsidR="00000000" w:rsidDel="00000000" w:rsidP="00000000" w:rsidRDefault="00000000" w:rsidRPr="00000000" w14:paraId="0000005C">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1"/>
              </w:rPr>
              <w:t xml:space="preserve">נפסל</w:t>
            </w:r>
            <w:r w:rsidDel="00000000" w:rsidR="00000000" w:rsidRPr="00000000">
              <w:rPr>
                <w:rFonts w:ascii="Arial" w:cs="Arial" w:eastAsia="Arial" w:hAnsi="Arial"/>
                <w:b w:val="1"/>
                <w:bCs w:val="1"/>
                <w:sz w:val="22"/>
                <w:szCs w:val="22"/>
                <w:rtl w:val="1"/>
              </w:rPr>
              <w:t xml:space="preserve">.</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זו</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כתובת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היציאה</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של</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מרידיאן</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עצמה</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מופיעה</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בכל</w:t>
            </w:r>
            <w:r w:rsidDel="00000000" w:rsidR="00000000" w:rsidRPr="00000000">
              <w:rPr>
                <w:rFonts w:ascii="Arial" w:cs="Arial" w:eastAsia="Arial" w:hAnsi="Arial"/>
                <w:sz w:val="22"/>
                <w:szCs w:val="22"/>
                <w:rtl w:val="1"/>
              </w:rPr>
              <w:t xml:space="preserve"> 702 </w:t>
            </w:r>
            <w:r w:rsidDel="00000000" w:rsidR="00000000" w:rsidRPr="00000000">
              <w:rPr>
                <w:rFonts w:ascii="Arial" w:cs="Arial" w:eastAsia="Arial" w:hAnsi="Arial"/>
                <w:sz w:val="22"/>
                <w:szCs w:val="22"/>
                <w:rtl w:val="1"/>
              </w:rPr>
              <w:t xml:space="preserve">רשומות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הענן</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לאורך</w:t>
            </w:r>
            <w:r w:rsidDel="00000000" w:rsidR="00000000" w:rsidRPr="00000000">
              <w:rPr>
                <w:rFonts w:ascii="Arial" w:cs="Arial" w:eastAsia="Arial" w:hAnsi="Arial"/>
                <w:sz w:val="22"/>
                <w:szCs w:val="22"/>
                <w:rtl w:val="1"/>
              </w:rPr>
              <w:t xml:space="preserve"> 90 </w:t>
            </w:r>
            <w:r w:rsidDel="00000000" w:rsidR="00000000" w:rsidRPr="00000000">
              <w:rPr>
                <w:rFonts w:ascii="Arial" w:cs="Arial" w:eastAsia="Arial" w:hAnsi="Arial"/>
                <w:sz w:val="22"/>
                <w:szCs w:val="22"/>
                <w:rtl w:val="1"/>
              </w:rPr>
              <w:t xml:space="preserve">יום</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ובבדיקת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ה</w:t>
            </w:r>
            <w:r w:rsidDel="00000000" w:rsidR="00000000" w:rsidRPr="00000000">
              <w:rPr>
                <w:rFonts w:ascii="Arial" w:cs="Arial" w:eastAsia="Arial" w:hAnsi="Arial"/>
                <w:sz w:val="22"/>
                <w:szCs w:val="22"/>
                <w:rtl w:val="1"/>
              </w:rPr>
              <w:t xml:space="preserve">-</w:t>
            </w:r>
            <w:r w:rsidDel="00000000" w:rsidR="00000000" w:rsidRPr="00000000">
              <w:rPr>
                <w:rFonts w:ascii="Roboto Mono" w:cs="Roboto Mono" w:eastAsia="Roboto Mono" w:hAnsi="Roboto Mono"/>
                <w:color w:val="188038"/>
                <w:sz w:val="22"/>
                <w:szCs w:val="22"/>
                <w:rtl w:val="0"/>
              </w:rPr>
              <w:t xml:space="preserve">curl</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השגרתית</w:t>
            </w:r>
          </w:p>
        </w:tc>
        <w:tc>
          <w:tcPr/>
          <w:p w:rsidR="00000000" w:rsidDel="00000000" w:rsidP="00000000" w:rsidRDefault="00000000" w:rsidRPr="00000000" w14:paraId="0000005D">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Ruled out</w:t>
            </w:r>
          </w:p>
        </w:tc>
      </w:tr>
      <w:tr>
        <w:trPr>
          <w:cantSplit w:val="0"/>
          <w:tblHeader w:val="0"/>
        </w:trPr>
        <w:tc>
          <w:tcPr/>
          <w:p w:rsidR="00000000" w:rsidDel="00000000" w:rsidP="00000000" w:rsidRDefault="00000000" w:rsidRPr="00000000" w14:paraId="0000005E">
            <w:pPr>
              <w:bidi w:val="1"/>
              <w:spacing w:line="276" w:lineRule="auto"/>
              <w:ind w:left="72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svc_backup</w:t>
            </w:r>
            <w:r w:rsidDel="00000000" w:rsidR="00000000" w:rsidRPr="00000000">
              <w:rPr>
                <w:rtl w:val="0"/>
              </w:rPr>
            </w:r>
          </w:p>
        </w:tc>
        <w:tc>
          <w:tcPr/>
          <w:p w:rsidR="00000000" w:rsidDel="00000000" w:rsidP="00000000" w:rsidRDefault="00000000" w:rsidRPr="00000000" w14:paraId="0000005F">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Account</w:t>
            </w:r>
          </w:p>
        </w:tc>
        <w:tc>
          <w:tcPr/>
          <w:p w:rsidR="00000000" w:rsidDel="00000000" w:rsidP="00000000" w:rsidRDefault="00000000" w:rsidRPr="00000000" w14:paraId="00000060">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1"/>
              </w:rPr>
              <w:t xml:space="preserve">נפסל</w:t>
            </w:r>
            <w:r w:rsidDel="00000000" w:rsidR="00000000" w:rsidRPr="00000000">
              <w:rPr>
                <w:rFonts w:ascii="Arial" w:cs="Arial" w:eastAsia="Arial" w:hAnsi="Arial"/>
                <w:b w:val="1"/>
                <w:bCs w:val="1"/>
                <w:sz w:val="22"/>
                <w:szCs w:val="22"/>
                <w:rtl w:val="1"/>
              </w:rPr>
              <w:t xml:space="preserve">.</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מבצע</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מחיקת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הגיבוי</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הוא</w:t>
            </w:r>
            <w:r w:rsidDel="00000000" w:rsidR="00000000" w:rsidRPr="00000000">
              <w:rPr>
                <w:rFonts w:ascii="Arial" w:cs="Arial" w:eastAsia="Arial" w:hAnsi="Arial"/>
                <w:sz w:val="22"/>
                <w:szCs w:val="22"/>
                <w:rtl w:val="1"/>
              </w:rPr>
              <w:t xml:space="preserve"> </w:t>
            </w:r>
            <w:r w:rsidDel="00000000" w:rsidR="00000000" w:rsidRPr="00000000">
              <w:rPr>
                <w:rFonts w:ascii="Roboto Mono" w:cs="Roboto Mono" w:eastAsia="Roboto Mono" w:hAnsi="Roboto Mono"/>
                <w:color w:val="188038"/>
                <w:sz w:val="22"/>
                <w:szCs w:val="22"/>
                <w:rtl w:val="0"/>
              </w:rPr>
              <w:t xml:space="preserve">d.aviram</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לא</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חשבון</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השירות</w:t>
            </w:r>
          </w:p>
        </w:tc>
        <w:tc>
          <w:tcPr/>
          <w:p w:rsidR="00000000" w:rsidDel="00000000" w:rsidP="00000000" w:rsidRDefault="00000000" w:rsidRPr="00000000" w14:paraId="00000061">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Ruled out</w:t>
            </w:r>
          </w:p>
        </w:tc>
      </w:tr>
      <w:tr>
        <w:trPr>
          <w:cantSplit w:val="0"/>
          <w:tblHeader w:val="0"/>
        </w:trPr>
        <w:tc>
          <w:tcPr/>
          <w:p w:rsidR="00000000" w:rsidDel="00000000" w:rsidP="00000000" w:rsidRDefault="00000000" w:rsidRPr="00000000" w14:paraId="00000062">
            <w:pPr>
              <w:bidi w:val="1"/>
              <w:spacing w:line="276" w:lineRule="auto"/>
              <w:ind w:left="72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svc_scada</w:t>
            </w:r>
            <w:r w:rsidDel="00000000" w:rsidR="00000000" w:rsidRPr="00000000">
              <w:rPr>
                <w:rtl w:val="0"/>
              </w:rPr>
            </w:r>
          </w:p>
        </w:tc>
        <w:tc>
          <w:tcPr/>
          <w:p w:rsidR="00000000" w:rsidDel="00000000" w:rsidP="00000000" w:rsidRDefault="00000000" w:rsidRPr="00000000" w14:paraId="00000063">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Account</w:t>
            </w:r>
          </w:p>
        </w:tc>
        <w:tc>
          <w:tcPr/>
          <w:p w:rsidR="00000000" w:rsidDel="00000000" w:rsidP="00000000" w:rsidRDefault="00000000" w:rsidRPr="00000000" w14:paraId="00000064">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1"/>
              </w:rPr>
              <w:t xml:space="preserve">נפסל</w:t>
            </w:r>
            <w:r w:rsidDel="00000000" w:rsidR="00000000" w:rsidRPr="00000000">
              <w:rPr>
                <w:rFonts w:ascii="Arial" w:cs="Arial" w:eastAsia="Arial" w:hAnsi="Arial"/>
                <w:b w:val="1"/>
                <w:bCs w:val="1"/>
                <w:sz w:val="22"/>
                <w:szCs w:val="22"/>
                <w:rtl w:val="1"/>
              </w:rPr>
              <w:t xml:space="preserve">.</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קריאות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ה</w:t>
            </w:r>
            <w:r w:rsidDel="00000000" w:rsidR="00000000" w:rsidRPr="00000000">
              <w:rPr>
                <w:rFonts w:ascii="Arial" w:cs="Arial" w:eastAsia="Arial" w:hAnsi="Arial"/>
                <w:sz w:val="22"/>
                <w:szCs w:val="22"/>
                <w:rtl w:val="1"/>
              </w:rPr>
              <w:t xml:space="preserve">-</w:t>
            </w:r>
            <w:r w:rsidDel="00000000" w:rsidR="00000000" w:rsidRPr="00000000">
              <w:rPr>
                <w:rFonts w:ascii="Roboto Mono" w:cs="Roboto Mono" w:eastAsia="Roboto Mono" w:hAnsi="Roboto Mono"/>
                <w:color w:val="188038"/>
                <w:sz w:val="22"/>
                <w:szCs w:val="22"/>
                <w:rtl w:val="0"/>
              </w:rPr>
              <w:t xml:space="preserve">Historian</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שלו</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רצות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באותה</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תדירות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מדי</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לילה</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גם</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לפני</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האירוע</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וגם</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אחריו</w:t>
            </w:r>
          </w:p>
        </w:tc>
        <w:tc>
          <w:tcPr/>
          <w:p w:rsidR="00000000" w:rsidDel="00000000" w:rsidP="00000000" w:rsidRDefault="00000000" w:rsidRPr="00000000" w14:paraId="00000065">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Ruled out</w:t>
            </w:r>
          </w:p>
        </w:tc>
      </w:tr>
      <w:tr>
        <w:trPr>
          <w:cantSplit w:val="0"/>
          <w:tblHeader w:val="0"/>
        </w:trPr>
        <w:tc>
          <w:tcPr/>
          <w:p w:rsidR="00000000" w:rsidDel="00000000" w:rsidP="00000000" w:rsidRDefault="00000000" w:rsidRPr="00000000" w14:paraId="00000066">
            <w:pPr>
              <w:bidi w:val="1"/>
              <w:spacing w:line="276" w:lineRule="auto"/>
              <w:ind w:left="72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p.weiss</w:t>
            </w:r>
            <w:r w:rsidDel="00000000" w:rsidR="00000000" w:rsidRPr="00000000">
              <w:rPr>
                <w:rtl w:val="0"/>
              </w:rPr>
            </w:r>
          </w:p>
        </w:tc>
        <w:tc>
          <w:tcPr/>
          <w:p w:rsidR="00000000" w:rsidDel="00000000" w:rsidP="00000000" w:rsidRDefault="00000000" w:rsidRPr="00000000" w14:paraId="00000067">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Account</w:t>
            </w:r>
          </w:p>
        </w:tc>
        <w:tc>
          <w:tcPr/>
          <w:p w:rsidR="00000000" w:rsidDel="00000000" w:rsidP="00000000" w:rsidRDefault="00000000" w:rsidRPr="00000000" w14:paraId="00000068">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1"/>
              </w:rPr>
              <w:t xml:space="preserve">נפסל</w:t>
            </w:r>
            <w:r w:rsidDel="00000000" w:rsidR="00000000" w:rsidRPr="00000000">
              <w:rPr>
                <w:rFonts w:ascii="Arial" w:cs="Arial" w:eastAsia="Arial" w:hAnsi="Arial"/>
                <w:b w:val="1"/>
                <w:bCs w:val="1"/>
                <w:sz w:val="22"/>
                <w:szCs w:val="22"/>
                <w:rtl w:val="1"/>
              </w:rPr>
              <w:t xml:space="preserve">.</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ללא</w:t>
            </w:r>
            <w:r w:rsidDel="00000000" w:rsidR="00000000" w:rsidRPr="00000000">
              <w:rPr>
                <w:rFonts w:ascii="Arial" w:cs="Arial" w:eastAsia="Arial" w:hAnsi="Arial"/>
                <w:sz w:val="22"/>
                <w:szCs w:val="22"/>
                <w:rtl w:val="1"/>
              </w:rPr>
              <w:t xml:space="preserve"> </w:t>
            </w:r>
            <w:r w:rsidDel="00000000" w:rsidR="00000000" w:rsidRPr="00000000">
              <w:rPr>
                <w:rFonts w:ascii="Roboto Mono" w:cs="Roboto Mono" w:eastAsia="Roboto Mono" w:hAnsi="Roboto Mono"/>
                <w:color w:val="188038"/>
                <w:sz w:val="22"/>
                <w:szCs w:val="22"/>
                <w:rtl w:val="0"/>
              </w:rPr>
              <w:t xml:space="preserve">MFA</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אך</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אינו</w:t>
            </w:r>
            <w:r w:rsidDel="00000000" w:rsidR="00000000" w:rsidRPr="00000000">
              <w:rPr>
                <w:rFonts w:ascii="Arial" w:cs="Arial" w:eastAsia="Arial" w:hAnsi="Arial"/>
                <w:sz w:val="22"/>
                <w:szCs w:val="22"/>
                <w:rtl w:val="1"/>
              </w:rPr>
              <w:t xml:space="preserve"> </w:t>
            </w:r>
            <w:r w:rsidDel="00000000" w:rsidR="00000000" w:rsidRPr="00000000">
              <w:rPr>
                <w:rFonts w:ascii="Roboto Mono" w:cs="Roboto Mono" w:eastAsia="Roboto Mono" w:hAnsi="Roboto Mono"/>
                <w:color w:val="188038"/>
                <w:sz w:val="22"/>
                <w:szCs w:val="22"/>
                <w:rtl w:val="0"/>
              </w:rPr>
              <w:t xml:space="preserve">terminated</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ואין</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פעילות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חריגה</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בחלון</w:t>
            </w:r>
          </w:p>
        </w:tc>
        <w:tc>
          <w:tcPr/>
          <w:p w:rsidR="00000000" w:rsidDel="00000000" w:rsidP="00000000" w:rsidRDefault="00000000" w:rsidRPr="00000000" w14:paraId="00000069">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Ruled out</w:t>
            </w:r>
          </w:p>
        </w:tc>
      </w:tr>
      <w:tr>
        <w:trPr>
          <w:cantSplit w:val="0"/>
          <w:tblHeader w:val="0"/>
        </w:trPr>
        <w:tc>
          <w:tcPr/>
          <w:p w:rsidR="00000000" w:rsidDel="00000000" w:rsidP="00000000" w:rsidRDefault="00000000" w:rsidRPr="00000000" w14:paraId="0000006A">
            <w:pPr>
              <w:bidi w:val="1"/>
              <w:spacing w:line="276" w:lineRule="auto"/>
              <w:ind w:left="72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m.aharon</w:t>
            </w:r>
            <w:r w:rsidDel="00000000" w:rsidR="00000000" w:rsidRPr="00000000">
              <w:rPr>
                <w:rtl w:val="0"/>
              </w:rPr>
            </w:r>
          </w:p>
        </w:tc>
        <w:tc>
          <w:tcPr/>
          <w:p w:rsidR="00000000" w:rsidDel="00000000" w:rsidP="00000000" w:rsidRDefault="00000000" w:rsidRPr="00000000" w14:paraId="0000006B">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Account</w:t>
            </w:r>
          </w:p>
        </w:tc>
        <w:tc>
          <w:tcPr/>
          <w:p w:rsidR="00000000" w:rsidDel="00000000" w:rsidP="00000000" w:rsidRDefault="00000000" w:rsidRPr="00000000" w14:paraId="0000006C">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1"/>
              </w:rPr>
              <w:t xml:space="preserve">נפסל</w:t>
            </w:r>
            <w:r w:rsidDel="00000000" w:rsidR="00000000" w:rsidRPr="00000000">
              <w:rPr>
                <w:rFonts w:ascii="Arial" w:cs="Arial" w:eastAsia="Arial" w:hAnsi="Arial"/>
                <w:b w:val="1"/>
                <w:bCs w:val="1"/>
                <w:sz w:val="22"/>
                <w:szCs w:val="22"/>
                <w:rtl w:val="1"/>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terminated</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וללא</w:t>
            </w:r>
            <w:r w:rsidDel="00000000" w:rsidR="00000000" w:rsidRPr="00000000">
              <w:rPr>
                <w:rFonts w:ascii="Arial" w:cs="Arial" w:eastAsia="Arial" w:hAnsi="Arial"/>
                <w:sz w:val="22"/>
                <w:szCs w:val="22"/>
                <w:rtl w:val="1"/>
              </w:rPr>
              <w:t xml:space="preserve"> </w:t>
            </w:r>
            <w:r w:rsidDel="00000000" w:rsidR="00000000" w:rsidRPr="00000000">
              <w:rPr>
                <w:rFonts w:ascii="Roboto Mono" w:cs="Roboto Mono" w:eastAsia="Roboto Mono" w:hAnsi="Roboto Mono"/>
                <w:color w:val="188038"/>
                <w:sz w:val="22"/>
                <w:szCs w:val="22"/>
                <w:rtl w:val="0"/>
              </w:rPr>
              <w:t xml:space="preserve">MFA</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אך</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אינו</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מופיע</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כלל</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בחלון</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האירוע</w:t>
            </w:r>
          </w:p>
        </w:tc>
        <w:tc>
          <w:tcPr/>
          <w:p w:rsidR="00000000" w:rsidDel="00000000" w:rsidP="00000000" w:rsidRDefault="00000000" w:rsidRPr="00000000" w14:paraId="0000006D">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Ruled out</w:t>
            </w:r>
          </w:p>
        </w:tc>
      </w:tr>
      <w:tr>
        <w:trPr>
          <w:cantSplit w:val="0"/>
          <w:tblHeader w:val="0"/>
        </w:trPr>
        <w:tc>
          <w:tcPr/>
          <w:p w:rsidR="00000000" w:rsidDel="00000000" w:rsidP="00000000" w:rsidRDefault="00000000" w:rsidRPr="00000000" w14:paraId="0000006E">
            <w:pPr>
              <w:bidi w:val="1"/>
              <w:spacing w:line="276" w:lineRule="auto"/>
              <w:ind w:left="72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upgradeagent.exe</w:t>
            </w:r>
            <w:r w:rsidDel="00000000" w:rsidR="00000000" w:rsidRPr="00000000">
              <w:rPr>
                <w:rtl w:val="0"/>
              </w:rPr>
            </w:r>
          </w:p>
        </w:tc>
        <w:tc>
          <w:tcPr/>
          <w:p w:rsidR="00000000" w:rsidDel="00000000" w:rsidP="00000000" w:rsidRDefault="00000000" w:rsidRPr="00000000" w14:paraId="0000006F">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Process</w:t>
            </w:r>
          </w:p>
        </w:tc>
        <w:tc>
          <w:tcPr/>
          <w:p w:rsidR="00000000" w:rsidDel="00000000" w:rsidP="00000000" w:rsidRDefault="00000000" w:rsidRPr="00000000" w14:paraId="00000070">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1"/>
              </w:rPr>
              <w:t xml:space="preserve">נפסל</w:t>
            </w:r>
            <w:r w:rsidDel="00000000" w:rsidR="00000000" w:rsidRPr="00000000">
              <w:rPr>
                <w:rFonts w:ascii="Arial" w:cs="Arial" w:eastAsia="Arial" w:hAnsi="Arial"/>
                <w:b w:val="1"/>
                <w:bCs w:val="1"/>
                <w:sz w:val="22"/>
                <w:szCs w:val="22"/>
                <w:rtl w:val="1"/>
              </w:rPr>
              <w:t xml:space="preserve">.</w:t>
            </w:r>
            <w:r w:rsidDel="00000000" w:rsidR="00000000" w:rsidRPr="00000000">
              <w:rPr>
                <w:rtl w:val="0"/>
              </w:rPr>
            </w:r>
            <w:r w:rsidDel="00000000" w:rsidR="00000000" w:rsidRPr="00000000">
              <w:rPr>
                <w:rFonts w:ascii="Arial" w:cs="Arial" w:eastAsia="Arial" w:hAnsi="Arial"/>
                <w:sz w:val="22"/>
                <w:szCs w:val="22"/>
                <w:rtl w:val="1"/>
              </w:rPr>
              <w:t xml:space="preserve"> 48 </w:t>
            </w:r>
            <w:r w:rsidDel="00000000" w:rsidR="00000000" w:rsidRPr="00000000">
              <w:rPr>
                <w:rFonts w:ascii="Arial" w:cs="Arial" w:eastAsia="Arial" w:hAnsi="Arial"/>
                <w:sz w:val="22"/>
                <w:szCs w:val="22"/>
                <w:rtl w:val="1"/>
              </w:rPr>
              <w:t xml:space="preserve">הרצות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ב</w:t>
            </w:r>
            <w:r w:rsidDel="00000000" w:rsidR="00000000" w:rsidRPr="00000000">
              <w:rPr>
                <w:rFonts w:ascii="Arial" w:cs="Arial" w:eastAsia="Arial" w:hAnsi="Arial"/>
                <w:sz w:val="22"/>
                <w:szCs w:val="22"/>
                <w:rtl w:val="1"/>
              </w:rPr>
              <w:t xml:space="preserve">-</w:t>
            </w:r>
            <w:r w:rsidDel="00000000" w:rsidR="00000000" w:rsidRPr="00000000">
              <w:rPr>
                <w:rFonts w:ascii="Roboto Mono" w:cs="Roboto Mono" w:eastAsia="Roboto Mono" w:hAnsi="Roboto Mono"/>
                <w:color w:val="188038"/>
                <w:sz w:val="22"/>
                <w:szCs w:val="22"/>
                <w:rtl w:val="0"/>
              </w:rPr>
              <w:t xml:space="preserve">SYSTEM</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בין</w:t>
            </w:r>
            <w:r w:rsidDel="00000000" w:rsidR="00000000" w:rsidRPr="00000000">
              <w:rPr>
                <w:rFonts w:ascii="Arial" w:cs="Arial" w:eastAsia="Arial" w:hAnsi="Arial"/>
                <w:sz w:val="22"/>
                <w:szCs w:val="22"/>
                <w:rtl w:val="1"/>
              </w:rPr>
              <w:t xml:space="preserve"> 01:30 </w:t>
            </w:r>
            <w:r w:rsidDel="00000000" w:rsidR="00000000" w:rsidRPr="00000000">
              <w:rPr>
                <w:rFonts w:ascii="Arial" w:cs="Arial" w:eastAsia="Arial" w:hAnsi="Arial"/>
                <w:sz w:val="22"/>
                <w:szCs w:val="22"/>
                <w:rtl w:val="1"/>
              </w:rPr>
              <w:t xml:space="preserve">ל</w:t>
            </w:r>
            <w:r w:rsidDel="00000000" w:rsidR="00000000" w:rsidRPr="00000000">
              <w:rPr>
                <w:rFonts w:ascii="Arial" w:cs="Arial" w:eastAsia="Arial" w:hAnsi="Arial"/>
                <w:sz w:val="22"/>
                <w:szCs w:val="22"/>
                <w:rtl w:val="1"/>
              </w:rPr>
              <w:t xml:space="preserve">-01:42, </w:t>
            </w:r>
            <w:r w:rsidDel="00000000" w:rsidR="00000000" w:rsidRPr="00000000">
              <w:rPr>
                <w:rFonts w:ascii="Arial" w:cs="Arial" w:eastAsia="Arial" w:hAnsi="Arial"/>
                <w:sz w:val="22"/>
                <w:szCs w:val="22"/>
                <w:rtl w:val="1"/>
              </w:rPr>
              <w:t xml:space="preserve">פריסת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עדכון</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מתוזמנת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לא</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קשור</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לתקיפה</w:t>
            </w:r>
          </w:p>
        </w:tc>
        <w:tc>
          <w:tcPr/>
          <w:p w:rsidR="00000000" w:rsidDel="00000000" w:rsidP="00000000" w:rsidRDefault="00000000" w:rsidRPr="00000000" w14:paraId="00000071">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Ruled out</w:t>
            </w:r>
          </w:p>
        </w:tc>
      </w:tr>
      <w:tr>
        <w:trPr>
          <w:cantSplit w:val="0"/>
          <w:tblHeader w:val="0"/>
        </w:trPr>
        <w:tc>
          <w:tcPr/>
          <w:p w:rsidR="00000000" w:rsidDel="00000000" w:rsidP="00000000" w:rsidRDefault="00000000" w:rsidRPr="00000000" w14:paraId="00000072">
            <w:pPr>
              <w:bidi w:val="1"/>
              <w:spacing w:line="276" w:lineRule="auto"/>
              <w:ind w:left="720" w:firstLine="0"/>
              <w:rPr>
                <w:rFonts w:ascii="Arial" w:cs="Arial" w:eastAsia="Arial" w:hAnsi="Arial"/>
                <w:sz w:val="22"/>
                <w:szCs w:val="22"/>
              </w:rPr>
            </w:pPr>
            <w:r w:rsidDel="00000000" w:rsidR="00000000" w:rsidRPr="00000000">
              <w:rPr>
                <w:rFonts w:ascii="Roboto Mono" w:cs="Roboto Mono" w:eastAsia="Roboto Mono" w:hAnsi="Roboto Mono"/>
                <w:color w:val="188038"/>
                <w:sz w:val="22"/>
                <w:szCs w:val="22"/>
                <w:rtl w:val="0"/>
              </w:rPr>
              <w:t xml:space="preserve">f.nagar</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מקפריסין</w:t>
            </w:r>
          </w:p>
        </w:tc>
        <w:tc>
          <w:tcPr/>
          <w:p w:rsidR="00000000" w:rsidDel="00000000" w:rsidP="00000000" w:rsidRDefault="00000000" w:rsidRPr="00000000" w14:paraId="00000073">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Account</w:t>
            </w:r>
          </w:p>
        </w:tc>
        <w:tc>
          <w:tcPr/>
          <w:p w:rsidR="00000000" w:rsidDel="00000000" w:rsidP="00000000" w:rsidRDefault="00000000" w:rsidRPr="00000000" w14:paraId="00000074">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1"/>
              </w:rPr>
              <w:t xml:space="preserve">נפסל</w:t>
            </w:r>
            <w:r w:rsidDel="00000000" w:rsidR="00000000" w:rsidRPr="00000000">
              <w:rPr>
                <w:rFonts w:ascii="Arial" w:cs="Arial" w:eastAsia="Arial" w:hAnsi="Arial"/>
                <w:b w:val="1"/>
                <w:bCs w:val="1"/>
                <w:sz w:val="22"/>
                <w:szCs w:val="22"/>
                <w:rtl w:val="1"/>
              </w:rPr>
              <w:t xml:space="preserve">.</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שבע</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התחברויות</w:t>
            </w:r>
            <w:r w:rsidDel="00000000" w:rsidR="00000000" w:rsidRPr="00000000">
              <w:rPr>
                <w:rFonts w:ascii="Arial" w:cs="Arial" w:eastAsia="Arial" w:hAnsi="Arial"/>
                <w:sz w:val="22"/>
                <w:szCs w:val="22"/>
                <w:rtl w:val="1"/>
              </w:rPr>
              <w:t xml:space="preserve"> </w:t>
            </w:r>
            <w:r w:rsidDel="00000000" w:rsidR="00000000" w:rsidRPr="00000000">
              <w:rPr>
                <w:rFonts w:ascii="Roboto Mono" w:cs="Roboto Mono" w:eastAsia="Roboto Mono" w:hAnsi="Roboto Mono"/>
                <w:color w:val="188038"/>
                <w:sz w:val="22"/>
                <w:szCs w:val="22"/>
                <w:rtl w:val="0"/>
              </w:rPr>
              <w:t xml:space="preserve">VPN</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מקפריסין</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ביוני</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כולן</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rFonts w:ascii="Arial" w:cs="Arial" w:eastAsia="Arial" w:hAnsi="Arial"/>
                <w:sz w:val="22"/>
                <w:szCs w:val="22"/>
                <w:rtl w:val="1"/>
              </w:rPr>
              <w:t xml:space="preserve"> </w:t>
            </w:r>
            <w:r w:rsidDel="00000000" w:rsidR="00000000" w:rsidRPr="00000000">
              <w:rPr>
                <w:rFonts w:ascii="Roboto Mono" w:cs="Roboto Mono" w:eastAsia="Roboto Mono" w:hAnsi="Roboto Mono"/>
                <w:color w:val="188038"/>
                <w:sz w:val="22"/>
                <w:szCs w:val="22"/>
                <w:rtl w:val="0"/>
              </w:rPr>
              <w:t xml:space="preserve">totp</w:t>
            </w:r>
            <w:r w:rsidDel="00000000" w:rsidR="00000000" w:rsidRPr="00000000">
              <w:rPr>
                <w:rtl w:val="0"/>
              </w:rPr>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נסיעה</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לגיטימית</w:t>
            </w:r>
          </w:p>
        </w:tc>
        <w:tc>
          <w:tcPr/>
          <w:p w:rsidR="00000000" w:rsidDel="00000000" w:rsidP="00000000" w:rsidRDefault="00000000" w:rsidRPr="00000000" w14:paraId="00000075">
            <w:pPr>
              <w:bidi w:val="1"/>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Ruled out</w:t>
            </w:r>
          </w:p>
        </w:tc>
      </w:tr>
    </w:tbl>
    <w:p w:rsidR="00000000" w:rsidDel="00000000" w:rsidP="00000000" w:rsidRDefault="00000000" w:rsidRPr="00000000" w14:paraId="00000076">
      <w:pPr>
        <w:pStyle w:val="Heading2"/>
        <w:keepNext w:val="1"/>
        <w:keepLines w:val="1"/>
        <w:bidi w:val="1"/>
        <w:spacing w:after="120" w:before="360" w:line="276" w:lineRule="auto"/>
        <w:ind w:left="720" w:firstLine="0"/>
        <w:rPr/>
      </w:pPr>
      <w:bookmarkStart w:colFirst="0" w:colLast="0" w:name="_heading=h.ahzvbs3419ln" w:id="0"/>
      <w:bookmarkEnd w:id="0"/>
      <w:r w:rsidDel="00000000" w:rsidR="00000000" w:rsidRPr="00000000">
        <w:rPr>
          <w:rtl w:val="0"/>
        </w:rPr>
      </w:r>
    </w:p>
    <w:p w:rsidR="00000000" w:rsidDel="00000000" w:rsidP="00000000" w:rsidRDefault="00000000" w:rsidRPr="00000000" w14:paraId="00000077">
      <w:pPr>
        <w:pStyle w:val="Heading1"/>
        <w:spacing w:after="140" w:before="280" w:lineRule="auto"/>
        <w:ind w:left="720" w:firstLine="0"/>
        <w:rPr/>
      </w:pPr>
      <w:r w:rsidDel="00000000" w:rsidR="00000000" w:rsidRPr="00000000">
        <w:rPr>
          <w:rFonts w:ascii="Calibri" w:cs="Calibri" w:eastAsia="Calibri" w:hAnsi="Calibri"/>
          <w:b w:val="1"/>
          <w:bCs w:val="1"/>
          <w:color w:val="8b1a1a"/>
          <w:sz w:val="28"/>
          <w:szCs w:val="28"/>
          <w:rtl w:val="0"/>
        </w:rPr>
        <w:t xml:space="preserve">4 · Timeline</w:t>
      </w:r>
      <w:r w:rsidDel="00000000" w:rsidR="00000000" w:rsidRPr="00000000">
        <w:rPr>
          <w:rtl w:val="0"/>
        </w:rPr>
      </w:r>
    </w:p>
    <w:p w:rsidR="00000000" w:rsidDel="00000000" w:rsidP="00000000" w:rsidRDefault="00000000" w:rsidRPr="00000000" w14:paraId="00000078">
      <w:pPr>
        <w:spacing w:after="120" w:line="276" w:lineRule="auto"/>
        <w:ind w:left="720" w:firstLine="0"/>
        <w:rPr/>
      </w:pPr>
      <w:r w:rsidDel="00000000" w:rsidR="00000000" w:rsidRPr="00000000">
        <w:rPr>
          <w:rFonts w:ascii="Calibri" w:cs="Calibri" w:eastAsia="Calibri" w:hAnsi="Calibri"/>
          <w:sz w:val="21"/>
          <w:szCs w:val="21"/>
          <w:rtl w:val="0"/>
        </w:rPr>
        <w:t xml:space="preserve">All times UTC. Rows drawn from winevent were converted from UTC+3 and are marked (+3 translated). Ordering is by real time, not by the string in the log.</w:t>
      </w:r>
      <w:r w:rsidDel="00000000" w:rsidR="00000000" w:rsidRPr="00000000">
        <w:rPr>
          <w:rtl w:val="0"/>
        </w:rPr>
      </w:r>
    </w:p>
    <w:tbl>
      <w:tblPr>
        <w:tblStyle w:val="Table5"/>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1485"/>
        <w:gridCol w:w="1680"/>
        <w:gridCol w:w="4440"/>
        <w:gridCol w:w="975"/>
        <w:tblGridChange w:id="0">
          <w:tblGrid>
            <w:gridCol w:w="1530"/>
            <w:gridCol w:w="1485"/>
            <w:gridCol w:w="1680"/>
            <w:gridCol w:w="4440"/>
            <w:gridCol w:w="975"/>
          </w:tblGrid>
        </w:tblGridChange>
      </w:tblGrid>
      <w:tr>
        <w:trPr>
          <w:cantSplit w:val="0"/>
          <w:tblHeader w:val="1"/>
        </w:trPr>
        <w:tc>
          <w:tcPr>
            <w:shd w:fill="f2f0ed" w:val="clear"/>
            <w:tcMar>
              <w:top w:w="60.0" w:type="dxa"/>
              <w:left w:w="90.0" w:type="dxa"/>
              <w:bottom w:w="60.0" w:type="dxa"/>
              <w:right w:w="90.0" w:type="dxa"/>
            </w:tcMar>
          </w:tcPr>
          <w:p w:rsidR="00000000" w:rsidDel="00000000" w:rsidP="00000000" w:rsidRDefault="00000000" w:rsidRPr="00000000" w14:paraId="00000079">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Time (UTC)</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07A">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Source</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07B">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Host / Actor</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07C">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What happened</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07D">
            <w:pPr>
              <w:spacing w:after="0" w:line="240" w:lineRule="auto"/>
              <w:ind w:left="390" w:firstLine="0"/>
              <w:rPr/>
            </w:pPr>
            <w:r w:rsidDel="00000000" w:rsidR="00000000" w:rsidRPr="00000000">
              <w:rPr>
                <w:rFonts w:ascii="Calibri" w:cs="Calibri" w:eastAsia="Calibri" w:hAnsi="Calibri"/>
                <w:b w:val="1"/>
                <w:bCs w:val="1"/>
                <w:sz w:val="18"/>
                <w:szCs w:val="18"/>
                <w:rtl w:val="0"/>
              </w:rPr>
              <w:t xml:space="preserve">Ref</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E">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13/08 22:41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F">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vpn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0">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d.aviram from 194.63.180.117 (RO)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1">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VPN session established. Result: success. MFA: none. Session length 214 minutes. Account terminated 19/06/2025.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2">
            <w:pPr>
              <w:spacing w:after="0" w:line="240" w:lineRule="auto"/>
              <w:ind w:left="390" w:firstLine="0"/>
              <w:rPr/>
            </w:pPr>
            <w:r w:rsidDel="00000000" w:rsidR="00000000" w:rsidRPr="00000000">
              <w:rPr>
                <w:rFonts w:ascii="Calibri" w:cs="Calibri" w:eastAsia="Calibri" w:hAnsi="Calibri"/>
                <w:b w:val="0"/>
                <w:bCs w:val="0"/>
                <w:sz w:val="18"/>
                <w:szCs w:val="18"/>
                <w:rtl w:val="0"/>
              </w:rPr>
              <w:t xml:space="preserve">E-01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3">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13/08 22:52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4">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winevent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5">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WKS-OPS-03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6">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EventCode 4624, logon type 10 (RemoteInteractive) from the VPN pool address 10.99.7.44.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7">
            <w:pPr>
              <w:spacing w:after="0" w:line="240" w:lineRule="auto"/>
              <w:ind w:left="390" w:firstLine="0"/>
              <w:rPr/>
            </w:pPr>
            <w:r w:rsidDel="00000000" w:rsidR="00000000" w:rsidRPr="00000000">
              <w:rPr>
                <w:rFonts w:ascii="Calibri" w:cs="Calibri" w:eastAsia="Calibri" w:hAnsi="Calibri"/>
                <w:b w:val="0"/>
                <w:bCs w:val="0"/>
                <w:sz w:val="18"/>
                <w:szCs w:val="18"/>
                <w:rtl w:val="0"/>
              </w:rPr>
              <w:t xml:space="preserve">E-02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8">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13/08 22:58 – 23:00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9">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winevent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A">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WKS-OPS-03 / d.aviram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B">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Four 4688 process creations: whoami /groups; net group "Domain Admins" /domain; nltest /dclist:meridian.local; net view /domain.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C">
            <w:pPr>
              <w:spacing w:after="0" w:line="240" w:lineRule="auto"/>
              <w:ind w:left="390" w:firstLine="0"/>
              <w:rPr/>
            </w:pPr>
            <w:r w:rsidDel="00000000" w:rsidR="00000000" w:rsidRPr="00000000">
              <w:rPr>
                <w:rFonts w:ascii="Calibri" w:cs="Calibri" w:eastAsia="Calibri" w:hAnsi="Calibri"/>
                <w:b w:val="0"/>
                <w:bCs w:val="0"/>
                <w:sz w:val="18"/>
                <w:szCs w:val="18"/>
                <w:rtl w:val="0"/>
              </w:rPr>
              <w:t xml:space="preserve">E-03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D">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13/08 23:30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E">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weblog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F">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WEB-PORTAL from 194.63.180.204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0">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POST to /portal/upload.aspx, status 200, 341 bytes. First and only request to this path in 90 days.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1">
            <w:pPr>
              <w:spacing w:after="0" w:line="240" w:lineRule="auto"/>
              <w:ind w:left="390" w:firstLine="0"/>
              <w:rPr/>
            </w:pPr>
            <w:r w:rsidDel="00000000" w:rsidR="00000000" w:rsidRPr="00000000">
              <w:rPr>
                <w:rFonts w:ascii="Calibri" w:cs="Calibri" w:eastAsia="Calibri" w:hAnsi="Calibri"/>
                <w:b w:val="0"/>
                <w:bCs w:val="0"/>
                <w:sz w:val="18"/>
                <w:szCs w:val="18"/>
                <w:rtl w:val="0"/>
              </w:rPr>
              <w:t xml:space="preserve">E-04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2">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14/08 00:14 – 00:18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3">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winevent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4">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SRV-DC-01 / d.aviram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5">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63 x EventCode 4769 against 21 distinct service principals in three identical rounds, 4 to 5 seconds apart. Kerberoast.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6">
            <w:pPr>
              <w:spacing w:after="0" w:line="240" w:lineRule="auto"/>
              <w:ind w:left="390" w:firstLine="0"/>
              <w:rPr/>
            </w:pPr>
            <w:r w:rsidDel="00000000" w:rsidR="00000000" w:rsidRPr="00000000">
              <w:rPr>
                <w:rFonts w:ascii="Calibri" w:cs="Calibri" w:eastAsia="Calibri" w:hAnsi="Calibri"/>
                <w:b w:val="0"/>
                <w:bCs w:val="0"/>
                <w:sz w:val="18"/>
                <w:szCs w:val="18"/>
                <w:rtl w:val="0"/>
              </w:rPr>
              <w:t xml:space="preserve">E-05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7">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14/08 00:52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8">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winevent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9">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WKS-OPS-03 / d.aviram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A">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EventCode 1116. Defender detection HackTool:Win32/CredDump.A on C:\Users\Public\dmp64.exe.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B">
            <w:pPr>
              <w:spacing w:after="0" w:line="240" w:lineRule="auto"/>
              <w:ind w:left="390" w:firstLine="0"/>
              <w:rPr/>
            </w:pPr>
            <w:r w:rsidDel="00000000" w:rsidR="00000000" w:rsidRPr="00000000">
              <w:rPr>
                <w:rFonts w:ascii="Calibri" w:cs="Calibri" w:eastAsia="Calibri" w:hAnsi="Calibri"/>
                <w:b w:val="0"/>
                <w:bCs w:val="0"/>
                <w:sz w:val="18"/>
                <w:szCs w:val="18"/>
                <w:rtl w:val="0"/>
              </w:rPr>
              <w:t xml:space="preserve">E-06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C">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14/08 02:20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D">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winevent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E">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SRV-FS-01 / y.shaked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F">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EventCode 4624, logon type 10, source WKS-OPS-03. First appearance of the second account.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0">
            <w:pPr>
              <w:spacing w:after="0" w:line="240" w:lineRule="auto"/>
              <w:ind w:left="390" w:firstLine="0"/>
              <w:rPr/>
            </w:pPr>
            <w:r w:rsidDel="00000000" w:rsidR="00000000" w:rsidRPr="00000000">
              <w:rPr>
                <w:rFonts w:ascii="Calibri" w:cs="Calibri" w:eastAsia="Calibri" w:hAnsi="Calibri"/>
                <w:b w:val="0"/>
                <w:bCs w:val="0"/>
                <w:sz w:val="18"/>
                <w:szCs w:val="18"/>
                <w:rtl w:val="0"/>
              </w:rPr>
              <w:t xml:space="preserve">E-07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1">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14/08 03:05 – 03:54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2">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fileaudit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3">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SRV-FS-01 / y.shaked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4">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840 read operations totalling 3,199,999,590 bytes (3.20 GB).</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5">
            <w:pPr>
              <w:spacing w:after="0" w:line="240" w:lineRule="auto"/>
              <w:ind w:left="390" w:firstLine="0"/>
              <w:rPr/>
            </w:pPr>
            <w:r w:rsidDel="00000000" w:rsidR="00000000" w:rsidRPr="00000000">
              <w:rPr>
                <w:rFonts w:ascii="Calibri" w:cs="Calibri" w:eastAsia="Calibri" w:hAnsi="Calibri"/>
                <w:b w:val="0"/>
                <w:bCs w:val="0"/>
                <w:sz w:val="18"/>
                <w:szCs w:val="18"/>
                <w:rtl w:val="0"/>
              </w:rPr>
              <w:t xml:space="preserve">E-08</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6">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14/08 04:10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7">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winevent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8">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SRV-FS-01 / y.shaked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9">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EventCode 4688, process 7z.exe. Command line not recorded: file servers log process name only.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A">
            <w:pPr>
              <w:spacing w:after="0" w:line="240" w:lineRule="auto"/>
              <w:ind w:left="390" w:firstLine="0"/>
              <w:rPr/>
            </w:pPr>
            <w:r w:rsidDel="00000000" w:rsidR="00000000" w:rsidRPr="00000000">
              <w:rPr>
                <w:rFonts w:ascii="Calibri" w:cs="Calibri" w:eastAsia="Calibri" w:hAnsi="Calibri"/>
                <w:b w:val="0"/>
                <w:bCs w:val="0"/>
                <w:sz w:val="18"/>
                <w:szCs w:val="18"/>
                <w:rtl w:val="0"/>
              </w:rPr>
              <w:t xml:space="preserve">E-09</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B">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14/08 04:48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C">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cloudaudit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D">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y.shaked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E">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share_link_create on /drive/Shared/ops-transfer/. Scope anyone_with_link, expiry none.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F">
            <w:pPr>
              <w:spacing w:after="0" w:line="240" w:lineRule="auto"/>
              <w:ind w:left="390" w:firstLine="0"/>
              <w:rPr/>
            </w:pPr>
            <w:r w:rsidDel="00000000" w:rsidR="00000000" w:rsidRPr="00000000">
              <w:rPr>
                <w:rFonts w:ascii="Calibri" w:cs="Calibri" w:eastAsia="Calibri" w:hAnsi="Calibri"/>
                <w:b w:val="0"/>
                <w:bCs w:val="0"/>
                <w:sz w:val="18"/>
                <w:szCs w:val="18"/>
                <w:rtl w:val="0"/>
              </w:rPr>
              <w:t xml:space="preserve">E-10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0">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14/08 04:52 – 05:07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1">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cloudaudit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2">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y.shaked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3">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Four uploads, arch_0814_part1.7z to part4.7z, totalling 1,322,350,361 bytes (1.32 GB).</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4">
            <w:pPr>
              <w:spacing w:after="0" w:line="240" w:lineRule="auto"/>
              <w:ind w:left="390" w:firstLine="0"/>
              <w:rPr/>
            </w:pPr>
            <w:r w:rsidDel="00000000" w:rsidR="00000000" w:rsidRPr="00000000">
              <w:rPr>
                <w:rFonts w:ascii="Calibri" w:cs="Calibri" w:eastAsia="Calibri" w:hAnsi="Calibri"/>
                <w:b w:val="0"/>
                <w:bCs w:val="0"/>
                <w:sz w:val="18"/>
                <w:szCs w:val="18"/>
                <w:rtl w:val="0"/>
              </w:rPr>
              <w:t xml:space="preserve">E-11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5">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14/08 05:24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6">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winevent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7">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SRV-BKP-01 / d.aviram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8">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EventCode 4624, logon type 3, source WKS-OPS-03.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9">
            <w:pPr>
              <w:spacing w:after="0" w:line="240" w:lineRule="auto"/>
              <w:ind w:left="390" w:firstLine="0"/>
              <w:rPr/>
            </w:pPr>
            <w:r w:rsidDel="00000000" w:rsidR="00000000" w:rsidRPr="00000000">
              <w:rPr>
                <w:rFonts w:ascii="Calibri" w:cs="Calibri" w:eastAsia="Calibri" w:hAnsi="Calibri"/>
                <w:b w:val="0"/>
                <w:bCs w:val="0"/>
                <w:sz w:val="18"/>
                <w:szCs w:val="18"/>
                <w:rtl w:val="0"/>
              </w:rPr>
              <w:t xml:space="preserve">E-12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A">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14/08 05:30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B">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backup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C">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SRV-BKP-01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D">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NIGHTLY-FULL job status DELETED. Actor d.aviram, not the svc_backup service account. files_count 0, size_gb 0.0.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E">
            <w:pPr>
              <w:spacing w:after="0" w:line="240" w:lineRule="auto"/>
              <w:ind w:left="390" w:firstLine="0"/>
              <w:rPr/>
            </w:pPr>
            <w:r w:rsidDel="00000000" w:rsidR="00000000" w:rsidRPr="00000000">
              <w:rPr>
                <w:rFonts w:ascii="Calibri" w:cs="Calibri" w:eastAsia="Calibri" w:hAnsi="Calibri"/>
                <w:b w:val="0"/>
                <w:bCs w:val="0"/>
                <w:sz w:val="18"/>
                <w:szCs w:val="18"/>
                <w:rtl w:val="0"/>
              </w:rPr>
              <w:t xml:space="preserve">E-13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F">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14/08 05:58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0">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winevent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1">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SRV-BILLING / y.shaked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2">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EventCode 4624, logon type 3, source WKS-OPS-03.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3">
            <w:pPr>
              <w:spacing w:after="0" w:line="240" w:lineRule="auto"/>
              <w:ind w:left="390" w:firstLine="0"/>
              <w:rPr/>
            </w:pPr>
            <w:r w:rsidDel="00000000" w:rsidR="00000000" w:rsidRPr="00000000">
              <w:rPr>
                <w:rFonts w:ascii="Calibri" w:cs="Calibri" w:eastAsia="Calibri" w:hAnsi="Calibri"/>
                <w:b w:val="0"/>
                <w:bCs w:val="0"/>
                <w:sz w:val="18"/>
                <w:szCs w:val="18"/>
                <w:rtl w:val="0"/>
              </w:rPr>
              <w:t xml:space="preserve">E-14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4">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14/08 06:12 – 06:38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5">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fileaudit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6">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SRV-BILLING / y.shaked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7">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9,412 rename operations, all appending the double extension .mrdn. All on SRV-BILLING; no other server affected.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8">
            <w:pPr>
              <w:spacing w:after="0" w:line="240" w:lineRule="auto"/>
              <w:ind w:left="390" w:firstLine="0"/>
              <w:rPr/>
            </w:pPr>
            <w:r w:rsidDel="00000000" w:rsidR="00000000" w:rsidRPr="00000000">
              <w:rPr>
                <w:rFonts w:ascii="Calibri" w:cs="Calibri" w:eastAsia="Calibri" w:hAnsi="Calibri"/>
                <w:b w:val="0"/>
                <w:bCs w:val="0"/>
                <w:sz w:val="18"/>
                <w:szCs w:val="18"/>
                <w:rtl w:val="0"/>
              </w:rPr>
              <w:t xml:space="preserve">E-15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9">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14/08 06:40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A">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fileaudit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B">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SRV-BILLING / y.shaked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C">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Write of HOW_TO_RESTORE.txt, 1,834 bytes, at the root of the Billing share.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D">
            <w:pPr>
              <w:spacing w:after="0" w:line="240" w:lineRule="auto"/>
              <w:ind w:left="390" w:firstLine="0"/>
              <w:rPr/>
            </w:pPr>
            <w:r w:rsidDel="00000000" w:rsidR="00000000" w:rsidRPr="00000000">
              <w:rPr>
                <w:rFonts w:ascii="Calibri" w:cs="Calibri" w:eastAsia="Calibri" w:hAnsi="Calibri"/>
                <w:b w:val="0"/>
                <w:bCs w:val="0"/>
                <w:sz w:val="18"/>
                <w:szCs w:val="18"/>
                <w:rtl w:val="0"/>
              </w:rPr>
              <w:t xml:space="preserve">E-16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E">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14/08 07:04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F">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weblog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0">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WEB-PORTAL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1">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First 503 returned to an external client. 503s continue to the end of the dataset on 15/08 11:56.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2">
            <w:pPr>
              <w:spacing w:after="0" w:line="240" w:lineRule="auto"/>
              <w:ind w:left="390" w:firstLine="0"/>
              <w:rPr/>
            </w:pPr>
            <w:r w:rsidDel="00000000" w:rsidR="00000000" w:rsidRPr="00000000">
              <w:rPr>
                <w:rFonts w:ascii="Calibri" w:cs="Calibri" w:eastAsia="Calibri" w:hAnsi="Calibri"/>
                <w:b w:val="0"/>
                <w:bCs w:val="0"/>
                <w:sz w:val="18"/>
                <w:szCs w:val="18"/>
                <w:rtl w:val="0"/>
              </w:rPr>
              <w:t xml:space="preserve">E-17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3">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14/08 10:00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4">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weblog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5">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WEB-PORTAL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6">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Scheduled availability check (curl, every six hours from the corporate egress address) returns 503. The 04:00 check the same morning had returned 200.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7">
            <w:pPr>
              <w:spacing w:after="0" w:line="240" w:lineRule="auto"/>
              <w:ind w:left="390" w:firstLine="0"/>
              <w:rPr/>
            </w:pPr>
            <w:r w:rsidDel="00000000" w:rsidR="00000000" w:rsidRPr="00000000">
              <w:rPr>
                <w:rFonts w:ascii="Calibri" w:cs="Calibri" w:eastAsia="Calibri" w:hAnsi="Calibri"/>
                <w:b w:val="0"/>
                <w:bCs w:val="0"/>
                <w:sz w:val="18"/>
                <w:szCs w:val="18"/>
                <w:rtl w:val="0"/>
              </w:rPr>
              <w:t xml:space="preserve">E-18</w:t>
            </w:r>
            <w:r w:rsidDel="00000000" w:rsidR="00000000" w:rsidRPr="00000000">
              <w:rPr>
                <w:rtl w:val="0"/>
              </w:rPr>
            </w:r>
          </w:p>
        </w:tc>
      </w:tr>
    </w:tbl>
    <w:p w:rsidR="00000000" w:rsidDel="00000000" w:rsidP="00000000" w:rsidRDefault="00000000" w:rsidRPr="00000000" w14:paraId="000000D8">
      <w:pPr>
        <w:spacing w:after="120" w:line="276" w:lineRule="auto"/>
        <w:ind w:left="720" w:firstLine="0"/>
        <w:rPr/>
      </w:pPr>
      <w:r w:rsidDel="00000000" w:rsidR="00000000" w:rsidRPr="00000000">
        <w:rPr>
          <w:rtl w:val="0"/>
        </w:rPr>
      </w:r>
    </w:p>
    <w:p w:rsidR="00000000" w:rsidDel="00000000" w:rsidP="00000000" w:rsidRDefault="00000000" w:rsidRPr="00000000" w14:paraId="000000D9">
      <w:pPr>
        <w:spacing w:after="120" w:line="276" w:lineRule="auto"/>
        <w:ind w:left="720" w:firstLine="0"/>
        <w:rPr/>
      </w:pPr>
      <w:r w:rsidDel="00000000" w:rsidR="00000000" w:rsidRPr="00000000">
        <w:rPr>
          <w:rFonts w:ascii="Calibri" w:cs="Calibri" w:eastAsia="Calibri" w:hAnsi="Calibri"/>
          <w:b w:val="1"/>
          <w:bCs w:val="1"/>
          <w:sz w:val="21"/>
          <w:szCs w:val="21"/>
          <w:rtl w:val="0"/>
        </w:rPr>
        <w:t xml:space="preserve">Two intervals carry the case. Between the Defender alert at 00:52 and the first rename at 06:12 there are 5 hours and 20 minutes in which containment was still possible and no action was taken. Between the first file read at 03:05 and the last upload at 05:07 there are 2 hours and 2 minutes in which the data left the environment.</w:t>
      </w:r>
      <w:r w:rsidDel="00000000" w:rsidR="00000000" w:rsidRPr="00000000">
        <w:rPr>
          <w:rtl w:val="0"/>
        </w:rPr>
      </w:r>
    </w:p>
    <w:p w:rsidR="00000000" w:rsidDel="00000000" w:rsidP="00000000" w:rsidRDefault="00000000" w:rsidRPr="00000000" w14:paraId="000000DA">
      <w:pPr>
        <w:pStyle w:val="Heading1"/>
        <w:spacing w:after="140" w:before="280" w:lineRule="auto"/>
        <w:ind w:left="720" w:firstLine="0"/>
        <w:rPr>
          <w:b w:val="1"/>
          <w:bCs w:val="1"/>
          <w:color w:val="8b1a1a"/>
          <w:sz w:val="28"/>
          <w:szCs w:val="28"/>
        </w:rPr>
      </w:pPr>
      <w:r w:rsidDel="00000000" w:rsidR="00000000" w:rsidRPr="00000000">
        <w:rPr>
          <w:rtl w:val="0"/>
        </w:rPr>
      </w:r>
    </w:p>
    <w:p w:rsidR="00000000" w:rsidDel="00000000" w:rsidP="00000000" w:rsidRDefault="00000000" w:rsidRPr="00000000" w14:paraId="000000DB">
      <w:pPr>
        <w:pStyle w:val="Heading1"/>
        <w:spacing w:after="140" w:before="280" w:lineRule="auto"/>
        <w:ind w:left="720" w:firstLine="0"/>
        <w:rPr>
          <w:b w:val="1"/>
          <w:bCs w:val="1"/>
          <w:color w:val="8b1a1a"/>
          <w:sz w:val="28"/>
          <w:szCs w:val="28"/>
        </w:rPr>
      </w:pPr>
      <w:r w:rsidDel="00000000" w:rsidR="00000000" w:rsidRPr="00000000">
        <w:rPr>
          <w:rtl w:val="0"/>
        </w:rPr>
      </w:r>
    </w:p>
    <w:p w:rsidR="00000000" w:rsidDel="00000000" w:rsidP="00000000" w:rsidRDefault="00000000" w:rsidRPr="00000000" w14:paraId="000000DC">
      <w:pPr>
        <w:pStyle w:val="Heading1"/>
        <w:spacing w:after="140" w:before="280" w:lineRule="auto"/>
        <w:ind w:left="720" w:firstLine="0"/>
        <w:rPr>
          <w:b w:val="1"/>
          <w:bCs w:val="1"/>
          <w:color w:val="8b1a1a"/>
          <w:sz w:val="28"/>
          <w:szCs w:val="28"/>
        </w:rPr>
      </w:pPr>
      <w:r w:rsidDel="00000000" w:rsidR="00000000" w:rsidRPr="00000000">
        <w:rPr>
          <w:rtl w:val="0"/>
        </w:rPr>
      </w:r>
    </w:p>
    <w:p w:rsidR="00000000" w:rsidDel="00000000" w:rsidP="00000000" w:rsidRDefault="00000000" w:rsidRPr="00000000" w14:paraId="000000DD">
      <w:pPr>
        <w:pStyle w:val="Heading1"/>
        <w:spacing w:after="140" w:before="280" w:lineRule="auto"/>
        <w:ind w:left="720" w:firstLine="0"/>
        <w:rPr/>
      </w:pPr>
      <w:r w:rsidDel="00000000" w:rsidR="00000000" w:rsidRPr="00000000">
        <w:rPr>
          <w:rFonts w:ascii="Calibri" w:cs="Calibri" w:eastAsia="Calibri" w:hAnsi="Calibri"/>
          <w:b w:val="1"/>
          <w:bCs w:val="1"/>
          <w:color w:val="8b1a1a"/>
          <w:sz w:val="28"/>
          <w:szCs w:val="28"/>
          <w:rtl w:val="0"/>
        </w:rPr>
        <w:t xml:space="preserve">5 · Investigation — What We Checked</w:t>
      </w:r>
      <w:r w:rsidDel="00000000" w:rsidR="00000000" w:rsidRPr="00000000">
        <w:rPr>
          <w:rtl w:val="0"/>
        </w:rPr>
      </w:r>
    </w:p>
    <w:p w:rsidR="00000000" w:rsidDel="00000000" w:rsidP="00000000" w:rsidRDefault="00000000" w:rsidRPr="00000000" w14:paraId="000000DE">
      <w:pPr>
        <w:pStyle w:val="Heading2"/>
        <w:spacing w:after="140" w:before="280" w:lineRule="auto"/>
        <w:ind w:left="720" w:firstLine="0"/>
        <w:rPr/>
      </w:pPr>
      <w:r w:rsidDel="00000000" w:rsidR="00000000" w:rsidRPr="00000000">
        <w:rPr>
          <w:rFonts w:ascii="Calibri" w:cs="Calibri" w:eastAsia="Calibri" w:hAnsi="Calibri"/>
          <w:b w:val="1"/>
          <w:bCs w:val="1"/>
          <w:color w:val="222222"/>
          <w:sz w:val="24"/>
          <w:szCs w:val="24"/>
          <w:rtl w:val="0"/>
        </w:rPr>
        <w:t xml:space="preserve">5a · Identity &amp; Access</w:t>
      </w:r>
      <w:r w:rsidDel="00000000" w:rsidR="00000000" w:rsidRPr="00000000">
        <w:rPr>
          <w:rtl w:val="0"/>
        </w:rPr>
      </w:r>
    </w:p>
    <w:p w:rsidR="00000000" w:rsidDel="00000000" w:rsidP="00000000" w:rsidRDefault="00000000" w:rsidRPr="00000000" w14:paraId="000000DF">
      <w:pPr>
        <w:pBdr>
          <w:left w:color="bbbbbb" w:space="8" w:sz="18" w:val="single"/>
        </w:pBdr>
        <w:spacing w:after="200" w:before="60" w:lineRule="auto"/>
        <w:ind w:left="720" w:firstLine="0"/>
        <w:rPr/>
      </w:pPr>
      <w:r w:rsidDel="00000000" w:rsidR="00000000" w:rsidRPr="00000000">
        <w:rPr>
          <w:rFonts w:ascii="Calibri" w:cs="Calibri" w:eastAsia="Calibri" w:hAnsi="Calibri"/>
          <w:b w:val="1"/>
          <w:bCs w:val="1"/>
          <w:color w:val="595959"/>
          <w:sz w:val="19"/>
          <w:szCs w:val="19"/>
          <w:rtl w:val="0"/>
        </w:rPr>
        <w:t xml:space="preserve">[Identity &amp; Access] </w:t>
      </w:r>
      <w:r w:rsidDel="00000000" w:rsidR="00000000" w:rsidRPr="00000000">
        <w:rPr>
          <w:rFonts w:ascii="Calibri" w:cs="Calibri" w:eastAsia="Calibri" w:hAnsi="Calibri"/>
          <w:i w:val="1"/>
          <w:iCs w:val="1"/>
          <w:color w:val="595959"/>
          <w:sz w:val="19"/>
          <w:szCs w:val="19"/>
          <w:rtl w:val="0"/>
        </w:rPr>
        <w:t xml:space="preserve">Owns this block. Include the checks that returned nothing — the search for 4625 events on d.aviram across all 90 days returned zero rows, and that null result is what makes section 6 item 2 defensible.</w:t>
      </w:r>
      <w:r w:rsidDel="00000000" w:rsidR="00000000" w:rsidRPr="00000000">
        <w:rPr>
          <w:rtl w:val="0"/>
        </w:rPr>
      </w:r>
    </w:p>
    <w:p w:rsidR="00000000" w:rsidDel="00000000" w:rsidP="00000000" w:rsidRDefault="00000000" w:rsidRPr="00000000" w14:paraId="000000E0">
      <w:pPr>
        <w:pStyle w:val="Heading2"/>
        <w:spacing w:after="140" w:before="280" w:lineRule="auto"/>
        <w:ind w:left="720" w:firstLine="0"/>
        <w:rPr>
          <w:b w:val="1"/>
          <w:bCs w:val="1"/>
          <w:color w:val="222222"/>
          <w:sz w:val="24"/>
          <w:szCs w:val="24"/>
        </w:rPr>
      </w:pPr>
      <w:r w:rsidDel="00000000" w:rsidR="00000000" w:rsidRPr="00000000">
        <w:rPr>
          <w:b w:val="1"/>
          <w:bCs w:val="1"/>
          <w:color w:val="222222"/>
          <w:sz w:val="24"/>
          <w:szCs w:val="24"/>
          <w:rtl w:val="0"/>
        </w:rPr>
        <w:t xml:space="preserve">The first known intrusion point is a VPN login at **22:41 UTC, 13/08** using the `d.aviram` account — terminated since June 2025, `mfa=none`. How the credentials were obtained is **not established** from available telemetry.</w:t>
      </w:r>
    </w:p>
    <w:p w:rsidR="00000000" w:rsidDel="00000000" w:rsidP="00000000" w:rsidRDefault="00000000" w:rsidRPr="00000000" w14:paraId="000000E1">
      <w:pPr>
        <w:ind w:left="720" w:firstLine="0"/>
        <w:rPr/>
      </w:pPr>
      <w:r w:rsidDel="00000000" w:rsidR="00000000" w:rsidRPr="00000000">
        <w:rPr>
          <w:rtl w:val="0"/>
        </w:rPr>
        <w:t xml:space="preserve">No Available logs for 4625 - only immediate 4624 success.</w:t>
      </w:r>
    </w:p>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pStyle w:val="Heading2"/>
        <w:spacing w:after="140" w:before="280" w:lineRule="auto"/>
        <w:ind w:left="720" w:firstLine="0"/>
        <w:rPr/>
      </w:pPr>
      <w:r w:rsidDel="00000000" w:rsidR="00000000" w:rsidRPr="00000000">
        <w:rPr>
          <w:rFonts w:ascii="Calibri" w:cs="Calibri" w:eastAsia="Calibri" w:hAnsi="Calibri"/>
          <w:b w:val="1"/>
          <w:bCs w:val="1"/>
          <w:color w:val="222222"/>
          <w:sz w:val="24"/>
          <w:szCs w:val="24"/>
          <w:rtl w:val="0"/>
        </w:rPr>
        <w:t xml:space="preserve">5b · Data &amp; Impact</w:t>
      </w:r>
      <w:r w:rsidDel="00000000" w:rsidR="00000000" w:rsidRPr="00000000">
        <w:rPr>
          <w:rtl w:val="0"/>
        </w:rPr>
      </w:r>
    </w:p>
    <w:p w:rsidR="00000000" w:rsidDel="00000000" w:rsidP="00000000" w:rsidRDefault="00000000" w:rsidRPr="00000000" w14:paraId="000000E4">
      <w:pPr>
        <w:pBdr>
          <w:left w:color="bbbbbb" w:space="8" w:sz="18" w:val="single"/>
        </w:pBdr>
        <w:spacing w:after="200" w:before="60" w:lineRule="auto"/>
        <w:ind w:left="720" w:firstLine="0"/>
        <w:rPr>
          <w:i w:val="1"/>
          <w:iCs w:val="1"/>
          <w:color w:val="595959"/>
          <w:sz w:val="19"/>
          <w:szCs w:val="19"/>
        </w:rPr>
      </w:pPr>
      <w:r w:rsidDel="00000000" w:rsidR="00000000" w:rsidRPr="00000000">
        <w:rPr>
          <w:rFonts w:ascii="Calibri" w:cs="Calibri" w:eastAsia="Calibri" w:hAnsi="Calibri"/>
          <w:b w:val="1"/>
          <w:bCs w:val="1"/>
          <w:color w:val="595959"/>
          <w:sz w:val="19"/>
          <w:szCs w:val="19"/>
          <w:rtl w:val="0"/>
        </w:rPr>
        <w:t xml:space="preserve">[Data &amp; Impact] </w:t>
      </w:r>
      <w:r w:rsidDel="00000000" w:rsidR="00000000" w:rsidRPr="00000000">
        <w:rPr>
          <w:rFonts w:ascii="Calibri" w:cs="Calibri" w:eastAsia="Calibri" w:hAnsi="Calibri"/>
          <w:i w:val="1"/>
          <w:iCs w:val="1"/>
          <w:color w:val="595959"/>
          <w:sz w:val="19"/>
          <w:szCs w:val="19"/>
          <w:rtl w:val="0"/>
        </w:rPr>
        <w:t xml:space="preserve">Owns this block. Source the numbers from fileaudit, cloudaudit and backup directly and state the query for each, so section 7 can cite them</w:t>
      </w:r>
      <w:r w:rsidDel="00000000" w:rsidR="00000000" w:rsidRPr="00000000">
        <w:rPr>
          <w:rtl w:val="0"/>
        </w:rPr>
      </w:r>
    </w:p>
    <w:p w:rsidR="00000000" w:rsidDel="00000000" w:rsidP="00000000" w:rsidRDefault="00000000" w:rsidRPr="00000000" w14:paraId="000000E5">
      <w:pPr>
        <w:pStyle w:val="Heading2"/>
        <w:spacing w:after="140" w:before="280" w:lineRule="auto"/>
        <w:ind w:left="720" w:firstLine="0"/>
        <w:rPr>
          <w:b w:val="1"/>
          <w:bCs w:val="1"/>
          <w:color w:val="222222"/>
          <w:sz w:val="24"/>
          <w:szCs w:val="24"/>
        </w:rPr>
      </w:pPr>
      <w:r w:rsidDel="00000000" w:rsidR="00000000" w:rsidRPr="00000000">
        <w:rPr>
          <w:b w:val="1"/>
          <w:bCs w:val="1"/>
          <w:color w:val="222222"/>
          <w:sz w:val="24"/>
          <w:szCs w:val="24"/>
          <w:rtl w:val="0"/>
        </w:rPr>
        <w:t xml:space="preserve">## From `fileaudit`</w:t>
      </w:r>
    </w:p>
    <w:p w:rsidR="00000000" w:rsidDel="00000000" w:rsidP="00000000" w:rsidRDefault="00000000" w:rsidRPr="00000000" w14:paraId="000000E6">
      <w:pPr>
        <w:pStyle w:val="Heading2"/>
        <w:spacing w:after="140" w:before="280" w:lineRule="auto"/>
        <w:ind w:left="720" w:firstLine="0"/>
        <w:rPr>
          <w:b w:val="1"/>
          <w:bCs w:val="1"/>
          <w:color w:val="222222"/>
          <w:sz w:val="24"/>
          <w:szCs w:val="24"/>
        </w:rPr>
      </w:pPr>
      <w:r w:rsidDel="00000000" w:rsidR="00000000" w:rsidRPr="00000000">
        <w:rPr>
          <w:b w:val="1"/>
          <w:bCs w:val="1"/>
          <w:color w:val="222222"/>
          <w:sz w:val="24"/>
          <w:szCs w:val="24"/>
          <w:rtl w:val="0"/>
        </w:rPr>
        <w:t xml:space="preserve">| Metric | Value | Filter | Window (UTC) |</w:t>
      </w:r>
    </w:p>
    <w:p w:rsidR="00000000" w:rsidDel="00000000" w:rsidP="00000000" w:rsidRDefault="00000000" w:rsidRPr="00000000" w14:paraId="000000E7">
      <w:pPr>
        <w:pStyle w:val="Heading2"/>
        <w:spacing w:after="140" w:before="280" w:lineRule="auto"/>
        <w:ind w:left="720" w:firstLine="0"/>
        <w:rPr>
          <w:b w:val="1"/>
          <w:bCs w:val="1"/>
          <w:color w:val="222222"/>
          <w:sz w:val="24"/>
          <w:szCs w:val="24"/>
        </w:rPr>
      </w:pPr>
      <w:r w:rsidDel="00000000" w:rsidR="00000000" w:rsidRPr="00000000">
        <w:rPr>
          <w:b w:val="1"/>
          <w:bCs w:val="1"/>
          <w:color w:val="222222"/>
          <w:sz w:val="24"/>
          <w:szCs w:val="24"/>
          <w:rtl w:val="0"/>
        </w:rPr>
        <w:t xml:space="preserve">| Files read | 840 files, 3.20GB | `host=SRV-FS-01, actor=y.shaked, action=read` | 03:05–03:54 |</w:t>
      </w:r>
    </w:p>
    <w:p w:rsidR="00000000" w:rsidDel="00000000" w:rsidP="00000000" w:rsidRDefault="00000000" w:rsidRPr="00000000" w14:paraId="000000E8">
      <w:pPr>
        <w:pStyle w:val="Heading2"/>
        <w:spacing w:after="140" w:before="280" w:lineRule="auto"/>
        <w:ind w:left="720" w:firstLine="0"/>
        <w:rPr>
          <w:b w:val="1"/>
          <w:bCs w:val="1"/>
          <w:color w:val="222222"/>
          <w:sz w:val="24"/>
          <w:szCs w:val="24"/>
        </w:rPr>
      </w:pPr>
      <w:r w:rsidDel="00000000" w:rsidR="00000000" w:rsidRPr="00000000">
        <w:rPr>
          <w:b w:val="1"/>
          <w:bCs w:val="1"/>
          <w:color w:val="222222"/>
          <w:sz w:val="24"/>
          <w:szCs w:val="24"/>
          <w:rtl w:val="0"/>
        </w:rPr>
        <w:t xml:space="preserve">| Files renamed | 9,412 | `host=SRV-BILLING, action=rename, new_ext=mrdn.` | 06:12–06:38 |</w:t>
      </w:r>
    </w:p>
    <w:p w:rsidR="00000000" w:rsidDel="00000000" w:rsidP="00000000" w:rsidRDefault="00000000" w:rsidRPr="00000000" w14:paraId="000000E9">
      <w:pPr>
        <w:pStyle w:val="Heading2"/>
        <w:spacing w:after="140" w:before="280" w:lineRule="auto"/>
        <w:ind w:left="720" w:firstLine="0"/>
        <w:rPr>
          <w:b w:val="1"/>
          <w:bCs w:val="1"/>
          <w:color w:val="222222"/>
          <w:sz w:val="24"/>
          <w:szCs w:val="24"/>
        </w:rPr>
      </w:pPr>
      <w:r w:rsidDel="00000000" w:rsidR="00000000" w:rsidRPr="00000000">
        <w:rPr>
          <w:b w:val="1"/>
          <w:bCs w:val="1"/>
          <w:color w:val="222222"/>
          <w:sz w:val="24"/>
          <w:szCs w:val="24"/>
          <w:rtl w:val="0"/>
        </w:rPr>
        <w:t xml:space="preserve">| Ransom note write | `HOW_TO_RESTORE.txt`, 1.8KB | `host=SRV-BILLING, action=write, filename=HOW_TO_RESTORE.txt` | 06:40 |</w:t>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ind w:left="720" w:firstLine="0"/>
        <w:rPr/>
      </w:pPr>
      <w:r w:rsidDel="00000000" w:rsidR="00000000" w:rsidRPr="00000000">
        <w:rPr>
          <w:rtl w:val="0"/>
        </w:rPr>
        <w:t xml:space="preserve">## From `cloudaudit`</w:t>
      </w:r>
    </w:p>
    <w:p w:rsidR="00000000" w:rsidDel="00000000" w:rsidP="00000000" w:rsidRDefault="00000000" w:rsidRPr="00000000" w14:paraId="000000EC">
      <w:pPr>
        <w:ind w:left="720" w:firstLine="0"/>
        <w:rPr/>
      </w:pPr>
      <w:r w:rsidDel="00000000" w:rsidR="00000000" w:rsidRPr="00000000">
        <w:rPr>
          <w:rtl w:val="0"/>
        </w:rPr>
        <w:t xml:space="preserve">| Share link created | folder `ops-transfer`, scope `anyone_with_link`, no expiry | `actor=y.shaked, action=share_link_create, folder=ops-transfer` | 04:48 |</w:t>
      </w:r>
    </w:p>
    <w:p w:rsidR="00000000" w:rsidDel="00000000" w:rsidP="00000000" w:rsidRDefault="00000000" w:rsidRPr="00000000" w14:paraId="000000ED">
      <w:pPr>
        <w:ind w:left="720" w:firstLine="0"/>
        <w:rPr/>
      </w:pPr>
      <w:r w:rsidDel="00000000" w:rsidR="00000000" w:rsidRPr="00000000">
        <w:rPr>
          <w:rtl w:val="0"/>
        </w:rPr>
        <w:t xml:space="preserve">| Archives uploaded | 4 files (`arch_0814_part1`–`part4`), 1.32GB total | `actor=y.shaked, action=upload, filename LIKE arch_0814_part%` | 04:52–05:07 |</w:t>
      </w:r>
    </w:p>
    <w:p w:rsidR="00000000" w:rsidDel="00000000" w:rsidP="00000000" w:rsidRDefault="00000000" w:rsidRPr="00000000" w14:paraId="000000EE">
      <w:pPr>
        <w:ind w:left="720" w:firstLine="0"/>
        <w:rPr/>
      </w:pPr>
      <w:r w:rsidDel="00000000" w:rsidR="00000000" w:rsidRPr="00000000">
        <w:rPr>
          <w:rtl w:val="0"/>
        </w:rPr>
        <w:t xml:space="preserve">| Baseline for the share anomaly | 61 `share_link_create` events in 90 days; only this one pairs `anyone_with_link` + empty expiry vs. 60 `internal` + expiring | `action=share_link_create`, 90-day window | — |</w:t>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pStyle w:val="Heading2"/>
        <w:spacing w:after="140" w:before="280" w:lineRule="auto"/>
        <w:ind w:left="720" w:firstLine="0"/>
        <w:rPr>
          <w:rFonts w:ascii="Calibri" w:cs="Calibri" w:eastAsia="Calibri" w:hAnsi="Calibri"/>
          <w:b w:val="1"/>
          <w:bCs w:val="1"/>
          <w:color w:val="222222"/>
          <w:sz w:val="24"/>
          <w:szCs w:val="24"/>
        </w:rPr>
      </w:pPr>
      <w:r w:rsidDel="00000000" w:rsidR="00000000" w:rsidRPr="00000000">
        <w:rPr>
          <w:rFonts w:ascii="Calibri" w:cs="Calibri" w:eastAsia="Calibri" w:hAnsi="Calibri"/>
          <w:b w:val="1"/>
          <w:bCs w:val="1"/>
          <w:color w:val="222222"/>
          <w:sz w:val="24"/>
          <w:szCs w:val="24"/>
          <w:rtl w:val="0"/>
        </w:rPr>
        <w:t xml:space="preserve">5c## From `backup`</w:t>
      </w:r>
    </w:p>
    <w:p w:rsidR="00000000" w:rsidDel="00000000" w:rsidP="00000000" w:rsidRDefault="00000000" w:rsidRPr="00000000" w14:paraId="000000F1">
      <w:pPr>
        <w:pStyle w:val="Heading2"/>
        <w:spacing w:after="140" w:before="280" w:lineRule="auto"/>
        <w:ind w:left="720" w:firstLine="0"/>
        <w:rPr>
          <w:rFonts w:ascii="Calibri" w:cs="Calibri" w:eastAsia="Calibri" w:hAnsi="Calibri"/>
          <w:b w:val="1"/>
          <w:bCs w:val="1"/>
          <w:color w:val="222222"/>
          <w:sz w:val="24"/>
          <w:szCs w:val="24"/>
        </w:rPr>
      </w:pPr>
      <w:r w:rsidDel="00000000" w:rsidR="00000000" w:rsidRPr="00000000">
        <w:rPr>
          <w:rFonts w:ascii="Calibri" w:cs="Calibri" w:eastAsia="Calibri" w:hAnsi="Calibri"/>
          <w:b w:val="1"/>
          <w:bCs w:val="1"/>
          <w:color w:val="222222"/>
          <w:sz w:val="24"/>
          <w:szCs w:val="24"/>
          <w:rtl w:val="0"/>
        </w:rPr>
        <w:t xml:space="preserve">| Deletion log entry | `NIGHTLY-FULL`, status `DELETED`, actor `d.aviram`, 0 files / 0GB | `job=NIGHTLY-FULL, host=SRV-BKP-01` | 05:30 |</w:t>
      </w:r>
    </w:p>
    <w:p w:rsidR="00000000" w:rsidDel="00000000" w:rsidP="00000000" w:rsidRDefault="00000000" w:rsidRPr="00000000" w14:paraId="000000F2">
      <w:pPr>
        <w:pStyle w:val="Heading2"/>
        <w:spacing w:after="140" w:before="280" w:lineRule="auto"/>
        <w:ind w:left="720" w:firstLine="0"/>
        <w:rPr>
          <w:rFonts w:ascii="Calibri" w:cs="Calibri" w:eastAsia="Calibri" w:hAnsi="Calibri"/>
          <w:b w:val="1"/>
          <w:bCs w:val="1"/>
          <w:color w:val="222222"/>
          <w:sz w:val="24"/>
          <w:szCs w:val="24"/>
        </w:rPr>
      </w:pPr>
      <w:r w:rsidDel="00000000" w:rsidR="00000000" w:rsidRPr="00000000">
        <w:rPr>
          <w:rFonts w:ascii="Calibri" w:cs="Calibri" w:eastAsia="Calibri" w:hAnsi="Calibri"/>
          <w:b w:val="1"/>
          <w:bCs w:val="1"/>
          <w:color w:val="222222"/>
          <w:sz w:val="24"/>
          <w:szCs w:val="24"/>
          <w:rtl w:val="0"/>
        </w:rPr>
        <w:t xml:space="preserve">| Bounding successful runs | Same-night 01:35 run succeeded; 15/08 01:36 run also succeeded | same filter, adjacent nights | 01:35 (13→14/08), 01:36 (15/08) |</w:t>
      </w:r>
    </w:p>
    <w:p w:rsidR="00000000" w:rsidDel="00000000" w:rsidP="00000000" w:rsidRDefault="00000000" w:rsidRPr="00000000" w14:paraId="000000F3">
      <w:pPr>
        <w:pStyle w:val="Heading2"/>
        <w:spacing w:after="140" w:before="280" w:lineRule="auto"/>
        <w:ind w:left="720" w:firstLine="0"/>
        <w:rPr/>
      </w:pPr>
      <w:r w:rsidDel="00000000" w:rsidR="00000000" w:rsidRPr="00000000">
        <w:rPr>
          <w:rFonts w:ascii="Calibri" w:cs="Calibri" w:eastAsia="Calibri" w:hAnsi="Calibri"/>
          <w:b w:val="1"/>
          <w:bCs w:val="1"/>
          <w:color w:val="222222"/>
          <w:sz w:val="24"/>
          <w:szCs w:val="24"/>
          <w:rtl w:val="0"/>
        </w:rPr>
        <w:t xml:space="preserve">**Caveat (must ship with the backup row):** this is a deletion *log entry* reporting 0/0GB — it cannot be cited as proof the backup was actually destroyed, nor that it survives. State it as "logged as deleted, unconfirmed," never "backup deleted." · Intel &amp; Context</w:t>
      </w:r>
      <w:r w:rsidDel="00000000" w:rsidR="00000000" w:rsidRPr="00000000">
        <w:rPr>
          <w:rtl w:val="0"/>
        </w:rPr>
      </w:r>
    </w:p>
    <w:tbl>
      <w:tblPr>
        <w:tblStyle w:val="Table6"/>
        <w:tblW w:w="969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2"/>
        <w:gridCol w:w="3104"/>
        <w:gridCol w:w="4074"/>
        <w:tblGridChange w:id="0">
          <w:tblGrid>
            <w:gridCol w:w="2522"/>
            <w:gridCol w:w="3104"/>
            <w:gridCol w:w="4074"/>
          </w:tblGrid>
        </w:tblGridChange>
      </w:tblGrid>
      <w:tr>
        <w:trPr>
          <w:cantSplit w:val="0"/>
          <w:tblHeader w:val="1"/>
        </w:trPr>
        <w:tc>
          <w:tcPr>
            <w:shd w:fill="f2f0ed" w:val="clear"/>
            <w:tcMar>
              <w:top w:w="60.0" w:type="dxa"/>
              <w:left w:w="90.0" w:type="dxa"/>
              <w:bottom w:w="60.0" w:type="dxa"/>
              <w:right w:w="90.0" w:type="dxa"/>
            </w:tcMar>
          </w:tcPr>
          <w:p w:rsidR="00000000" w:rsidDel="00000000" w:rsidP="00000000" w:rsidRDefault="00000000" w:rsidRPr="00000000" w14:paraId="000000F4">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Question</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0F5">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Query / method</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0F6">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Result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7">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Did any outbound traffic from the compromised workstation reach a command-and-control host?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8">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proxy sourcetype, filtered to src_host=WKS-OPS-03 across the full 90 days; then the full proxy set sorted by time to establish coverage.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9">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Zero rows for WKS-OPS-03 in 90 days. The proxy log itself ends at 13/08 13:26, roughly eight hours before the intrusion began. No outbound visibility exists for any part of this incident. Carried to section 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A">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Is 212.143.200.14 an attacker-controlled address, as the first-pass notes assumed?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B">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cloudaudit grouped by src_ip; then the same address checked in weblog.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C">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It is the organisation's own egress address. All 702 cloud records across 90 days carry it, including unrelated user activity on 18/05, and it is the source of the scheduled six-hourly availability check. Ruled out as an attacker indicator. This corrected an earlier working assumption.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D">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Was anything uploaded to the public web servers?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E">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weblog filtered to method=POST and to URI paths outside the known portal page set.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F">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One result: POST /portal/upload.aspx at 13/08 23:30 from 194.63.180.204, status 200, 341 bytes. The path appears nowhere else in 4,862 requests. </w:t>
            </w:r>
            <w:r w:rsidDel="00000000" w:rsidR="00000000" w:rsidRPr="00000000">
              <w:rPr>
                <w:sz w:val="18"/>
                <w:szCs w:val="18"/>
                <w:rtl w:val="0"/>
              </w:rPr>
              <w:t xml:space="preserve">with </w:t>
            </w:r>
            <w:r w:rsidDel="00000000" w:rsidR="00000000" w:rsidRPr="00000000">
              <w:rPr>
                <w:rFonts w:ascii="Calibri" w:cs="Calibri" w:eastAsia="Calibri" w:hAnsi="Calibri"/>
                <w:b w:val="0"/>
                <w:bCs w:val="0"/>
                <w:sz w:val="18"/>
                <w:szCs w:val="18"/>
                <w:rtl w:val="0"/>
              </w:rPr>
              <w:t xml:space="preserve">subsequent GET</w:t>
            </w:r>
            <w:r w:rsidDel="00000000" w:rsidR="00000000" w:rsidRPr="00000000">
              <w:rPr>
                <w:sz w:val="18"/>
                <w:szCs w:val="18"/>
                <w:rtl w:val="0"/>
              </w:rPr>
              <w:t xml:space="preserve">, session 1-11 </w:t>
            </w:r>
            <w:r w:rsidDel="00000000" w:rsidR="00000000" w:rsidRPr="00000000">
              <w:rPr>
                <w:rFonts w:ascii="Calibri" w:cs="Calibri" w:eastAsia="Calibri" w:hAnsi="Calibri"/>
                <w:b w:val="0"/>
                <w:bCs w:val="0"/>
                <w:sz w:val="18"/>
                <w:szCs w:val="18"/>
                <w:rtl w:val="0"/>
              </w:rPr>
              <w:t xml:space="preserve">to it. Consistent with a web shell drop that was either unused or used outside our logging.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0">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Is the portal outage a symptom of the attack or an unrelated fault?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1">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weblog status distribution before and after the incident window; scheduled check results isolated.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2">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503s begin at 14/08 07:04 and are continuous to the end of the data. The scheduled check returned 200 at 04:00 on 14/08 and 503 at 10:00 the same day. Before 14/08 the error profile is ordinary 404s, 403s and occasional 500s. The outage begins after encryption, not before it.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3">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Do the two external addresses belong to one operator?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4">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Comparison of 194.63.180.117 (vpn) and 194.63.180.204 (weblog) and of their timing.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5">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Same /24, 49 minutes apart, both first-seen in 90 days. Suggestive but not conclusive. Attribution to a single operator is stated as Suspected, not Confirmed.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6">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Does the SCADA historian collector show unusual activity?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7">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fileaudit filtered to actor=svc_scada, compared across the nights of 13, 14 and 15 August.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8">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Between 40 and 61 reads per half hour in the 01:00 to 03:00 window on all three nights, including the night after the attack. Consistent baseline behaviour. Ruled out.</w:t>
            </w:r>
            <w:r w:rsidDel="00000000" w:rsidR="00000000" w:rsidRPr="00000000">
              <w:rPr>
                <w:rtl w:val="0"/>
              </w:rPr>
            </w:r>
          </w:p>
        </w:tc>
      </w:tr>
    </w:tbl>
    <w:p w:rsidR="00000000" w:rsidDel="00000000" w:rsidP="00000000" w:rsidRDefault="00000000" w:rsidRPr="00000000" w14:paraId="00000109">
      <w:pPr>
        <w:pStyle w:val="Heading1"/>
        <w:spacing w:after="140" w:before="280" w:lineRule="auto"/>
        <w:ind w:left="720" w:firstLine="0"/>
        <w:rPr/>
      </w:pPr>
      <w:r w:rsidDel="00000000" w:rsidR="00000000" w:rsidRPr="00000000">
        <w:rPr>
          <w:rFonts w:ascii="Calibri" w:cs="Calibri" w:eastAsia="Calibri" w:hAnsi="Calibri"/>
          <w:b w:val="1"/>
          <w:bCs w:val="1"/>
          <w:color w:val="8b1a1a"/>
          <w:sz w:val="28"/>
          <w:szCs w:val="28"/>
          <w:rtl w:val="0"/>
        </w:rPr>
        <w:t xml:space="preserve">6 · What Could Not Be Determined</w:t>
      </w:r>
      <w:r w:rsidDel="00000000" w:rsidR="00000000" w:rsidRPr="00000000">
        <w:rPr>
          <w:rtl w:val="0"/>
        </w:rPr>
      </w:r>
    </w:p>
    <w:p w:rsidR="00000000" w:rsidDel="00000000" w:rsidP="00000000" w:rsidRDefault="00000000" w:rsidRPr="00000000" w14:paraId="0000010A">
      <w:pPr>
        <w:spacing w:after="120" w:line="276" w:lineRule="auto"/>
        <w:ind w:left="720" w:firstLine="0"/>
        <w:rPr/>
      </w:pPr>
      <w:r w:rsidDel="00000000" w:rsidR="00000000" w:rsidRPr="00000000">
        <w:rPr>
          <w:rFonts w:ascii="Calibri" w:cs="Calibri" w:eastAsia="Calibri" w:hAnsi="Calibri"/>
          <w:sz w:val="21"/>
          <w:szCs w:val="21"/>
          <w:rtl w:val="0"/>
        </w:rPr>
        <w:t xml:space="preserve">Reasons are limited to the four permitted values. Each row states what the reader cannot rely on.</w:t>
      </w:r>
      <w:r w:rsidDel="00000000" w:rsidR="00000000" w:rsidRPr="00000000">
        <w:rPr>
          <w:rtl w:val="0"/>
        </w:rPr>
      </w:r>
    </w:p>
    <w:tbl>
      <w:tblPr>
        <w:tblStyle w:val="Table7"/>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2"/>
        <w:gridCol w:w="1455"/>
        <w:gridCol w:w="5723"/>
        <w:tblGridChange w:id="0">
          <w:tblGrid>
            <w:gridCol w:w="2522"/>
            <w:gridCol w:w="1455"/>
            <w:gridCol w:w="5723"/>
          </w:tblGrid>
        </w:tblGridChange>
      </w:tblGrid>
      <w:tr>
        <w:trPr>
          <w:cantSplit w:val="0"/>
          <w:tblHeader w:val="1"/>
        </w:trPr>
        <w:tc>
          <w:tcPr>
            <w:shd w:fill="f2f0ed" w:val="clear"/>
            <w:tcMar>
              <w:top w:w="60.0" w:type="dxa"/>
              <w:left w:w="90.0" w:type="dxa"/>
              <w:bottom w:w="60.0" w:type="dxa"/>
              <w:right w:w="90.0" w:type="dxa"/>
            </w:tcMar>
          </w:tcPr>
          <w:p w:rsidR="00000000" w:rsidDel="00000000" w:rsidP="00000000" w:rsidRDefault="00000000" w:rsidRPr="00000000" w14:paraId="0000010B">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Item</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10C">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Reason</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10D">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What this means for the reader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E">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Whether a backup copy was actually destroyed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F">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No data source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0">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The deletion record reports 0 files and 0.0 GB, so it cannot be read either way. Do not plan recovery on the assumption that a restore point exists, and do not declare it lost. The scheduled job at 01:35 on 14/08 succeeded and the one at 01:36 on 15/08 succeeded; whether either survived the 05:30 deletion needs to be established on the backup appliance itself.</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1">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How the credentials for d.aviram were obtained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2">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No data source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3">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There is not a single 4625 failed-logon event for this account in 90 days. Credential theft outside our environment cannot be ruled out, which means rotating this one account may not close the original route in.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4">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Whether the web shell at /portal/upload.aspx was ever executed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5">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No data source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6">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One POST with status 200 and no follow-up request. A second, independent access path may still be open on the public web server. Treat WEB-PORTAL as potentially compromised until it is examined on the host.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7">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Which specific files left the organisation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8">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No data source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9">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The cloud log records four archive names and their sizes, not their contents. Notification decisions cannot be based on a file list. The 840 files read on SRV-FS-01 are the best available proxy and are an inference, not a record.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A">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What outbound traffic occurred during the intrusion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B">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No data source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C">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The proxy log ends eight hours before the first login and WKS-OPS-03 never appears in it at all. No command-and-control channel, no second exfiltration path and no beaconing pattern can be confirmed or excluded.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D">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What commands ran on the file and billing servers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E">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No data source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F">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Command-line logging is enabled on workstations only. The 7z.exe execution at 04:10 arrives with no arguments, so what was compressed, from where, and to where is not recorded.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0">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The true time of the night shift escalation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1">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No data source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2">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The handover brief states 07:20 without naming a time zone. Depending on the reading, the gap between the first customer-visible failure and escalation is either sixteen minutes or three hours and sixteen minutes. Any response-time metric built on this figure is unsafe.</w:t>
            </w:r>
            <w:r w:rsidDel="00000000" w:rsidR="00000000" w:rsidRPr="00000000">
              <w:rPr>
                <w:rtl w:val="0"/>
              </w:rPr>
            </w:r>
          </w:p>
        </w:tc>
      </w:tr>
    </w:tbl>
    <w:p w:rsidR="00000000" w:rsidDel="00000000" w:rsidP="00000000" w:rsidRDefault="00000000" w:rsidRPr="00000000" w14:paraId="00000123">
      <w:pPr>
        <w:pStyle w:val="Heading1"/>
        <w:spacing w:after="140" w:before="280" w:lineRule="auto"/>
        <w:ind w:left="720" w:firstLine="0"/>
        <w:rPr/>
      </w:pPr>
      <w:r w:rsidDel="00000000" w:rsidR="00000000" w:rsidRPr="00000000">
        <w:rPr>
          <w:rFonts w:ascii="Calibri" w:cs="Calibri" w:eastAsia="Calibri" w:hAnsi="Calibri"/>
          <w:b w:val="1"/>
          <w:bCs w:val="1"/>
          <w:color w:val="8b1a1a"/>
          <w:sz w:val="28"/>
          <w:szCs w:val="28"/>
          <w:rtl w:val="0"/>
        </w:rPr>
        <w:t xml:space="preserve">7 · Impact Assessment</w:t>
      </w:r>
      <w:r w:rsidDel="00000000" w:rsidR="00000000" w:rsidRPr="00000000">
        <w:rPr>
          <w:rtl w:val="0"/>
        </w:rPr>
      </w:r>
    </w:p>
    <w:p w:rsidR="00000000" w:rsidDel="00000000" w:rsidP="00000000" w:rsidRDefault="00000000" w:rsidRPr="00000000" w14:paraId="00000124">
      <w:pPr>
        <w:pBdr>
          <w:left w:color="bbbbbb" w:space="8" w:sz="18" w:val="single"/>
        </w:pBdr>
        <w:spacing w:after="200" w:before="60" w:lineRule="auto"/>
        <w:ind w:left="720" w:firstLine="0"/>
        <w:rPr/>
      </w:pPr>
      <w:r w:rsidDel="00000000" w:rsidR="00000000" w:rsidRPr="00000000">
        <w:rPr>
          <w:rFonts w:ascii="Calibri" w:cs="Calibri" w:eastAsia="Calibri" w:hAnsi="Calibri"/>
          <w:b w:val="1"/>
          <w:bCs w:val="1"/>
          <w:color w:val="595959"/>
          <w:sz w:val="19"/>
          <w:szCs w:val="19"/>
          <w:rtl w:val="0"/>
        </w:rPr>
        <w:t xml:space="preserve">[Data &amp; Impact] </w:t>
      </w:r>
      <w:r w:rsidDel="00000000" w:rsidR="00000000" w:rsidRPr="00000000">
        <w:rPr>
          <w:rFonts w:ascii="Calibri" w:cs="Calibri" w:eastAsia="Calibri" w:hAnsi="Calibri"/>
          <w:i w:val="1"/>
          <w:iCs w:val="1"/>
          <w:color w:val="595959"/>
          <w:sz w:val="19"/>
          <w:szCs w:val="19"/>
          <w:rtl w:val="0"/>
        </w:rPr>
        <w:t xml:space="preserve">Owns this section. Keep CONFIRMED and POTENTIAL in separate paragraphs — mixing them fails the section. Confirmed: 9,412 files encrypted on SRV-BILLING, 840 files / 3.20 GB read on SRV-FS-01, 1.32 GB uploaded in four archives, four crown-jewel assets touched, two accounts abused. Potential: contents of the archives, recoverability, and anything on the OT network.</w:t>
      </w:r>
      <w:r w:rsidDel="00000000" w:rsidR="00000000" w:rsidRPr="00000000">
        <w:rPr>
          <w:rtl w:val="0"/>
        </w:rPr>
      </w:r>
    </w:p>
    <w:p w:rsidR="00000000" w:rsidDel="00000000" w:rsidP="00000000" w:rsidRDefault="00000000" w:rsidRPr="00000000" w14:paraId="00000125">
      <w:pPr>
        <w:pStyle w:val="Heading1"/>
        <w:spacing w:after="140" w:before="280" w:lineRule="auto"/>
        <w:ind w:left="720" w:firstLine="0"/>
        <w:rPr>
          <w:color w:val="000000"/>
          <w:sz w:val="28"/>
          <w:szCs w:val="28"/>
        </w:rPr>
      </w:pPr>
      <w:r w:rsidDel="00000000" w:rsidR="00000000" w:rsidRPr="00000000">
        <w:rPr>
          <w:color w:val="000000"/>
          <w:sz w:val="28"/>
          <w:szCs w:val="28"/>
          <w:rtl w:val="0"/>
        </w:rPr>
        <w:t xml:space="preserve">**Confirmed.** On `SRV-BILLING`, 9,412 files were encrypted — renamed to the double extension `mrdn.` between 06:12 and 06:38 UTC. On `SRV-FS-01`, 840 files totaling 3.20GB were read by `y.shaked` between 03:05 and 03:54 UTC. 1.32GB was uploaded in four archives (`arch_0814_part1` through `part4`) between 04:52 and 05:07 UTC, via a cloud share set to `anyone_with_link` with no expiry. Four crown-jewel assets were touched: `SRV-FS-01`, `SRV-BILLING`, `SRV-BKP-01`, and `SRV-DC-01`. Two accounts were abused: `d.aviram` and `y.shaked`</w:t>
      </w:r>
    </w:p>
    <w:p w:rsidR="00000000" w:rsidDel="00000000" w:rsidP="00000000" w:rsidRDefault="00000000" w:rsidRPr="00000000" w14:paraId="00000126">
      <w:pPr>
        <w:ind w:left="720" w:firstLine="0"/>
        <w:rPr/>
      </w:pPr>
      <w:r w:rsidDel="00000000" w:rsidR="00000000" w:rsidRPr="00000000">
        <w:rPr>
          <w:rtl w:val="0"/>
        </w:rPr>
      </w:r>
    </w:p>
    <w:p w:rsidR="00000000" w:rsidDel="00000000" w:rsidP="00000000" w:rsidRDefault="00000000" w:rsidRPr="00000000" w14:paraId="00000127">
      <w:pPr>
        <w:ind w:left="720" w:firstLine="0"/>
        <w:rPr/>
      </w:pPr>
      <w:r w:rsidDel="00000000" w:rsidR="00000000" w:rsidRPr="00000000">
        <w:rPr>
          <w:rtl w:val="0"/>
        </w:rPr>
        <w:t xml:space="preserve">**Potential.** The contents of the four uploaded archives are not established — only that 840 files were read beforehand exists as a data point, and mapping the two is an estimate, not a determination. Backup recoverability is unresolved: the `NIGHTLY-FULL` deletion log entry on `SRV-BKP-01` (05:30 UTC) reports 0 files and 0GB, which cannot confirm that anything was actually destroyed or that a restore point survives. Nothing on the OT network can be confirmed or ruled out: `svc_scada`'s `Historian` call pattern is unchanged before and after the window, but no outbound-traffic visibility exists for the incident period at all, so that absence of evidence is not evidence of a clean network, nor of denial of service.</w:t>
      </w:r>
    </w:p>
    <w:p w:rsidR="00000000" w:rsidDel="00000000" w:rsidP="00000000" w:rsidRDefault="00000000" w:rsidRPr="00000000" w14:paraId="00000128">
      <w:pPr>
        <w:ind w:left="720" w:firstLine="0"/>
        <w:rPr/>
      </w:pPr>
      <w:r w:rsidDel="00000000" w:rsidR="00000000" w:rsidRPr="00000000">
        <w:rPr>
          <w:rtl w:val="0"/>
        </w:rPr>
      </w:r>
    </w:p>
    <w:p w:rsidR="00000000" w:rsidDel="00000000" w:rsidP="00000000" w:rsidRDefault="00000000" w:rsidRPr="00000000" w14:paraId="00000129">
      <w:pPr>
        <w:ind w:left="720" w:firstLine="0"/>
        <w:rPr/>
      </w:pPr>
      <w:r w:rsidDel="00000000" w:rsidR="00000000" w:rsidRPr="00000000">
        <w:rPr>
          <w:rtl w:val="0"/>
        </w:rPr>
      </w:r>
    </w:p>
    <w:p w:rsidR="00000000" w:rsidDel="00000000" w:rsidP="00000000" w:rsidRDefault="00000000" w:rsidRPr="00000000" w14:paraId="0000012A">
      <w:pPr>
        <w:pStyle w:val="Heading1"/>
        <w:spacing w:after="140" w:before="280" w:lineRule="auto"/>
        <w:ind w:left="720" w:firstLine="0"/>
        <w:rPr/>
      </w:pPr>
      <w:r w:rsidDel="00000000" w:rsidR="00000000" w:rsidRPr="00000000">
        <w:rPr>
          <w:rFonts w:ascii="Calibri" w:cs="Calibri" w:eastAsia="Calibri" w:hAnsi="Calibri"/>
          <w:b w:val="1"/>
          <w:bCs w:val="1"/>
          <w:color w:val="8b1a1a"/>
          <w:sz w:val="28"/>
          <w:szCs w:val="28"/>
          <w:rtl w:val="0"/>
        </w:rPr>
        <w:t xml:space="preserve">8 · MITRE ATT&amp;CK Mapping &amp; Detection Gaps</w:t>
      </w:r>
      <w:r w:rsidDel="00000000" w:rsidR="00000000" w:rsidRPr="00000000">
        <w:rPr>
          <w:rtl w:val="0"/>
        </w:rPr>
      </w:r>
    </w:p>
    <w:tbl>
      <w:tblPr>
        <w:tblStyle w:val="Table8"/>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5"/>
        <w:gridCol w:w="1386"/>
        <w:gridCol w:w="2217"/>
        <w:gridCol w:w="831"/>
        <w:gridCol w:w="3141"/>
        <w:tblGridChange w:id="0">
          <w:tblGrid>
            <w:gridCol w:w="2125"/>
            <w:gridCol w:w="1386"/>
            <w:gridCol w:w="2217"/>
            <w:gridCol w:w="831"/>
            <w:gridCol w:w="3141"/>
          </w:tblGrid>
        </w:tblGridChange>
      </w:tblGrid>
      <w:tr>
        <w:trPr>
          <w:cantSplit w:val="0"/>
          <w:tblHeader w:val="1"/>
        </w:trPr>
        <w:tc>
          <w:tcPr>
            <w:shd w:fill="f2f0ed" w:val="clear"/>
            <w:tcMar>
              <w:top w:w="60.0" w:type="dxa"/>
              <w:left w:w="90.0" w:type="dxa"/>
              <w:bottom w:w="60.0" w:type="dxa"/>
              <w:right w:w="90.0" w:type="dxa"/>
            </w:tcMar>
          </w:tcPr>
          <w:p w:rsidR="00000000" w:rsidDel="00000000" w:rsidP="00000000" w:rsidRDefault="00000000" w:rsidRPr="00000000" w14:paraId="0000012B">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Stage</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12C">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Tactic</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12D">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Technique</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12E">
            <w:pPr>
              <w:spacing w:after="0" w:line="240" w:lineRule="auto"/>
              <w:ind w:left="645" w:firstLine="0"/>
              <w:rPr/>
            </w:pPr>
            <w:r w:rsidDel="00000000" w:rsidR="00000000" w:rsidRPr="00000000">
              <w:rPr>
                <w:rFonts w:ascii="Calibri" w:cs="Calibri" w:eastAsia="Calibri" w:hAnsi="Calibri"/>
                <w:b w:val="1"/>
                <w:bCs w:val="1"/>
                <w:sz w:val="18"/>
                <w:szCs w:val="18"/>
                <w:rtl w:val="0"/>
              </w:rPr>
              <w:t xml:space="preserve">Detected?</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12F">
            <w:pPr>
              <w:spacing w:after="0" w:line="240" w:lineRule="auto"/>
              <w:ind w:left="7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By what</w:t>
            </w:r>
          </w:p>
          <w:p w:rsidR="00000000" w:rsidDel="00000000" w:rsidP="00000000" w:rsidRDefault="00000000" w:rsidRPr="00000000" w14:paraId="00000130">
            <w:pPr>
              <w:spacing w:after="0" w:line="240" w:lineRule="auto"/>
              <w:ind w:left="720" w:firstLine="0"/>
              <w:rPr>
                <w:b w:val="1"/>
                <w:bCs w:val="1"/>
                <w:sz w:val="18"/>
                <w:szCs w:val="18"/>
              </w:rPr>
            </w:pPr>
            <w:r w:rsidDel="00000000" w:rsidR="00000000" w:rsidRPr="00000000">
              <w:rPr>
                <w:b w:val="1"/>
                <w:bCs w:val="1"/>
                <w:sz w:val="18"/>
                <w:szCs w:val="18"/>
                <w:rtl w:val="0"/>
              </w:rPr>
              <w:t xml:space="preserve">(Baseline - No SIEM)</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1">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VPN login with a terminated account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2">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Initial Access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3">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T1078.002 Valid Accounts: Domain Accounts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4">
            <w:pPr>
              <w:spacing w:after="0" w:line="240" w:lineRule="auto"/>
              <w:ind w:left="645" w:firstLine="0"/>
              <w:rPr/>
            </w:pPr>
            <w:r w:rsidDel="00000000" w:rsidR="00000000" w:rsidRPr="00000000">
              <w:rPr>
                <w:sz w:val="18"/>
                <w:szCs w:val="18"/>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5">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Nothing. No rule on terminated-account authentication and no rule on MFA-less VPN success.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6">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Web shell upload to the public portal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7">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Persistence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8">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T1505.003 Server Software Component: Web Shell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9">
            <w:pPr>
              <w:spacing w:after="0" w:line="240" w:lineRule="auto"/>
              <w:ind w:left="645" w:firstLine="0"/>
              <w:rPr/>
            </w:pPr>
            <w:r w:rsidDel="00000000" w:rsidR="00000000" w:rsidRPr="00000000">
              <w:rPr>
                <w:sz w:val="18"/>
                <w:szCs w:val="18"/>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A">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Nothing. No alerting on writes to webfacing paths.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B">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Domain, group and DC enumeration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C">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Discovery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D">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T1087.002, T1018, T1482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E">
            <w:pPr>
              <w:spacing w:after="0" w:line="240" w:lineRule="auto"/>
              <w:ind w:left="645" w:firstLine="0"/>
              <w:rPr/>
            </w:pPr>
            <w:r w:rsidDel="00000000" w:rsidR="00000000" w:rsidRPr="00000000">
              <w:rPr>
                <w:rFonts w:ascii="Calibri" w:cs="Calibri" w:eastAsia="Calibri" w:hAnsi="Calibri"/>
                <w:b w:val="0"/>
                <w:bCs w:val="0"/>
                <w:sz w:val="18"/>
                <w:szCs w:val="18"/>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F">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Nothing, despite full command-line logging being enabled on the workstation.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0">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Kerberoasting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1">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Credential Access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2">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T1558.003 Steal or Forge Kerberos Tickets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3">
            <w:pPr>
              <w:spacing w:after="0" w:line="240" w:lineRule="auto"/>
              <w:ind w:left="645" w:firstLine="0"/>
              <w:rPr/>
            </w:pPr>
            <w:r w:rsidDel="00000000" w:rsidR="00000000" w:rsidRPr="00000000">
              <w:rPr>
                <w:rFonts w:ascii="Calibri" w:cs="Calibri" w:eastAsia="Calibri" w:hAnsi="Calibri"/>
                <w:b w:val="0"/>
                <w:bCs w:val="0"/>
                <w:sz w:val="18"/>
                <w:szCs w:val="18"/>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4">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Nothing. 63 ticket requests to 21 services in four minutes produced no alert.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5">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Credential dumping tool executed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6">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Credential Access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7">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T1003 OS Credential Dumping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8">
            <w:pPr>
              <w:spacing w:after="0" w:line="240" w:lineRule="auto"/>
              <w:ind w:left="645" w:firstLine="0"/>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9">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Defender, EventCode 1116, at 00:52. The single alert of the intrusion. No response followed.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A">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RDP to the file server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B">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Lateral Movement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C">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T1021.001 Remote Services: RDP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D">
            <w:pPr>
              <w:spacing w:after="0" w:line="240" w:lineRule="auto"/>
              <w:ind w:left="645" w:firstLine="0"/>
              <w:rPr/>
            </w:pPr>
            <w:r w:rsidDel="00000000" w:rsidR="00000000" w:rsidRPr="00000000">
              <w:rPr>
                <w:rFonts w:ascii="Calibri" w:cs="Calibri" w:eastAsia="Calibri" w:hAnsi="Calibri"/>
                <w:b w:val="0"/>
                <w:bCs w:val="0"/>
                <w:sz w:val="18"/>
                <w:szCs w:val="18"/>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E">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Nothing. Server-to-server type 10 logon at 02:20 is not baselined.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F">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Bulk read of file shares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0">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Collection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1">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T1039 Data from Network Shared Drive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2">
            <w:pPr>
              <w:spacing w:after="0" w:line="240" w:lineRule="auto"/>
              <w:ind w:left="645" w:firstLine="0"/>
              <w:rPr/>
            </w:pPr>
            <w:r w:rsidDel="00000000" w:rsidR="00000000" w:rsidRPr="00000000">
              <w:rPr>
                <w:rFonts w:ascii="Calibri" w:cs="Calibri" w:eastAsia="Calibri" w:hAnsi="Calibri"/>
                <w:b w:val="0"/>
                <w:bCs w:val="0"/>
                <w:sz w:val="18"/>
                <w:szCs w:val="18"/>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3">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Nothing. 840 reads and 3.20 GB in 49 minutes from one account passed without threshold alerting.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4">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Archiving with 7-Zip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5">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Collection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6">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T1560.001 Archive via Utility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7">
            <w:pPr>
              <w:spacing w:after="0" w:line="240" w:lineRule="auto"/>
              <w:ind w:left="645" w:firstLine="0"/>
              <w:rPr/>
            </w:pPr>
            <w:r w:rsidDel="00000000" w:rsidR="00000000" w:rsidRPr="00000000">
              <w:rPr>
                <w:rFonts w:ascii="Calibri" w:cs="Calibri" w:eastAsia="Calibri" w:hAnsi="Calibri"/>
                <w:b w:val="0"/>
                <w:bCs w:val="0"/>
                <w:sz w:val="18"/>
                <w:szCs w:val="18"/>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8">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Nothing, and command-line logging is absent on servers so even retrospective analysis is blind.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9">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Upload to cloud storage via an open link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A">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Exfiltration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B">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T1567.002 Exfiltration to Cloud Storage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C">
            <w:pPr>
              <w:spacing w:after="0" w:line="240" w:lineRule="auto"/>
              <w:ind w:left="645" w:firstLine="0"/>
              <w:rPr/>
            </w:pPr>
            <w:r w:rsidDel="00000000" w:rsidR="00000000" w:rsidRPr="00000000">
              <w:rPr>
                <w:rFonts w:ascii="Calibri" w:cs="Calibri" w:eastAsia="Calibri" w:hAnsi="Calibri"/>
                <w:b w:val="0"/>
                <w:bCs w:val="0"/>
                <w:sz w:val="18"/>
                <w:szCs w:val="18"/>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D">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Nothing. A share scoped anyone_with_link with no expiry is the highest-signal single event in the dataset.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E">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Backup job deletion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F">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Impact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0">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T1490 Inhibit System Recovery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1">
            <w:pPr>
              <w:spacing w:after="0" w:line="240" w:lineRule="auto"/>
              <w:ind w:left="645" w:firstLine="0"/>
              <w:rPr/>
            </w:pPr>
            <w:r w:rsidDel="00000000" w:rsidR="00000000" w:rsidRPr="00000000">
              <w:rPr>
                <w:rFonts w:ascii="Calibri" w:cs="Calibri" w:eastAsia="Calibri" w:hAnsi="Calibri"/>
                <w:b w:val="0"/>
                <w:bCs w:val="0"/>
                <w:sz w:val="18"/>
                <w:szCs w:val="18"/>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2">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Nothing. A backup deleted by a user account rather than svc_backup is trivially detectable and was not detected.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3">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Mass encryption and ransom note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4">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Impact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5">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T1486 Data Encrypted for Impact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6">
            <w:pPr>
              <w:spacing w:after="0" w:line="240" w:lineRule="auto"/>
              <w:ind w:left="645" w:firstLine="0"/>
              <w:rPr/>
            </w:pPr>
            <w:r w:rsidDel="00000000" w:rsidR="00000000" w:rsidRPr="00000000">
              <w:rPr>
                <w:rFonts w:ascii="Calibri" w:cs="Calibri" w:eastAsia="Calibri" w:hAnsi="Calibri"/>
                <w:b w:val="0"/>
                <w:bCs w:val="0"/>
                <w:sz w:val="18"/>
                <w:szCs w:val="18"/>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7">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Nothing. 9,412 renames in 26 minutes on a crown-jewel asset produced no alert; the outage was discovered through customer-facing 503s.</w:t>
            </w:r>
            <w:r w:rsidDel="00000000" w:rsidR="00000000" w:rsidRPr="00000000">
              <w:rPr>
                <w:rtl w:val="0"/>
              </w:rPr>
            </w:r>
          </w:p>
        </w:tc>
      </w:tr>
    </w:tbl>
    <w:p w:rsidR="00000000" w:rsidDel="00000000" w:rsidP="00000000" w:rsidRDefault="00000000" w:rsidRPr="00000000" w14:paraId="00000168">
      <w:pPr>
        <w:spacing w:after="120" w:line="276" w:lineRule="auto"/>
        <w:ind w:left="720" w:firstLine="0"/>
        <w:rPr/>
      </w:pPr>
      <w:r w:rsidDel="00000000" w:rsidR="00000000" w:rsidRPr="00000000">
        <w:rPr>
          <w:rtl w:val="0"/>
        </w:rPr>
      </w:r>
    </w:p>
    <w:p w:rsidR="00000000" w:rsidDel="00000000" w:rsidP="00000000" w:rsidRDefault="00000000" w:rsidRPr="00000000" w14:paraId="00000169">
      <w:pPr>
        <w:spacing w:after="120" w:line="276" w:lineRule="auto"/>
        <w:ind w:left="720" w:firstLine="0"/>
        <w:rPr/>
      </w:pPr>
      <w:r w:rsidDel="00000000" w:rsidR="00000000" w:rsidRPr="00000000">
        <w:rPr>
          <w:rFonts w:ascii="Calibri" w:cs="Calibri" w:eastAsia="Calibri" w:hAnsi="Calibri"/>
          <w:b w:val="1"/>
          <w:bCs w:val="1"/>
          <w:sz w:val="21"/>
          <w:szCs w:val="21"/>
          <w:rtl w:val="0"/>
        </w:rPr>
        <w:t xml:space="preserve">The finding is not the technique list. Eleven stages of this attack were logged and one produced an alert. Three of the missing detections need no new tooling and no new data source: terminated-account authentication, a backup job deleted by a non-service account, and a cloud share created with anyone_with_link and no expiry. Each of those is a single-field condition on data we already collect, and each sits at a point where the attack could still have been stopped. It is worth mentioning, that if we indeed had a functioning SIEM alerts would have most likely shown, and we could</w:t>
      </w:r>
      <w:r w:rsidDel="00000000" w:rsidR="00000000" w:rsidRPr="00000000">
        <w:rPr>
          <w:b w:val="1"/>
          <w:bCs w:val="1"/>
          <w:rtl w:val="0"/>
        </w:rPr>
        <w:t xml:space="preserve">’ve contained the attack while it was happening.</w:t>
      </w:r>
      <w:r w:rsidDel="00000000" w:rsidR="00000000" w:rsidRPr="00000000">
        <w:rPr>
          <w:rtl w:val="0"/>
        </w:rPr>
      </w:r>
    </w:p>
    <w:p w:rsidR="00000000" w:rsidDel="00000000" w:rsidP="00000000" w:rsidRDefault="00000000" w:rsidRPr="00000000" w14:paraId="0000016A">
      <w:pPr>
        <w:pStyle w:val="Heading1"/>
        <w:spacing w:after="140" w:before="280" w:lineRule="auto"/>
        <w:ind w:left="720" w:firstLine="0"/>
        <w:rPr/>
      </w:pPr>
      <w:r w:rsidDel="00000000" w:rsidR="00000000" w:rsidRPr="00000000">
        <w:rPr>
          <w:rFonts w:ascii="Calibri" w:cs="Calibri" w:eastAsia="Calibri" w:hAnsi="Calibri"/>
          <w:b w:val="1"/>
          <w:bCs w:val="1"/>
          <w:color w:val="8b1a1a"/>
          <w:sz w:val="28"/>
          <w:szCs w:val="28"/>
          <w:rtl w:val="0"/>
        </w:rPr>
        <w:t xml:space="preserve">9 · What This Resembles</w:t>
      </w:r>
      <w:r w:rsidDel="00000000" w:rsidR="00000000" w:rsidRPr="00000000">
        <w:rPr>
          <w:rtl w:val="0"/>
        </w:rPr>
      </w:r>
    </w:p>
    <w:p w:rsidR="00000000" w:rsidDel="00000000" w:rsidP="00000000" w:rsidRDefault="00000000" w:rsidRPr="00000000" w14:paraId="0000016B">
      <w:pPr>
        <w:spacing w:after="120" w:line="276" w:lineRule="auto"/>
        <w:ind w:left="720" w:firstLine="0"/>
        <w:rPr/>
      </w:pPr>
      <w:r w:rsidDel="00000000" w:rsidR="00000000" w:rsidRPr="00000000">
        <w:rPr>
          <w:rFonts w:ascii="Calibri" w:cs="Calibri" w:eastAsia="Calibri" w:hAnsi="Calibri"/>
          <w:sz w:val="21"/>
          <w:szCs w:val="21"/>
          <w:rtl w:val="0"/>
        </w:rPr>
        <w:t xml:space="preserve">This resembles the human-operated double-extortion ransomware pattern that has been documented repeatedly against mid-sized industrial and logistics operators, The comparison is drawn from our own evidence and stated with medium confidence.</w:t>
      </w:r>
      <w:r w:rsidDel="00000000" w:rsidR="00000000" w:rsidRPr="00000000">
        <w:rPr>
          <w:rtl w:val="0"/>
        </w:rPr>
      </w:r>
    </w:p>
    <w:p w:rsidR="00000000" w:rsidDel="00000000" w:rsidP="00000000" w:rsidRDefault="00000000" w:rsidRPr="00000000" w14:paraId="0000016C">
      <w:pPr>
        <w:spacing w:after="120" w:line="276" w:lineRule="auto"/>
        <w:ind w:left="720" w:firstLine="0"/>
        <w:rPr/>
      </w:pPr>
      <w:r w:rsidDel="00000000" w:rsidR="00000000" w:rsidRPr="00000000">
        <w:rPr>
          <w:rFonts w:ascii="Calibri" w:cs="Calibri" w:eastAsia="Calibri" w:hAnsi="Calibri"/>
          <w:b w:val="1"/>
          <w:bCs w:val="1"/>
          <w:sz w:val="21"/>
          <w:szCs w:val="21"/>
          <w:rtl w:val="0"/>
        </w:rPr>
        <w:t xml:space="preserve">What fits.</w:t>
      </w:r>
      <w:r w:rsidDel="00000000" w:rsidR="00000000" w:rsidRPr="00000000">
        <w:rPr>
          <w:rtl w:val="0"/>
        </w:rPr>
      </w:r>
    </w:p>
    <w:p w:rsidR="00000000" w:rsidDel="00000000" w:rsidP="00000000" w:rsidRDefault="00000000" w:rsidRPr="00000000" w14:paraId="0000016D">
      <w:pPr>
        <w:spacing w:after="120" w:line="276" w:lineRule="auto"/>
        <w:ind w:left="720" w:firstLine="0"/>
        <w:rPr/>
      </w:pPr>
      <w:r w:rsidDel="00000000" w:rsidR="00000000" w:rsidRPr="00000000">
        <w:rPr>
          <w:rFonts w:ascii="Calibri" w:cs="Calibri" w:eastAsia="Calibri" w:hAnsi="Calibri"/>
          <w:sz w:val="21"/>
          <w:szCs w:val="21"/>
          <w:rtl w:val="0"/>
        </w:rPr>
        <w:t xml:space="preserve">The published pattern begins with valid credentials on a remote-access service that lacks multi-factor authentication, rather than with an exploit or a phishing payload; our entry is a VPN login with mfa=none at 22:41. It proceeds to native discovery tooling instead of custom implants; our attacker used whoami, net and nltest, all built into the operating system. It uses Kerberoasting for lateral credentials; we logged 63 ticket requests across 21 service principals in four minutes. It stages with a common archiver and exfiltrates to commodity cloud storage before encrypting; we have 7z.exe at 04:10 and four archives uploaded between 04:52 and 05:07. It deletes backups immediately before encryption; ours were deleted at 05:30 and encryption began at 06:12. It works through a single overnight window and finishes before the business day; ours ran eight hours and nineteen minutes end to end. The sequence, the tooling and the compression of the whole operation into one night all match.</w:t>
      </w:r>
      <w:r w:rsidDel="00000000" w:rsidR="00000000" w:rsidRPr="00000000">
        <w:rPr>
          <w:rtl w:val="0"/>
        </w:rPr>
      </w:r>
    </w:p>
    <w:p w:rsidR="00000000" w:rsidDel="00000000" w:rsidP="00000000" w:rsidRDefault="00000000" w:rsidRPr="00000000" w14:paraId="0000016E">
      <w:pPr>
        <w:spacing w:after="120" w:line="276" w:lineRule="auto"/>
        <w:ind w:left="720" w:firstLine="0"/>
        <w:rPr/>
      </w:pPr>
      <w:r w:rsidDel="00000000" w:rsidR="00000000" w:rsidRPr="00000000">
        <w:rPr>
          <w:rFonts w:ascii="Calibri" w:cs="Calibri" w:eastAsia="Calibri" w:hAnsi="Calibri"/>
          <w:b w:val="1"/>
          <w:bCs w:val="1"/>
          <w:sz w:val="21"/>
          <w:szCs w:val="21"/>
          <w:rtl w:val="0"/>
        </w:rPr>
        <w:t xml:space="preserve">What does not fit.</w:t>
      </w:r>
      <w:r w:rsidDel="00000000" w:rsidR="00000000" w:rsidRPr="00000000">
        <w:rPr>
          <w:rtl w:val="0"/>
        </w:rPr>
      </w:r>
    </w:p>
    <w:p w:rsidR="00000000" w:rsidDel="00000000" w:rsidP="00000000" w:rsidRDefault="00000000" w:rsidRPr="00000000" w14:paraId="0000016F">
      <w:pPr>
        <w:spacing w:after="120" w:line="276" w:lineRule="auto"/>
        <w:ind w:left="720" w:firstLine="0"/>
        <w:rPr/>
      </w:pPr>
      <w:r w:rsidDel="00000000" w:rsidR="00000000" w:rsidRPr="00000000">
        <w:rPr>
          <w:rFonts w:ascii="Calibri" w:cs="Calibri" w:eastAsia="Calibri" w:hAnsi="Calibri"/>
          <w:sz w:val="21"/>
          <w:szCs w:val="21"/>
          <w:rtl w:val="0"/>
        </w:rPr>
        <w:t xml:space="preserve">Three elements are absent or unlike the pattern. First, encryption was confined to one server, SRV-BILLING; the documented pattern encrypts broadly across file servers and hypervisors, and SRV-FS-01 was read extensively but never encrypted. Second, we have no evidence of the defence-evasion stage these groups reliably perform: no attempt to disable Defender after it flagged the tool at 00:52, and no shadow-copy deletion in our data. Third, the volume is modest. 1.32 GB is small for a double-extortion set, and the ransom note at 1,834 bytes was written once, in one directory, rather than across every affected share.</w:t>
      </w:r>
      <w:r w:rsidDel="00000000" w:rsidR="00000000" w:rsidRPr="00000000">
        <w:rPr>
          <w:rtl w:val="0"/>
        </w:rPr>
      </w:r>
    </w:p>
    <w:p w:rsidR="00000000" w:rsidDel="00000000" w:rsidP="00000000" w:rsidRDefault="00000000" w:rsidRPr="00000000" w14:paraId="00000170">
      <w:pPr>
        <w:spacing w:after="120" w:line="276" w:lineRule="auto"/>
        <w:ind w:left="720" w:firstLine="0"/>
        <w:rPr/>
      </w:pPr>
      <w:r w:rsidDel="00000000" w:rsidR="00000000" w:rsidRPr="00000000">
        <w:rPr>
          <w:rFonts w:ascii="Calibri" w:cs="Calibri" w:eastAsia="Calibri" w:hAnsi="Calibri"/>
          <w:b w:val="1"/>
          <w:bCs w:val="1"/>
          <w:sz w:val="21"/>
          <w:szCs w:val="21"/>
          <w:rtl w:val="0"/>
        </w:rPr>
        <w:t xml:space="preserve">Confidence and the honest alternative.</w:t>
      </w:r>
      <w:r w:rsidDel="00000000" w:rsidR="00000000" w:rsidRPr="00000000">
        <w:rPr>
          <w:rtl w:val="0"/>
        </w:rPr>
      </w:r>
    </w:p>
    <w:p w:rsidR="00000000" w:rsidDel="00000000" w:rsidP="00000000" w:rsidRDefault="00000000" w:rsidRPr="00000000" w14:paraId="00000171">
      <w:pPr>
        <w:spacing w:after="120" w:line="276" w:lineRule="auto"/>
        <w:ind w:left="720" w:firstLine="0"/>
        <w:rPr/>
      </w:pPr>
      <w:r w:rsidDel="00000000" w:rsidR="00000000" w:rsidRPr="00000000">
        <w:rPr>
          <w:rFonts w:ascii="Calibri" w:cs="Calibri" w:eastAsia="Calibri" w:hAnsi="Calibri"/>
          <w:sz w:val="21"/>
          <w:szCs w:val="21"/>
          <w:rtl w:val="0"/>
        </w:rPr>
        <w:t xml:space="preserve">Medium confidence, and the limiting factor is named rather than glossed. We have no outbound traffic data for any part of the intrusion, so we cannot compare infrastructure, tooling downloads or C2 behaviour against public reporting, which is where a family attribution would normally be earned. An equally consistent reading of the same evidence is a less capable operator following a widely circulated playbook, or an intrusion that was interrupted before its final stage rather than one that was executed as designed. The narrow encryption footprint and the untouched Defender installation support that alternative. We are not naming a group.</w:t>
      </w:r>
      <w:r w:rsidDel="00000000" w:rsidR="00000000" w:rsidRPr="00000000">
        <w:rPr>
          <w:rtl w:val="0"/>
        </w:rPr>
      </w:r>
    </w:p>
    <w:p w:rsidR="00000000" w:rsidDel="00000000" w:rsidP="00000000" w:rsidRDefault="00000000" w:rsidRPr="00000000" w14:paraId="00000172">
      <w:pPr>
        <w:pStyle w:val="Heading1"/>
        <w:spacing w:after="140" w:before="280" w:lineRule="auto"/>
        <w:ind w:left="720" w:firstLine="0"/>
        <w:rPr/>
      </w:pPr>
      <w:r w:rsidDel="00000000" w:rsidR="00000000" w:rsidRPr="00000000">
        <w:rPr>
          <w:rFonts w:ascii="Calibri" w:cs="Calibri" w:eastAsia="Calibri" w:hAnsi="Calibri"/>
          <w:b w:val="1"/>
          <w:bCs w:val="1"/>
          <w:color w:val="8b1a1a"/>
          <w:sz w:val="28"/>
          <w:szCs w:val="28"/>
          <w:rtl w:val="0"/>
        </w:rPr>
        <w:t xml:space="preserve">10 · Recommendations</w:t>
      </w:r>
      <w:r w:rsidDel="00000000" w:rsidR="00000000" w:rsidRPr="00000000">
        <w:rPr>
          <w:rtl w:val="0"/>
        </w:rPr>
      </w:r>
    </w:p>
    <w:p w:rsidR="00000000" w:rsidDel="00000000" w:rsidP="00000000" w:rsidRDefault="00000000" w:rsidRPr="00000000" w14:paraId="00000173">
      <w:pPr>
        <w:pStyle w:val="Heading2"/>
        <w:spacing w:after="140" w:before="280" w:lineRule="auto"/>
        <w:ind w:left="720" w:firstLine="0"/>
        <w:rPr/>
      </w:pPr>
      <w:r w:rsidDel="00000000" w:rsidR="00000000" w:rsidRPr="00000000">
        <w:rPr>
          <w:rFonts w:ascii="Calibri" w:cs="Calibri" w:eastAsia="Calibri" w:hAnsi="Calibri"/>
          <w:b w:val="1"/>
          <w:bCs w:val="1"/>
          <w:color w:val="222222"/>
          <w:sz w:val="24"/>
          <w:szCs w:val="24"/>
          <w:rtl w:val="0"/>
        </w:rPr>
        <w:t xml:space="preserve">Immediate — within 24 hours</w:t>
      </w:r>
      <w:r w:rsidDel="00000000" w:rsidR="00000000" w:rsidRPr="00000000">
        <w:rPr>
          <w:rtl w:val="0"/>
        </w:rPr>
      </w:r>
    </w:p>
    <w:tbl>
      <w:tblPr>
        <w:tblStyle w:val="Table9"/>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5"/>
        <w:gridCol w:w="5335"/>
        <w:gridCol w:w="2134"/>
        <w:gridCol w:w="1746"/>
        <w:tblGridChange w:id="0">
          <w:tblGrid>
            <w:gridCol w:w="485"/>
            <w:gridCol w:w="5335"/>
            <w:gridCol w:w="2134"/>
            <w:gridCol w:w="1746"/>
          </w:tblGrid>
        </w:tblGridChange>
      </w:tblGrid>
      <w:tr>
        <w:trPr>
          <w:cantSplit w:val="0"/>
          <w:tblHeader w:val="1"/>
        </w:trPr>
        <w:tc>
          <w:tcPr>
            <w:shd w:fill="f2f0ed" w:val="clear"/>
            <w:tcMar>
              <w:top w:w="60.0" w:type="dxa"/>
              <w:left w:w="90.0" w:type="dxa"/>
              <w:bottom w:w="60.0" w:type="dxa"/>
              <w:right w:w="90.0" w:type="dxa"/>
            </w:tcMar>
          </w:tcPr>
          <w:p w:rsidR="00000000" w:rsidDel="00000000" w:rsidP="00000000" w:rsidRDefault="00000000" w:rsidRPr="00000000" w14:paraId="00000174">
            <w:pPr>
              <w:spacing w:after="0" w:line="240" w:lineRule="auto"/>
              <w:ind w:left="300" w:firstLine="0"/>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175">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Recommendation</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176">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Ties to finding</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177">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Authority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8">
            <w:pPr>
              <w:spacing w:after="0" w:line="240" w:lineRule="auto"/>
              <w:ind w:left="300" w:firstLine="0"/>
              <w:rPr/>
            </w:pPr>
            <w:r w:rsidDel="00000000" w:rsidR="00000000" w:rsidRPr="00000000">
              <w:rPr>
                <w:rFonts w:ascii="Calibri" w:cs="Calibri" w:eastAsia="Calibri" w:hAnsi="Calibri"/>
                <w:b w:val="0"/>
                <w:bCs w:val="0"/>
                <w:sz w:val="18"/>
                <w:szCs w:val="18"/>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9">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Revoke the cloud sharing link on /drive/Shared/ops-transfer/ and disable the y.shaked cloud session. The link is scoped anyone_with_link with no expiry, so exposure continues for as long as it exists.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A">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Section 4, E-10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B">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Tier 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C">
            <w:pPr>
              <w:spacing w:after="0" w:line="240" w:lineRule="auto"/>
              <w:ind w:left="300" w:firstLine="0"/>
              <w:rPr/>
            </w:pPr>
            <w:r w:rsidDel="00000000" w:rsidR="00000000" w:rsidRPr="00000000">
              <w:rPr>
                <w:rFonts w:ascii="Calibri" w:cs="Calibri" w:eastAsia="Calibri" w:hAnsi="Calibri"/>
                <w:b w:val="0"/>
                <w:bCs w:val="0"/>
                <w:sz w:val="18"/>
                <w:szCs w:val="18"/>
                <w:rtl w:val="0"/>
              </w:rPr>
              <w:t xml:space="preserve">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D">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Disable d.aviram and y.shaked, and terminate all active VPN sessions for both. The first is a terminated account that was never disabled; the second was used for every action after 02:20.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E">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Section 4, E-01 and E-07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F">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Tier 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80">
            <w:pPr>
              <w:spacing w:after="0" w:line="240" w:lineRule="auto"/>
              <w:ind w:left="300" w:firstLine="0"/>
              <w:rPr/>
            </w:pPr>
            <w:r w:rsidDel="00000000" w:rsidR="00000000" w:rsidRPr="00000000">
              <w:rPr>
                <w:rFonts w:ascii="Calibri" w:cs="Calibri" w:eastAsia="Calibri" w:hAnsi="Calibri"/>
                <w:b w:val="0"/>
                <w:bCs w:val="0"/>
                <w:sz w:val="18"/>
                <w:szCs w:val="18"/>
                <w:rtl w:val="0"/>
              </w:rPr>
              <w:t xml:space="preserve">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1">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Take SRV-BILLING and SRV-FS-01 off the network without powering them down, and preserve WKS-OPS-03 for forensic imaging. WKS-OPS-03 is the source of every lateral movement in the timeline.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2">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Section 4, E-02 to E-15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3">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Requires approval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84">
            <w:pPr>
              <w:spacing w:after="0" w:line="240" w:lineRule="auto"/>
              <w:ind w:left="300" w:firstLine="0"/>
              <w:rPr/>
            </w:pPr>
            <w:r w:rsidDel="00000000" w:rsidR="00000000" w:rsidRPr="00000000">
              <w:rPr>
                <w:rFonts w:ascii="Calibri" w:cs="Calibri" w:eastAsia="Calibri" w:hAnsi="Calibri"/>
                <w:b w:val="0"/>
                <w:bCs w:val="0"/>
                <w:sz w:val="18"/>
                <w:szCs w:val="18"/>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5">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Verify on the backup appliance itself whether a restore point survives, and report the answer as a fact rather than an inference. Section 6 cannot close this from logs.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6">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Section 6, item 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7">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Requires approval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88">
            <w:pPr>
              <w:spacing w:after="0" w:line="240" w:lineRule="auto"/>
              <w:ind w:left="300" w:firstLine="0"/>
              <w:rPr/>
            </w:pPr>
            <w:r w:rsidDel="00000000" w:rsidR="00000000" w:rsidRPr="00000000">
              <w:rPr>
                <w:rFonts w:ascii="Calibri" w:cs="Calibri" w:eastAsia="Calibri" w:hAnsi="Calibri"/>
                <w:b w:val="0"/>
                <w:bCs w:val="0"/>
                <w:sz w:val="18"/>
                <w:szCs w:val="18"/>
                <w:rtl w:val="0"/>
              </w:rPr>
              <w:t xml:space="preserve">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9">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Examine WEB-PORTAL on the host for the file dropped at /portal/upload.aspx and remove it. Until this is done the environment must be treated as having a second, unmonitored way in.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A">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Section 5c and section 6, item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B">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Requires approval</w:t>
            </w:r>
            <w:r w:rsidDel="00000000" w:rsidR="00000000" w:rsidRPr="00000000">
              <w:rPr>
                <w:rtl w:val="0"/>
              </w:rPr>
            </w:r>
          </w:p>
        </w:tc>
      </w:tr>
    </w:tbl>
    <w:p w:rsidR="00000000" w:rsidDel="00000000" w:rsidP="00000000" w:rsidRDefault="00000000" w:rsidRPr="00000000" w14:paraId="0000018C">
      <w:pPr>
        <w:spacing w:after="120" w:line="276" w:lineRule="auto"/>
        <w:ind w:left="720" w:firstLine="0"/>
        <w:rPr/>
      </w:pPr>
      <w:r w:rsidDel="00000000" w:rsidR="00000000" w:rsidRPr="00000000">
        <w:rPr>
          <w:rtl w:val="0"/>
        </w:rPr>
      </w:r>
    </w:p>
    <w:p w:rsidR="00000000" w:rsidDel="00000000" w:rsidP="00000000" w:rsidRDefault="00000000" w:rsidRPr="00000000" w14:paraId="0000018D">
      <w:pPr>
        <w:pStyle w:val="Heading2"/>
        <w:spacing w:after="140" w:before="280" w:lineRule="auto"/>
        <w:ind w:left="720" w:firstLine="0"/>
        <w:rPr/>
      </w:pPr>
      <w:r w:rsidDel="00000000" w:rsidR="00000000" w:rsidRPr="00000000">
        <w:rPr>
          <w:rFonts w:ascii="Calibri" w:cs="Calibri" w:eastAsia="Calibri" w:hAnsi="Calibri"/>
          <w:b w:val="1"/>
          <w:bCs w:val="1"/>
          <w:color w:val="222222"/>
          <w:sz w:val="24"/>
          <w:szCs w:val="24"/>
          <w:rtl w:val="0"/>
        </w:rPr>
        <w:t xml:space="preserve">Short term — within 30 days</w:t>
      </w:r>
      <w:r w:rsidDel="00000000" w:rsidR="00000000" w:rsidRPr="00000000">
        <w:rPr>
          <w:rtl w:val="0"/>
        </w:rPr>
      </w:r>
    </w:p>
    <w:tbl>
      <w:tblPr>
        <w:tblStyle w:val="Table10"/>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5"/>
        <w:gridCol w:w="5335"/>
        <w:gridCol w:w="2134"/>
        <w:gridCol w:w="1746"/>
        <w:tblGridChange w:id="0">
          <w:tblGrid>
            <w:gridCol w:w="485"/>
            <w:gridCol w:w="5335"/>
            <w:gridCol w:w="2134"/>
            <w:gridCol w:w="1746"/>
          </w:tblGrid>
        </w:tblGridChange>
      </w:tblGrid>
      <w:tr>
        <w:trPr>
          <w:cantSplit w:val="0"/>
          <w:tblHeader w:val="1"/>
        </w:trPr>
        <w:tc>
          <w:tcPr>
            <w:shd w:fill="f2f0ed" w:val="clear"/>
            <w:tcMar>
              <w:top w:w="60.0" w:type="dxa"/>
              <w:left w:w="90.0" w:type="dxa"/>
              <w:bottom w:w="60.0" w:type="dxa"/>
              <w:right w:w="90.0" w:type="dxa"/>
            </w:tcMar>
          </w:tcPr>
          <w:p w:rsidR="00000000" w:rsidDel="00000000" w:rsidP="00000000" w:rsidRDefault="00000000" w:rsidRPr="00000000" w14:paraId="0000018E">
            <w:pPr>
              <w:spacing w:after="0" w:line="240" w:lineRule="auto"/>
              <w:ind w:left="300" w:firstLine="0"/>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18F">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Recommendation</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190">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Ties to finding</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191">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Authority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2">
            <w:pPr>
              <w:spacing w:after="0" w:line="240" w:lineRule="auto"/>
              <w:ind w:left="300" w:firstLine="0"/>
              <w:rPr/>
            </w:pPr>
            <w:r w:rsidDel="00000000" w:rsidR="00000000" w:rsidRPr="00000000">
              <w:rPr>
                <w:rFonts w:ascii="Calibri" w:cs="Calibri" w:eastAsia="Calibri" w:hAnsi="Calibri"/>
                <w:b w:val="0"/>
                <w:bCs w:val="0"/>
                <w:sz w:val="18"/>
                <w:szCs w:val="18"/>
                <w:rtl w:val="0"/>
              </w:rPr>
              <w:t xml:space="preserve">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3">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Build a detection for authentication by any account holding a termination_date in identity.csv. This is a single-field join and would have fired at 22:41, before any other action in this incident.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4">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Section 8, stage 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5">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Tier 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6">
            <w:pPr>
              <w:spacing w:after="0" w:line="240" w:lineRule="auto"/>
              <w:ind w:left="300" w:firstLine="0"/>
              <w:rPr/>
            </w:pPr>
            <w:r w:rsidDel="00000000" w:rsidR="00000000" w:rsidRPr="00000000">
              <w:rPr>
                <w:rFonts w:ascii="Calibri" w:cs="Calibri" w:eastAsia="Calibri" w:hAnsi="Calibri"/>
                <w:b w:val="0"/>
                <w:bCs w:val="0"/>
                <w:sz w:val="18"/>
                <w:szCs w:val="18"/>
                <w:rtl w:val="0"/>
              </w:rPr>
              <w:t xml:space="preserve">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7">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Alert on any backup job whose actor is not svc_backup. The 05:30 deletion was performed by a user account and this condition is already present in the backup log.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8">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Section 8, stage 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9">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Tier 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A">
            <w:pPr>
              <w:spacing w:after="0" w:line="240" w:lineRule="auto"/>
              <w:ind w:left="300" w:firstLine="0"/>
              <w:rPr/>
            </w:pPr>
            <w:r w:rsidDel="00000000" w:rsidR="00000000" w:rsidRPr="00000000">
              <w:rPr>
                <w:rFonts w:ascii="Calibri" w:cs="Calibri" w:eastAsia="Calibri" w:hAnsi="Calibri"/>
                <w:b w:val="0"/>
                <w:bCs w:val="0"/>
                <w:sz w:val="18"/>
                <w:szCs w:val="18"/>
                <w:rtl w:val="0"/>
              </w:rPr>
              <w:t xml:space="preserve">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B">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Alert on cloud share creation where link_scope is anyone_with_link and link_expiry is empty. One event, 44 minutes before exfiltration completed.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C">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Section 8, stage 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D">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Tier 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E">
            <w:pPr>
              <w:spacing w:after="0" w:line="240" w:lineRule="auto"/>
              <w:ind w:left="300" w:firstLine="0"/>
              <w:rPr/>
            </w:pPr>
            <w:r w:rsidDel="00000000" w:rsidR="00000000" w:rsidRPr="00000000">
              <w:rPr>
                <w:rFonts w:ascii="Calibri" w:cs="Calibri" w:eastAsia="Calibri" w:hAnsi="Calibri"/>
                <w:b w:val="0"/>
                <w:bCs w:val="0"/>
                <w:sz w:val="18"/>
                <w:szCs w:val="18"/>
                <w:rtl w:val="0"/>
              </w:rPr>
              <w:t xml:space="preserve">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F">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Alert on more than 20 EventCode 4769 requests from a single account within five minutes. Our burst was 63 in four minutes.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0">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Section 8, stage 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1">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Requires approval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2">
            <w:pPr>
              <w:spacing w:after="0" w:line="240" w:lineRule="auto"/>
              <w:ind w:left="300" w:firstLine="0"/>
              <w:rPr/>
            </w:pPr>
            <w:r w:rsidDel="00000000" w:rsidR="00000000" w:rsidRPr="00000000">
              <w:rPr>
                <w:rFonts w:ascii="Calibri" w:cs="Calibri" w:eastAsia="Calibri" w:hAnsi="Calibri"/>
                <w:b w:val="0"/>
                <w:bCs w:val="0"/>
                <w:sz w:val="18"/>
                <w:szCs w:val="18"/>
                <w:rtl w:val="0"/>
              </w:rPr>
              <w:t xml:space="preserve">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3">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Enable command-line logging on SRV-FS-01, SRV-BILLING and SRV-BKP-01. The 7z.exe execution is currently unanalysable, and this gap will recur in the next incident.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4">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Section 6, item 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5">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Requires approval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6">
            <w:pPr>
              <w:spacing w:after="0" w:line="240" w:lineRule="auto"/>
              <w:ind w:left="300" w:firstLine="0"/>
              <w:rPr/>
            </w:pPr>
            <w:r w:rsidDel="00000000" w:rsidR="00000000" w:rsidRPr="00000000">
              <w:rPr>
                <w:rFonts w:ascii="Calibri" w:cs="Calibri" w:eastAsia="Calibri" w:hAnsi="Calibri"/>
                <w:b w:val="0"/>
                <w:bCs w:val="0"/>
                <w:sz w:val="18"/>
                <w:szCs w:val="18"/>
                <w:rtl w:val="0"/>
              </w:rPr>
              <w:t xml:space="preserve">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7">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Restore proxy log delivery and bring WKS-OPS-03 and its peer workstations into proxy coverage. The log stopped eight hours before the intrusion and nobody noticed.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8">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Section 5c and section 6, item 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9">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Requires approval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A">
            <w:pPr>
              <w:spacing w:after="0" w:line="240" w:lineRule="auto"/>
              <w:ind w:left="300" w:firstLine="0"/>
              <w:rPr/>
            </w:pPr>
            <w:r w:rsidDel="00000000" w:rsidR="00000000" w:rsidRPr="00000000">
              <w:rPr>
                <w:rFonts w:ascii="Calibri" w:cs="Calibri" w:eastAsia="Calibri" w:hAnsi="Calibri"/>
                <w:b w:val="0"/>
                <w:bCs w:val="0"/>
                <w:sz w:val="18"/>
                <w:szCs w:val="18"/>
                <w:rtl w:val="0"/>
              </w:rPr>
              <w:t xml:space="preserve">12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B">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Define a mandatory response time for Defender detections of credential-theft tooling, with escalation if unacknowledged. The alert at 00:52 was the one chance this organisation had.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C">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Section 4, E-06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D">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Management</w:t>
            </w:r>
            <w:r w:rsidDel="00000000" w:rsidR="00000000" w:rsidRPr="00000000">
              <w:rPr>
                <w:rtl w:val="0"/>
              </w:rPr>
            </w:r>
          </w:p>
        </w:tc>
      </w:tr>
    </w:tbl>
    <w:p w:rsidR="00000000" w:rsidDel="00000000" w:rsidP="00000000" w:rsidRDefault="00000000" w:rsidRPr="00000000" w14:paraId="000001AE">
      <w:pPr>
        <w:spacing w:after="120" w:line="276" w:lineRule="auto"/>
        <w:ind w:left="720" w:firstLine="0"/>
        <w:rPr/>
      </w:pPr>
      <w:r w:rsidDel="00000000" w:rsidR="00000000" w:rsidRPr="00000000">
        <w:rPr>
          <w:rtl w:val="0"/>
        </w:rPr>
      </w:r>
    </w:p>
    <w:p w:rsidR="00000000" w:rsidDel="00000000" w:rsidP="00000000" w:rsidRDefault="00000000" w:rsidRPr="00000000" w14:paraId="000001AF">
      <w:pPr>
        <w:pStyle w:val="Heading2"/>
        <w:spacing w:after="140" w:before="280" w:lineRule="auto"/>
        <w:ind w:left="720" w:firstLine="0"/>
        <w:rPr/>
      </w:pPr>
      <w:r w:rsidDel="00000000" w:rsidR="00000000" w:rsidRPr="00000000">
        <w:rPr>
          <w:rFonts w:ascii="Calibri" w:cs="Calibri" w:eastAsia="Calibri" w:hAnsi="Calibri"/>
          <w:b w:val="1"/>
          <w:bCs w:val="1"/>
          <w:color w:val="222222"/>
          <w:sz w:val="24"/>
          <w:szCs w:val="24"/>
          <w:rtl w:val="0"/>
        </w:rPr>
        <w:t xml:space="preserve">Long term</w:t>
      </w:r>
      <w:r w:rsidDel="00000000" w:rsidR="00000000" w:rsidRPr="00000000">
        <w:rPr>
          <w:rtl w:val="0"/>
        </w:rPr>
      </w:r>
    </w:p>
    <w:tbl>
      <w:tblPr>
        <w:tblStyle w:val="Table11"/>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5"/>
        <w:gridCol w:w="5335"/>
        <w:gridCol w:w="2134"/>
        <w:gridCol w:w="1746"/>
        <w:tblGridChange w:id="0">
          <w:tblGrid>
            <w:gridCol w:w="485"/>
            <w:gridCol w:w="5335"/>
            <w:gridCol w:w="2134"/>
            <w:gridCol w:w="1746"/>
          </w:tblGrid>
        </w:tblGridChange>
      </w:tblGrid>
      <w:tr>
        <w:trPr>
          <w:cantSplit w:val="0"/>
          <w:tblHeader w:val="1"/>
        </w:trPr>
        <w:tc>
          <w:tcPr>
            <w:shd w:fill="f2f0ed" w:val="clear"/>
            <w:tcMar>
              <w:top w:w="60.0" w:type="dxa"/>
              <w:left w:w="90.0" w:type="dxa"/>
              <w:bottom w:w="60.0" w:type="dxa"/>
              <w:right w:w="90.0" w:type="dxa"/>
            </w:tcMar>
          </w:tcPr>
          <w:p w:rsidR="00000000" w:rsidDel="00000000" w:rsidP="00000000" w:rsidRDefault="00000000" w:rsidRPr="00000000" w14:paraId="000001B0">
            <w:pPr>
              <w:spacing w:after="0" w:line="240" w:lineRule="auto"/>
              <w:ind w:left="300" w:firstLine="0"/>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1B1">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Recommendation</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1B2">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Ties to finding</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1B3">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Authority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B4">
            <w:pPr>
              <w:spacing w:after="0" w:line="240" w:lineRule="auto"/>
              <w:ind w:left="300" w:firstLine="0"/>
              <w:rPr/>
            </w:pPr>
            <w:r w:rsidDel="00000000" w:rsidR="00000000" w:rsidRPr="00000000">
              <w:rPr>
                <w:rFonts w:ascii="Calibri" w:cs="Calibri" w:eastAsia="Calibri" w:hAnsi="Calibri"/>
                <w:b w:val="0"/>
                <w:bCs w:val="0"/>
                <w:sz w:val="18"/>
                <w:szCs w:val="18"/>
                <w:rtl w:val="0"/>
              </w:rPr>
              <w:t xml:space="preserve">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5">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Enforce MFA on all VPN authentication with no exceptions, and make offboarding disable the account rather than only mark it. d.aviram left in June 2025 and could still sign in fourteen months later.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6">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Section 4, E-01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7">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Management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B8">
            <w:pPr>
              <w:spacing w:after="0" w:line="240" w:lineRule="auto"/>
              <w:ind w:left="300" w:firstLine="0"/>
              <w:rPr/>
            </w:pPr>
            <w:r w:rsidDel="00000000" w:rsidR="00000000" w:rsidRPr="00000000">
              <w:rPr>
                <w:rFonts w:ascii="Calibri" w:cs="Calibri" w:eastAsia="Calibri" w:hAnsi="Calibri"/>
                <w:b w:val="0"/>
                <w:bCs w:val="0"/>
                <w:sz w:val="18"/>
                <w:szCs w:val="18"/>
                <w:rtl w:val="0"/>
              </w:rPr>
              <w:t xml:space="preserve">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9">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Reduce the crown-jewel blast radius from WKS-OPS-03. One medium-criticality workstation reached four of five crown-jewel assets in under four hours with no network control in the way.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A">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Section 4, E-02 to E-14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B">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Management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BC">
            <w:pPr>
              <w:spacing w:after="0" w:line="240" w:lineRule="auto"/>
              <w:ind w:left="300" w:firstLine="0"/>
              <w:rPr/>
            </w:pPr>
            <w:r w:rsidDel="00000000" w:rsidR="00000000" w:rsidRPr="00000000">
              <w:rPr>
                <w:rFonts w:ascii="Calibri" w:cs="Calibri" w:eastAsia="Calibri" w:hAnsi="Calibri"/>
                <w:b w:val="0"/>
                <w:bCs w:val="0"/>
                <w:sz w:val="18"/>
                <w:szCs w:val="18"/>
                <w:rtl w:val="0"/>
              </w:rPr>
              <w:t xml:space="preserve">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D">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Extend logging to the OT network at the terminals and to the five assets currently without EDR, including both HMI terminals. We were unable to state whether operations were affected, which is a reporting failure as much as a security one.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E">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Section 6, item 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F">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Management / Legal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0">
            <w:pPr>
              <w:spacing w:after="0" w:line="240" w:lineRule="auto"/>
              <w:ind w:left="300" w:firstLine="0"/>
              <w:rPr/>
            </w:pPr>
            <w:r w:rsidDel="00000000" w:rsidR="00000000" w:rsidRPr="00000000">
              <w:rPr>
                <w:rFonts w:ascii="Calibri" w:cs="Calibri" w:eastAsia="Calibri" w:hAnsi="Calibri"/>
                <w:b w:val="0"/>
                <w:bCs w:val="0"/>
                <w:sz w:val="18"/>
                <w:szCs w:val="18"/>
                <w:rtl w:val="0"/>
              </w:rPr>
              <w:t xml:space="preserve">16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1">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Establish who determines notification obligations for exfiltrated customer and invoice data, before the archive contents are known rather than after. This is not a technical decision.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2">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Section 6, item 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3">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Management / Legal</w:t>
            </w:r>
            <w:r w:rsidDel="00000000" w:rsidR="00000000" w:rsidRPr="00000000">
              <w:rPr>
                <w:rtl w:val="0"/>
              </w:rPr>
            </w:r>
          </w:p>
        </w:tc>
      </w:tr>
    </w:tbl>
    <w:p w:rsidR="00000000" w:rsidDel="00000000" w:rsidP="00000000" w:rsidRDefault="00000000" w:rsidRPr="00000000" w14:paraId="000001C4">
      <w:pPr>
        <w:pStyle w:val="Heading1"/>
        <w:spacing w:after="140" w:before="280" w:lineRule="auto"/>
        <w:ind w:left="720" w:firstLine="0"/>
        <w:rPr/>
      </w:pPr>
      <w:r w:rsidDel="00000000" w:rsidR="00000000" w:rsidRPr="00000000">
        <w:rPr>
          <w:rFonts w:ascii="Calibri" w:cs="Calibri" w:eastAsia="Calibri" w:hAnsi="Calibri"/>
          <w:b w:val="1"/>
          <w:bCs w:val="1"/>
          <w:color w:val="8b1a1a"/>
          <w:sz w:val="28"/>
          <w:szCs w:val="28"/>
          <w:rtl w:val="0"/>
        </w:rPr>
        <w:t xml:space="preserve">Appendix A · AI Verification Log</w:t>
      </w:r>
      <w:r w:rsidDel="00000000" w:rsidR="00000000" w:rsidRPr="00000000">
        <w:rPr>
          <w:rtl w:val="0"/>
        </w:rPr>
      </w:r>
    </w:p>
    <w:p w:rsidR="00000000" w:rsidDel="00000000" w:rsidP="00000000" w:rsidRDefault="00000000" w:rsidRPr="00000000" w14:paraId="000001C5">
      <w:pPr>
        <w:pBdr>
          <w:left w:color="bbbbbb" w:space="8" w:sz="18" w:val="single"/>
        </w:pBdr>
        <w:spacing w:after="200" w:before="60" w:lineRule="auto"/>
        <w:ind w:left="720" w:firstLine="0"/>
        <w:rPr/>
      </w:pPr>
      <w:r w:rsidDel="00000000" w:rsidR="00000000" w:rsidRPr="00000000">
        <w:rPr>
          <w:rFonts w:ascii="Calibri" w:cs="Calibri" w:eastAsia="Calibri" w:hAnsi="Calibri"/>
          <w:b w:val="1"/>
          <w:bCs w:val="1"/>
          <w:color w:val="595959"/>
          <w:sz w:val="19"/>
          <w:szCs w:val="19"/>
          <w:rtl w:val="0"/>
        </w:rPr>
        <w:t xml:space="preserve">[All roles] </w:t>
      </w:r>
      <w:r w:rsidDel="00000000" w:rsidR="00000000" w:rsidRPr="00000000">
        <w:rPr>
          <w:rFonts w:ascii="Calibri" w:cs="Calibri" w:eastAsia="Calibri" w:hAnsi="Calibri"/>
          <w:i w:val="1"/>
          <w:iCs w:val="1"/>
          <w:color w:val="595959"/>
          <w:sz w:val="19"/>
          <w:szCs w:val="19"/>
          <w:rtl w:val="0"/>
        </w:rPr>
        <w:t xml:space="preserve">Submitted as a separate file as well. Every row needs How verified, Verdict and Error type. Three verified rows are required at the 31/08 gate. Two real errors from this investigation are already available to log: the assumption that 212.143.200.14 was attacker infrastructure (error type: entity), and the reading of the upload.aspx event as 11:30 rather than 23:30 (error type: time zone).</w:t>
      </w:r>
      <w:r w:rsidDel="00000000" w:rsidR="00000000" w:rsidRPr="00000000">
        <w:rPr>
          <w:rtl w:val="0"/>
        </w:rPr>
      </w:r>
    </w:p>
    <w:p w:rsidR="00000000" w:rsidDel="00000000" w:rsidP="00000000" w:rsidRDefault="00000000" w:rsidRPr="00000000" w14:paraId="000001C6">
      <w:pPr>
        <w:pStyle w:val="Heading1"/>
        <w:spacing w:after="140" w:before="280" w:lineRule="auto"/>
        <w:ind w:left="720" w:firstLine="0"/>
        <w:rPr/>
      </w:pPr>
      <w:r w:rsidDel="00000000" w:rsidR="00000000" w:rsidRPr="00000000">
        <w:rPr>
          <w:rFonts w:ascii="Calibri" w:cs="Calibri" w:eastAsia="Calibri" w:hAnsi="Calibri"/>
          <w:b w:val="1"/>
          <w:bCs w:val="1"/>
          <w:color w:val="8b1a1a"/>
          <w:sz w:val="28"/>
          <w:szCs w:val="28"/>
          <w:rtl w:val="0"/>
        </w:rPr>
        <w:t xml:space="preserve">Appendix B · Queries Used</w:t>
      </w:r>
      <w:r w:rsidDel="00000000" w:rsidR="00000000" w:rsidRPr="00000000">
        <w:rPr>
          <w:rtl w:val="0"/>
        </w:rPr>
      </w:r>
    </w:p>
    <w:p w:rsidR="00000000" w:rsidDel="00000000" w:rsidP="00000000" w:rsidRDefault="00000000" w:rsidRPr="00000000" w14:paraId="000001C7">
      <w:pPr>
        <w:spacing w:after="120" w:line="276" w:lineRule="auto"/>
        <w:ind w:left="720" w:firstLine="0"/>
        <w:rPr/>
      </w:pPr>
      <w:r w:rsidDel="00000000" w:rsidR="00000000" w:rsidRPr="00000000">
        <w:rPr>
          <w:rFonts w:ascii="Calibri" w:cs="Calibri" w:eastAsia="Calibri" w:hAnsi="Calibri"/>
          <w:i w:val="1"/>
          <w:iCs w:val="1"/>
          <w:color w:val="595959"/>
          <w:sz w:val="19"/>
          <w:szCs w:val="19"/>
          <w:rtl w:val="0"/>
        </w:rPr>
        <w:t xml:space="preserve">Queries supporting sections 4, 5c, 8 and 9. Index name as loaded locally.</w:t>
      </w:r>
      <w:r w:rsidDel="00000000" w:rsidR="00000000" w:rsidRPr="00000000">
        <w:rPr>
          <w:rtl w:val="0"/>
        </w:rPr>
      </w:r>
    </w:p>
    <w:tbl>
      <w:tblPr>
        <w:tblStyle w:val="Table12"/>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2"/>
        <w:gridCol w:w="776"/>
        <w:gridCol w:w="8342"/>
        <w:tblGridChange w:id="0">
          <w:tblGrid>
            <w:gridCol w:w="582"/>
            <w:gridCol w:w="776"/>
            <w:gridCol w:w="8342"/>
          </w:tblGrid>
        </w:tblGridChange>
      </w:tblGrid>
      <w:tr>
        <w:trPr>
          <w:cantSplit w:val="0"/>
          <w:tblHeader w:val="1"/>
        </w:trPr>
        <w:tc>
          <w:tcPr>
            <w:shd w:fill="f2f0ed" w:val="clear"/>
            <w:tcMar>
              <w:top w:w="60.0" w:type="dxa"/>
              <w:left w:w="90.0" w:type="dxa"/>
              <w:bottom w:w="60.0" w:type="dxa"/>
              <w:right w:w="90.0" w:type="dxa"/>
            </w:tcMar>
          </w:tcPr>
          <w:p w:rsidR="00000000" w:rsidDel="00000000" w:rsidP="00000000" w:rsidRDefault="00000000" w:rsidRPr="00000000" w14:paraId="000001C8">
            <w:pPr>
              <w:spacing w:after="0" w:line="240" w:lineRule="auto"/>
              <w:ind w:left="405" w:firstLine="0"/>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1C9">
            <w:pPr>
              <w:spacing w:after="0" w:line="240" w:lineRule="auto"/>
              <w:ind w:left="600" w:firstLine="0"/>
              <w:rPr/>
            </w:pPr>
            <w:r w:rsidDel="00000000" w:rsidR="00000000" w:rsidRPr="00000000">
              <w:rPr>
                <w:rFonts w:ascii="Calibri" w:cs="Calibri" w:eastAsia="Calibri" w:hAnsi="Calibri"/>
                <w:b w:val="1"/>
                <w:bCs w:val="1"/>
                <w:sz w:val="18"/>
                <w:szCs w:val="18"/>
                <w:rtl w:val="0"/>
              </w:rPr>
              <w:t xml:space="preserve">Section</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1CA">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Query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B">
            <w:pPr>
              <w:spacing w:after="0" w:line="240" w:lineRule="auto"/>
              <w:ind w:left="405" w:firstLine="0"/>
              <w:rPr/>
            </w:pPr>
            <w:r w:rsidDel="00000000" w:rsidR="00000000" w:rsidRPr="00000000">
              <w:rPr>
                <w:rFonts w:ascii="Calibri" w:cs="Calibri" w:eastAsia="Calibri" w:hAnsi="Calibri"/>
                <w:b w:val="0"/>
                <w:bCs w:val="0"/>
                <w:sz w:val="18"/>
                <w:szCs w:val="18"/>
                <w:rtl w:val="0"/>
              </w:rPr>
              <w:t xml:space="preserve">Q1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C">
            <w:pPr>
              <w:spacing w:after="0" w:line="240" w:lineRule="auto"/>
              <w:ind w:left="600" w:firstLine="0"/>
              <w:rPr/>
            </w:pPr>
            <w:r w:rsidDel="00000000" w:rsidR="00000000" w:rsidRPr="00000000">
              <w:rPr>
                <w:rFonts w:ascii="Calibri" w:cs="Calibri" w:eastAsia="Calibri" w:hAnsi="Calibri"/>
                <w:b w:val="0"/>
                <w:bCs w:val="0"/>
                <w:sz w:val="18"/>
                <w:szCs w:val="18"/>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D">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index=meridian sourcetype=winevent | eval _time=_time-10800 | table _time EventCode host actor logon_type src_host process cmdline object_name | sort _time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E">
            <w:pPr>
              <w:spacing w:after="0" w:line="240" w:lineRule="auto"/>
              <w:ind w:left="405" w:firstLine="0"/>
              <w:rPr/>
            </w:pPr>
            <w:r w:rsidDel="00000000" w:rsidR="00000000" w:rsidRPr="00000000">
              <w:rPr>
                <w:rFonts w:ascii="Calibri" w:cs="Calibri" w:eastAsia="Calibri" w:hAnsi="Calibri"/>
                <w:b w:val="0"/>
                <w:bCs w:val="0"/>
                <w:sz w:val="18"/>
                <w:szCs w:val="18"/>
                <w:rtl w:val="0"/>
              </w:rPr>
              <w:t xml:space="preserve">Q2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F">
            <w:pPr>
              <w:spacing w:after="0" w:line="240" w:lineRule="auto"/>
              <w:ind w:left="600" w:firstLine="0"/>
              <w:rPr/>
            </w:pPr>
            <w:r w:rsidDel="00000000" w:rsidR="00000000" w:rsidRPr="00000000">
              <w:rPr>
                <w:rFonts w:ascii="Calibri" w:cs="Calibri" w:eastAsia="Calibri" w:hAnsi="Calibri"/>
                <w:b w:val="0"/>
                <w:bCs w:val="0"/>
                <w:sz w:val="18"/>
                <w:szCs w:val="18"/>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0">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index=meridian sourcetype=vpn result=success src_country!="IL" | table _time user src_ip src_country mfa session_min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1">
            <w:pPr>
              <w:spacing w:after="0" w:line="240" w:lineRule="auto"/>
              <w:ind w:left="405" w:firstLine="0"/>
              <w:rPr/>
            </w:pPr>
            <w:r w:rsidDel="00000000" w:rsidR="00000000" w:rsidRPr="00000000">
              <w:rPr>
                <w:rFonts w:ascii="Calibri" w:cs="Calibri" w:eastAsia="Calibri" w:hAnsi="Calibri"/>
                <w:b w:val="0"/>
                <w:bCs w:val="0"/>
                <w:sz w:val="18"/>
                <w:szCs w:val="18"/>
                <w:rtl w:val="0"/>
              </w:rPr>
              <w:t xml:space="preserve">Q3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2">
            <w:pPr>
              <w:spacing w:after="0" w:line="240" w:lineRule="auto"/>
              <w:ind w:left="600" w:firstLine="0"/>
              <w:rPr/>
            </w:pPr>
            <w:r w:rsidDel="00000000" w:rsidR="00000000" w:rsidRPr="00000000">
              <w:rPr>
                <w:rFonts w:ascii="Calibri" w:cs="Calibri" w:eastAsia="Calibri" w:hAnsi="Calibri"/>
                <w:b w:val="0"/>
                <w:bCs w:val="0"/>
                <w:sz w:val="18"/>
                <w:szCs w:val="18"/>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3">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index=meridian sourcetype=winevent EventCode=4769 actor="d.aviram" | stats count dc(target_account) as services min(_time) max(_time)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4">
            <w:pPr>
              <w:spacing w:after="0" w:line="240" w:lineRule="auto"/>
              <w:ind w:left="405" w:firstLine="0"/>
              <w:rPr/>
            </w:pPr>
            <w:r w:rsidDel="00000000" w:rsidR="00000000" w:rsidRPr="00000000">
              <w:rPr>
                <w:rFonts w:ascii="Calibri" w:cs="Calibri" w:eastAsia="Calibri" w:hAnsi="Calibri"/>
                <w:b w:val="0"/>
                <w:bCs w:val="0"/>
                <w:sz w:val="18"/>
                <w:szCs w:val="18"/>
                <w:rtl w:val="0"/>
              </w:rPr>
              <w:t xml:space="preserve">Q4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5">
            <w:pPr>
              <w:spacing w:after="0" w:line="240" w:lineRule="auto"/>
              <w:ind w:left="600" w:firstLine="0"/>
              <w:rPr/>
            </w:pPr>
            <w:r w:rsidDel="00000000" w:rsidR="00000000" w:rsidRPr="00000000">
              <w:rPr>
                <w:rFonts w:ascii="Calibri" w:cs="Calibri" w:eastAsia="Calibri" w:hAnsi="Calibri"/>
                <w:b w:val="0"/>
                <w:bCs w:val="0"/>
                <w:sz w:val="18"/>
                <w:szCs w:val="18"/>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6">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index=meridian sourcetype=fileaudit action=rename | stats count min(_time) max(_time) dc(server) by server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7">
            <w:pPr>
              <w:spacing w:after="0" w:line="240" w:lineRule="auto"/>
              <w:ind w:left="405" w:firstLine="0"/>
              <w:rPr/>
            </w:pPr>
            <w:r w:rsidDel="00000000" w:rsidR="00000000" w:rsidRPr="00000000">
              <w:rPr>
                <w:rFonts w:ascii="Calibri" w:cs="Calibri" w:eastAsia="Calibri" w:hAnsi="Calibri"/>
                <w:b w:val="0"/>
                <w:bCs w:val="0"/>
                <w:sz w:val="18"/>
                <w:szCs w:val="18"/>
                <w:rtl w:val="0"/>
              </w:rPr>
              <w:t xml:space="preserve">Q5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8">
            <w:pPr>
              <w:spacing w:after="0" w:line="240" w:lineRule="auto"/>
              <w:ind w:left="600" w:firstLine="0"/>
              <w:rPr/>
            </w:pPr>
            <w:r w:rsidDel="00000000" w:rsidR="00000000" w:rsidRPr="00000000">
              <w:rPr>
                <w:rFonts w:ascii="Calibri" w:cs="Calibri" w:eastAsia="Calibri" w:hAnsi="Calibri"/>
                <w:b w:val="0"/>
                <w:bCs w:val="0"/>
                <w:sz w:val="18"/>
                <w:szCs w:val="18"/>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9">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index=meridian sourcetype=cloudaudit operation IN (upload, share_link_create) earliest="08/14/2026:04:00:00" | table _time actor operation target_object link_scope link_expiry bytes_out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A">
            <w:pPr>
              <w:spacing w:after="0" w:line="240" w:lineRule="auto"/>
              <w:ind w:left="405" w:firstLine="0"/>
              <w:rPr/>
            </w:pPr>
            <w:r w:rsidDel="00000000" w:rsidR="00000000" w:rsidRPr="00000000">
              <w:rPr>
                <w:rFonts w:ascii="Calibri" w:cs="Calibri" w:eastAsia="Calibri" w:hAnsi="Calibri"/>
                <w:b w:val="0"/>
                <w:bCs w:val="0"/>
                <w:sz w:val="18"/>
                <w:szCs w:val="18"/>
                <w:rtl w:val="0"/>
              </w:rPr>
              <w:t xml:space="preserve">Q6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B">
            <w:pPr>
              <w:spacing w:after="0" w:line="240" w:lineRule="auto"/>
              <w:ind w:left="600" w:firstLine="0"/>
              <w:rPr/>
            </w:pPr>
            <w:r w:rsidDel="00000000" w:rsidR="00000000" w:rsidRPr="00000000">
              <w:rPr>
                <w:rFonts w:ascii="Calibri" w:cs="Calibri" w:eastAsia="Calibri" w:hAnsi="Calibri"/>
                <w:b w:val="0"/>
                <w:bCs w:val="0"/>
                <w:sz w:val="18"/>
                <w:szCs w:val="18"/>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C">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index=meridian sourcetype=backup status!=SUCCESS | table _time job_name target status files_count size_gb actor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D">
            <w:pPr>
              <w:spacing w:after="0" w:line="240" w:lineRule="auto"/>
              <w:ind w:left="405" w:firstLine="0"/>
              <w:rPr/>
            </w:pPr>
            <w:r w:rsidDel="00000000" w:rsidR="00000000" w:rsidRPr="00000000">
              <w:rPr>
                <w:rFonts w:ascii="Calibri" w:cs="Calibri" w:eastAsia="Calibri" w:hAnsi="Calibri"/>
                <w:b w:val="0"/>
                <w:bCs w:val="0"/>
                <w:sz w:val="18"/>
                <w:szCs w:val="18"/>
                <w:rtl w:val="0"/>
              </w:rPr>
              <w:t xml:space="preserve">Q7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E">
            <w:pPr>
              <w:spacing w:after="0" w:line="240" w:lineRule="auto"/>
              <w:ind w:left="600" w:firstLine="0"/>
              <w:rPr/>
            </w:pPr>
            <w:r w:rsidDel="00000000" w:rsidR="00000000" w:rsidRPr="00000000">
              <w:rPr>
                <w:rFonts w:ascii="Calibri" w:cs="Calibri" w:eastAsia="Calibri" w:hAnsi="Calibri"/>
                <w:b w:val="0"/>
                <w:bCs w:val="0"/>
                <w:sz w:val="18"/>
                <w:szCs w:val="18"/>
                <w:rtl w:val="0"/>
              </w:rPr>
              <w:t xml:space="preserve">5c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F">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index=meridian sourcetype=proxy src_host="WKS-OPS-03" | stats count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E0">
            <w:pPr>
              <w:spacing w:after="0" w:line="240" w:lineRule="auto"/>
              <w:ind w:left="405" w:firstLine="0"/>
              <w:rPr/>
            </w:pPr>
            <w:r w:rsidDel="00000000" w:rsidR="00000000" w:rsidRPr="00000000">
              <w:rPr>
                <w:rFonts w:ascii="Calibri" w:cs="Calibri" w:eastAsia="Calibri" w:hAnsi="Calibri"/>
                <w:b w:val="0"/>
                <w:bCs w:val="0"/>
                <w:sz w:val="18"/>
                <w:szCs w:val="18"/>
                <w:rtl w:val="0"/>
              </w:rPr>
              <w:t xml:space="preserve">Q8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1">
            <w:pPr>
              <w:spacing w:after="0" w:line="240" w:lineRule="auto"/>
              <w:ind w:left="600" w:firstLine="0"/>
              <w:rPr/>
            </w:pPr>
            <w:r w:rsidDel="00000000" w:rsidR="00000000" w:rsidRPr="00000000">
              <w:rPr>
                <w:rFonts w:ascii="Calibri" w:cs="Calibri" w:eastAsia="Calibri" w:hAnsi="Calibri"/>
                <w:b w:val="0"/>
                <w:bCs w:val="0"/>
                <w:sz w:val="18"/>
                <w:szCs w:val="18"/>
                <w:rtl w:val="0"/>
              </w:rPr>
              <w:t xml:space="preserve">5c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2">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index=meridian sourcetype=proxy | stats min(_time) as first max(_time) as last count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E3">
            <w:pPr>
              <w:spacing w:after="0" w:line="240" w:lineRule="auto"/>
              <w:ind w:left="405" w:firstLine="0"/>
              <w:rPr/>
            </w:pPr>
            <w:r w:rsidDel="00000000" w:rsidR="00000000" w:rsidRPr="00000000">
              <w:rPr>
                <w:rFonts w:ascii="Calibri" w:cs="Calibri" w:eastAsia="Calibri" w:hAnsi="Calibri"/>
                <w:b w:val="0"/>
                <w:bCs w:val="0"/>
                <w:sz w:val="18"/>
                <w:szCs w:val="18"/>
                <w:rtl w:val="0"/>
              </w:rPr>
              <w:t xml:space="preserve">Q9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4">
            <w:pPr>
              <w:spacing w:after="0" w:line="240" w:lineRule="auto"/>
              <w:ind w:left="600" w:firstLine="0"/>
              <w:rPr/>
            </w:pPr>
            <w:r w:rsidDel="00000000" w:rsidR="00000000" w:rsidRPr="00000000">
              <w:rPr>
                <w:rFonts w:ascii="Calibri" w:cs="Calibri" w:eastAsia="Calibri" w:hAnsi="Calibri"/>
                <w:b w:val="0"/>
                <w:bCs w:val="0"/>
                <w:sz w:val="18"/>
                <w:szCs w:val="18"/>
                <w:rtl w:val="0"/>
              </w:rPr>
              <w:t xml:space="preserve">5c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5">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index=meridian sourcetype=cloudaudit | stats count dc(actor) as actors by src_ip</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E6">
            <w:pPr>
              <w:spacing w:after="0" w:line="240" w:lineRule="auto"/>
              <w:ind w:left="405" w:firstLine="0"/>
              <w:rPr/>
            </w:pPr>
            <w:r w:rsidDel="00000000" w:rsidR="00000000" w:rsidRPr="00000000">
              <w:rPr>
                <w:rFonts w:ascii="Calibri" w:cs="Calibri" w:eastAsia="Calibri" w:hAnsi="Calibri"/>
                <w:b w:val="0"/>
                <w:bCs w:val="0"/>
                <w:sz w:val="18"/>
                <w:szCs w:val="18"/>
                <w:rtl w:val="0"/>
              </w:rPr>
              <w:t xml:space="preserve">Q10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7">
            <w:pPr>
              <w:spacing w:after="0" w:line="240" w:lineRule="auto"/>
              <w:ind w:left="600" w:firstLine="0"/>
              <w:rPr/>
            </w:pPr>
            <w:r w:rsidDel="00000000" w:rsidR="00000000" w:rsidRPr="00000000">
              <w:rPr>
                <w:rFonts w:ascii="Calibri" w:cs="Calibri" w:eastAsia="Calibri" w:hAnsi="Calibri"/>
                <w:b w:val="0"/>
                <w:bCs w:val="0"/>
                <w:sz w:val="18"/>
                <w:szCs w:val="18"/>
                <w:rtl w:val="0"/>
              </w:rPr>
              <w:t xml:space="preserve">5c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8">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index=meridian sourcetype=weblog method=POST NOT uri_path IN ("/portal/login.aspx","/portal/logout.aspx","/portal/orders.aspx","/portal/invoices.aspx","/portal/account.aspx","/portal/deliveries.aspx") | table _time src_ip uri_path status bytes_out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E9">
            <w:pPr>
              <w:spacing w:after="0" w:line="240" w:lineRule="auto"/>
              <w:ind w:left="405" w:firstLine="0"/>
              <w:rPr/>
            </w:pPr>
            <w:r w:rsidDel="00000000" w:rsidR="00000000" w:rsidRPr="00000000">
              <w:rPr>
                <w:rFonts w:ascii="Calibri" w:cs="Calibri" w:eastAsia="Calibri" w:hAnsi="Calibri"/>
                <w:b w:val="0"/>
                <w:bCs w:val="0"/>
                <w:sz w:val="18"/>
                <w:szCs w:val="18"/>
                <w:rtl w:val="0"/>
              </w:rPr>
              <w:t xml:space="preserve">Q11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A">
            <w:pPr>
              <w:spacing w:after="0" w:line="240" w:lineRule="auto"/>
              <w:ind w:left="600" w:firstLine="0"/>
              <w:rPr/>
            </w:pPr>
            <w:r w:rsidDel="00000000" w:rsidR="00000000" w:rsidRPr="00000000">
              <w:rPr>
                <w:rFonts w:ascii="Calibri" w:cs="Calibri" w:eastAsia="Calibri" w:hAnsi="Calibri"/>
                <w:b w:val="0"/>
                <w:bCs w:val="0"/>
                <w:sz w:val="18"/>
                <w:szCs w:val="18"/>
                <w:rtl w:val="0"/>
              </w:rPr>
              <w:t xml:space="preserve">5c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B">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index=meridian sourcetype=weblog status=503 | stats min(_time) as first max(_time) as last count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EC">
            <w:pPr>
              <w:spacing w:after="0" w:line="240" w:lineRule="auto"/>
              <w:ind w:left="405" w:firstLine="0"/>
              <w:rPr/>
            </w:pPr>
            <w:r w:rsidDel="00000000" w:rsidR="00000000" w:rsidRPr="00000000">
              <w:rPr>
                <w:rFonts w:ascii="Calibri" w:cs="Calibri" w:eastAsia="Calibri" w:hAnsi="Calibri"/>
                <w:b w:val="0"/>
                <w:bCs w:val="0"/>
                <w:sz w:val="18"/>
                <w:szCs w:val="18"/>
                <w:rtl w:val="0"/>
              </w:rPr>
              <w:t xml:space="preserve">Q12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D">
            <w:pPr>
              <w:spacing w:after="0" w:line="240" w:lineRule="auto"/>
              <w:ind w:left="600" w:firstLine="0"/>
              <w:rPr/>
            </w:pPr>
            <w:r w:rsidDel="00000000" w:rsidR="00000000" w:rsidRPr="00000000">
              <w:rPr>
                <w:rFonts w:ascii="Calibri" w:cs="Calibri" w:eastAsia="Calibri" w:hAnsi="Calibri"/>
                <w:b w:val="0"/>
                <w:bCs w:val="0"/>
                <w:sz w:val="18"/>
                <w:szCs w:val="18"/>
                <w:rtl w:val="0"/>
              </w:rPr>
              <w:t xml:space="preserve">5c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E">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index=meridian sourcetype=fileaudit actor="svc_scada" | timechart span=30m count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EF">
            <w:pPr>
              <w:spacing w:after="0" w:line="240" w:lineRule="auto"/>
              <w:ind w:left="405" w:firstLine="0"/>
              <w:rPr/>
            </w:pPr>
            <w:r w:rsidDel="00000000" w:rsidR="00000000" w:rsidRPr="00000000">
              <w:rPr>
                <w:rFonts w:ascii="Calibri" w:cs="Calibri" w:eastAsia="Calibri" w:hAnsi="Calibri"/>
                <w:b w:val="0"/>
                <w:bCs w:val="0"/>
                <w:sz w:val="18"/>
                <w:szCs w:val="18"/>
                <w:rtl w:val="0"/>
              </w:rPr>
              <w:t xml:space="preserve">Q13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0">
            <w:pPr>
              <w:spacing w:after="0" w:line="240" w:lineRule="auto"/>
              <w:ind w:left="600" w:firstLine="0"/>
              <w:rPr/>
            </w:pPr>
            <w:r w:rsidDel="00000000" w:rsidR="00000000" w:rsidRPr="00000000">
              <w:rPr>
                <w:rFonts w:ascii="Calibri" w:cs="Calibri" w:eastAsia="Calibri" w:hAnsi="Calibri"/>
                <w:b w:val="0"/>
                <w:bCs w:val="0"/>
                <w:sz w:val="18"/>
                <w:szCs w:val="18"/>
                <w:rtl w:val="0"/>
              </w:rPr>
              <w:t xml:space="preserve">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1">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index=meridian sourcetype=winevent EventCode=1116 | table _time host actor process object_name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F2">
            <w:pPr>
              <w:spacing w:after="0" w:line="240" w:lineRule="auto"/>
              <w:ind w:left="405" w:firstLine="0"/>
              <w:rPr/>
            </w:pPr>
            <w:r w:rsidDel="00000000" w:rsidR="00000000" w:rsidRPr="00000000">
              <w:rPr>
                <w:rFonts w:ascii="Calibri" w:cs="Calibri" w:eastAsia="Calibri" w:hAnsi="Calibri"/>
                <w:b w:val="0"/>
                <w:bCs w:val="0"/>
                <w:sz w:val="18"/>
                <w:szCs w:val="18"/>
                <w:rtl w:val="0"/>
              </w:rPr>
              <w:t xml:space="preserve">Q14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3">
            <w:pPr>
              <w:spacing w:after="0" w:line="240" w:lineRule="auto"/>
              <w:ind w:left="600" w:firstLine="0"/>
              <w:rPr/>
            </w:pPr>
            <w:r w:rsidDel="00000000" w:rsidR="00000000" w:rsidRPr="00000000">
              <w:rPr>
                <w:rFonts w:ascii="Calibri" w:cs="Calibri" w:eastAsia="Calibri" w:hAnsi="Calibri"/>
                <w:b w:val="0"/>
                <w:bCs w:val="0"/>
                <w:sz w:val="18"/>
                <w:szCs w:val="18"/>
                <w:rtl w:val="0"/>
              </w:rPr>
              <w:t xml:space="preserve">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4">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index=meridian sourcetype=fileaudit actor="y.shaked" action=read | stats count sum(bytes_out) as total_bytes by server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F5">
            <w:pPr>
              <w:spacing w:after="0" w:line="240" w:lineRule="auto"/>
              <w:ind w:left="405" w:firstLine="0"/>
              <w:rPr/>
            </w:pPr>
            <w:r w:rsidDel="00000000" w:rsidR="00000000" w:rsidRPr="00000000">
              <w:rPr>
                <w:rFonts w:ascii="Calibri" w:cs="Calibri" w:eastAsia="Calibri" w:hAnsi="Calibri"/>
                <w:b w:val="0"/>
                <w:bCs w:val="0"/>
                <w:sz w:val="18"/>
                <w:szCs w:val="18"/>
                <w:rtl w:val="0"/>
              </w:rPr>
              <w:t xml:space="preserve">Q15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6">
            <w:pPr>
              <w:spacing w:after="0" w:line="240" w:lineRule="auto"/>
              <w:ind w:left="600" w:firstLine="0"/>
              <w:rPr/>
            </w:pPr>
            <w:r w:rsidDel="00000000" w:rsidR="00000000" w:rsidRPr="00000000">
              <w:rPr>
                <w:rFonts w:ascii="Calibri" w:cs="Calibri" w:eastAsia="Calibri" w:hAnsi="Calibri"/>
                <w:b w:val="0"/>
                <w:bCs w:val="0"/>
                <w:sz w:val="18"/>
                <w:szCs w:val="18"/>
                <w:rtl w:val="0"/>
              </w:rPr>
              <w:t xml:space="preserve">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7">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 inputlookup identity.csv | search isnotnull(termination_date) | table user department termination_date mfa_enrolled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F8">
            <w:pPr>
              <w:spacing w:after="0" w:line="240" w:lineRule="auto"/>
              <w:ind w:left="405" w:firstLine="0"/>
              <w:rPr/>
            </w:pPr>
            <w:r w:rsidDel="00000000" w:rsidR="00000000" w:rsidRPr="00000000">
              <w:rPr>
                <w:rFonts w:ascii="Calibri" w:cs="Calibri" w:eastAsia="Calibri" w:hAnsi="Calibri"/>
                <w:b w:val="0"/>
                <w:bCs w:val="0"/>
                <w:sz w:val="18"/>
                <w:szCs w:val="18"/>
                <w:rtl w:val="0"/>
              </w:rPr>
              <w:t xml:space="preserve">Q16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9">
            <w:pPr>
              <w:spacing w:after="0" w:line="240" w:lineRule="auto"/>
              <w:ind w:left="600" w:firstLine="0"/>
              <w:rPr/>
            </w:pPr>
            <w:r w:rsidDel="00000000" w:rsidR="00000000" w:rsidRPr="00000000">
              <w:rPr>
                <w:rFonts w:ascii="Calibri" w:cs="Calibri" w:eastAsia="Calibri" w:hAnsi="Calibri"/>
                <w:b w:val="0"/>
                <w:bCs w:val="0"/>
                <w:sz w:val="18"/>
                <w:szCs w:val="18"/>
                <w:rtl w:val="0"/>
              </w:rPr>
              <w:t xml:space="preserve">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A">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 inputlookup assets.csv | search criticality="crown-jewel" OR has_edr="no" | table hostname criticality has_edr owner</w:t>
            </w:r>
            <w:r w:rsidDel="00000000" w:rsidR="00000000" w:rsidRPr="00000000">
              <w:rPr>
                <w:rtl w:val="0"/>
              </w:rPr>
            </w:r>
          </w:p>
        </w:tc>
      </w:tr>
    </w:tbl>
    <w:p w:rsidR="00000000" w:rsidDel="00000000" w:rsidP="00000000" w:rsidRDefault="00000000" w:rsidRPr="00000000" w14:paraId="000001FB">
      <w:pPr>
        <w:pStyle w:val="Heading1"/>
        <w:spacing w:after="140" w:before="280" w:lineRule="auto"/>
        <w:ind w:left="720" w:firstLine="0"/>
        <w:rPr/>
      </w:pPr>
      <w:r w:rsidDel="00000000" w:rsidR="00000000" w:rsidRPr="00000000">
        <w:rPr>
          <w:rFonts w:ascii="Calibri" w:cs="Calibri" w:eastAsia="Calibri" w:hAnsi="Calibri"/>
          <w:b w:val="1"/>
          <w:bCs w:val="1"/>
          <w:color w:val="8b1a1a"/>
          <w:sz w:val="28"/>
          <w:szCs w:val="28"/>
          <w:rtl w:val="0"/>
        </w:rPr>
        <w:t xml:space="preserve">Appendix C · Evidence Excerpts</w:t>
      </w:r>
      <w:r w:rsidDel="00000000" w:rsidR="00000000" w:rsidRPr="00000000">
        <w:rPr>
          <w:rtl w:val="0"/>
        </w:rPr>
      </w:r>
    </w:p>
    <w:tbl>
      <w:tblPr>
        <w:tblStyle w:val="Table13"/>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6"/>
        <w:gridCol w:w="8924"/>
        <w:tblGridChange w:id="0">
          <w:tblGrid>
            <w:gridCol w:w="776"/>
            <w:gridCol w:w="8924"/>
          </w:tblGrid>
        </w:tblGridChange>
      </w:tblGrid>
      <w:tr>
        <w:trPr>
          <w:cantSplit w:val="0"/>
          <w:tblHeader w:val="1"/>
        </w:trPr>
        <w:tc>
          <w:tcPr>
            <w:shd w:fill="f2f0ed" w:val="clear"/>
            <w:tcMar>
              <w:top w:w="60.0" w:type="dxa"/>
              <w:left w:w="90.0" w:type="dxa"/>
              <w:bottom w:w="60.0" w:type="dxa"/>
              <w:right w:w="90.0" w:type="dxa"/>
            </w:tcMar>
          </w:tcPr>
          <w:p w:rsidR="00000000" w:rsidDel="00000000" w:rsidP="00000000" w:rsidRDefault="00000000" w:rsidRPr="00000000" w14:paraId="000001FC">
            <w:pPr>
              <w:spacing w:after="0" w:line="240" w:lineRule="auto"/>
              <w:ind w:left="600" w:firstLine="0"/>
              <w:rPr/>
            </w:pPr>
            <w:r w:rsidDel="00000000" w:rsidR="00000000" w:rsidRPr="00000000">
              <w:rPr>
                <w:rFonts w:ascii="Calibri" w:cs="Calibri" w:eastAsia="Calibri" w:hAnsi="Calibri"/>
                <w:b w:val="1"/>
                <w:bCs w:val="1"/>
                <w:sz w:val="18"/>
                <w:szCs w:val="18"/>
                <w:rtl w:val="0"/>
              </w:rPr>
              <w:t xml:space="preserve">Ref</w:t>
            </w:r>
            <w:r w:rsidDel="00000000" w:rsidR="00000000" w:rsidRPr="00000000">
              <w:rPr>
                <w:rtl w:val="0"/>
              </w:rPr>
            </w:r>
          </w:p>
        </w:tc>
        <w:tc>
          <w:tcPr>
            <w:shd w:fill="f2f0ed" w:val="clear"/>
            <w:tcMar>
              <w:top w:w="60.0" w:type="dxa"/>
              <w:left w:w="90.0" w:type="dxa"/>
              <w:bottom w:w="60.0" w:type="dxa"/>
              <w:right w:w="90.0" w:type="dxa"/>
            </w:tcMar>
          </w:tcPr>
          <w:p w:rsidR="00000000" w:rsidDel="00000000" w:rsidP="00000000" w:rsidRDefault="00000000" w:rsidRPr="00000000" w14:paraId="000001FD">
            <w:pPr>
              <w:spacing w:after="0" w:line="240" w:lineRule="auto"/>
              <w:ind w:left="720" w:firstLine="0"/>
              <w:rPr/>
            </w:pPr>
            <w:r w:rsidDel="00000000" w:rsidR="00000000" w:rsidRPr="00000000">
              <w:rPr>
                <w:rFonts w:ascii="Calibri" w:cs="Calibri" w:eastAsia="Calibri" w:hAnsi="Calibri"/>
                <w:b w:val="1"/>
                <w:bCs w:val="1"/>
                <w:sz w:val="18"/>
                <w:szCs w:val="18"/>
                <w:rtl w:val="0"/>
              </w:rPr>
              <w:t xml:space="preserve">Excerpt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FE">
            <w:pPr>
              <w:spacing w:after="0" w:line="240" w:lineRule="auto"/>
              <w:ind w:left="600" w:firstLine="0"/>
              <w:rPr/>
            </w:pPr>
            <w:r w:rsidDel="00000000" w:rsidR="00000000" w:rsidRPr="00000000">
              <w:rPr>
                <w:rFonts w:ascii="Calibri" w:cs="Calibri" w:eastAsia="Calibri" w:hAnsi="Calibri"/>
                <w:b w:val="0"/>
                <w:bCs w:val="0"/>
                <w:sz w:val="18"/>
                <w:szCs w:val="18"/>
                <w:rtl w:val="0"/>
              </w:rPr>
              <w:t xml:space="preserve">E-01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F">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2026-08-13 22:41:00, d.aviram, 194.63.180.117, RO, success, none, 214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00">
            <w:pPr>
              <w:spacing w:after="0" w:line="240" w:lineRule="auto"/>
              <w:ind w:left="600" w:firstLine="0"/>
              <w:rPr/>
            </w:pPr>
            <w:r w:rsidDel="00000000" w:rsidR="00000000" w:rsidRPr="00000000">
              <w:rPr>
                <w:rFonts w:ascii="Calibri" w:cs="Calibri" w:eastAsia="Calibri" w:hAnsi="Calibri"/>
                <w:b w:val="0"/>
                <w:bCs w:val="0"/>
                <w:sz w:val="18"/>
                <w:szCs w:val="18"/>
                <w:rtl w:val="0"/>
              </w:rPr>
              <w:t xml:space="preserve">E-05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1">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2026-08-14 03:14:09 (local), 4769, SRV-DC-01, d.aviram, WKS-OPS-03, cifs_svc, CIFS/SRV-FS-01.meridian.local  — one of 63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02">
            <w:pPr>
              <w:spacing w:after="0" w:line="240" w:lineRule="auto"/>
              <w:ind w:left="600" w:firstLine="0"/>
              <w:rPr/>
            </w:pPr>
            <w:r w:rsidDel="00000000" w:rsidR="00000000" w:rsidRPr="00000000">
              <w:rPr>
                <w:rFonts w:ascii="Calibri" w:cs="Calibri" w:eastAsia="Calibri" w:hAnsi="Calibri"/>
                <w:b w:val="0"/>
                <w:bCs w:val="0"/>
                <w:sz w:val="18"/>
                <w:szCs w:val="18"/>
                <w:rtl w:val="0"/>
              </w:rPr>
              <w:t xml:space="preserve">E-06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3">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2026-08-14 03:52:00 (local), 1116, WKS-OPS-03, d.aviram, C:\Users\Public\dmp64.exe, HackTool:Win32/CredDump.A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04">
            <w:pPr>
              <w:spacing w:after="0" w:line="240" w:lineRule="auto"/>
              <w:ind w:left="600" w:firstLine="0"/>
              <w:rPr/>
            </w:pPr>
            <w:r w:rsidDel="00000000" w:rsidR="00000000" w:rsidRPr="00000000">
              <w:rPr>
                <w:rFonts w:ascii="Calibri" w:cs="Calibri" w:eastAsia="Calibri" w:hAnsi="Calibri"/>
                <w:b w:val="0"/>
                <w:bCs w:val="0"/>
                <w:sz w:val="18"/>
                <w:szCs w:val="18"/>
                <w:rtl w:val="0"/>
              </w:rPr>
              <w:t xml:space="preserve">E-10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5">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2026-08-14 04:48:00, y.shaked, share_link_create, /drive/Shared/ops-transfer/, anyone_with_link, none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06">
            <w:pPr>
              <w:spacing w:after="0" w:line="240" w:lineRule="auto"/>
              <w:ind w:left="600" w:firstLine="0"/>
              <w:rPr/>
            </w:pPr>
            <w:r w:rsidDel="00000000" w:rsidR="00000000" w:rsidRPr="00000000">
              <w:rPr>
                <w:rFonts w:ascii="Calibri" w:cs="Calibri" w:eastAsia="Calibri" w:hAnsi="Calibri"/>
                <w:b w:val="0"/>
                <w:bCs w:val="0"/>
                <w:sz w:val="18"/>
                <w:szCs w:val="18"/>
                <w:rtl w:val="0"/>
              </w:rPr>
              <w:t xml:space="preserve">E-13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7">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2026-08-14 05:30:00, NIGHTLY-FULL, SRV-BKP-01, DELETED, 0, 0.0, d.aviram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08">
            <w:pPr>
              <w:spacing w:after="0" w:line="240" w:lineRule="auto"/>
              <w:ind w:left="600" w:firstLine="0"/>
              <w:rPr/>
            </w:pPr>
            <w:r w:rsidDel="00000000" w:rsidR="00000000" w:rsidRPr="00000000">
              <w:rPr>
                <w:rFonts w:ascii="Calibri" w:cs="Calibri" w:eastAsia="Calibri" w:hAnsi="Calibri"/>
                <w:b w:val="0"/>
                <w:bCs w:val="0"/>
                <w:sz w:val="18"/>
                <w:szCs w:val="18"/>
                <w:rtl w:val="0"/>
              </w:rPr>
              <w:t xml:space="preserve">E-15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9">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2026-08-14 06:12:00, y.shaked, \\SRV-BILLING\Billing\2024\Q3\INV-377285.pdf.mrdn, rename, 0, WKS-OPS-03, SRV-BILLING  — one of 9,412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0A">
            <w:pPr>
              <w:spacing w:after="0" w:line="240" w:lineRule="auto"/>
              <w:ind w:left="600" w:firstLine="0"/>
              <w:rPr/>
            </w:pPr>
            <w:r w:rsidDel="00000000" w:rsidR="00000000" w:rsidRPr="00000000">
              <w:rPr>
                <w:rFonts w:ascii="Calibri" w:cs="Calibri" w:eastAsia="Calibri" w:hAnsi="Calibri"/>
                <w:b w:val="0"/>
                <w:bCs w:val="0"/>
                <w:sz w:val="18"/>
                <w:szCs w:val="18"/>
                <w:rtl w:val="0"/>
              </w:rPr>
              <w:t xml:space="preserve">E-16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B">
            <w:pPr>
              <w:spacing w:after="0" w:line="240" w:lineRule="auto"/>
              <w:ind w:left="720" w:firstLine="0"/>
              <w:rPr/>
            </w:pPr>
            <w:r w:rsidDel="00000000" w:rsidR="00000000" w:rsidRPr="00000000">
              <w:rPr>
                <w:rFonts w:ascii="Calibri" w:cs="Calibri" w:eastAsia="Calibri" w:hAnsi="Calibri"/>
                <w:b w:val="0"/>
                <w:bCs w:val="0"/>
                <w:sz w:val="18"/>
                <w:szCs w:val="18"/>
                <w:rtl w:val="0"/>
              </w:rPr>
              <w:t xml:space="preserve">2026-08-14 06:40:00, y.shaked, \\SRV-BILLING\Billing\HOW_TO_RESTORE.txt, write, 1834, WKS-OPS-03, SRV-BILLING</w:t>
            </w:r>
            <w:r w:rsidDel="00000000" w:rsidR="00000000" w:rsidRPr="00000000">
              <w:rPr>
                <w:rtl w:val="0"/>
              </w:rPr>
            </w:r>
          </w:p>
        </w:tc>
      </w:tr>
    </w:tbl>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sectPr>
      <w:pgSz w:h="16838" w:w="11906" w:orient="portrait"/>
      <w:pgMar w:bottom="1000" w:top="10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fXYijC86WO4+m3kqPvvH2l9XFg==">CgMxLjAyDmguYWh6dmJzMzQxOWxuOAByITFFaEdTVzdzTWlYQVpmVGZVTFFrckNSVW5kUDNfaDE2Mw==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2026-08-30T19:20:20.698Z</dcterms:created>
  <dc:creator>Un-named</dc:creator>
</cp:coreProperties>
</file>

<file path=docProps/custom.xml><?xml version="1.0" encoding="utf-8"?>
<Properties xmlns="http://schemas.openxmlformats.org/officeDocument/2006/custom-properties" xmlns:vt="http://schemas.openxmlformats.org/officeDocument/2006/docPropsVTypes"/>
</file>