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3C9DF" w14:textId="77777777" w:rsidR="00EB257F" w:rsidRPr="00C61022" w:rsidRDefault="009577CB">
      <w:pPr>
        <w:bidi/>
        <w:rPr>
          <w:b/>
          <w:bCs/>
          <w:sz w:val="32"/>
          <w:szCs w:val="32"/>
          <w:u w:val="single"/>
          <w:lang w:val="en-US"/>
        </w:rPr>
      </w:pPr>
      <w:r w:rsidRPr="00C61022">
        <w:rPr>
          <w:b/>
          <w:bCs/>
          <w:sz w:val="32"/>
          <w:szCs w:val="32"/>
          <w:u w:val="single"/>
          <w:rtl/>
          <w:lang w:val="en-US"/>
        </w:rPr>
        <w:t xml:space="preserve">ש.ב. </w:t>
      </w:r>
      <w:r w:rsidRPr="00C61022">
        <w:rPr>
          <w:b/>
          <w:bCs/>
          <w:sz w:val="32"/>
          <w:szCs w:val="32"/>
          <w:u w:val="single"/>
          <w:lang w:val="en-US"/>
        </w:rPr>
        <w:t>1</w:t>
      </w:r>
    </w:p>
    <w:p w14:paraId="309453BE" w14:textId="0DD8EFC6" w:rsidR="00EB257F" w:rsidRDefault="009577CB">
      <w:pPr>
        <w:bidi/>
        <w:rPr>
          <w:rtl/>
          <w:lang w:val="en-US"/>
        </w:rPr>
      </w:pPr>
      <w:r>
        <w:rPr>
          <w:rtl/>
          <w:lang w:val="en-US"/>
        </w:rPr>
        <w:t>איתמר גפן ורועי כהן</w:t>
      </w:r>
    </w:p>
    <w:p w14:paraId="56732930" w14:textId="49695265" w:rsidR="00C61022" w:rsidRPr="00C61022" w:rsidRDefault="00C61022" w:rsidP="00C61022">
      <w:pPr>
        <w:bidi/>
        <w:rPr>
          <w:b/>
          <w:bCs/>
          <w:sz w:val="24"/>
          <w:szCs w:val="24"/>
          <w:u w:val="single"/>
          <w:lang w:val="en-US"/>
        </w:rPr>
      </w:pPr>
      <w:r w:rsidRPr="00C61022">
        <w:rPr>
          <w:rFonts w:hint="cs"/>
          <w:b/>
          <w:bCs/>
          <w:sz w:val="24"/>
          <w:szCs w:val="24"/>
          <w:u w:val="single"/>
          <w:rtl/>
          <w:lang w:val="en-US"/>
        </w:rPr>
        <w:t>חלק 1</w:t>
      </w:r>
    </w:p>
    <w:p w14:paraId="2CBFF47A" w14:textId="77777777" w:rsidR="00EB257F" w:rsidRDefault="009577CB">
      <w:pPr>
        <w:bidi/>
        <w:rPr>
          <w:lang w:val="en-US"/>
        </w:rPr>
      </w:pPr>
      <w:r>
        <w:rPr>
          <w:lang w:val="en-US"/>
        </w:rPr>
        <w:t>1</w:t>
      </w:r>
      <w:r>
        <w:rPr>
          <w:rtl/>
          <w:lang w:val="en-US"/>
        </w:rPr>
        <w:t xml:space="preserve"> + תחילת </w:t>
      </w:r>
      <w:r>
        <w:rPr>
          <w:lang w:val="en-US"/>
        </w:rPr>
        <w:t>2</w:t>
      </w:r>
      <w:r>
        <w:rPr>
          <w:rtl/>
          <w:lang w:val="en-US"/>
        </w:rPr>
        <w:t>) סיננו את התעבורה הרצויה בין הרשת והלקוח ויצאנו את התעבורה בקובץ תחת השם</w:t>
      </w:r>
    </w:p>
    <w:p w14:paraId="5B12C183" w14:textId="77777777" w:rsidR="00EB257F" w:rsidRDefault="009577CB">
      <w:pPr>
        <w:bidi/>
        <w:rPr>
          <w:lang w:val="en-US"/>
        </w:rPr>
      </w:pPr>
      <w:r>
        <w:rPr>
          <w:rtl/>
          <w:lang w:val="en-US"/>
        </w:rPr>
        <w:t>"</w:t>
      </w:r>
      <w:r>
        <w:rPr>
          <w:lang w:val="en-US"/>
        </w:rPr>
        <w:t>trace1.pcapng</w:t>
      </w:r>
      <w:r>
        <w:rPr>
          <w:rtl/>
          <w:lang w:val="en-US"/>
        </w:rPr>
        <w:t xml:space="preserve">” שמצורף במודל, לאחר פתיחת הקובץ דרך </w:t>
      </w:r>
      <w:proofErr w:type="spellStart"/>
      <w:r>
        <w:rPr>
          <w:lang w:val="en-US"/>
        </w:rPr>
        <w:t>wireshark</w:t>
      </w:r>
      <w:proofErr w:type="spellEnd"/>
      <w:r>
        <w:rPr>
          <w:rtl/>
          <w:lang w:val="en-US"/>
        </w:rPr>
        <w:t xml:space="preserve"> יפתח המסך להלן:</w:t>
      </w:r>
    </w:p>
    <w:p w14:paraId="7996AC95" w14:textId="77777777" w:rsidR="00EB257F" w:rsidRDefault="009577CB">
      <w:pPr>
        <w:bidi/>
        <w:rPr>
          <w:lang w:val="en-US"/>
        </w:rPr>
      </w:pPr>
      <w:r>
        <w:rPr>
          <w:noProof/>
          <w:rtl/>
        </w:rPr>
        <w:drawing>
          <wp:inline distT="0" distB="0" distL="0" distR="0" wp14:anchorId="3C169F62" wp14:editId="6FE7994B">
            <wp:extent cx="5396865" cy="4197350"/>
            <wp:effectExtent l="0" t="0" r="0" b="0"/>
            <wp:docPr id="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6338" r="63312" b="24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C2D9" w14:textId="77777777" w:rsidR="00EB257F" w:rsidRDefault="009577CB">
      <w:pPr>
        <w:bidi/>
        <w:rPr>
          <w:lang w:val="en-US"/>
        </w:rPr>
      </w:pPr>
      <w:r>
        <w:rPr>
          <w:lang w:val="en-US"/>
        </w:rPr>
        <w:t>2</w:t>
      </w:r>
      <w:r>
        <w:rPr>
          <w:rtl/>
          <w:lang w:val="en-US"/>
        </w:rPr>
        <w:t>)</w:t>
      </w:r>
      <w:r>
        <w:rPr>
          <w:b/>
          <w:bCs/>
          <w:rtl/>
          <w:lang w:val="en-US"/>
        </w:rPr>
        <w:t xml:space="preserve"> איך הסנפנו את התעבורה בין הלקוח לשרת?</w:t>
      </w:r>
      <w:r>
        <w:rPr>
          <w:rtl/>
          <w:lang w:val="en-US"/>
        </w:rPr>
        <w:t xml:space="preserve"> פתחנו </w:t>
      </w:r>
      <w:proofErr w:type="spellStart"/>
      <w:r>
        <w:rPr>
          <w:rtl/>
          <w:lang w:val="en-US"/>
        </w:rPr>
        <w:t>ווירשרק</w:t>
      </w:r>
      <w:proofErr w:type="spellEnd"/>
      <w:r>
        <w:rPr>
          <w:rtl/>
          <w:lang w:val="en-US"/>
        </w:rPr>
        <w:t xml:space="preserve">, בחרנו להאזין ל </w:t>
      </w:r>
      <w:r>
        <w:rPr>
          <w:lang w:val="en-US"/>
        </w:rPr>
        <w:t>any</w:t>
      </w:r>
      <w:r>
        <w:rPr>
          <w:rtl/>
          <w:lang w:val="en-US"/>
        </w:rPr>
        <w:t xml:space="preserve">, כלומר כל כרטיס רשת עם הפילטר </w:t>
      </w:r>
    </w:p>
    <w:p w14:paraId="3BAAB5E8" w14:textId="77777777" w:rsidR="00EB257F" w:rsidRDefault="009577CB">
      <w:pPr>
        <w:bidi/>
        <w:jc w:val="center"/>
        <w:rPr>
          <w:lang w:val="en-US"/>
        </w:rPr>
      </w:pPr>
      <w:proofErr w:type="spellStart"/>
      <w:r>
        <w:rPr>
          <w:lang w:val="en-US"/>
        </w:rPr>
        <w:t>udp</w:t>
      </w:r>
      <w:proofErr w:type="spellEnd"/>
      <w:r>
        <w:rPr>
          <w:lang w:val="en-US"/>
        </w:rPr>
        <w:t xml:space="preserve"> &amp;&amp; </w:t>
      </w:r>
      <w:proofErr w:type="spellStart"/>
      <w:r>
        <w:rPr>
          <w:lang w:val="en-US"/>
        </w:rPr>
        <w:t>udp.port</w:t>
      </w:r>
      <w:proofErr w:type="spellEnd"/>
      <w:r>
        <w:rPr>
          <w:lang w:val="en-US"/>
        </w:rPr>
        <w:t xml:space="preserve"> == 12345</w:t>
      </w:r>
    </w:p>
    <w:p w14:paraId="1F114C2A" w14:textId="77777777" w:rsidR="00EB257F" w:rsidRDefault="009577CB">
      <w:pPr>
        <w:bidi/>
      </w:pPr>
      <w:r>
        <w:rPr>
          <w:rtl/>
        </w:rPr>
        <w:t xml:space="preserve">סינון זה מוודא שנסניף רק חבילות </w:t>
      </w:r>
      <w:proofErr w:type="spellStart"/>
      <w:r>
        <w:t>udp</w:t>
      </w:r>
      <w:proofErr w:type="spellEnd"/>
      <w:r>
        <w:rPr>
          <w:rtl/>
        </w:rPr>
        <w:t xml:space="preserve"> שעוברות דרך פורט </w:t>
      </w:r>
      <w:r>
        <w:t>12345</w:t>
      </w:r>
      <w:r>
        <w:rPr>
          <w:rtl/>
        </w:rPr>
        <w:t xml:space="preserve"> שאנחנו עשינו לו </w:t>
      </w:r>
      <w:r>
        <w:t>bind</w:t>
      </w:r>
      <w:r>
        <w:rPr>
          <w:rtl/>
        </w:rPr>
        <w:t xml:space="preserve"> בשרת שלנו.</w:t>
      </w:r>
    </w:p>
    <w:p w14:paraId="75A3BAA6" w14:textId="21730E98" w:rsidR="00EB257F" w:rsidRDefault="009577CB">
      <w:pPr>
        <w:bidi/>
        <w:rPr>
          <w:lang w:val="en-US"/>
        </w:rPr>
      </w:pPr>
      <w:r>
        <w:rPr>
          <w:lang w:val="en-US"/>
        </w:rPr>
        <w:t>3</w:t>
      </w:r>
      <w:r>
        <w:rPr>
          <w:rtl/>
          <w:lang w:val="en-US"/>
        </w:rPr>
        <w:t xml:space="preserve">) השרת השתמש בפורט </w:t>
      </w:r>
      <w:r>
        <w:rPr>
          <w:lang w:val="en-US"/>
        </w:rPr>
        <w:t>12345</w:t>
      </w:r>
      <w:r>
        <w:rPr>
          <w:rtl/>
          <w:lang w:val="en-US"/>
        </w:rPr>
        <w:t>. זה בא לידי ביטוי</w:t>
      </w:r>
      <w:r w:rsidR="005D1CBF">
        <w:rPr>
          <w:lang w:val="en-US"/>
        </w:rPr>
        <w:t xml:space="preserve"> </w:t>
      </w:r>
      <w:r w:rsidR="005D1CBF">
        <w:rPr>
          <w:rFonts w:hint="cs"/>
          <w:rtl/>
          <w:lang w:val="en-US"/>
        </w:rPr>
        <w:t xml:space="preserve"> בקוד</w:t>
      </w:r>
      <w:r>
        <w:rPr>
          <w:rtl/>
          <w:lang w:val="en-US"/>
        </w:rPr>
        <w:t xml:space="preserve"> בפונקציה </w:t>
      </w:r>
      <w:r>
        <w:rPr>
          <w:lang w:val="en-US"/>
        </w:rPr>
        <w:t>bind</w:t>
      </w:r>
      <w:r>
        <w:rPr>
          <w:rtl/>
          <w:lang w:val="en-US"/>
        </w:rPr>
        <w:t xml:space="preserve"> שקושרת את </w:t>
      </w:r>
      <w:proofErr w:type="spellStart"/>
      <w:r>
        <w:rPr>
          <w:rtl/>
          <w:lang w:val="en-US"/>
        </w:rPr>
        <w:t>הסוקט</w:t>
      </w:r>
      <w:proofErr w:type="spellEnd"/>
      <w:r>
        <w:rPr>
          <w:rtl/>
          <w:lang w:val="en-US"/>
        </w:rPr>
        <w:t xml:space="preserve"> לפורט.</w:t>
      </w:r>
    </w:p>
    <w:p w14:paraId="253C78E1" w14:textId="77777777" w:rsidR="00EB257F" w:rsidRDefault="009577CB">
      <w:pPr>
        <w:bidi/>
        <w:rPr>
          <w:lang w:val="en-US"/>
        </w:rPr>
      </w:pPr>
      <w:r>
        <w:rPr>
          <w:rtl/>
          <w:lang w:val="en-US"/>
        </w:rPr>
        <w:t xml:space="preserve">בקוד של הלקוח אפשר לראות ששולחים לפורט </w:t>
      </w:r>
      <w:r>
        <w:rPr>
          <w:lang w:val="en-US"/>
        </w:rPr>
        <w:t>12345</w:t>
      </w:r>
      <w:r>
        <w:rPr>
          <w:rtl/>
          <w:lang w:val="en-US"/>
        </w:rPr>
        <w:t>.</w:t>
      </w:r>
    </w:p>
    <w:p w14:paraId="1BF60BE9" w14:textId="789134FF" w:rsidR="00EB257F" w:rsidRDefault="009577CB">
      <w:pPr>
        <w:bidi/>
        <w:rPr>
          <w:lang w:val="en-US"/>
        </w:rPr>
      </w:pPr>
      <w:r>
        <w:rPr>
          <w:rtl/>
          <w:lang w:val="en-US"/>
        </w:rPr>
        <w:t xml:space="preserve">הלקוח לא עושה </w:t>
      </w:r>
      <w:r>
        <w:rPr>
          <w:lang w:val="en-US"/>
        </w:rPr>
        <w:t>bind</w:t>
      </w:r>
      <w:r>
        <w:rPr>
          <w:rtl/>
          <w:lang w:val="en-US"/>
        </w:rPr>
        <w:t xml:space="preserve"> לפורט מסוים – הוא מקבל פורט כלשהו ממערכת ההפעלה, והשרת יכול לענות לו כי הלקוח רושם את מספר הפורט שלו בהודעה שהוא שולח לשרת בשכבת התעבורה.</w:t>
      </w:r>
    </w:p>
    <w:p w14:paraId="493397A6" w14:textId="14D6D775" w:rsidR="00EB257F" w:rsidRDefault="009577CB">
      <w:pPr>
        <w:bidi/>
        <w:rPr>
          <w:lang w:val="en-US"/>
        </w:rPr>
      </w:pPr>
      <w:r>
        <w:rPr>
          <w:rtl/>
          <w:lang w:val="en-US"/>
        </w:rPr>
        <w:t xml:space="preserve">הפורט משמש בשכבת התעבורה. הוא משמש כמזהה </w:t>
      </w:r>
      <w:proofErr w:type="spellStart"/>
      <w:r>
        <w:rPr>
          <w:rtl/>
          <w:lang w:val="en-US"/>
        </w:rPr>
        <w:t>יחודי</w:t>
      </w:r>
      <w:proofErr w:type="spellEnd"/>
      <w:r>
        <w:rPr>
          <w:rtl/>
          <w:lang w:val="en-US"/>
        </w:rPr>
        <w:t xml:space="preserve"> </w:t>
      </w:r>
      <w:proofErr w:type="spellStart"/>
      <w:r>
        <w:rPr>
          <w:rtl/>
          <w:lang w:val="en-US"/>
        </w:rPr>
        <w:t>לסוקט</w:t>
      </w:r>
      <w:proofErr w:type="spellEnd"/>
      <w:r>
        <w:rPr>
          <w:rtl/>
          <w:lang w:val="en-US"/>
        </w:rPr>
        <w:t xml:space="preserve"> (</w:t>
      </w:r>
      <w:r w:rsidR="00DA7FC6">
        <w:rPr>
          <w:rFonts w:hint="cs"/>
          <w:rtl/>
          <w:lang w:val="en-US"/>
        </w:rPr>
        <w:t xml:space="preserve">האובייקט </w:t>
      </w:r>
      <w:r>
        <w:rPr>
          <w:rtl/>
          <w:lang w:val="en-US"/>
        </w:rPr>
        <w:t>שדרכו האפליקציה מקבלת ו</w:t>
      </w:r>
      <w:r w:rsidR="00DA7FC6">
        <w:rPr>
          <w:rFonts w:hint="cs"/>
          <w:rtl/>
          <w:lang w:val="en-US"/>
        </w:rPr>
        <w:t>מעבירה</w:t>
      </w:r>
      <w:r>
        <w:rPr>
          <w:rtl/>
          <w:lang w:val="en-US"/>
        </w:rPr>
        <w:t xml:space="preserve"> הודעות). בעזרתו שכבת התעבורה בצד המקבל יודעת לאיזה </w:t>
      </w:r>
      <w:proofErr w:type="spellStart"/>
      <w:r>
        <w:rPr>
          <w:rtl/>
          <w:lang w:val="en-US"/>
        </w:rPr>
        <w:t>סוקט</w:t>
      </w:r>
      <w:proofErr w:type="spellEnd"/>
      <w:r>
        <w:rPr>
          <w:rtl/>
          <w:lang w:val="en-US"/>
        </w:rPr>
        <w:t xml:space="preserve"> (אפליקציה) </w:t>
      </w:r>
      <w:r w:rsidR="00EF7C41">
        <w:rPr>
          <w:rFonts w:hint="cs"/>
          <w:rtl/>
          <w:lang w:val="en-US"/>
        </w:rPr>
        <w:t>להעביר את ההודעה</w:t>
      </w:r>
      <w:r>
        <w:rPr>
          <w:rtl/>
          <w:lang w:val="en-US"/>
        </w:rPr>
        <w:t>.</w:t>
      </w:r>
    </w:p>
    <w:p w14:paraId="5B4DA95F" w14:textId="77777777" w:rsidR="00EB257F" w:rsidRDefault="009577CB">
      <w:pPr>
        <w:bidi/>
        <w:rPr>
          <w:b/>
          <w:bCs/>
        </w:rPr>
      </w:pPr>
      <w:r>
        <w:rPr>
          <w:b/>
          <w:bCs/>
          <w:rtl/>
          <w:lang w:val="en-US"/>
        </w:rPr>
        <w:t>החבילה שהלקוח שלח לשרת:</w:t>
      </w:r>
    </w:p>
    <w:p w14:paraId="568705FA" w14:textId="44458023" w:rsidR="00EB257F" w:rsidRDefault="008466DB" w:rsidP="001A6DD5">
      <w:pPr>
        <w:bidi/>
        <w:rPr>
          <w:lang w:val="en-US"/>
        </w:rPr>
      </w:pPr>
      <w:r>
        <w:rPr>
          <w:noProof/>
        </w:rPr>
        <w:lastRenderedPageBreak/>
        <w:pict w14:anchorId="4961B40F">
          <v:rect id="Shape3" o:spid="_x0000_s1036" style="position:absolute;left:0;text-align:left;margin-left:-30pt;margin-top:11pt;width:128.35pt;height:31.15pt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" filled="f" stroked="f">
            <v:textbox style="mso-fit-shape-to-text:t" inset="0,0,0,0">
              <w:txbxContent>
                <w:p w14:paraId="589846B1" w14:textId="77777777" w:rsidR="00EB257F" w:rsidRDefault="009577CB">
                  <w:pPr>
                    <w:pStyle w:val="FrameContents"/>
                    <w:spacing w:after="0" w:line="240" w:lineRule="auto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source port</w:t>
                  </w:r>
                </w:p>
                <w:p w14:paraId="64DCDE53" w14:textId="77777777" w:rsidR="00EB257F" w:rsidRDefault="009577CB">
                  <w:pPr>
                    <w:pStyle w:val="FrameContents"/>
                    <w:spacing w:after="0" w:line="240" w:lineRule="auto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z w:val="18"/>
                      <w:szCs w:val="18"/>
                      <w:rtl/>
                    </w:rPr>
                    <w:t>הפורט שהלקוח קיבל ממערכת ההפעלה</w:t>
                  </w:r>
                </w:p>
              </w:txbxContent>
            </v:textbox>
            <w10:wrap type="through"/>
          </v:rect>
        </w:pict>
      </w:r>
      <w:r>
        <w:rPr>
          <w:noProof/>
        </w:rPr>
        <w:pict w14:anchorId="583D9E14">
          <v:rect id="Shape3_1" o:spid="_x0000_s1035" style="position:absolute;left:0;text-align:left;margin-left:33.5pt;margin-top:99.4pt;width:172.7pt;height:20.8pt;z-index:11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" filled="f" stroked="f">
            <v:textbox style="mso-fit-shape-to-text:t" inset="0,0,0,0">
              <w:txbxContent>
                <w:p w14:paraId="17A85387" w14:textId="77777777" w:rsidR="00EB257F" w:rsidRDefault="009577CB">
                  <w:pPr>
                    <w:pStyle w:val="FrameContents"/>
                    <w:spacing w:after="0" w:line="240" w:lineRule="auto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destination port</w:t>
                  </w:r>
                </w:p>
                <w:p w14:paraId="2F990E1A" w14:textId="746D19F1" w:rsidR="00EB257F" w:rsidRDefault="009577CB">
                  <w:pPr>
                    <w:pStyle w:val="FrameContents"/>
                    <w:spacing w:after="0" w:line="240" w:lineRule="auto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  <w:sz w:val="18"/>
                      <w:szCs w:val="18"/>
                      <w:rtl/>
                    </w:rPr>
                    <w:t>הפורט ש</w:t>
                  </w:r>
                  <w:r w:rsidR="008A1B13">
                    <w:rPr>
                      <w:rFonts w:hint="cs"/>
                      <w:color w:val="000000"/>
                      <w:sz w:val="18"/>
                      <w:szCs w:val="18"/>
                      <w:rtl/>
                    </w:rPr>
                    <w:t xml:space="preserve">ל השרת, </w:t>
                  </w:r>
                  <w:r>
                    <w:rPr>
                      <w:color w:val="000000"/>
                      <w:sz w:val="18"/>
                      <w:szCs w:val="18"/>
                      <w:rtl/>
                    </w:rPr>
                    <w:t xml:space="preserve">הלקוח שולח אליו </w:t>
                  </w:r>
                  <w:r w:rsidR="008A1B13">
                    <w:rPr>
                      <w:rFonts w:hint="cs"/>
                      <w:color w:val="000000"/>
                      <w:sz w:val="18"/>
                      <w:szCs w:val="18"/>
                      <w:rtl/>
                    </w:rPr>
                    <w:t>את ה</w:t>
                  </w:r>
                  <w:r>
                    <w:rPr>
                      <w:color w:val="000000"/>
                      <w:sz w:val="18"/>
                      <w:szCs w:val="18"/>
                      <w:rtl/>
                    </w:rPr>
                    <w:t>הודעה</w:t>
                  </w:r>
                </w:p>
              </w:txbxContent>
            </v:textbox>
            <w10:wrap anchorx="page"/>
          </v:rect>
        </w:pict>
      </w:r>
      <w:r>
        <w:rPr>
          <w:noProof/>
        </w:rPr>
        <w:pict w14:anchorId="411DBF45">
          <v:line id="Shape2" o:spid="_x0000_s1034" style="position:absolute;left:0;text-align:left;flip:y;z-index: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87pt,81.5pt" to="175.95pt,104.9pt" wrapcoords="-182 -697 -182 1394 9620 10452 19603 22297 21055 22297 21237 22297 21782 21600 22145 18813 20329 16723 11798 10452 3449 2090 363 -697 -182 -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" strokecolor="#3465a4">
            <v:stroke endarrow="block"/>
            <w10:wrap type="through"/>
          </v:line>
        </w:pict>
      </w:r>
      <w:r>
        <w:rPr>
          <w:noProof/>
        </w:rPr>
        <w:pict w14:anchorId="4FAF5F6B">
          <v:line id="Shape1" o:spid="_x0000_s1033" style="position:absolute;left:0;text-align:left;z-index:1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90.5pt,18.5pt" to="176.9pt,72.85pt" wrapcoords="-188 -300 -188 300 19534 21300 21788 21300 21976 20400 20661 18900 19534 18900 376 -300 -188 -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" strokecolor="#3465a4">
            <v:stroke endarrow="block"/>
            <w10:wrap type="through"/>
          </v:line>
        </w:pict>
      </w:r>
      <w:r w:rsidR="001A6DD5">
        <w:rPr>
          <w:noProof/>
          <w:rtl/>
          <w:lang w:val="en-US"/>
        </w:rPr>
        <w:drawing>
          <wp:anchor distT="0" distB="0" distL="0" distR="0" simplePos="0" relativeHeight="10" behindDoc="0" locked="0" layoutInCell="1" allowOverlap="1" wp14:anchorId="21270378" wp14:editId="15929A53">
            <wp:simplePos x="0" y="0"/>
            <wp:positionH relativeFrom="column">
              <wp:posOffset>2298700</wp:posOffset>
            </wp:positionH>
            <wp:positionV relativeFrom="paragraph">
              <wp:posOffset>0</wp:posOffset>
            </wp:positionV>
            <wp:extent cx="3361690" cy="2412365"/>
            <wp:effectExtent l="0" t="0" r="0" b="6985"/>
            <wp:wrapTopAndBottom/>
            <wp:docPr id="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69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77CB">
        <w:rPr>
          <w:rtl/>
          <w:lang w:val="en-US"/>
        </w:rPr>
        <w:t xml:space="preserve">כמו שנאמר לעיל, ניתן לראות בתמונה שבתחילית ששייכת לשכבת התעבורה מצוין שהלקוח שולח את החבילה לפורט מספר </w:t>
      </w:r>
      <w:r w:rsidR="009577CB">
        <w:rPr>
          <w:lang w:val="en-US"/>
        </w:rPr>
        <w:t>12345</w:t>
      </w:r>
      <w:r w:rsidR="009577CB">
        <w:rPr>
          <w:rtl/>
          <w:lang w:val="en-US"/>
        </w:rPr>
        <w:t xml:space="preserve"> (</w:t>
      </w:r>
      <w:proofErr w:type="spellStart"/>
      <w:r w:rsidR="009577CB">
        <w:rPr>
          <w:rtl/>
          <w:lang w:val="en-US"/>
        </w:rPr>
        <w:t>דסטינייטיון</w:t>
      </w:r>
      <w:proofErr w:type="spellEnd"/>
      <w:r w:rsidR="009577CB">
        <w:rPr>
          <w:rtl/>
          <w:lang w:val="en-US"/>
        </w:rPr>
        <w:t xml:space="preserve"> פורט), ורושם גם את הפורט שלו (סורס פורט).</w:t>
      </w:r>
    </w:p>
    <w:p w14:paraId="14FD3226" w14:textId="77777777" w:rsidR="00EB257F" w:rsidRDefault="009577CB">
      <w:pPr>
        <w:bidi/>
        <w:rPr>
          <w:b/>
          <w:bCs/>
        </w:rPr>
      </w:pPr>
      <w:r>
        <w:rPr>
          <w:b/>
          <w:bCs/>
          <w:rtl/>
          <w:lang w:val="en-US"/>
        </w:rPr>
        <w:t>החבילה שהשרת החזיר ללקוח:</w:t>
      </w:r>
    </w:p>
    <w:p w14:paraId="5079859D" w14:textId="35DC41D6" w:rsidR="00EB257F" w:rsidRDefault="009577CB">
      <w:pPr>
        <w:bidi/>
        <w:rPr>
          <w:lang w:val="en-US"/>
        </w:rPr>
      </w:pPr>
      <w:r>
        <w:rPr>
          <w:noProof/>
          <w:rtl/>
        </w:rPr>
        <w:drawing>
          <wp:inline distT="0" distB="0" distL="0" distR="0" wp14:anchorId="214D5E57" wp14:editId="5DD68ECC">
            <wp:extent cx="3215640" cy="1181100"/>
            <wp:effectExtent l="0" t="0" r="0" b="0"/>
            <wp:docPr id="11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BF82" w14:textId="35D01663" w:rsidR="00EB257F" w:rsidRDefault="001803BE">
      <w:pPr>
        <w:bidi/>
        <w:rPr>
          <w:lang w:val="en-US"/>
        </w:rPr>
      </w:pPr>
      <w:r>
        <w:rPr>
          <w:rFonts w:hint="cs"/>
          <w:rtl/>
          <w:lang w:val="en-US"/>
        </w:rPr>
        <w:t>ניתן לראות</w:t>
      </w:r>
      <w:r w:rsidR="009577CB">
        <w:rPr>
          <w:rtl/>
          <w:lang w:val="en-US"/>
        </w:rPr>
        <w:t xml:space="preserve"> שבתחילית של שכבת התעבורה כתוב שהשרת שולח את החבילה לפורט מספר </w:t>
      </w:r>
      <w:r w:rsidR="009577CB">
        <w:rPr>
          <w:lang w:val="en-US"/>
        </w:rPr>
        <w:t>36773</w:t>
      </w:r>
      <w:r w:rsidR="009577CB">
        <w:rPr>
          <w:rtl/>
          <w:lang w:val="en-US"/>
        </w:rPr>
        <w:t xml:space="preserve"> (</w:t>
      </w:r>
      <w:proofErr w:type="spellStart"/>
      <w:r w:rsidR="009577CB">
        <w:rPr>
          <w:rtl/>
          <w:lang w:val="en-US"/>
        </w:rPr>
        <w:t>דסטינייטיון</w:t>
      </w:r>
      <w:proofErr w:type="spellEnd"/>
      <w:r w:rsidR="009577CB">
        <w:rPr>
          <w:rtl/>
          <w:lang w:val="en-US"/>
        </w:rPr>
        <w:t xml:space="preserve"> פורט) – שזה מה שהיה הס</w:t>
      </w:r>
      <w:r w:rsidR="009D3320">
        <w:rPr>
          <w:rFonts w:hint="cs"/>
          <w:rtl/>
          <w:lang w:val="en-US"/>
        </w:rPr>
        <w:t>ו</w:t>
      </w:r>
      <w:r w:rsidR="009577CB">
        <w:rPr>
          <w:rtl/>
          <w:lang w:val="en-US"/>
        </w:rPr>
        <w:t>רס פורט בהודעה הקודמת</w:t>
      </w:r>
      <w:r w:rsidR="009068C2">
        <w:rPr>
          <w:rFonts w:hint="cs"/>
          <w:rtl/>
          <w:lang w:val="en-US"/>
        </w:rPr>
        <w:t xml:space="preserve"> (שהלקוח שלח לשרת)</w:t>
      </w:r>
      <w:r w:rsidR="009577CB">
        <w:rPr>
          <w:rtl/>
          <w:lang w:val="en-US"/>
        </w:rPr>
        <w:t>.</w:t>
      </w:r>
    </w:p>
    <w:p w14:paraId="014AD884" w14:textId="126D41DD" w:rsidR="00EB257F" w:rsidRDefault="009577CB">
      <w:pPr>
        <w:bidi/>
        <w:rPr>
          <w:lang w:val="en-US"/>
        </w:rPr>
      </w:pPr>
      <w:r>
        <w:rPr>
          <w:lang w:val="en-US"/>
        </w:rPr>
        <w:t>4</w:t>
      </w:r>
      <w:r>
        <w:rPr>
          <w:rtl/>
          <w:lang w:val="en-US"/>
        </w:rPr>
        <w:t xml:space="preserve">) בגלל שהרצנו את הלקוח והשרת על אותו מחשב, הם שלחו </w:t>
      </w:r>
      <w:r w:rsidR="007A62E3">
        <w:rPr>
          <w:rFonts w:hint="cs"/>
          <w:rtl/>
          <w:lang w:val="en-US"/>
        </w:rPr>
        <w:t>אל ומכתובת ה-</w:t>
      </w:r>
      <w:proofErr w:type="spellStart"/>
      <w:r w:rsidR="004C5D1D">
        <w:rPr>
          <w:lang w:val="en-US"/>
        </w:rPr>
        <w:t>ip</w:t>
      </w:r>
      <w:proofErr w:type="spellEnd"/>
      <w:r>
        <w:rPr>
          <w:rtl/>
          <w:lang w:val="en-US"/>
        </w:rPr>
        <w:t xml:space="preserve"> </w:t>
      </w:r>
      <w:r>
        <w:rPr>
          <w:lang w:val="en-US"/>
        </w:rPr>
        <w:t>127.0.0.1</w:t>
      </w:r>
      <w:r>
        <w:rPr>
          <w:rtl/>
          <w:lang w:val="en-US"/>
        </w:rPr>
        <w:t xml:space="preserve"> </w:t>
      </w:r>
      <w:r w:rsidR="007A62E3">
        <w:rPr>
          <w:rFonts w:hint="cs"/>
          <w:rtl/>
          <w:lang w:val="en-US"/>
        </w:rPr>
        <w:t>.</w:t>
      </w:r>
      <w:r w:rsidR="00072D27">
        <w:rPr>
          <w:rFonts w:hint="cs"/>
          <w:rtl/>
          <w:lang w:val="en-US"/>
        </w:rPr>
        <w:t xml:space="preserve"> זאת </w:t>
      </w:r>
      <w:r>
        <w:rPr>
          <w:rtl/>
          <w:lang w:val="en-US"/>
        </w:rPr>
        <w:t>כתובת מיוחדת שמשמעותה "אני"</w:t>
      </w:r>
      <w:r w:rsidR="00281872">
        <w:rPr>
          <w:rFonts w:hint="cs"/>
          <w:rtl/>
          <w:lang w:val="en-US"/>
        </w:rPr>
        <w:t xml:space="preserve">. </w:t>
      </w:r>
      <w:r w:rsidR="00AD5AD8">
        <w:rPr>
          <w:rFonts w:hint="cs"/>
          <w:rtl/>
          <w:lang w:val="en-US"/>
        </w:rPr>
        <w:t xml:space="preserve">משתמשים בה </w:t>
      </w:r>
      <w:r>
        <w:rPr>
          <w:rtl/>
          <w:lang w:val="en-US"/>
        </w:rPr>
        <w:t>לתעבורה בין אפליקציות שונות ב</w:t>
      </w:r>
      <w:r w:rsidR="00320B1E">
        <w:rPr>
          <w:rFonts w:hint="cs"/>
          <w:rtl/>
          <w:lang w:val="en-US"/>
        </w:rPr>
        <w:t xml:space="preserve">אותו </w:t>
      </w:r>
      <w:r>
        <w:rPr>
          <w:rtl/>
          <w:lang w:val="en-US"/>
        </w:rPr>
        <w:t>מחשב</w:t>
      </w:r>
      <w:r w:rsidR="00996422">
        <w:rPr>
          <w:rFonts w:hint="cs"/>
          <w:rtl/>
          <w:lang w:val="en-US"/>
        </w:rPr>
        <w:t xml:space="preserve"> </w:t>
      </w:r>
      <w:r w:rsidR="00996422">
        <w:rPr>
          <w:rtl/>
          <w:lang w:val="en-US"/>
        </w:rPr>
        <w:t>–</w:t>
      </w:r>
      <w:r>
        <w:rPr>
          <w:rtl/>
          <w:lang w:val="en-US"/>
        </w:rPr>
        <w:t xml:space="preserve"> כשאין צורך להוציא את המידע החוצה. אפשר לראות את זה בחבילות שהסנפנו </w:t>
      </w:r>
      <w:proofErr w:type="spellStart"/>
      <w:r>
        <w:rPr>
          <w:rtl/>
          <w:lang w:val="en-US"/>
        </w:rPr>
        <w:t>בווירשרק</w:t>
      </w:r>
      <w:proofErr w:type="spellEnd"/>
      <w:r>
        <w:rPr>
          <w:rtl/>
          <w:lang w:val="en-US"/>
        </w:rPr>
        <w:t>:</w:t>
      </w:r>
    </w:p>
    <w:p w14:paraId="2F60DDDA" w14:textId="740407EE" w:rsidR="00EB257F" w:rsidRDefault="008466DB">
      <w:pPr>
        <w:bidi/>
        <w:rPr>
          <w:lang w:val="en-US"/>
        </w:rPr>
      </w:pPr>
      <w:r>
        <w:rPr>
          <w:noProof/>
        </w:rPr>
        <w:pict w14:anchorId="37F603FE">
          <v:line id="_x0000_s1032" style="position:absolute;left:0;text-align:left;z-index:251659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8.75pt,146.75pt" to="89.5pt,14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" strokecolor="#3465a4">
            <v:stroke endarrow="block"/>
          </v:line>
        </w:pict>
      </w:r>
      <w:r>
        <w:rPr>
          <w:noProof/>
        </w:rPr>
        <w:pict w14:anchorId="0F32F473">
          <v:line id="Shape4_0" o:spid="_x0000_s1031" style="position:absolute;left:0;text-align:left;z-index: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9pt,154pt" to="89.75pt,1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" strokecolor="#3465a4">
            <v:stroke endarrow="block"/>
          </v:line>
        </w:pict>
      </w:r>
      <w:r w:rsidR="009577CB">
        <w:rPr>
          <w:noProof/>
          <w:rtl/>
        </w:rPr>
        <w:drawing>
          <wp:inline distT="0" distB="0" distL="0" distR="0" wp14:anchorId="7465E9BE" wp14:editId="04C513AA">
            <wp:extent cx="4493260" cy="3031490"/>
            <wp:effectExtent l="0" t="0" r="0" b="0"/>
            <wp:docPr id="1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CEE1" w14:textId="77777777" w:rsidR="00B61018" w:rsidRDefault="00B61018">
      <w:pPr>
        <w:bidi/>
        <w:rPr>
          <w:b/>
          <w:bCs/>
          <w:rtl/>
          <w:lang w:val="en-US"/>
        </w:rPr>
      </w:pPr>
    </w:p>
    <w:p w14:paraId="322BB9E2" w14:textId="67E81F1D" w:rsidR="00EB257F" w:rsidRDefault="0043752C" w:rsidP="00B61018">
      <w:pPr>
        <w:bidi/>
        <w:rPr>
          <w:b/>
          <w:bCs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60288" behindDoc="0" locked="0" layoutInCell="1" allowOverlap="1" wp14:anchorId="17F6D078" wp14:editId="358E7A47">
            <wp:simplePos x="0" y="0"/>
            <wp:positionH relativeFrom="column">
              <wp:posOffset>-838200</wp:posOffset>
            </wp:positionH>
            <wp:positionV relativeFrom="paragraph">
              <wp:posOffset>171450</wp:posOffset>
            </wp:positionV>
            <wp:extent cx="3766185" cy="2202180"/>
            <wp:effectExtent l="0" t="0" r="5715" b="7620"/>
            <wp:wrapTopAndBottom/>
            <wp:docPr id="19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6DB">
        <w:rPr>
          <w:noProof/>
        </w:rPr>
        <w:pict w14:anchorId="1F5701AD">
          <v:line id="Shape6_0" o:spid="_x0000_s1030" style="position:absolute;left:0;text-align:left;z-index:2516623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68pt,41pt" to="248.5pt,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" strokecolor="#3465a4">
            <v:stroke endarrow="block"/>
          </v:line>
        </w:pict>
      </w:r>
      <w:r w:rsidR="008466DB">
        <w:rPr>
          <w:noProof/>
        </w:rPr>
        <w:pict w14:anchorId="7ECE889D">
          <v:line id="Shape6" o:spid="_x0000_s1029" style="position:absolute;left:0;text-align:left;z-index:25166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05pt,104pt" to="273.5pt,10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" strokecolor="#3465a4">
            <v:stroke endarrow="block"/>
          </v:line>
        </w:pict>
      </w:r>
      <w:r w:rsidR="008466DB">
        <w:rPr>
          <w:noProof/>
        </w:rPr>
        <w:pict w14:anchorId="6D63E695">
          <v:rect id="Shape5" o:spid="_x0000_s1028" style="position:absolute;left:0;text-align:left;margin-left:253.5pt;margin-top:21pt;width:198.3pt;height:135.35pt;z-index:7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" filled="f" stroked="f">
            <v:textbox style="mso-fit-shape-to-text:t" inset="0,0,0,0">
              <w:txbxContent>
                <w:p w14:paraId="3BE9B020" w14:textId="2E111330" w:rsidR="00EB257F" w:rsidRPr="00B61018" w:rsidRDefault="009577CB" w:rsidP="00B61018">
                  <w:pPr>
                    <w:pStyle w:val="FrameContents"/>
                    <w:bidi/>
                    <w:spacing w:after="0" w:line="240" w:lineRule="auto"/>
                    <w:rPr>
                      <w:color w:val="000000"/>
                      <w:sz w:val="24"/>
                      <w:szCs w:val="24"/>
                      <w:rtl/>
                      <w:lang w:val="en-US"/>
                    </w:rPr>
                  </w:pPr>
                  <w:r w:rsidRPr="00B61018">
                    <w:rPr>
                      <w:color w:val="000000"/>
                      <w:sz w:val="24"/>
                      <w:szCs w:val="24"/>
                      <w:rtl/>
                      <w:lang w:val="en-US"/>
                    </w:rPr>
                    <w:t xml:space="preserve">הפלט של הפקודה מציג </w:t>
                  </w:r>
                  <w:r w:rsidRPr="00B61018">
                    <w:rPr>
                      <w:color w:val="000000"/>
                      <w:sz w:val="24"/>
                      <w:szCs w:val="24"/>
                      <w:lang w:val="en-US"/>
                    </w:rPr>
                    <w:t>2</w:t>
                  </w:r>
                  <w:r w:rsidRPr="00B61018">
                    <w:rPr>
                      <w:color w:val="000000"/>
                      <w:sz w:val="24"/>
                      <w:szCs w:val="24"/>
                      <w:rtl/>
                      <w:lang w:val="en-US"/>
                    </w:rPr>
                    <w:t xml:space="preserve"> כרטיסים.</w:t>
                  </w:r>
                </w:p>
                <w:p w14:paraId="6019D9D9" w14:textId="77777777" w:rsidR="00B61018" w:rsidRPr="00B61018" w:rsidRDefault="00B61018" w:rsidP="00B61018">
                  <w:pPr>
                    <w:pStyle w:val="FrameContents"/>
                    <w:bidi/>
                    <w:spacing w:after="0" w:line="240" w:lineRule="auto"/>
                    <w:rPr>
                      <w:color w:val="000000"/>
                      <w:sz w:val="20"/>
                      <w:szCs w:val="20"/>
                    </w:rPr>
                  </w:pPr>
                </w:p>
                <w:p w14:paraId="0F168B21" w14:textId="6D5B38E1" w:rsidR="00EB257F" w:rsidRPr="00B61018" w:rsidRDefault="009577CB" w:rsidP="00B61018">
                  <w:pPr>
                    <w:pStyle w:val="FrameContents"/>
                    <w:bidi/>
                    <w:spacing w:after="0" w:line="240" w:lineRule="auto"/>
                    <w:rPr>
                      <w:color w:val="000000"/>
                      <w:sz w:val="20"/>
                      <w:szCs w:val="20"/>
                    </w:rPr>
                  </w:pPr>
                  <w:r w:rsidRPr="00B61018">
                    <w:rPr>
                      <w:color w:val="000000"/>
                      <w:sz w:val="24"/>
                      <w:szCs w:val="24"/>
                      <w:rtl/>
                      <w:lang w:val="en-US"/>
                    </w:rPr>
                    <w:t>הראשון הוא כרטיס הרשת "האמיתי" שאיתו מתקשרים עם מחשבים אחרים,</w:t>
                  </w:r>
                  <w:r w:rsidR="00BF15A0">
                    <w:rPr>
                      <w:rFonts w:hint="cs"/>
                      <w:color w:val="000000"/>
                      <w:sz w:val="24"/>
                      <w:szCs w:val="24"/>
                      <w:rtl/>
                      <w:lang w:val="en-US"/>
                    </w:rPr>
                    <w:t xml:space="preserve"> וה-</w:t>
                  </w:r>
                  <w:proofErr w:type="spellStart"/>
                  <w:r w:rsidR="00BF15A0">
                    <w:rPr>
                      <w:color w:val="000000"/>
                      <w:sz w:val="24"/>
                      <w:szCs w:val="24"/>
                      <w:lang w:val="en-US"/>
                    </w:rPr>
                    <w:t>ip</w:t>
                  </w:r>
                  <w:proofErr w:type="spellEnd"/>
                  <w:r w:rsidR="00BF15A0">
                    <w:rPr>
                      <w:rFonts w:hint="cs"/>
                      <w:color w:val="000000"/>
                      <w:sz w:val="24"/>
                      <w:szCs w:val="24"/>
                      <w:rtl/>
                      <w:lang w:val="en-US"/>
                    </w:rPr>
                    <w:t xml:space="preserve"> שלו הוא 10.0.2.255</w:t>
                  </w:r>
                  <w:r w:rsidRPr="00B61018">
                    <w:rPr>
                      <w:color w:val="000000"/>
                      <w:sz w:val="24"/>
                      <w:szCs w:val="24"/>
                      <w:rtl/>
                      <w:lang w:val="en-US"/>
                    </w:rPr>
                    <w:t xml:space="preserve"> </w:t>
                  </w:r>
                </w:p>
                <w:p w14:paraId="6EE419BF" w14:textId="77777777" w:rsidR="00EB257F" w:rsidRPr="00B61018" w:rsidRDefault="00EB257F" w:rsidP="00B61018">
                  <w:pPr>
                    <w:pStyle w:val="FrameContents"/>
                    <w:bidi/>
                    <w:spacing w:after="0" w:line="240" w:lineRule="auto"/>
                    <w:rPr>
                      <w:color w:val="000000"/>
                      <w:sz w:val="20"/>
                      <w:szCs w:val="20"/>
                    </w:rPr>
                  </w:pPr>
                </w:p>
                <w:p w14:paraId="3FBCAD65" w14:textId="6B81B330" w:rsidR="00EB257F" w:rsidRPr="00B61018" w:rsidRDefault="009577CB" w:rsidP="00B61018">
                  <w:pPr>
                    <w:pStyle w:val="FrameContents"/>
                    <w:bidi/>
                    <w:spacing w:after="0" w:line="240" w:lineRule="auto"/>
                    <w:rPr>
                      <w:color w:val="000000"/>
                      <w:sz w:val="20"/>
                      <w:szCs w:val="20"/>
                    </w:rPr>
                  </w:pPr>
                  <w:r w:rsidRPr="00B61018">
                    <w:rPr>
                      <w:color w:val="000000"/>
                      <w:sz w:val="24"/>
                      <w:szCs w:val="24"/>
                      <w:rtl/>
                      <w:lang w:val="en-US"/>
                    </w:rPr>
                    <w:t xml:space="preserve">השני הוא כרטיס ה </w:t>
                  </w:r>
                  <w:r w:rsidRPr="00B61018">
                    <w:rPr>
                      <w:color w:val="000000"/>
                      <w:sz w:val="24"/>
                      <w:szCs w:val="24"/>
                      <w:lang w:val="en-US"/>
                    </w:rPr>
                    <w:t>loopback</w:t>
                  </w:r>
                  <w:r w:rsidRPr="00B61018">
                    <w:rPr>
                      <w:color w:val="000000"/>
                      <w:sz w:val="24"/>
                      <w:szCs w:val="24"/>
                      <w:rtl/>
                      <w:lang w:val="en-US"/>
                    </w:rPr>
                    <w:t xml:space="preserve"> שנועד לשליחת</w:t>
                  </w:r>
                  <w:r w:rsidR="00B61018">
                    <w:rPr>
                      <w:rFonts w:hint="cs"/>
                      <w:color w:val="000000"/>
                      <w:sz w:val="24"/>
                      <w:szCs w:val="24"/>
                      <w:rtl/>
                      <w:lang w:val="en-US"/>
                    </w:rPr>
                    <w:t xml:space="preserve"> הודעות</w:t>
                  </w:r>
                  <w:r w:rsidRPr="00B61018">
                    <w:rPr>
                      <w:color w:val="000000"/>
                      <w:sz w:val="24"/>
                      <w:szCs w:val="24"/>
                      <w:rtl/>
                      <w:lang w:val="en-US"/>
                    </w:rPr>
                    <w:t xml:space="preserve"> בתוך אותו מחשב, שבו השתמשנו (כיוון שהשרת והלקוח שניהם רצו על אותו מחשב)</w:t>
                  </w:r>
                  <w:r w:rsidR="00D779D2">
                    <w:rPr>
                      <w:rFonts w:hint="cs"/>
                      <w:color w:val="000000"/>
                      <w:sz w:val="24"/>
                      <w:szCs w:val="24"/>
                      <w:rtl/>
                      <w:lang w:val="en-US"/>
                    </w:rPr>
                    <w:t xml:space="preserve">, </w:t>
                  </w:r>
                  <w:r w:rsidR="00D779D2" w:rsidRPr="00B61018">
                    <w:rPr>
                      <w:color w:val="000000"/>
                      <w:sz w:val="24"/>
                      <w:szCs w:val="24"/>
                      <w:rtl/>
                      <w:lang w:val="en-US"/>
                    </w:rPr>
                    <w:t>ו</w:t>
                  </w:r>
                  <w:r w:rsidR="00F2773A">
                    <w:rPr>
                      <w:rFonts w:hint="cs"/>
                      <w:color w:val="000000"/>
                      <w:sz w:val="24"/>
                      <w:szCs w:val="24"/>
                      <w:rtl/>
                      <w:lang w:val="en-US"/>
                    </w:rPr>
                    <w:t xml:space="preserve">אכן </w:t>
                  </w:r>
                  <w:r w:rsidR="00D779D2" w:rsidRPr="00B61018">
                    <w:rPr>
                      <w:color w:val="000000"/>
                      <w:sz w:val="24"/>
                      <w:szCs w:val="24"/>
                      <w:rtl/>
                      <w:lang w:val="en-US"/>
                    </w:rPr>
                    <w:t>ה</w:t>
                  </w:r>
                  <w:r w:rsidR="00D779D2">
                    <w:rPr>
                      <w:rFonts w:hint="cs"/>
                      <w:color w:val="000000"/>
                      <w:sz w:val="24"/>
                      <w:szCs w:val="24"/>
                      <w:rtl/>
                      <w:lang w:val="en-US"/>
                    </w:rPr>
                    <w:t>-</w:t>
                  </w:r>
                  <w:proofErr w:type="spellStart"/>
                  <w:r w:rsidR="00D779D2" w:rsidRPr="00B61018">
                    <w:rPr>
                      <w:color w:val="000000"/>
                      <w:sz w:val="24"/>
                      <w:szCs w:val="24"/>
                      <w:lang w:val="en-US"/>
                    </w:rPr>
                    <w:t>ip</w:t>
                  </w:r>
                  <w:proofErr w:type="spellEnd"/>
                  <w:r w:rsidR="00D779D2" w:rsidRPr="00B61018">
                    <w:rPr>
                      <w:color w:val="000000"/>
                      <w:sz w:val="24"/>
                      <w:szCs w:val="24"/>
                      <w:rtl/>
                      <w:lang w:val="en-US"/>
                    </w:rPr>
                    <w:t xml:space="preserve"> שלו הוא </w:t>
                  </w:r>
                  <w:r w:rsidR="00D779D2" w:rsidRPr="00B61018">
                    <w:rPr>
                      <w:color w:val="000000"/>
                      <w:sz w:val="24"/>
                      <w:szCs w:val="24"/>
                      <w:lang w:val="en-US"/>
                    </w:rPr>
                    <w:t>127.0.0.1</w:t>
                  </w:r>
                </w:p>
              </w:txbxContent>
            </v:textbox>
          </v:rect>
        </w:pict>
      </w:r>
      <w:r w:rsidR="009577CB">
        <w:rPr>
          <w:b/>
          <w:bCs/>
          <w:rtl/>
          <w:lang w:val="en-US"/>
        </w:rPr>
        <w:t xml:space="preserve">הפלט של </w:t>
      </w:r>
      <w:r w:rsidR="009577CB">
        <w:rPr>
          <w:b/>
          <w:bCs/>
          <w:lang w:val="en-US"/>
        </w:rPr>
        <w:t>ifconfig</w:t>
      </w:r>
      <w:r w:rsidR="009577CB">
        <w:rPr>
          <w:b/>
          <w:bCs/>
          <w:rtl/>
          <w:lang w:val="en-US"/>
        </w:rPr>
        <w:t>:</w:t>
      </w:r>
    </w:p>
    <w:p w14:paraId="5286CF3B" w14:textId="72577C1F" w:rsidR="00EB257F" w:rsidRDefault="00EB257F">
      <w:pPr>
        <w:bidi/>
        <w:rPr>
          <w:lang w:val="en-US"/>
        </w:rPr>
      </w:pPr>
    </w:p>
    <w:p w14:paraId="302872FC" w14:textId="76FCCEF2" w:rsidR="00C61022" w:rsidRPr="00C61022" w:rsidRDefault="009577CB">
      <w:pPr>
        <w:bidi/>
        <w:rPr>
          <w:b/>
          <w:bCs/>
          <w:sz w:val="24"/>
          <w:szCs w:val="24"/>
          <w:u w:val="single"/>
          <w:rtl/>
        </w:rPr>
      </w:pPr>
      <w:r w:rsidRPr="00C61022">
        <w:rPr>
          <w:b/>
          <w:bCs/>
          <w:sz w:val="24"/>
          <w:szCs w:val="24"/>
          <w:u w:val="single"/>
          <w:rtl/>
        </w:rPr>
        <w:t xml:space="preserve">חלק </w:t>
      </w:r>
      <w:r w:rsidRPr="00C61022">
        <w:rPr>
          <w:b/>
          <w:bCs/>
          <w:sz w:val="24"/>
          <w:szCs w:val="24"/>
          <w:u w:val="single"/>
        </w:rPr>
        <w:t>2</w:t>
      </w:r>
    </w:p>
    <w:p w14:paraId="18C8EE81" w14:textId="1ACFEBBD" w:rsidR="00EB257F" w:rsidRDefault="009577CB" w:rsidP="00C61022">
      <w:pPr>
        <w:bidi/>
        <w:rPr>
          <w:b/>
          <w:bCs/>
        </w:rPr>
      </w:pPr>
      <w:r>
        <w:rPr>
          <w:b/>
          <w:bCs/>
          <w:rtl/>
        </w:rPr>
        <w:t xml:space="preserve">הרצת משימה </w:t>
      </w:r>
      <w:r>
        <w:rPr>
          <w:b/>
          <w:bCs/>
        </w:rPr>
        <w:t>1</w:t>
      </w:r>
      <w:r>
        <w:rPr>
          <w:b/>
          <w:bCs/>
          <w:rtl/>
        </w:rPr>
        <w:t xml:space="preserve"> – “</w:t>
      </w:r>
      <w:r>
        <w:rPr>
          <w:b/>
          <w:bCs/>
        </w:rPr>
        <w:t>playing nice</w:t>
      </w:r>
      <w:r>
        <w:rPr>
          <w:b/>
          <w:bCs/>
          <w:rtl/>
        </w:rPr>
        <w:t>”</w:t>
      </w:r>
    </w:p>
    <w:p w14:paraId="5F98C91B" w14:textId="77777777" w:rsidR="000238A4" w:rsidRDefault="00F01D7C" w:rsidP="000238A4">
      <w:pPr>
        <w:bidi/>
        <w:rPr>
          <w:rtl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B886736" wp14:editId="13975679">
            <wp:simplePos x="0" y="0"/>
            <wp:positionH relativeFrom="page">
              <wp:posOffset>31750</wp:posOffset>
            </wp:positionH>
            <wp:positionV relativeFrom="paragraph">
              <wp:posOffset>561340</wp:posOffset>
            </wp:positionV>
            <wp:extent cx="7498080" cy="3860765"/>
            <wp:effectExtent l="0" t="0" r="7620" b="6985"/>
            <wp:wrapTopAndBottom/>
            <wp:docPr id="2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386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7CB">
        <w:t>foo</w:t>
      </w:r>
      <w:r w:rsidR="009577CB">
        <w:rPr>
          <w:rtl/>
        </w:rPr>
        <w:t xml:space="preserve"> לא מעכב חבילות ולא זורק אותן, לכל חבילה שהוא מקבל הוא מוודא שגודלה אינו עולה על </w:t>
      </w:r>
      <w:r w:rsidR="009577CB">
        <w:t>100</w:t>
      </w:r>
      <w:r w:rsidR="009577CB">
        <w:rPr>
          <w:rtl/>
        </w:rPr>
        <w:t xml:space="preserve"> בתים (אם כן הוא זורק אותה) ומעביר אותה לנמען</w:t>
      </w:r>
      <w:r w:rsidR="000238A4">
        <w:rPr>
          <w:rFonts w:hint="cs"/>
          <w:rtl/>
        </w:rPr>
        <w:t xml:space="preserve">. </w:t>
      </w:r>
      <w:r w:rsidR="000238A4">
        <w:rPr>
          <w:rtl/>
        </w:rPr>
        <w:t>תצלום הרצה:</w:t>
      </w:r>
    </w:p>
    <w:p w14:paraId="73244CFE" w14:textId="77777777" w:rsidR="000B46E0" w:rsidRDefault="000B46E0">
      <w:pPr>
        <w:bidi/>
        <w:rPr>
          <w:b/>
          <w:bCs/>
          <w:rtl/>
        </w:rPr>
      </w:pPr>
    </w:p>
    <w:p w14:paraId="4A0B5CE5" w14:textId="3F427236" w:rsidR="00EB257F" w:rsidRDefault="00946CB9" w:rsidP="000B46E0">
      <w:pPr>
        <w:bidi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3007230" wp14:editId="1706F442">
            <wp:simplePos x="0" y="0"/>
            <wp:positionH relativeFrom="column">
              <wp:posOffset>-902335</wp:posOffset>
            </wp:positionH>
            <wp:positionV relativeFrom="paragraph">
              <wp:posOffset>286385</wp:posOffset>
            </wp:positionV>
            <wp:extent cx="7517130" cy="3937000"/>
            <wp:effectExtent l="0" t="0" r="7620" b="6350"/>
            <wp:wrapTopAndBottom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13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7CB">
        <w:rPr>
          <w:b/>
          <w:bCs/>
          <w:rtl/>
        </w:rPr>
        <w:t xml:space="preserve">הרצת משימה </w:t>
      </w:r>
      <w:r w:rsidR="009577CB">
        <w:rPr>
          <w:b/>
          <w:bCs/>
        </w:rPr>
        <w:t>2</w:t>
      </w:r>
      <w:r w:rsidR="009577CB">
        <w:rPr>
          <w:b/>
          <w:bCs/>
          <w:rtl/>
        </w:rPr>
        <w:t xml:space="preserve">  – זריקת חבילות באקראיות  “</w:t>
      </w:r>
      <w:r w:rsidR="009577CB">
        <w:rPr>
          <w:b/>
          <w:bCs/>
        </w:rPr>
        <w:t>playing basketball</w:t>
      </w:r>
      <w:r w:rsidR="009577CB">
        <w:rPr>
          <w:b/>
          <w:bCs/>
          <w:rtl/>
        </w:rPr>
        <w:t>”</w:t>
      </w:r>
    </w:p>
    <w:p w14:paraId="30F796A8" w14:textId="3CA7F44E" w:rsidR="00EB257F" w:rsidRDefault="00EB257F">
      <w:pPr>
        <w:bidi/>
        <w:rPr>
          <w:b/>
          <w:bCs/>
        </w:rPr>
      </w:pPr>
    </w:p>
    <w:p w14:paraId="255B803A" w14:textId="35EF2FCF" w:rsidR="00EB257F" w:rsidRDefault="00B56E94">
      <w:pPr>
        <w:bidi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3E78C943" wp14:editId="4873F2B9">
            <wp:simplePos x="0" y="0"/>
            <wp:positionH relativeFrom="margin">
              <wp:posOffset>-857250</wp:posOffset>
            </wp:positionH>
            <wp:positionV relativeFrom="paragraph">
              <wp:posOffset>570865</wp:posOffset>
            </wp:positionV>
            <wp:extent cx="7465695" cy="3909695"/>
            <wp:effectExtent l="0" t="0" r="0" b="0"/>
            <wp:wrapTopAndBottom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69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7CB">
        <w:rPr>
          <w:b/>
          <w:bCs/>
          <w:rtl/>
        </w:rPr>
        <w:t xml:space="preserve">הרצת משימה </w:t>
      </w:r>
      <w:r w:rsidR="009577CB">
        <w:rPr>
          <w:b/>
          <w:bCs/>
        </w:rPr>
        <w:t>3</w:t>
      </w:r>
      <w:r w:rsidR="009577CB">
        <w:rPr>
          <w:b/>
          <w:bCs/>
          <w:rtl/>
        </w:rPr>
        <w:t xml:space="preserve"> – עיכוב חבילות  "</w:t>
      </w:r>
      <w:r w:rsidR="009577CB">
        <w:rPr>
          <w:b/>
          <w:bCs/>
        </w:rPr>
        <w:t>playing grandpa</w:t>
      </w:r>
      <w:r w:rsidR="009577CB">
        <w:rPr>
          <w:b/>
          <w:bCs/>
          <w:rtl/>
        </w:rPr>
        <w:t>”</w:t>
      </w:r>
    </w:p>
    <w:p w14:paraId="4252F8B4" w14:textId="412EA7FB" w:rsidR="00EB257F" w:rsidRDefault="00EB257F">
      <w:pPr>
        <w:bidi/>
        <w:rPr>
          <w:b/>
          <w:bCs/>
        </w:rPr>
      </w:pPr>
    </w:p>
    <w:p w14:paraId="041BDDBF" w14:textId="1C6192E2" w:rsidR="00EB257F" w:rsidRDefault="005D600E">
      <w:pPr>
        <w:bidi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59A7686B" wp14:editId="661D777F">
            <wp:simplePos x="0" y="0"/>
            <wp:positionH relativeFrom="margin">
              <wp:posOffset>-884555</wp:posOffset>
            </wp:positionH>
            <wp:positionV relativeFrom="paragraph">
              <wp:posOffset>285750</wp:posOffset>
            </wp:positionV>
            <wp:extent cx="7507605" cy="3937000"/>
            <wp:effectExtent l="0" t="0" r="0" b="6350"/>
            <wp:wrapTopAndBottom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760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7CB">
        <w:rPr>
          <w:b/>
          <w:bCs/>
          <w:rtl/>
        </w:rPr>
        <w:t xml:space="preserve">הרצת משימה </w:t>
      </w:r>
      <w:r w:rsidR="009577CB">
        <w:rPr>
          <w:b/>
          <w:bCs/>
        </w:rPr>
        <w:t>4</w:t>
      </w:r>
      <w:r w:rsidR="009577CB">
        <w:rPr>
          <w:b/>
          <w:bCs/>
          <w:rtl/>
        </w:rPr>
        <w:t xml:space="preserve"> – </w:t>
      </w:r>
      <w:proofErr w:type="spellStart"/>
      <w:r w:rsidR="009577CB">
        <w:rPr>
          <w:b/>
          <w:bCs/>
          <w:rtl/>
        </w:rPr>
        <w:t>הכל</w:t>
      </w:r>
      <w:proofErr w:type="spellEnd"/>
      <w:r w:rsidR="009577CB">
        <w:rPr>
          <w:b/>
          <w:bCs/>
          <w:rtl/>
        </w:rPr>
        <w:t xml:space="preserve"> ביחד</w:t>
      </w:r>
    </w:p>
    <w:p w14:paraId="15466C48" w14:textId="4BF848DD" w:rsidR="005D600E" w:rsidRDefault="005D600E" w:rsidP="005D600E">
      <w:pPr>
        <w:bidi/>
        <w:rPr>
          <w:b/>
          <w:bCs/>
        </w:rPr>
      </w:pPr>
    </w:p>
    <w:p w14:paraId="0F1010D8" w14:textId="5830CDB6" w:rsidR="00D409DE" w:rsidRPr="00E4323F" w:rsidRDefault="00D409DE" w:rsidP="00D409DE">
      <w:pPr>
        <w:bidi/>
        <w:rPr>
          <w:b/>
          <w:bCs/>
          <w:u w:val="single"/>
          <w:rtl/>
        </w:rPr>
      </w:pPr>
      <w:r w:rsidRPr="00E4323F">
        <w:rPr>
          <w:rFonts w:hint="cs"/>
          <w:b/>
          <w:bCs/>
          <w:u w:val="single"/>
          <w:rtl/>
        </w:rPr>
        <w:t>איך מימשנו</w:t>
      </w:r>
    </w:p>
    <w:p w14:paraId="6350974E" w14:textId="64451D99" w:rsidR="00D409DE" w:rsidRDefault="00F87208" w:rsidP="00D409DE">
      <w:pPr>
        <w:bidi/>
        <w:rPr>
          <w:rtl/>
          <w:lang w:val="en-US"/>
        </w:rPr>
      </w:pPr>
      <w:r>
        <w:rPr>
          <w:rFonts w:hint="cs"/>
          <w:rtl/>
        </w:rPr>
        <w:t xml:space="preserve">מימשנו עם </w:t>
      </w:r>
      <w:proofErr w:type="spellStart"/>
      <w:r>
        <w:rPr>
          <w:lang w:val="en-US"/>
        </w:rPr>
        <w:t>stop&amp;wait</w:t>
      </w:r>
      <w:proofErr w:type="spellEnd"/>
      <w:r>
        <w:rPr>
          <w:rFonts w:hint="cs"/>
          <w:rtl/>
          <w:lang w:val="en-US"/>
        </w:rPr>
        <w:t>. כלומר, הלקוח שולח לשרת הודעה אחת בכל פעם ומחכה לתשובה. אם הוא לא מקבל את התשובה תוך הזמן שהגדרנו ל-</w:t>
      </w:r>
      <w:r>
        <w:rPr>
          <w:lang w:val="en-US"/>
        </w:rPr>
        <w:t>timeout</w:t>
      </w:r>
      <w:r>
        <w:rPr>
          <w:rFonts w:hint="cs"/>
          <w:rtl/>
          <w:lang w:val="en-US"/>
        </w:rPr>
        <w:t>, הוא שולח שוב</w:t>
      </w:r>
      <w:r w:rsidR="00930A93">
        <w:rPr>
          <w:rFonts w:hint="cs"/>
          <w:rtl/>
          <w:lang w:val="en-US"/>
        </w:rPr>
        <w:t>, ככה עד שהוא מקבל את התשובה.</w:t>
      </w:r>
    </w:p>
    <w:p w14:paraId="4A8D609B" w14:textId="575A8FFE" w:rsidR="00930A93" w:rsidRDefault="00930A93" w:rsidP="009C788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בשביל ש</w:t>
      </w:r>
      <w:r w:rsidR="00DE11DF">
        <w:rPr>
          <w:rFonts w:hint="cs"/>
          <w:rtl/>
          <w:lang w:val="en-US"/>
        </w:rPr>
        <w:t>עיכובים של הודעות לא יגרמו לכך ש</w:t>
      </w:r>
      <w:r>
        <w:rPr>
          <w:rFonts w:hint="cs"/>
          <w:rtl/>
          <w:lang w:val="en-US"/>
        </w:rPr>
        <w:t>השרת לא ידפיס את אותה הודעה פעמיים, הגדרנו "פרוטוקול": הוספנו לתחילת כל הודעה תחילית עם המספר הסידורי של ההודעה</w:t>
      </w:r>
      <w:r w:rsidR="00A83343">
        <w:rPr>
          <w:rFonts w:hint="cs"/>
          <w:rtl/>
          <w:lang w:val="en-US"/>
        </w:rPr>
        <w:t xml:space="preserve"> (מתחיל ב- 1)</w:t>
      </w:r>
      <w:r>
        <w:rPr>
          <w:rFonts w:hint="cs"/>
          <w:rtl/>
          <w:lang w:val="en-US"/>
        </w:rPr>
        <w:t>. ככה השרת יכול להדפיס הודעה רק אם המספר הסידורי שלה גדול מ</w:t>
      </w:r>
      <w:r w:rsidR="00A83343">
        <w:rPr>
          <w:rFonts w:hint="cs"/>
          <w:rtl/>
          <w:lang w:val="en-US"/>
        </w:rPr>
        <w:t>מספר ההודעות שה</w:t>
      </w:r>
      <w:r w:rsidR="00CD0AB7">
        <w:rPr>
          <w:rFonts w:hint="cs"/>
          <w:rtl/>
          <w:lang w:val="en-US"/>
        </w:rPr>
        <w:t>ודפסו עד עכשיו</w:t>
      </w:r>
      <w:r w:rsidR="003E5D81">
        <w:rPr>
          <w:rFonts w:hint="cs"/>
          <w:rtl/>
          <w:lang w:val="en-US"/>
        </w:rPr>
        <w:t>.</w:t>
      </w:r>
      <w:r w:rsidR="002D2A7A">
        <w:rPr>
          <w:rFonts w:hint="cs"/>
          <w:rtl/>
          <w:lang w:val="en-US"/>
        </w:rPr>
        <w:t xml:space="preserve"> בדומה, כשהלקוח מקבל תשובה מהשרת הוא יכול לבדוק א</w:t>
      </w:r>
      <w:r w:rsidR="009C7880">
        <w:rPr>
          <w:rFonts w:hint="cs"/>
          <w:rtl/>
          <w:lang w:val="en-US"/>
        </w:rPr>
        <w:t>ם</w:t>
      </w:r>
      <w:r w:rsidR="002D2A7A">
        <w:rPr>
          <w:rFonts w:hint="cs"/>
          <w:rtl/>
          <w:lang w:val="en-US"/>
        </w:rPr>
        <w:t xml:space="preserve"> המספר </w:t>
      </w:r>
      <w:r w:rsidR="009C7880">
        <w:rPr>
          <w:rFonts w:hint="cs"/>
          <w:rtl/>
          <w:lang w:val="en-US"/>
        </w:rPr>
        <w:t>שלה מתאים למספר ההודעה שלתשובה אליה הוא מצפה.</w:t>
      </w:r>
    </w:p>
    <w:p w14:paraId="76D8F13C" w14:textId="5721B82B" w:rsidR="009577CB" w:rsidRDefault="009577CB" w:rsidP="009577C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נדגים בעזרת צילומי מסך </w:t>
      </w:r>
      <w:proofErr w:type="spellStart"/>
      <w:r>
        <w:rPr>
          <w:rFonts w:hint="cs"/>
          <w:rtl/>
          <w:lang w:val="en-US"/>
        </w:rPr>
        <w:t>מההסנפות</w:t>
      </w:r>
      <w:proofErr w:type="spellEnd"/>
      <w:r>
        <w:rPr>
          <w:rFonts w:hint="cs"/>
          <w:rtl/>
          <w:lang w:val="en-US"/>
        </w:rPr>
        <w:t xml:space="preserve"> של </w:t>
      </w:r>
      <w:proofErr w:type="spellStart"/>
      <w:r>
        <w:rPr>
          <w:rFonts w:hint="cs"/>
          <w:rtl/>
          <w:lang w:val="en-US"/>
        </w:rPr>
        <w:t>ווירשארק</w:t>
      </w:r>
      <w:proofErr w:type="spellEnd"/>
      <w:r w:rsidR="001059B3">
        <w:rPr>
          <w:rFonts w:hint="cs"/>
          <w:rtl/>
          <w:lang w:val="en-US"/>
        </w:rPr>
        <w:t>: (</w:t>
      </w:r>
      <w:r w:rsidR="00AE4CAE">
        <w:rPr>
          <w:rFonts w:hint="cs"/>
          <w:rtl/>
          <w:lang w:val="en-US"/>
        </w:rPr>
        <w:t xml:space="preserve">השרת האזין בפורט 23456 ו- </w:t>
      </w:r>
      <w:r w:rsidR="00AE4CAE">
        <w:rPr>
          <w:lang w:val="en-US"/>
        </w:rPr>
        <w:t>foo</w:t>
      </w:r>
      <w:r w:rsidR="00AE4CAE">
        <w:rPr>
          <w:rFonts w:hint="cs"/>
          <w:rtl/>
          <w:lang w:val="en-US"/>
        </w:rPr>
        <w:t xml:space="preserve"> האזין בפורט 56789. במקרה הזה יצא שהלקוח האזין בפורט </w:t>
      </w:r>
      <w:r w:rsidR="00CE52BE">
        <w:rPr>
          <w:rFonts w:hint="cs"/>
          <w:rtl/>
          <w:lang w:val="en-US"/>
        </w:rPr>
        <w:t>49532</w:t>
      </w:r>
      <w:r w:rsidR="00AE4CAE">
        <w:rPr>
          <w:rFonts w:hint="cs"/>
          <w:rtl/>
          <w:lang w:val="en-US"/>
        </w:rPr>
        <w:t xml:space="preserve">. לכן, כשנראה </w:t>
      </w:r>
      <w:proofErr w:type="spellStart"/>
      <w:r w:rsidR="00AE4CAE">
        <w:rPr>
          <w:rFonts w:hint="cs"/>
          <w:rtl/>
          <w:lang w:val="en-US"/>
        </w:rPr>
        <w:t>בווירשארק</w:t>
      </w:r>
      <w:proofErr w:type="spellEnd"/>
      <w:r w:rsidR="00AE4CAE">
        <w:rPr>
          <w:rFonts w:hint="cs"/>
          <w:rtl/>
          <w:lang w:val="en-US"/>
        </w:rPr>
        <w:t xml:space="preserve"> למשל סורס פורט 23456 </w:t>
      </w:r>
      <w:proofErr w:type="spellStart"/>
      <w:r w:rsidR="00AE4CAE">
        <w:rPr>
          <w:rFonts w:hint="cs"/>
          <w:rtl/>
          <w:lang w:val="en-US"/>
        </w:rPr>
        <w:t>ודסטינייטיון</w:t>
      </w:r>
      <w:proofErr w:type="spellEnd"/>
      <w:r w:rsidR="00AE4CAE">
        <w:rPr>
          <w:rFonts w:hint="cs"/>
          <w:rtl/>
          <w:lang w:val="en-US"/>
        </w:rPr>
        <w:t xml:space="preserve"> פורט 56789 נדע שמדובר בהודעה שנשלחה מהשרת ל- </w:t>
      </w:r>
      <w:r w:rsidR="00AE4CAE">
        <w:rPr>
          <w:lang w:val="en-US"/>
        </w:rPr>
        <w:t>foo</w:t>
      </w:r>
      <w:r w:rsidR="00AE4CAE">
        <w:rPr>
          <w:rFonts w:hint="cs"/>
          <w:rtl/>
          <w:lang w:val="en-US"/>
        </w:rPr>
        <w:t>.</w:t>
      </w:r>
      <w:r w:rsidR="001059B3">
        <w:rPr>
          <w:rFonts w:hint="cs"/>
          <w:rtl/>
          <w:lang w:val="en-US"/>
        </w:rPr>
        <w:t>)</w:t>
      </w:r>
    </w:p>
    <w:p w14:paraId="59F3F452" w14:textId="52AAA223" w:rsidR="00402B1F" w:rsidRDefault="00402B1F" w:rsidP="00402B1F">
      <w:pPr>
        <w:bidi/>
        <w:rPr>
          <w:rtl/>
          <w:lang w:val="en-US"/>
        </w:rPr>
      </w:pPr>
    </w:p>
    <w:p w14:paraId="5E3FD59F" w14:textId="5751D39C" w:rsidR="000B46E0" w:rsidRDefault="000B46E0" w:rsidP="000B46E0">
      <w:pPr>
        <w:bidi/>
      </w:pPr>
      <w:r>
        <w:rPr>
          <w:rtl/>
        </w:rPr>
        <w:t xml:space="preserve">התעבורה </w:t>
      </w:r>
      <w:proofErr w:type="spellStart"/>
      <w:r>
        <w:rPr>
          <w:rtl/>
        </w:rPr>
        <w:t>בווירשארק</w:t>
      </w:r>
      <w:proofErr w:type="spellEnd"/>
      <w:r>
        <w:rPr>
          <w:rtl/>
        </w:rPr>
        <w:t>:</w:t>
      </w:r>
      <w:r>
        <w:rPr>
          <w:rFonts w:hint="cs"/>
          <w:rtl/>
        </w:rPr>
        <w:t xml:space="preserve"> השרת האזין בפורט </w:t>
      </w:r>
      <w:r>
        <w:rPr>
          <w:rFonts w:hint="cs"/>
          <w:rtl/>
        </w:rPr>
        <w:t>23456</w:t>
      </w:r>
      <w:r>
        <w:rPr>
          <w:rtl/>
        </w:rPr>
        <w:t xml:space="preserve"> </w:t>
      </w:r>
      <w:r>
        <w:rPr>
          <w:rFonts w:hint="cs"/>
          <w:rtl/>
        </w:rPr>
        <w:t xml:space="preserve">ו- </w:t>
      </w:r>
      <w:r>
        <w:rPr>
          <w:lang w:val="en-US"/>
        </w:rPr>
        <w:t>foo</w:t>
      </w:r>
      <w:r>
        <w:rPr>
          <w:rFonts w:hint="cs"/>
          <w:rtl/>
          <w:lang w:val="en-US"/>
        </w:rPr>
        <w:t xml:space="preserve"> האזין בפורט </w:t>
      </w:r>
      <w:r>
        <w:rPr>
          <w:rFonts w:hint="cs"/>
          <w:rtl/>
          <w:lang w:val="en-US"/>
        </w:rPr>
        <w:t>56789</w:t>
      </w:r>
      <w:r>
        <w:rPr>
          <w:rFonts w:hint="cs"/>
          <w:rtl/>
          <w:lang w:val="en-US"/>
        </w:rPr>
        <w:t xml:space="preserve">. לכן </w:t>
      </w:r>
      <w:r>
        <w:rPr>
          <w:rtl/>
        </w:rPr>
        <w:t>השתמשנו בפילטר</w:t>
      </w:r>
    </w:p>
    <w:p w14:paraId="51F317E4" w14:textId="77777777" w:rsidR="000B46E0" w:rsidRDefault="000B46E0" w:rsidP="000B46E0">
      <w:pPr>
        <w:bidi/>
        <w:jc w:val="center"/>
        <w:rPr>
          <w:rtl/>
        </w:rPr>
      </w:pPr>
      <w:proofErr w:type="spellStart"/>
      <w:r>
        <w:t>udp</w:t>
      </w:r>
      <w:proofErr w:type="spellEnd"/>
      <w:r>
        <w:t xml:space="preserve"> &amp;&amp; (</w:t>
      </w:r>
      <w:proofErr w:type="spellStart"/>
      <w:r>
        <w:t>udp.port</w:t>
      </w:r>
      <w:proofErr w:type="spellEnd"/>
      <w:r>
        <w:t xml:space="preserve"> == 12345 || </w:t>
      </w:r>
      <w:proofErr w:type="spellStart"/>
      <w:r>
        <w:t>udp.port</w:t>
      </w:r>
      <w:proofErr w:type="spellEnd"/>
      <w:r>
        <w:t xml:space="preserve"> == 45678)</w:t>
      </w:r>
    </w:p>
    <w:p w14:paraId="75E86B94" w14:textId="614570BF" w:rsidR="000B46E0" w:rsidRDefault="000B46E0" w:rsidP="000B46E0">
      <w:pPr>
        <w:bidi/>
      </w:pPr>
      <w:r>
        <w:rPr>
          <w:rtl/>
        </w:rPr>
        <w:t>כדי ל</w:t>
      </w:r>
      <w:r>
        <w:rPr>
          <w:rFonts w:hint="cs"/>
          <w:rtl/>
        </w:rPr>
        <w:t>סנן</w:t>
      </w:r>
      <w:r>
        <w:rPr>
          <w:rtl/>
        </w:rPr>
        <w:t xml:space="preserve"> את כל התעבורה</w:t>
      </w:r>
      <w:r>
        <w:rPr>
          <w:rFonts w:hint="cs"/>
          <w:rtl/>
        </w:rPr>
        <w:t xml:space="preserve">, </w:t>
      </w:r>
      <w:r>
        <w:rPr>
          <w:rtl/>
        </w:rPr>
        <w:t xml:space="preserve">ושמרנו </w:t>
      </w:r>
      <w:r w:rsidR="00192D57">
        <w:rPr>
          <w:rFonts w:hint="cs"/>
          <w:rtl/>
        </w:rPr>
        <w:t>בקובץ.</w:t>
      </w:r>
    </w:p>
    <w:p w14:paraId="771AE7E9" w14:textId="77777777" w:rsidR="000B46E0" w:rsidRPr="000B46E0" w:rsidRDefault="000B46E0" w:rsidP="000B46E0">
      <w:pPr>
        <w:bidi/>
        <w:rPr>
          <w:rtl/>
        </w:rPr>
      </w:pPr>
    </w:p>
    <w:p w14:paraId="54DEAE5E" w14:textId="7D2B14E0" w:rsidR="00402B1F" w:rsidRDefault="00402B1F" w:rsidP="00402B1F">
      <w:pPr>
        <w:bidi/>
        <w:rPr>
          <w:rFonts w:hint="cs"/>
          <w:rtl/>
          <w:lang w:val="en-US"/>
        </w:rPr>
      </w:pPr>
      <w:r w:rsidRPr="00E4323F">
        <w:rPr>
          <w:rFonts w:hint="cs"/>
          <w:b/>
          <w:bCs/>
          <w:rtl/>
          <w:lang w:val="en-US"/>
        </w:rPr>
        <w:t>מקרה 1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 w:rsidR="00F14DE7">
        <w:rPr>
          <w:rFonts w:hint="cs"/>
          <w:rtl/>
          <w:lang w:val="en-US"/>
        </w:rPr>
        <w:t xml:space="preserve"> </w:t>
      </w:r>
      <w:r w:rsidR="00F14DE7">
        <w:rPr>
          <w:lang w:val="en-US"/>
        </w:rPr>
        <w:t>foo</w:t>
      </w:r>
      <w:r w:rsidR="00F14DE7">
        <w:rPr>
          <w:rFonts w:hint="cs"/>
          <w:rtl/>
          <w:lang w:val="en-US"/>
        </w:rPr>
        <w:t xml:space="preserve"> לא עושה בעיות.</w:t>
      </w:r>
    </w:p>
    <w:p w14:paraId="7553AD64" w14:textId="55D3CB30" w:rsidR="00402B1F" w:rsidRDefault="008466DB" w:rsidP="00402B1F">
      <w:pPr>
        <w:bidi/>
        <w:rPr>
          <w:rtl/>
          <w:lang w:val="en-US"/>
        </w:rPr>
      </w:pPr>
      <w:r>
        <w:rPr>
          <w:noProof/>
        </w:rPr>
        <w:lastRenderedPageBreak/>
        <w:pict w14:anchorId="33FEECEB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0" o:spid="_x0000_s1027" type="#_x0000_t32" style="position:absolute;left:0;text-align:left;margin-left:158.5pt;margin-top:222pt;width:84.5pt;height:69.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" strokecolor="#4472c4 [3204]" strokeweight=".5pt">
            <v:stroke endarrow="block" joinstyle="miter"/>
          </v:shape>
        </w:pict>
      </w:r>
      <w:r>
        <w:rPr>
          <w:noProof/>
        </w:rPr>
        <w:pict w14:anchorId="1CE4517E">
          <v:rect id="Rectangle 12" o:spid="_x0000_s1026" style="position:absolute;left:0;text-align:left;margin-left:139pt;margin-top:214pt;width:41.5pt;height: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" filled="f" strokecolor="#1f3763 [1604]" strokeweight="1pt"/>
        </w:pict>
      </w:r>
      <w:r w:rsidR="00402B1F">
        <w:rPr>
          <w:noProof/>
          <w:rtl/>
          <w:lang w:val="he-IL"/>
        </w:rPr>
        <w:drawing>
          <wp:anchor distT="0" distB="0" distL="114300" distR="114300" simplePos="0" relativeHeight="251666432" behindDoc="0" locked="0" layoutInCell="1" allowOverlap="1" wp14:anchorId="30912FCE" wp14:editId="5C4FF00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23635" cy="3429000"/>
            <wp:effectExtent l="0" t="0" r="5715" b="0"/>
            <wp:wrapTopAndBottom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90" b="44652"/>
                    <a:stretch/>
                  </pic:blipFill>
                  <pic:spPr bwMode="auto">
                    <a:xfrm>
                      <a:off x="0" y="0"/>
                      <a:ext cx="622363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B2F89" w14:textId="5598A076" w:rsidR="00402B1F" w:rsidRDefault="00402B1F" w:rsidP="00402B1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</w:t>
      </w:r>
      <w:r w:rsidR="00F14DE7">
        <w:rPr>
          <w:rFonts w:hint="cs"/>
          <w:rtl/>
          <w:lang w:val="en-US"/>
        </w:rPr>
        <w:t xml:space="preserve">בשורה 1 (המודגשת) הלקוח שולח ל- </w:t>
      </w:r>
      <w:r w:rsidR="00F14DE7">
        <w:rPr>
          <w:lang w:val="en-US"/>
        </w:rPr>
        <w:t>foo</w:t>
      </w:r>
      <w:r w:rsidR="00F14DE7">
        <w:rPr>
          <w:rFonts w:hint="cs"/>
          <w:rtl/>
          <w:lang w:val="en-US"/>
        </w:rPr>
        <w:t xml:space="preserve"> את הודעה מספר 1. בשורה 2 </w:t>
      </w:r>
      <w:r w:rsidR="00F14DE7">
        <w:rPr>
          <w:lang w:val="en-US"/>
        </w:rPr>
        <w:t>foo</w:t>
      </w:r>
      <w:r w:rsidR="00F14DE7">
        <w:rPr>
          <w:rFonts w:hint="cs"/>
          <w:rtl/>
          <w:lang w:val="en-US"/>
        </w:rPr>
        <w:t xml:space="preserve"> מעביר אותה לשרת, בשורה 3 </w:t>
      </w:r>
      <w:r w:rsidR="00827C09">
        <w:rPr>
          <w:rFonts w:hint="cs"/>
          <w:rtl/>
          <w:lang w:val="en-US"/>
        </w:rPr>
        <w:t xml:space="preserve">השרת שולח את התשובה ל- </w:t>
      </w:r>
      <w:r w:rsidR="00827C09">
        <w:rPr>
          <w:lang w:val="en-US"/>
        </w:rPr>
        <w:t>foo</w:t>
      </w:r>
      <w:r w:rsidR="00827C09">
        <w:rPr>
          <w:rFonts w:hint="cs"/>
          <w:rtl/>
          <w:lang w:val="en-US"/>
        </w:rPr>
        <w:t xml:space="preserve">, ובשורה 4 </w:t>
      </w:r>
      <w:r w:rsidR="00827C09">
        <w:rPr>
          <w:lang w:val="en-US"/>
        </w:rPr>
        <w:t>foo</w:t>
      </w:r>
      <w:r w:rsidR="00827C09">
        <w:rPr>
          <w:rFonts w:hint="cs"/>
          <w:rtl/>
          <w:lang w:val="en-US"/>
        </w:rPr>
        <w:t xml:space="preserve"> מעביר את התשובה ללקוח</w:t>
      </w:r>
      <w:r w:rsidR="007F6DB2">
        <w:rPr>
          <w:rFonts w:hint="cs"/>
          <w:rtl/>
          <w:lang w:val="en-US"/>
        </w:rPr>
        <w:t>.</w:t>
      </w:r>
    </w:p>
    <w:p w14:paraId="5B50AA5A" w14:textId="17535CE9" w:rsidR="00CC4F71" w:rsidRDefault="00CC4F71" w:rsidP="00CC4F7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הלקוח מקבל תשובה, ולכן בשורה 5 הוא כבר שולח ל- </w:t>
      </w:r>
      <w:r>
        <w:rPr>
          <w:lang w:val="en-US"/>
        </w:rPr>
        <w:t>foo</w:t>
      </w:r>
      <w:r>
        <w:rPr>
          <w:rFonts w:hint="cs"/>
          <w:rtl/>
          <w:lang w:val="en-US"/>
        </w:rPr>
        <w:t xml:space="preserve"> את הודעה מספר 2.</w:t>
      </w:r>
    </w:p>
    <w:p w14:paraId="5078350E" w14:textId="7D22472C" w:rsidR="00E4323F" w:rsidRDefault="00E4323F" w:rsidP="00E4323F">
      <w:pPr>
        <w:bidi/>
        <w:rPr>
          <w:rtl/>
          <w:lang w:val="en-US"/>
        </w:rPr>
      </w:pPr>
      <w:r w:rsidRPr="00E4323F">
        <w:rPr>
          <w:rFonts w:hint="cs"/>
          <w:b/>
          <w:bCs/>
          <w:noProof/>
          <w:rtl/>
          <w:lang w:val="he-IL"/>
        </w:rPr>
        <w:drawing>
          <wp:anchor distT="0" distB="0" distL="114300" distR="114300" simplePos="0" relativeHeight="251669504" behindDoc="0" locked="0" layoutInCell="1" allowOverlap="1" wp14:anchorId="68B8713A" wp14:editId="0BDADCD1">
            <wp:simplePos x="0" y="0"/>
            <wp:positionH relativeFrom="margin">
              <wp:align>center</wp:align>
            </wp:positionH>
            <wp:positionV relativeFrom="paragraph">
              <wp:posOffset>386080</wp:posOffset>
            </wp:positionV>
            <wp:extent cx="6236970" cy="3167380"/>
            <wp:effectExtent l="0" t="0" r="0" b="0"/>
            <wp:wrapTopAndBottom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30" b="41895"/>
                    <a:stretch/>
                  </pic:blipFill>
                  <pic:spPr bwMode="auto">
                    <a:xfrm>
                      <a:off x="0" y="0"/>
                      <a:ext cx="6236970" cy="316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323F">
        <w:rPr>
          <w:rFonts w:hint="cs"/>
          <w:b/>
          <w:bCs/>
          <w:rtl/>
          <w:lang w:val="en-US"/>
        </w:rPr>
        <w:t>מקרה 2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השרת זורק/מעכב הודעה </w:t>
      </w:r>
    </w:p>
    <w:p w14:paraId="3CDC9CD8" w14:textId="607C9C74" w:rsidR="004E1A8D" w:rsidRDefault="004E1A8D" w:rsidP="004E1A8D">
      <w:pPr>
        <w:bidi/>
        <w:rPr>
          <w:rFonts w:hint="cs"/>
          <w:rtl/>
          <w:lang w:val="en-US"/>
        </w:rPr>
      </w:pPr>
    </w:p>
    <w:p w14:paraId="0736902D" w14:textId="62AD4692" w:rsidR="00AE4CAE" w:rsidRDefault="00AE4CAE" w:rsidP="00AE4CAE">
      <w:pPr>
        <w:bidi/>
        <w:rPr>
          <w:rtl/>
          <w:lang w:val="en-US"/>
        </w:rPr>
      </w:pPr>
    </w:p>
    <w:p w14:paraId="7F7777C2" w14:textId="6DAA0664" w:rsidR="008B3ADE" w:rsidRDefault="00E4323F" w:rsidP="00AE4CA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בשורה 10 (המודגשת) הלקוח שולח ל- </w:t>
      </w:r>
      <w:r>
        <w:rPr>
          <w:lang w:val="en-US"/>
        </w:rPr>
        <w:t>foo</w:t>
      </w:r>
      <w:r>
        <w:rPr>
          <w:rFonts w:hint="cs"/>
          <w:rtl/>
          <w:lang w:val="en-US"/>
        </w:rPr>
        <w:t xml:space="preserve"> את הודעה מספר 3. </w:t>
      </w:r>
      <w:r>
        <w:rPr>
          <w:lang w:val="en-US"/>
        </w:rPr>
        <w:t>foo</w:t>
      </w:r>
      <w:r>
        <w:rPr>
          <w:rFonts w:hint="cs"/>
          <w:rtl/>
          <w:lang w:val="en-US"/>
        </w:rPr>
        <w:t xml:space="preserve"> זורק/מעכב את ההודעה (זה לא ממש משנה לצורך העניין), ולכן עוברת שנייה, זמן ה- </w:t>
      </w:r>
      <w:r>
        <w:rPr>
          <w:lang w:val="en-US"/>
        </w:rPr>
        <w:t>timeout</w:t>
      </w:r>
      <w:r>
        <w:rPr>
          <w:rFonts w:hint="cs"/>
          <w:rtl/>
          <w:lang w:val="en-US"/>
        </w:rPr>
        <w:t xml:space="preserve"> שהגדרנו, והלקוח עדיין לא קיבל תשובה. לכן, </w:t>
      </w:r>
      <w:r w:rsidR="006C64DB">
        <w:rPr>
          <w:rFonts w:hint="cs"/>
          <w:rtl/>
          <w:lang w:val="en-US"/>
        </w:rPr>
        <w:t>בשורה 11 שולח את ההודעה</w:t>
      </w:r>
      <w:r w:rsidR="008B3ADE">
        <w:rPr>
          <w:rFonts w:hint="cs"/>
          <w:rtl/>
          <w:lang w:val="en-US"/>
        </w:rPr>
        <w:t xml:space="preserve"> מספר 3</w:t>
      </w:r>
      <w:r w:rsidR="006C64DB">
        <w:rPr>
          <w:rFonts w:hint="cs"/>
          <w:rtl/>
          <w:lang w:val="en-US"/>
        </w:rPr>
        <w:t xml:space="preserve"> שוב. אותו דבר קורה ככה עד שורה 1</w:t>
      </w:r>
      <w:r w:rsidR="00087F26">
        <w:rPr>
          <w:rFonts w:hint="cs"/>
          <w:rtl/>
          <w:lang w:val="en-US"/>
        </w:rPr>
        <w:t>5</w:t>
      </w:r>
      <w:r w:rsidR="006C64DB">
        <w:rPr>
          <w:rFonts w:hint="cs"/>
          <w:rtl/>
          <w:lang w:val="en-US"/>
        </w:rPr>
        <w:t>.</w:t>
      </w:r>
      <w:r w:rsidR="00543F88" w:rsidRPr="00543F88">
        <w:rPr>
          <w:rFonts w:hint="cs"/>
          <w:noProof/>
          <w:rtl/>
          <w:lang w:val="he-IL"/>
        </w:rPr>
        <w:t xml:space="preserve"> </w:t>
      </w:r>
      <w:r w:rsidR="00543F88">
        <w:rPr>
          <w:rFonts w:hint="cs"/>
          <w:noProof/>
          <w:rtl/>
          <w:lang w:val="he-IL"/>
        </w:rPr>
        <w:drawing>
          <wp:inline distT="0" distB="0" distL="0" distR="0" wp14:anchorId="0F9D156E" wp14:editId="132F705D">
            <wp:extent cx="5835650" cy="3339542"/>
            <wp:effectExtent l="0" t="0" r="0" b="0"/>
            <wp:docPr id="23" name="Picture 23" descr="Graphical user interface, 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table&#10;&#10;Description automatically generated with medium confidenc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75" b="42289"/>
                    <a:stretch/>
                  </pic:blipFill>
                  <pic:spPr bwMode="auto">
                    <a:xfrm>
                      <a:off x="0" y="0"/>
                      <a:ext cx="5864770" cy="3356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7AC3">
        <w:rPr>
          <w:rFonts w:hint="cs"/>
          <w:rtl/>
          <w:lang w:val="en-US"/>
        </w:rPr>
        <w:t xml:space="preserve"> בשורה 15 </w:t>
      </w:r>
      <w:r w:rsidR="002D7AC3">
        <w:rPr>
          <w:lang w:val="en-US"/>
        </w:rPr>
        <w:t>foo</w:t>
      </w:r>
      <w:r w:rsidR="002D7AC3">
        <w:rPr>
          <w:rFonts w:hint="cs"/>
          <w:rtl/>
          <w:lang w:val="en-US"/>
        </w:rPr>
        <w:t xml:space="preserve"> סוף-סוף מעביר לשרת</w:t>
      </w:r>
      <w:r w:rsidR="001837B4">
        <w:rPr>
          <w:rFonts w:hint="cs"/>
          <w:rtl/>
          <w:lang w:val="en-US"/>
        </w:rPr>
        <w:t xml:space="preserve">, ובשורות שלאחר מכן ניתן לראות שהשרת עונה ל- </w:t>
      </w:r>
      <w:r w:rsidR="001837B4">
        <w:rPr>
          <w:lang w:val="en-US"/>
        </w:rPr>
        <w:t>foo</w:t>
      </w:r>
      <w:r w:rsidR="001837B4">
        <w:rPr>
          <w:rFonts w:hint="cs"/>
          <w:rtl/>
          <w:lang w:val="en-US"/>
        </w:rPr>
        <w:t xml:space="preserve"> ו</w:t>
      </w:r>
      <w:r w:rsidR="007B373F">
        <w:rPr>
          <w:rFonts w:hint="cs"/>
          <w:rtl/>
          <w:lang w:val="en-US"/>
        </w:rPr>
        <w:t>בשורה 17</w:t>
      </w:r>
      <w:r w:rsidR="001837B4">
        <w:rPr>
          <w:rFonts w:hint="cs"/>
          <w:rtl/>
          <w:lang w:val="en-US"/>
        </w:rPr>
        <w:t xml:space="preserve"> </w:t>
      </w:r>
      <w:r w:rsidR="001837B4">
        <w:rPr>
          <w:lang w:val="en-US"/>
        </w:rPr>
        <w:t>foo</w:t>
      </w:r>
      <w:r w:rsidR="001837B4">
        <w:rPr>
          <w:rFonts w:hint="cs"/>
          <w:rtl/>
          <w:lang w:val="en-US"/>
        </w:rPr>
        <w:t xml:space="preserve"> מחזיר את התשובה ללקוח</w:t>
      </w:r>
      <w:r w:rsidR="000C5CEA">
        <w:rPr>
          <w:rFonts w:hint="cs"/>
          <w:rtl/>
          <w:lang w:val="en-US"/>
        </w:rPr>
        <w:t>.</w:t>
      </w:r>
    </w:p>
    <w:p w14:paraId="0A779DD1" w14:textId="2F127B6A" w:rsidR="0066248E" w:rsidRDefault="0066248E" w:rsidP="0066248E">
      <w:pPr>
        <w:bidi/>
        <w:rPr>
          <w:rtl/>
          <w:lang w:val="en-US"/>
        </w:rPr>
      </w:pPr>
      <w:r>
        <w:rPr>
          <w:noProof/>
          <w:rtl/>
          <w:lang w:val="he-IL"/>
        </w:rPr>
        <w:drawing>
          <wp:inline distT="0" distB="0" distL="0" distR="0" wp14:anchorId="73156B58" wp14:editId="383AFDFC">
            <wp:extent cx="5816600" cy="3511240"/>
            <wp:effectExtent l="0" t="0" r="0" b="0"/>
            <wp:docPr id="24" name="Picture 2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491" b="41501"/>
                    <a:stretch/>
                  </pic:blipFill>
                  <pic:spPr bwMode="auto">
                    <a:xfrm>
                      <a:off x="0" y="0"/>
                      <a:ext cx="5835071" cy="352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5905A" w14:textId="4CADB64D" w:rsidR="00AE4CAE" w:rsidRDefault="00DA2EF9" w:rsidP="008B3AD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בשורה 18 הלקוח כבר ישלח את הודעה מספר 4.</w:t>
      </w:r>
    </w:p>
    <w:p w14:paraId="2D754C94" w14:textId="02FAE98B" w:rsidR="002D2A7A" w:rsidRPr="002D2A7A" w:rsidRDefault="002D2A7A" w:rsidP="002D2A7A">
      <w:pPr>
        <w:bidi/>
        <w:rPr>
          <w:rFonts w:hint="cs"/>
          <w:rtl/>
          <w:lang w:val="en-US"/>
        </w:rPr>
      </w:pPr>
      <w:r>
        <w:rPr>
          <w:rFonts w:hint="cs"/>
          <w:b/>
          <w:bCs/>
          <w:rtl/>
          <w:lang w:val="en-US"/>
        </w:rPr>
        <w:t>מקרה 3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984B2C">
        <w:rPr>
          <w:lang w:val="en-US"/>
        </w:rPr>
        <w:t>foo</w:t>
      </w:r>
      <w:r>
        <w:rPr>
          <w:rFonts w:hint="cs"/>
          <w:rtl/>
          <w:lang w:val="en-US"/>
        </w:rPr>
        <w:t xml:space="preserve"> מעכב הודעה של הלקוח, וכתוצאה מכך היא מגיעה לשרת</w:t>
      </w:r>
      <w:r w:rsidR="00BC3333">
        <w:rPr>
          <w:rFonts w:hint="cs"/>
          <w:rtl/>
          <w:lang w:val="en-US"/>
        </w:rPr>
        <w:t xml:space="preserve"> אחרי שהוא כבר הדפיס אותה.</w:t>
      </w:r>
      <w:r w:rsidR="007E661A">
        <w:rPr>
          <w:rFonts w:hint="cs"/>
          <w:rtl/>
          <w:lang w:val="en-US"/>
        </w:rPr>
        <w:t xml:space="preserve"> כלומר, השרת מקבל הודעה </w:t>
      </w:r>
      <w:r w:rsidR="008E2045">
        <w:rPr>
          <w:rFonts w:hint="cs"/>
          <w:rtl/>
          <w:lang w:val="en-US"/>
        </w:rPr>
        <w:t>ע</w:t>
      </w:r>
      <w:r w:rsidR="007E661A">
        <w:rPr>
          <w:rFonts w:hint="cs"/>
          <w:rtl/>
          <w:lang w:val="en-US"/>
        </w:rPr>
        <w:t>ם מספר שקטן ממספר ההודעה שאליו הוא מצפה.</w:t>
      </w:r>
      <w:r w:rsidR="00BC3333">
        <w:rPr>
          <w:rFonts w:hint="cs"/>
          <w:rtl/>
          <w:lang w:val="en-US"/>
        </w:rPr>
        <w:t xml:space="preserve"> במקרה זה השרת לא ידפיס </w:t>
      </w:r>
      <w:r w:rsidR="00BC3333">
        <w:rPr>
          <w:rFonts w:hint="cs"/>
          <w:rtl/>
          <w:lang w:val="en-US"/>
        </w:rPr>
        <w:lastRenderedPageBreak/>
        <w:t xml:space="preserve">אותה שוב, אלה רק ישלח אותה בחזרה ללקוח (כדי שאם </w:t>
      </w:r>
      <w:r w:rsidR="008B4770">
        <w:rPr>
          <w:rFonts w:hint="cs"/>
          <w:rtl/>
          <w:lang w:val="en-US"/>
        </w:rPr>
        <w:t>הלקוח לא קיבל את התשובה בפעם הקודמת הוא יקבל עכשיו</w:t>
      </w:r>
      <w:r w:rsidR="00BC3333">
        <w:rPr>
          <w:rFonts w:hint="cs"/>
          <w:rtl/>
          <w:lang w:val="en-US"/>
        </w:rPr>
        <w:t>)</w:t>
      </w:r>
      <w:r w:rsidR="008B4770">
        <w:rPr>
          <w:rFonts w:hint="cs"/>
          <w:rtl/>
          <w:lang w:val="en-US"/>
        </w:rPr>
        <w:t>.</w:t>
      </w:r>
    </w:p>
    <w:p w14:paraId="721F861D" w14:textId="1011B203" w:rsidR="009577CB" w:rsidRDefault="00DA2EF9" w:rsidP="009577CB">
      <w:pPr>
        <w:bidi/>
        <w:rPr>
          <w:noProof/>
          <w:rtl/>
          <w:lang w:val="he-IL"/>
        </w:rPr>
      </w:pPr>
      <w:r>
        <w:rPr>
          <w:noProof/>
          <w:rtl/>
          <w:lang w:val="he-IL"/>
        </w:rPr>
        <w:drawing>
          <wp:inline distT="0" distB="0" distL="0" distR="0" wp14:anchorId="724468C0" wp14:editId="6980DFAC">
            <wp:extent cx="5619750" cy="3474451"/>
            <wp:effectExtent l="0" t="0" r="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99" b="41304"/>
                    <a:stretch/>
                  </pic:blipFill>
                  <pic:spPr bwMode="auto">
                    <a:xfrm>
                      <a:off x="0" y="0"/>
                      <a:ext cx="5632058" cy="348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6DF7B" w14:textId="22CA4BF7" w:rsidR="003E1020" w:rsidRDefault="003E1020" w:rsidP="003E1020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בשורה 45 (המודגשת) הלקוח שולח בפעם הראשונה את הודעה 7 ל- </w:t>
      </w:r>
      <w:r>
        <w:rPr>
          <w:lang w:val="en-US"/>
        </w:rPr>
        <w:t>foo</w:t>
      </w:r>
      <w:r>
        <w:rPr>
          <w:rFonts w:hint="cs"/>
          <w:rtl/>
          <w:lang w:val="en-US"/>
        </w:rPr>
        <w:t>.</w:t>
      </w:r>
      <w:r w:rsidR="00C3344B">
        <w:rPr>
          <w:rFonts w:hint="cs"/>
          <w:rtl/>
          <w:lang w:val="en-US"/>
        </w:rPr>
        <w:t xml:space="preserve"> בשורה 46 </w:t>
      </w:r>
      <w:r w:rsidR="00C3344B">
        <w:rPr>
          <w:lang w:val="en-US"/>
        </w:rPr>
        <w:t>foo</w:t>
      </w:r>
      <w:r w:rsidR="00C3344B">
        <w:rPr>
          <w:rFonts w:hint="cs"/>
          <w:rtl/>
          <w:lang w:val="en-US"/>
        </w:rPr>
        <w:t xml:space="preserve"> מעביר אותה לשרת</w:t>
      </w:r>
      <w:r w:rsidR="00AA7A28">
        <w:rPr>
          <w:rFonts w:hint="cs"/>
          <w:rtl/>
          <w:lang w:val="en-US"/>
        </w:rPr>
        <w:t>.</w:t>
      </w:r>
      <w:r w:rsidR="00C3344B">
        <w:rPr>
          <w:rFonts w:hint="cs"/>
          <w:rtl/>
          <w:lang w:val="en-US"/>
        </w:rPr>
        <w:t xml:space="preserve"> השרת מדפיס אותה, ובשורה </w:t>
      </w:r>
      <w:r w:rsidR="00AA7A28">
        <w:rPr>
          <w:rFonts w:hint="cs"/>
          <w:rtl/>
          <w:lang w:val="en-US"/>
        </w:rPr>
        <w:t xml:space="preserve">47 הוא שולח את התשובה אליה ל- </w:t>
      </w:r>
      <w:r w:rsidR="00AA7A28">
        <w:rPr>
          <w:lang w:val="en-US"/>
        </w:rPr>
        <w:t>foo</w:t>
      </w:r>
      <w:r w:rsidR="00AA7A28">
        <w:rPr>
          <w:rFonts w:hint="cs"/>
          <w:rtl/>
          <w:lang w:val="en-US"/>
        </w:rPr>
        <w:t>.</w:t>
      </w:r>
    </w:p>
    <w:p w14:paraId="58AD97DB" w14:textId="2CB85530" w:rsidR="00C3344B" w:rsidRDefault="00C3344B" w:rsidP="00C3344B">
      <w:pPr>
        <w:bidi/>
        <w:rPr>
          <w:rFonts w:hint="cs"/>
          <w:noProof/>
          <w:rtl/>
          <w:lang w:val="he-IL"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443B9095" wp14:editId="6C0B7A22">
            <wp:extent cx="5632450" cy="3388357"/>
            <wp:effectExtent l="0" t="0" r="6350" b="317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829" b="39925"/>
                    <a:stretch/>
                  </pic:blipFill>
                  <pic:spPr bwMode="auto">
                    <a:xfrm>
                      <a:off x="0" y="0"/>
                      <a:ext cx="5644723" cy="339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8CCF5" w14:textId="405C5461" w:rsidR="00515438" w:rsidRPr="00515438" w:rsidRDefault="00515438" w:rsidP="00515438">
      <w:pPr>
        <w:bidi/>
        <w:rPr>
          <w:rFonts w:hint="cs"/>
          <w:rtl/>
          <w:lang w:val="en-US"/>
        </w:rPr>
      </w:pPr>
      <w:r>
        <w:rPr>
          <w:rFonts w:hint="cs"/>
          <w:rtl/>
          <w:lang w:val="he-IL"/>
        </w:rPr>
        <w:t xml:space="preserve">כפי שניתן לראות, בשורה 48 השרת פתאום מקבל מ- </w:t>
      </w:r>
      <w:r>
        <w:rPr>
          <w:lang w:val="en-US"/>
        </w:rPr>
        <w:t>foo</w:t>
      </w:r>
      <w:r>
        <w:rPr>
          <w:rFonts w:hint="cs"/>
          <w:rtl/>
          <w:lang w:val="en-US"/>
        </w:rPr>
        <w:t xml:space="preserve"> את הודעה 5. השרת לא ידפיס אותה, </w:t>
      </w:r>
      <w:r w:rsidR="00873C22">
        <w:rPr>
          <w:rFonts w:hint="cs"/>
          <w:rtl/>
          <w:lang w:val="en-US"/>
        </w:rPr>
        <w:t>אלה רק ישלח בחזרה תשובה עליה</w:t>
      </w:r>
      <w:r w:rsidR="008307BE">
        <w:rPr>
          <w:rFonts w:hint="cs"/>
          <w:rtl/>
          <w:lang w:val="en-US"/>
        </w:rPr>
        <w:t xml:space="preserve"> (שורה 49)</w:t>
      </w:r>
      <w:r w:rsidR="007B64DF">
        <w:rPr>
          <w:rFonts w:hint="cs"/>
          <w:rtl/>
          <w:lang w:val="en-US"/>
        </w:rPr>
        <w:t>.</w:t>
      </w:r>
    </w:p>
    <w:p w14:paraId="61ABA2E0" w14:textId="4F9C2886" w:rsidR="004B2022" w:rsidRDefault="004B2022" w:rsidP="004B2022">
      <w:pPr>
        <w:bidi/>
        <w:rPr>
          <w:noProof/>
          <w:rtl/>
          <w:lang w:val="he-IL"/>
        </w:rPr>
      </w:pPr>
      <w:r>
        <w:rPr>
          <w:noProof/>
          <w:rtl/>
          <w:lang w:val="he-IL"/>
        </w:rPr>
        <w:lastRenderedPageBreak/>
        <w:drawing>
          <wp:inline distT="0" distB="0" distL="0" distR="0" wp14:anchorId="4AA0449E" wp14:editId="2BDABEA5">
            <wp:extent cx="5657850" cy="3537620"/>
            <wp:effectExtent l="0" t="0" r="0" b="5715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88" b="40516"/>
                    <a:stretch/>
                  </pic:blipFill>
                  <pic:spPr bwMode="auto">
                    <a:xfrm>
                      <a:off x="0" y="0"/>
                      <a:ext cx="5671537" cy="3546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8D99" w14:textId="42EB94B1" w:rsidR="008307BE" w:rsidRDefault="008307BE" w:rsidP="008307B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ניתן לראות ש- </w:t>
      </w:r>
      <w:r>
        <w:rPr>
          <w:lang w:val="en-US"/>
        </w:rPr>
        <w:t>foo</w:t>
      </w:r>
      <w:r>
        <w:rPr>
          <w:rFonts w:hint="cs"/>
          <w:rtl/>
          <w:lang w:val="en-US"/>
        </w:rPr>
        <w:t xml:space="preserve"> זרק/עיכב את התשובה שהשרת </w:t>
      </w:r>
      <w:r w:rsidR="00CD046F">
        <w:rPr>
          <w:rFonts w:hint="cs"/>
          <w:rtl/>
          <w:lang w:val="en-US"/>
        </w:rPr>
        <w:t>שלח על הודעה 7, ולכן (בשורה 50) הלקוח שולח אותה שוב. בשורה 53 הלקוח כבר מקבל את התשובה עליה.</w:t>
      </w:r>
    </w:p>
    <w:p w14:paraId="55C39479" w14:textId="77777777" w:rsidR="007311BC" w:rsidRDefault="007311BC" w:rsidP="00B33EED">
      <w:pPr>
        <w:bidi/>
        <w:rPr>
          <w:rtl/>
          <w:lang w:val="en-US"/>
        </w:rPr>
      </w:pPr>
    </w:p>
    <w:p w14:paraId="76B77C74" w14:textId="1A089186" w:rsidR="00B33EED" w:rsidRPr="008307BE" w:rsidRDefault="00B33EED" w:rsidP="007311BC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באופן דומה, אם </w:t>
      </w:r>
      <w:r w:rsidR="009E38BD">
        <w:rPr>
          <w:lang w:val="en-US"/>
        </w:rPr>
        <w:t>foo</w:t>
      </w:r>
      <w:r w:rsidR="00984B2C">
        <w:rPr>
          <w:rFonts w:hint="cs"/>
          <w:rtl/>
          <w:lang w:val="en-US"/>
        </w:rPr>
        <w:t xml:space="preserve"> מעכב </w:t>
      </w:r>
      <w:r w:rsidR="00C56756">
        <w:rPr>
          <w:rFonts w:hint="cs"/>
          <w:rtl/>
          <w:lang w:val="en-US"/>
        </w:rPr>
        <w:t>תשובה</w:t>
      </w:r>
      <w:r w:rsidR="00984B2C">
        <w:rPr>
          <w:rFonts w:hint="cs"/>
          <w:rtl/>
          <w:lang w:val="en-US"/>
        </w:rPr>
        <w:t xml:space="preserve"> של ה</w:t>
      </w:r>
      <w:r w:rsidR="00C56756">
        <w:rPr>
          <w:rFonts w:hint="cs"/>
          <w:rtl/>
          <w:lang w:val="en-US"/>
        </w:rPr>
        <w:t>שרת</w:t>
      </w:r>
      <w:r w:rsidR="00984B2C">
        <w:rPr>
          <w:rFonts w:hint="cs"/>
          <w:rtl/>
          <w:lang w:val="en-US"/>
        </w:rPr>
        <w:t>, וכתוצאה מכך היא מגיעה ל</w:t>
      </w:r>
      <w:r w:rsidR="004F7EA7">
        <w:rPr>
          <w:rFonts w:hint="cs"/>
          <w:rtl/>
          <w:lang w:val="en-US"/>
        </w:rPr>
        <w:t>לקוח</w:t>
      </w:r>
      <w:r w:rsidR="00984B2C">
        <w:rPr>
          <w:rFonts w:hint="cs"/>
          <w:rtl/>
          <w:lang w:val="en-US"/>
        </w:rPr>
        <w:t xml:space="preserve"> </w:t>
      </w:r>
      <w:r w:rsidR="00E834AC">
        <w:rPr>
          <w:rFonts w:hint="cs"/>
          <w:rtl/>
          <w:lang w:val="en-US"/>
        </w:rPr>
        <w:t>כשהוא כבר מצפה לתשובה על הודעה אחרת -</w:t>
      </w:r>
      <w:r w:rsidR="00984B2C">
        <w:rPr>
          <w:rFonts w:hint="cs"/>
          <w:rtl/>
          <w:lang w:val="en-US"/>
        </w:rPr>
        <w:t xml:space="preserve"> כלומר ה</w:t>
      </w:r>
      <w:r w:rsidR="00E834AC">
        <w:rPr>
          <w:rFonts w:hint="cs"/>
          <w:rtl/>
          <w:lang w:val="en-US"/>
        </w:rPr>
        <w:t>לקוח</w:t>
      </w:r>
      <w:r w:rsidR="00984B2C">
        <w:rPr>
          <w:rFonts w:hint="cs"/>
          <w:rtl/>
          <w:lang w:val="en-US"/>
        </w:rPr>
        <w:t xml:space="preserve"> מקבל </w:t>
      </w:r>
      <w:r w:rsidR="00E834AC">
        <w:rPr>
          <w:rFonts w:hint="cs"/>
          <w:rtl/>
          <w:lang w:val="en-US"/>
        </w:rPr>
        <w:t>תשובה</w:t>
      </w:r>
      <w:r w:rsidR="00984B2C">
        <w:rPr>
          <w:rFonts w:hint="cs"/>
          <w:rtl/>
          <w:lang w:val="en-US"/>
        </w:rPr>
        <w:t xml:space="preserve"> </w:t>
      </w:r>
      <w:r w:rsidR="00E834AC">
        <w:rPr>
          <w:rFonts w:hint="cs"/>
          <w:rtl/>
          <w:lang w:val="en-US"/>
        </w:rPr>
        <w:t>ע</w:t>
      </w:r>
      <w:r w:rsidR="00984B2C">
        <w:rPr>
          <w:rFonts w:hint="cs"/>
          <w:rtl/>
          <w:lang w:val="en-US"/>
        </w:rPr>
        <w:t>ם מספר שקטן מ</w:t>
      </w:r>
      <w:r w:rsidR="0019476E">
        <w:rPr>
          <w:rFonts w:hint="cs"/>
          <w:rtl/>
          <w:lang w:val="en-US"/>
        </w:rPr>
        <w:t>ה</w:t>
      </w:r>
      <w:r w:rsidR="00984B2C">
        <w:rPr>
          <w:rFonts w:hint="cs"/>
          <w:rtl/>
          <w:lang w:val="en-US"/>
        </w:rPr>
        <w:t>מספר שאליו הוא מצפה</w:t>
      </w:r>
      <w:r w:rsidR="003443DD">
        <w:rPr>
          <w:rFonts w:hint="cs"/>
          <w:rtl/>
          <w:lang w:val="en-US"/>
        </w:rPr>
        <w:t>,</w:t>
      </w:r>
      <w:r w:rsidR="00984B2C">
        <w:rPr>
          <w:rFonts w:hint="cs"/>
          <w:rtl/>
          <w:lang w:val="en-US"/>
        </w:rPr>
        <w:t xml:space="preserve"> </w:t>
      </w:r>
      <w:r w:rsidR="00626D3A">
        <w:rPr>
          <w:rFonts w:hint="cs"/>
          <w:rtl/>
          <w:lang w:val="en-US"/>
        </w:rPr>
        <w:t>אז הלקוח יתעלם מהתשובה הזאת. הוא ימשיך לחכות לתשובה המתאימה.</w:t>
      </w:r>
      <w:r w:rsidR="00984B2C">
        <w:rPr>
          <w:rFonts w:hint="cs"/>
          <w:rtl/>
          <w:lang w:val="en-US"/>
        </w:rPr>
        <w:t xml:space="preserve"> </w:t>
      </w:r>
    </w:p>
    <w:sectPr w:rsidR="00B33EED" w:rsidRPr="008307BE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B257F"/>
    <w:rsid w:val="000238A4"/>
    <w:rsid w:val="00072D27"/>
    <w:rsid w:val="00087F26"/>
    <w:rsid w:val="00091E04"/>
    <w:rsid w:val="00092A3A"/>
    <w:rsid w:val="000A50EF"/>
    <w:rsid w:val="000B46E0"/>
    <w:rsid w:val="000C5CEA"/>
    <w:rsid w:val="000F7D08"/>
    <w:rsid w:val="001059B3"/>
    <w:rsid w:val="001803BE"/>
    <w:rsid w:val="001837B4"/>
    <w:rsid w:val="00184975"/>
    <w:rsid w:val="00192D57"/>
    <w:rsid w:val="0019476E"/>
    <w:rsid w:val="001A6DD5"/>
    <w:rsid w:val="001B0529"/>
    <w:rsid w:val="0021756A"/>
    <w:rsid w:val="00256CFE"/>
    <w:rsid w:val="00281872"/>
    <w:rsid w:val="002D2A7A"/>
    <w:rsid w:val="002D7AC3"/>
    <w:rsid w:val="00320B1E"/>
    <w:rsid w:val="003443DD"/>
    <w:rsid w:val="00357A32"/>
    <w:rsid w:val="003E1020"/>
    <w:rsid w:val="003E5D81"/>
    <w:rsid w:val="00402B1F"/>
    <w:rsid w:val="0043752C"/>
    <w:rsid w:val="004B2022"/>
    <w:rsid w:val="004C5D1D"/>
    <w:rsid w:val="004E1A8D"/>
    <w:rsid w:val="004F7EA7"/>
    <w:rsid w:val="00515438"/>
    <w:rsid w:val="00543F88"/>
    <w:rsid w:val="00571F2B"/>
    <w:rsid w:val="005D1CBF"/>
    <w:rsid w:val="005D600E"/>
    <w:rsid w:val="005E4F1C"/>
    <w:rsid w:val="00606C18"/>
    <w:rsid w:val="00622C08"/>
    <w:rsid w:val="00626D3A"/>
    <w:rsid w:val="00631196"/>
    <w:rsid w:val="006529B5"/>
    <w:rsid w:val="0066248E"/>
    <w:rsid w:val="006C64DB"/>
    <w:rsid w:val="006F31BF"/>
    <w:rsid w:val="007311BC"/>
    <w:rsid w:val="007A62E3"/>
    <w:rsid w:val="007B373F"/>
    <w:rsid w:val="007B64DF"/>
    <w:rsid w:val="007C4AC3"/>
    <w:rsid w:val="007E661A"/>
    <w:rsid w:val="007F6DB2"/>
    <w:rsid w:val="00827C09"/>
    <w:rsid w:val="008307BE"/>
    <w:rsid w:val="008466DB"/>
    <w:rsid w:val="00873C22"/>
    <w:rsid w:val="00883F72"/>
    <w:rsid w:val="008A1B13"/>
    <w:rsid w:val="008B3ADE"/>
    <w:rsid w:val="008B4770"/>
    <w:rsid w:val="008E10B6"/>
    <w:rsid w:val="008E2045"/>
    <w:rsid w:val="009068C2"/>
    <w:rsid w:val="00930A93"/>
    <w:rsid w:val="00946CB9"/>
    <w:rsid w:val="009577CB"/>
    <w:rsid w:val="009676B6"/>
    <w:rsid w:val="00984B2C"/>
    <w:rsid w:val="00996422"/>
    <w:rsid w:val="009C7880"/>
    <w:rsid w:val="009D3320"/>
    <w:rsid w:val="009E38BD"/>
    <w:rsid w:val="00A83343"/>
    <w:rsid w:val="00AA7A28"/>
    <w:rsid w:val="00AD5AD8"/>
    <w:rsid w:val="00AE4CAE"/>
    <w:rsid w:val="00B33EED"/>
    <w:rsid w:val="00B52C28"/>
    <w:rsid w:val="00B56E94"/>
    <w:rsid w:val="00B61018"/>
    <w:rsid w:val="00B86F2B"/>
    <w:rsid w:val="00BC3333"/>
    <w:rsid w:val="00BE235C"/>
    <w:rsid w:val="00BF15A0"/>
    <w:rsid w:val="00C24E76"/>
    <w:rsid w:val="00C3344B"/>
    <w:rsid w:val="00C56756"/>
    <w:rsid w:val="00C61022"/>
    <w:rsid w:val="00CC4F71"/>
    <w:rsid w:val="00CD046F"/>
    <w:rsid w:val="00CD0AB7"/>
    <w:rsid w:val="00CE52BE"/>
    <w:rsid w:val="00D04331"/>
    <w:rsid w:val="00D409DE"/>
    <w:rsid w:val="00D779D2"/>
    <w:rsid w:val="00DA2EF9"/>
    <w:rsid w:val="00DA7FC6"/>
    <w:rsid w:val="00DE11DF"/>
    <w:rsid w:val="00E4323F"/>
    <w:rsid w:val="00E56324"/>
    <w:rsid w:val="00E834AC"/>
    <w:rsid w:val="00EB257F"/>
    <w:rsid w:val="00EF7C41"/>
    <w:rsid w:val="00F01D7C"/>
    <w:rsid w:val="00F14DE7"/>
    <w:rsid w:val="00F2773A"/>
    <w:rsid w:val="00F81980"/>
    <w:rsid w:val="00F870FB"/>
    <w:rsid w:val="00F87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  <o:rules v:ext="edit">
        <o:r id="V:Rule1" type="connector" idref="#Straight Arrow Connector 10"/>
      </o:rules>
    </o:shapelayout>
  </w:shapeDefaults>
  <w:decimalSymbol w:val="."/>
  <w:listSeparator w:val=","/>
  <w14:docId w14:val="23680BC2"/>
  <w15:docId w15:val="{3EABB492-3F1E-4340-A57F-55C91D6EB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" w:eastAsia="en-US" w:bidi="he-I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7D7C7B4392A60144B294A2B3528402D3" ma:contentTypeVersion="2" ma:contentTypeDescription="צור מסמך חדש." ma:contentTypeScope="" ma:versionID="d45859a8203b633fa4435cfe97ea9ec4">
  <xsd:schema xmlns:xsd="http://www.w3.org/2001/XMLSchema" xmlns:xs="http://www.w3.org/2001/XMLSchema" xmlns:p="http://schemas.microsoft.com/office/2006/metadata/properties" xmlns:ns3="1fe75ac5-6de0-4619-a0c8-94ec6ad0f690" targetNamespace="http://schemas.microsoft.com/office/2006/metadata/properties" ma:root="true" ma:fieldsID="7dcad899e9ef64e3a5dfd70ac4df43bf" ns3:_="">
    <xsd:import namespace="1fe75ac5-6de0-4619-a0c8-94ec6ad0f69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e75ac5-6de0-4619-a0c8-94ec6ad0f6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59C1C-4927-4A5D-ABB5-7609559A81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e75ac5-6de0-4619-a0c8-94ec6ad0f6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39C0F81-9CB7-448B-B958-76D8DDC20F3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0358DB3-71BE-46F4-88B7-ACAAD0295DE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9</Pages>
  <Words>660</Words>
  <Characters>3767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איתמר גפן</dc:creator>
  <cp:keywords/>
  <dc:description/>
  <cp:lastModifiedBy>איתמר גפן</cp:lastModifiedBy>
  <cp:revision>47</cp:revision>
  <dcterms:created xsi:type="dcterms:W3CDTF">2021-11-10T15:40:00Z</dcterms:created>
  <dcterms:modified xsi:type="dcterms:W3CDTF">2021-11-11T18:52:00Z</dcterms:modified>
  <dc:language>en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0x0101007D7C7B4392A60144B294A2B3528402D3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