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E564" w14:textId="77777777" w:rsidR="00D13B83" w:rsidRDefault="00000000">
      <w:pPr>
        <w:spacing w:before="800" w:after="120"/>
        <w:jc w:val="center"/>
      </w:pPr>
      <w:r>
        <w:rPr>
          <w:rFonts w:ascii="Calibri" w:eastAsia="Calibri" w:hAnsi="Calibri" w:cs="Calibri"/>
          <w:b/>
          <w:bCs/>
          <w:caps/>
          <w:color w:val="595959"/>
        </w:rPr>
        <w:t>COGNIZANT ONE-DAY HACKATHON</w:t>
      </w:r>
    </w:p>
    <w:p w14:paraId="33A3E17B" w14:textId="77777777" w:rsidR="00D13B83" w:rsidRDefault="00000000">
      <w:pPr>
        <w:spacing w:after="160"/>
        <w:jc w:val="center"/>
      </w:pPr>
      <w:r>
        <w:rPr>
          <w:rFonts w:ascii="Calibri" w:eastAsia="Calibri" w:hAnsi="Calibri" w:cs="Calibri"/>
          <w:b/>
          <w:bCs/>
          <w:color w:val="1F3864"/>
          <w:sz w:val="44"/>
          <w:szCs w:val="44"/>
        </w:rPr>
        <w:t>Data Engineering and Generative AI</w:t>
      </w:r>
    </w:p>
    <w:p w14:paraId="310DEF58" w14:textId="77777777" w:rsidR="00D13B83" w:rsidRDefault="00000000">
      <w:pPr>
        <w:spacing w:after="300"/>
        <w:jc w:val="center"/>
      </w:pPr>
      <w:r>
        <w:rPr>
          <w:rFonts w:ascii="Calibri" w:eastAsia="Calibri" w:hAnsi="Calibri" w:cs="Calibri"/>
          <w:b/>
          <w:bCs/>
          <w:color w:val="2E74B5"/>
          <w:sz w:val="44"/>
          <w:szCs w:val="44"/>
        </w:rPr>
        <w:t>for Intelligent Business Solutions</w:t>
      </w:r>
    </w:p>
    <w:p w14:paraId="7EA3DDA1" w14:textId="77777777" w:rsidR="00D13B83" w:rsidRDefault="00000000">
      <w:pPr>
        <w:spacing w:after="80"/>
        <w:jc w:val="center"/>
      </w:pPr>
      <w:r>
        <w:rPr>
          <w:rFonts w:ascii="Calibri" w:eastAsia="Calibri" w:hAnsi="Calibri" w:cs="Calibri"/>
          <w:i/>
          <w:iCs/>
          <w:color w:val="595959"/>
          <w:sz w:val="24"/>
          <w:szCs w:val="24"/>
        </w:rPr>
        <w:t>Hackathon Problem Statement &amp; Guidelines Document</w:t>
      </w:r>
    </w:p>
    <w:p w14:paraId="6F7A6172" w14:textId="77777777" w:rsidR="00D13B83" w:rsidRDefault="00000000">
      <w:pPr>
        <w:pBdr>
          <w:bottom w:val="single" w:sz="8" w:space="8" w:color="2E74B5"/>
        </w:pBdr>
        <w:spacing w:after="500"/>
        <w:jc w:val="center"/>
      </w:pPr>
      <w:r>
        <w:rPr>
          <w:sz w:val="4"/>
          <w:szCs w:val="4"/>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13B83" w14:paraId="12856784" w14:textId="77777777">
        <w:tblPrEx>
          <w:tblCellMar>
            <w:top w:w="0" w:type="dxa"/>
            <w:bottom w:w="0" w:type="dxa"/>
          </w:tblCellMar>
        </w:tblPrEx>
        <w:tc>
          <w:tcPr>
            <w:tcW w:w="3000" w:type="dxa"/>
            <w:shd w:val="clear" w:color="auto" w:fill="DDEBF7"/>
            <w:tcMar>
              <w:top w:w="80" w:type="dxa"/>
              <w:left w:w="120" w:type="dxa"/>
              <w:bottom w:w="80" w:type="dxa"/>
              <w:right w:w="120" w:type="dxa"/>
            </w:tcMar>
            <w:vAlign w:val="center"/>
          </w:tcPr>
          <w:p w14:paraId="44F94B46" w14:textId="77777777" w:rsidR="00D13B83" w:rsidRDefault="00000000">
            <w:r>
              <w:rPr>
                <w:rFonts w:ascii="Calibri" w:eastAsia="Calibri" w:hAnsi="Calibri" w:cs="Calibri"/>
                <w:b/>
                <w:bCs/>
                <w:color w:val="000000"/>
              </w:rPr>
              <w:t>Duration</w:t>
            </w:r>
          </w:p>
        </w:tc>
        <w:tc>
          <w:tcPr>
            <w:tcW w:w="6000" w:type="dxa"/>
            <w:tcMar>
              <w:top w:w="80" w:type="dxa"/>
              <w:left w:w="120" w:type="dxa"/>
              <w:bottom w:w="80" w:type="dxa"/>
              <w:right w:w="120" w:type="dxa"/>
            </w:tcMar>
            <w:vAlign w:val="center"/>
          </w:tcPr>
          <w:p w14:paraId="2AC995D2" w14:textId="77777777" w:rsidR="00D13B83" w:rsidRDefault="00000000">
            <w:r>
              <w:rPr>
                <w:rFonts w:ascii="Calibri" w:eastAsia="Calibri" w:hAnsi="Calibri" w:cs="Calibri"/>
                <w:color w:val="000000"/>
              </w:rPr>
              <w:t>9:00 AM – 4:00 PM (one day)</w:t>
            </w:r>
          </w:p>
        </w:tc>
      </w:tr>
      <w:tr w:rsidR="00D13B83" w14:paraId="65B8B3D0" w14:textId="77777777">
        <w:tblPrEx>
          <w:tblCellMar>
            <w:top w:w="0" w:type="dxa"/>
            <w:bottom w:w="0" w:type="dxa"/>
          </w:tblCellMar>
        </w:tblPrEx>
        <w:tc>
          <w:tcPr>
            <w:tcW w:w="3000" w:type="dxa"/>
            <w:shd w:val="clear" w:color="auto" w:fill="DDEBF7"/>
            <w:tcMar>
              <w:top w:w="80" w:type="dxa"/>
              <w:left w:w="120" w:type="dxa"/>
              <w:bottom w:w="80" w:type="dxa"/>
              <w:right w:w="120" w:type="dxa"/>
            </w:tcMar>
            <w:vAlign w:val="center"/>
          </w:tcPr>
          <w:p w14:paraId="22E0FEB5" w14:textId="77777777" w:rsidR="00D13B83" w:rsidRDefault="00000000">
            <w:r>
              <w:rPr>
                <w:rFonts w:ascii="Calibri" w:eastAsia="Calibri" w:hAnsi="Calibri" w:cs="Calibri"/>
                <w:b/>
                <w:bCs/>
                <w:color w:val="000000"/>
              </w:rPr>
              <w:t>Team Size</w:t>
            </w:r>
          </w:p>
        </w:tc>
        <w:tc>
          <w:tcPr>
            <w:tcW w:w="6000" w:type="dxa"/>
            <w:tcMar>
              <w:top w:w="80" w:type="dxa"/>
              <w:left w:w="120" w:type="dxa"/>
              <w:bottom w:w="80" w:type="dxa"/>
              <w:right w:w="120" w:type="dxa"/>
            </w:tcMar>
            <w:vAlign w:val="center"/>
          </w:tcPr>
          <w:p w14:paraId="2C9831BC" w14:textId="77777777" w:rsidR="00D13B83" w:rsidRDefault="00000000">
            <w:r>
              <w:rPr>
                <w:rFonts w:ascii="Calibri" w:eastAsia="Calibri" w:hAnsi="Calibri" w:cs="Calibri"/>
                <w:color w:val="000000"/>
              </w:rPr>
              <w:t>3 students per team</w:t>
            </w:r>
          </w:p>
        </w:tc>
      </w:tr>
      <w:tr w:rsidR="00D13B83" w14:paraId="7EFABE99" w14:textId="77777777">
        <w:tblPrEx>
          <w:tblCellMar>
            <w:top w:w="0" w:type="dxa"/>
            <w:bottom w:w="0" w:type="dxa"/>
          </w:tblCellMar>
        </w:tblPrEx>
        <w:tc>
          <w:tcPr>
            <w:tcW w:w="3000" w:type="dxa"/>
            <w:shd w:val="clear" w:color="auto" w:fill="DDEBF7"/>
            <w:tcMar>
              <w:top w:w="80" w:type="dxa"/>
              <w:left w:w="120" w:type="dxa"/>
              <w:bottom w:w="80" w:type="dxa"/>
              <w:right w:w="120" w:type="dxa"/>
            </w:tcMar>
            <w:vAlign w:val="center"/>
          </w:tcPr>
          <w:p w14:paraId="79D72D71" w14:textId="77777777" w:rsidR="00D13B83" w:rsidRDefault="00000000">
            <w:r>
              <w:rPr>
                <w:rFonts w:ascii="Calibri" w:eastAsia="Calibri" w:hAnsi="Calibri" w:cs="Calibri"/>
                <w:b/>
                <w:bCs/>
                <w:color w:val="000000"/>
              </w:rPr>
              <w:t>Target Audience</w:t>
            </w:r>
          </w:p>
        </w:tc>
        <w:tc>
          <w:tcPr>
            <w:tcW w:w="6000" w:type="dxa"/>
            <w:tcMar>
              <w:top w:w="80" w:type="dxa"/>
              <w:left w:w="120" w:type="dxa"/>
              <w:bottom w:w="80" w:type="dxa"/>
              <w:right w:w="120" w:type="dxa"/>
            </w:tcMar>
            <w:vAlign w:val="center"/>
          </w:tcPr>
          <w:p w14:paraId="4EF7440E" w14:textId="77777777" w:rsidR="00D13B83" w:rsidRDefault="00000000">
            <w:r>
              <w:rPr>
                <w:rFonts w:ascii="Calibri" w:eastAsia="Calibri" w:hAnsi="Calibri" w:cs="Calibri"/>
                <w:color w:val="000000"/>
              </w:rPr>
              <w:t>Undergraduate students with knowledge of SQL, databases, data engineering, and Generative AI</w:t>
            </w:r>
          </w:p>
        </w:tc>
      </w:tr>
      <w:tr w:rsidR="00D13B83" w14:paraId="670B661E" w14:textId="77777777">
        <w:tblPrEx>
          <w:tblCellMar>
            <w:top w:w="0" w:type="dxa"/>
            <w:bottom w:w="0" w:type="dxa"/>
          </w:tblCellMar>
        </w:tblPrEx>
        <w:tc>
          <w:tcPr>
            <w:tcW w:w="3000" w:type="dxa"/>
            <w:shd w:val="clear" w:color="auto" w:fill="DDEBF7"/>
            <w:tcMar>
              <w:top w:w="80" w:type="dxa"/>
              <w:left w:w="120" w:type="dxa"/>
              <w:bottom w:w="80" w:type="dxa"/>
              <w:right w:w="120" w:type="dxa"/>
            </w:tcMar>
            <w:vAlign w:val="center"/>
          </w:tcPr>
          <w:p w14:paraId="746EFAE6" w14:textId="77777777" w:rsidR="00D13B83" w:rsidRDefault="00000000">
            <w:r>
              <w:rPr>
                <w:rFonts w:ascii="Calibri" w:eastAsia="Calibri" w:hAnsi="Calibri" w:cs="Calibri"/>
                <w:b/>
                <w:bCs/>
                <w:color w:val="000000"/>
              </w:rPr>
              <w:t>Tracks</w:t>
            </w:r>
          </w:p>
        </w:tc>
        <w:tc>
          <w:tcPr>
            <w:tcW w:w="6000" w:type="dxa"/>
            <w:tcMar>
              <w:top w:w="80" w:type="dxa"/>
              <w:left w:w="120" w:type="dxa"/>
              <w:bottom w:w="80" w:type="dxa"/>
              <w:right w:w="120" w:type="dxa"/>
            </w:tcMar>
            <w:vAlign w:val="center"/>
          </w:tcPr>
          <w:p w14:paraId="609C4B8E" w14:textId="77777777" w:rsidR="00D13B83" w:rsidRDefault="00000000">
            <w:r>
              <w:rPr>
                <w:rFonts w:ascii="Calibri" w:eastAsia="Calibri" w:hAnsi="Calibri" w:cs="Calibri"/>
                <w:color w:val="000000"/>
              </w:rPr>
              <w:t>Data Engineering · SQL &amp; Database Engineering · Business Intelligence · Generative AI</w:t>
            </w:r>
          </w:p>
        </w:tc>
      </w:tr>
    </w:tbl>
    <w:p w14:paraId="3B597D71" w14:textId="77777777" w:rsidR="00D13B83" w:rsidRDefault="00000000">
      <w:r>
        <w:br w:type="page"/>
      </w:r>
    </w:p>
    <w:p w14:paraId="732E2B25" w14:textId="77777777" w:rsidR="00D13B83" w:rsidRDefault="00000000">
      <w:pPr>
        <w:pStyle w:val="Heading1"/>
        <w:pBdr>
          <w:bottom w:val="single" w:sz="6" w:space="4" w:color="2E74B5"/>
        </w:pBdr>
        <w:spacing w:before="360" w:after="160"/>
      </w:pPr>
      <w:r>
        <w:rPr>
          <w:rFonts w:ascii="Calibri" w:eastAsia="Calibri" w:hAnsi="Calibri" w:cs="Calibri"/>
          <w:b/>
          <w:bCs/>
          <w:color w:val="1F3864"/>
          <w:sz w:val="30"/>
          <w:szCs w:val="30"/>
        </w:rPr>
        <w:lastRenderedPageBreak/>
        <w:t>Hackathon Overview</w:t>
      </w:r>
    </w:p>
    <w:p w14:paraId="4D3A1524" w14:textId="77777777" w:rsidR="00D13B83" w:rsidRDefault="00000000">
      <w:pPr>
        <w:spacing w:after="120"/>
      </w:pPr>
      <w:r>
        <w:rPr>
          <w:rFonts w:ascii="Calibri" w:eastAsia="Calibri" w:hAnsi="Calibri" w:cs="Calibri"/>
          <w:color w:val="000000"/>
          <w:sz w:val="21"/>
          <w:szCs w:val="21"/>
        </w:rPr>
        <w:t>This one-day hackathon challenges undergraduate participants to apply their knowledge of the full data lifecycle — collection, storage, transformation, and analysis — alongside modern Generative AI techniques to build intelligent, business-ready solutions.</w:t>
      </w:r>
    </w:p>
    <w:p w14:paraId="4849D2BB" w14:textId="77777777" w:rsidR="00D13B83" w:rsidRDefault="00000000">
      <w:pPr>
        <w:spacing w:after="120"/>
      </w:pPr>
      <w:r>
        <w:rPr>
          <w:rFonts w:ascii="Calibri" w:eastAsia="Calibri" w:hAnsi="Calibri" w:cs="Calibri"/>
          <w:color w:val="000000"/>
          <w:sz w:val="21"/>
          <w:szCs w:val="21"/>
        </w:rPr>
        <w:t>Participants will work in teams of three to design and build a working prototype within a single day, drawing on concepts such as OLTP and OLAP systems, data warehouses, data lakes, data marts, ETL pipelines, Medallion Architecture, Data Vault modeling, SQL query optimization, relational and NoSQL databases, and Generative AI techniques including Retrieval-Augmented Generation (RAG) and model fine-tuning.</w:t>
      </w:r>
    </w:p>
    <w:p w14:paraId="532622CE" w14:textId="77777777" w:rsidR="00D13B83" w:rsidRDefault="00000000">
      <w:pPr>
        <w:spacing w:after="120"/>
      </w:pPr>
      <w:r>
        <w:rPr>
          <w:rFonts w:ascii="Calibri" w:eastAsia="Calibri" w:hAnsi="Calibri" w:cs="Calibri"/>
          <w:color w:val="000000"/>
          <w:sz w:val="21"/>
          <w:szCs w:val="21"/>
        </w:rPr>
        <w:t>Teams may choose a problem statement from any of the four tracks below based on their interest and skill strengths.</w:t>
      </w:r>
    </w:p>
    <w:p w14:paraId="79120EA0" w14:textId="77777777" w:rsidR="00D13B83" w:rsidRDefault="00000000">
      <w:pPr>
        <w:pStyle w:val="Heading1"/>
        <w:pBdr>
          <w:bottom w:val="single" w:sz="6" w:space="4" w:color="2E74B5"/>
        </w:pBdr>
        <w:spacing w:before="360" w:after="160"/>
      </w:pPr>
      <w:r>
        <w:rPr>
          <w:rFonts w:ascii="Calibri" w:eastAsia="Calibri" w:hAnsi="Calibri" w:cs="Calibri"/>
          <w:b/>
          <w:bCs/>
          <w:color w:val="1F3864"/>
          <w:sz w:val="30"/>
          <w:szCs w:val="30"/>
        </w:rPr>
        <w:t>Hackathon Tracks &amp; Problem Statements</w:t>
      </w:r>
    </w:p>
    <w:p w14:paraId="44C80F81" w14:textId="77777777" w:rsidR="00D13B83" w:rsidRDefault="00000000">
      <w:pPr>
        <w:pStyle w:val="Heading2"/>
        <w:shd w:val="clear" w:color="auto" w:fill="F2F2F2"/>
        <w:spacing w:before="400" w:after="180"/>
      </w:pPr>
      <w:r>
        <w:rPr>
          <w:rFonts w:ascii="Calibri" w:eastAsia="Calibri" w:hAnsi="Calibri" w:cs="Calibri"/>
          <w:b/>
          <w:bCs/>
          <w:color w:val="1F3864"/>
        </w:rPr>
        <w:t>Track 1 — Data Engineering</w:t>
      </w:r>
    </w:p>
    <w:p w14:paraId="4A07999C" w14:textId="77777777" w:rsidR="00D13B83" w:rsidRDefault="00000000">
      <w:pPr>
        <w:spacing w:before="200" w:after="60"/>
      </w:pPr>
      <w:r>
        <w:rPr>
          <w:rFonts w:ascii="Calibri" w:eastAsia="Calibri" w:hAnsi="Calibri" w:cs="Calibri"/>
          <w:b/>
          <w:bCs/>
          <w:color w:val="2E74B5"/>
          <w:sz w:val="22"/>
          <w:szCs w:val="22"/>
        </w:rPr>
        <w:t xml:space="preserve">1. </w:t>
      </w:r>
      <w:r>
        <w:rPr>
          <w:rFonts w:ascii="Calibri" w:eastAsia="Calibri" w:hAnsi="Calibri" w:cs="Calibri"/>
          <w:b/>
          <w:bCs/>
          <w:color w:val="1F3864"/>
          <w:sz w:val="22"/>
          <w:szCs w:val="22"/>
        </w:rPr>
        <w:t>Smart Retail Data Warehouse</w:t>
      </w:r>
    </w:p>
    <w:p w14:paraId="209CD608" w14:textId="77777777" w:rsidR="00D13B83" w:rsidRDefault="00000000">
      <w:pPr>
        <w:spacing w:after="100"/>
      </w:pPr>
      <w:r>
        <w:rPr>
          <w:rFonts w:ascii="Calibri" w:eastAsia="Calibri" w:hAnsi="Calibri" w:cs="Calibri"/>
        </w:rPr>
        <w:t>Design a data warehouse for a retail chain to analyze sales, inventory, and customer behavior.</w:t>
      </w:r>
    </w:p>
    <w:p w14:paraId="3BCBBB03" w14:textId="77777777" w:rsidR="00D13B83" w:rsidRDefault="00000000">
      <w:pPr>
        <w:spacing w:after="40"/>
      </w:pPr>
      <w:r>
        <w:rPr>
          <w:rFonts w:ascii="Calibri" w:eastAsia="Calibri" w:hAnsi="Calibri" w:cs="Calibri"/>
          <w:b/>
          <w:bCs/>
          <w:i/>
          <w:iCs/>
          <w:color w:val="595959"/>
        </w:rPr>
        <w:t>Deliverables:</w:t>
      </w:r>
    </w:p>
    <w:p w14:paraId="11D22E38" w14:textId="77777777" w:rsidR="00D13B83" w:rsidRDefault="00000000">
      <w:pPr>
        <w:pStyle w:val="ListParagraph"/>
        <w:numPr>
          <w:ilvl w:val="0"/>
          <w:numId w:val="2"/>
        </w:numPr>
        <w:spacing w:after="60"/>
      </w:pPr>
      <w:r>
        <w:rPr>
          <w:rFonts w:ascii="Calibri" w:eastAsia="Calibri" w:hAnsi="Calibri" w:cs="Calibri"/>
          <w:sz w:val="21"/>
          <w:szCs w:val="21"/>
        </w:rPr>
        <w:t>OLTP database</w:t>
      </w:r>
    </w:p>
    <w:p w14:paraId="4743E2CD" w14:textId="77777777" w:rsidR="00D13B83" w:rsidRDefault="00000000">
      <w:pPr>
        <w:pStyle w:val="ListParagraph"/>
        <w:numPr>
          <w:ilvl w:val="0"/>
          <w:numId w:val="2"/>
        </w:numPr>
        <w:spacing w:after="60"/>
      </w:pPr>
      <w:r>
        <w:rPr>
          <w:rFonts w:ascii="Calibri" w:eastAsia="Calibri" w:hAnsi="Calibri" w:cs="Calibri"/>
          <w:sz w:val="21"/>
          <w:szCs w:val="21"/>
        </w:rPr>
        <w:t>Star/Snowflake schema</w:t>
      </w:r>
    </w:p>
    <w:p w14:paraId="12609EC1" w14:textId="77777777" w:rsidR="00D13B83" w:rsidRDefault="00000000">
      <w:pPr>
        <w:pStyle w:val="ListParagraph"/>
        <w:numPr>
          <w:ilvl w:val="0"/>
          <w:numId w:val="2"/>
        </w:numPr>
        <w:spacing w:after="60"/>
      </w:pPr>
      <w:r>
        <w:rPr>
          <w:rFonts w:ascii="Calibri" w:eastAsia="Calibri" w:hAnsi="Calibri" w:cs="Calibri"/>
          <w:sz w:val="21"/>
          <w:szCs w:val="21"/>
        </w:rPr>
        <w:t>ETL workflow</w:t>
      </w:r>
    </w:p>
    <w:p w14:paraId="1FB70225" w14:textId="77777777" w:rsidR="00D13B83" w:rsidRDefault="00000000">
      <w:pPr>
        <w:pStyle w:val="ListParagraph"/>
        <w:numPr>
          <w:ilvl w:val="0"/>
          <w:numId w:val="2"/>
        </w:numPr>
        <w:spacing w:after="60"/>
      </w:pPr>
      <w:r>
        <w:rPr>
          <w:rFonts w:ascii="Calibri" w:eastAsia="Calibri" w:hAnsi="Calibri" w:cs="Calibri"/>
          <w:sz w:val="21"/>
          <w:szCs w:val="21"/>
        </w:rPr>
        <w:t>OLAP dashboard</w:t>
      </w:r>
    </w:p>
    <w:p w14:paraId="4ADA097A" w14:textId="77777777" w:rsidR="00D13B83" w:rsidRDefault="00000000">
      <w:pPr>
        <w:spacing w:before="200" w:after="60"/>
      </w:pPr>
      <w:r>
        <w:rPr>
          <w:rFonts w:ascii="Calibri" w:eastAsia="Calibri" w:hAnsi="Calibri" w:cs="Calibri"/>
          <w:b/>
          <w:bCs/>
          <w:color w:val="2E74B5"/>
          <w:sz w:val="22"/>
          <w:szCs w:val="22"/>
        </w:rPr>
        <w:t xml:space="preserve">2. </w:t>
      </w:r>
      <w:r>
        <w:rPr>
          <w:rFonts w:ascii="Calibri" w:eastAsia="Calibri" w:hAnsi="Calibri" w:cs="Calibri"/>
          <w:b/>
          <w:bCs/>
          <w:color w:val="1F3864"/>
          <w:sz w:val="22"/>
          <w:szCs w:val="22"/>
        </w:rPr>
        <w:t>Healthcare Data Lake</w:t>
      </w:r>
    </w:p>
    <w:p w14:paraId="29AA6477" w14:textId="77777777" w:rsidR="00D13B83" w:rsidRDefault="00000000">
      <w:pPr>
        <w:spacing w:after="100"/>
      </w:pPr>
      <w:r>
        <w:rPr>
          <w:rFonts w:ascii="Calibri" w:eastAsia="Calibri" w:hAnsi="Calibri" w:cs="Calibri"/>
        </w:rPr>
        <w:t>Develop a scalable healthcare data lake integrating patient records, laboratory reports, wearable sensor data, and medical images.</w:t>
      </w:r>
    </w:p>
    <w:p w14:paraId="08DCE63A" w14:textId="77777777" w:rsidR="00D13B83" w:rsidRDefault="00000000">
      <w:pPr>
        <w:spacing w:after="40"/>
      </w:pPr>
      <w:r>
        <w:rPr>
          <w:rFonts w:ascii="Calibri" w:eastAsia="Calibri" w:hAnsi="Calibri" w:cs="Calibri"/>
          <w:b/>
          <w:bCs/>
          <w:i/>
          <w:iCs/>
          <w:color w:val="595959"/>
        </w:rPr>
        <w:t>Focus Areas:</w:t>
      </w:r>
    </w:p>
    <w:p w14:paraId="1D78ED01" w14:textId="77777777" w:rsidR="00D13B83" w:rsidRDefault="00000000">
      <w:pPr>
        <w:pStyle w:val="ListParagraph"/>
        <w:numPr>
          <w:ilvl w:val="0"/>
          <w:numId w:val="2"/>
        </w:numPr>
        <w:spacing w:after="60"/>
      </w:pPr>
      <w:r>
        <w:rPr>
          <w:rFonts w:ascii="Calibri" w:eastAsia="Calibri" w:hAnsi="Calibri" w:cs="Calibri"/>
          <w:sz w:val="21"/>
          <w:szCs w:val="21"/>
        </w:rPr>
        <w:t>Data Lake</w:t>
      </w:r>
    </w:p>
    <w:p w14:paraId="4329001A" w14:textId="77777777" w:rsidR="00D13B83" w:rsidRDefault="00000000">
      <w:pPr>
        <w:pStyle w:val="ListParagraph"/>
        <w:numPr>
          <w:ilvl w:val="0"/>
          <w:numId w:val="2"/>
        </w:numPr>
        <w:spacing w:after="60"/>
      </w:pPr>
      <w:r>
        <w:rPr>
          <w:rFonts w:ascii="Calibri" w:eastAsia="Calibri" w:hAnsi="Calibri" w:cs="Calibri"/>
          <w:sz w:val="21"/>
          <w:szCs w:val="21"/>
        </w:rPr>
        <w:t>Data Warehouse</w:t>
      </w:r>
    </w:p>
    <w:p w14:paraId="16F5BCE4" w14:textId="77777777" w:rsidR="00D13B83" w:rsidRDefault="00000000">
      <w:pPr>
        <w:pStyle w:val="ListParagraph"/>
        <w:numPr>
          <w:ilvl w:val="0"/>
          <w:numId w:val="2"/>
        </w:numPr>
        <w:spacing w:after="60"/>
      </w:pPr>
      <w:r>
        <w:rPr>
          <w:rFonts w:ascii="Calibri" w:eastAsia="Calibri" w:hAnsi="Calibri" w:cs="Calibri"/>
          <w:sz w:val="21"/>
          <w:szCs w:val="21"/>
        </w:rPr>
        <w:t>ETL</w:t>
      </w:r>
    </w:p>
    <w:p w14:paraId="6C5C2954" w14:textId="77777777" w:rsidR="00D13B83" w:rsidRDefault="00000000">
      <w:pPr>
        <w:pStyle w:val="ListParagraph"/>
        <w:numPr>
          <w:ilvl w:val="0"/>
          <w:numId w:val="2"/>
        </w:numPr>
        <w:spacing w:after="60"/>
      </w:pPr>
      <w:r>
        <w:rPr>
          <w:rFonts w:ascii="Calibri" w:eastAsia="Calibri" w:hAnsi="Calibri" w:cs="Calibri"/>
          <w:sz w:val="21"/>
          <w:szCs w:val="21"/>
        </w:rPr>
        <w:t>SQL Analytics</w:t>
      </w:r>
    </w:p>
    <w:p w14:paraId="26AA65B1" w14:textId="77777777" w:rsidR="00D13B83" w:rsidRDefault="00000000">
      <w:pPr>
        <w:spacing w:before="200" w:after="60"/>
      </w:pPr>
      <w:r>
        <w:rPr>
          <w:rFonts w:ascii="Calibri" w:eastAsia="Calibri" w:hAnsi="Calibri" w:cs="Calibri"/>
          <w:b/>
          <w:bCs/>
          <w:color w:val="2E74B5"/>
          <w:sz w:val="22"/>
          <w:szCs w:val="22"/>
        </w:rPr>
        <w:t xml:space="preserve">3. </w:t>
      </w:r>
      <w:r>
        <w:rPr>
          <w:rFonts w:ascii="Calibri" w:eastAsia="Calibri" w:hAnsi="Calibri" w:cs="Calibri"/>
          <w:b/>
          <w:bCs/>
          <w:color w:val="1F3864"/>
          <w:sz w:val="22"/>
          <w:szCs w:val="22"/>
        </w:rPr>
        <w:t>University Analytics Platform</w:t>
      </w:r>
    </w:p>
    <w:p w14:paraId="720BF99C" w14:textId="77777777" w:rsidR="00D13B83" w:rsidRDefault="00000000">
      <w:pPr>
        <w:spacing w:after="100"/>
      </w:pPr>
      <w:r>
        <w:rPr>
          <w:rFonts w:ascii="Calibri" w:eastAsia="Calibri" w:hAnsi="Calibri" w:cs="Calibri"/>
        </w:rPr>
        <w:t>Develop an educational data warehouse covering:</w:t>
      </w:r>
    </w:p>
    <w:p w14:paraId="5073CC5C" w14:textId="77777777" w:rsidR="00D13B83" w:rsidRDefault="00000000">
      <w:pPr>
        <w:spacing w:after="40"/>
      </w:pPr>
      <w:r>
        <w:rPr>
          <w:rFonts w:ascii="Calibri" w:eastAsia="Calibri" w:hAnsi="Calibri" w:cs="Calibri"/>
          <w:b/>
          <w:bCs/>
          <w:i/>
          <w:iCs/>
          <w:color w:val="595959"/>
        </w:rPr>
        <w:t>Scope:</w:t>
      </w:r>
    </w:p>
    <w:p w14:paraId="0573B47A" w14:textId="77777777" w:rsidR="00D13B83" w:rsidRDefault="00000000">
      <w:pPr>
        <w:pStyle w:val="ListParagraph"/>
        <w:numPr>
          <w:ilvl w:val="0"/>
          <w:numId w:val="2"/>
        </w:numPr>
        <w:spacing w:after="60"/>
      </w:pPr>
      <w:r>
        <w:rPr>
          <w:rFonts w:ascii="Calibri" w:eastAsia="Calibri" w:hAnsi="Calibri" w:cs="Calibri"/>
          <w:sz w:val="21"/>
          <w:szCs w:val="21"/>
        </w:rPr>
        <w:t>Student performance</w:t>
      </w:r>
    </w:p>
    <w:p w14:paraId="42DF51A2" w14:textId="77777777" w:rsidR="00D13B83" w:rsidRDefault="00000000">
      <w:pPr>
        <w:pStyle w:val="ListParagraph"/>
        <w:numPr>
          <w:ilvl w:val="0"/>
          <w:numId w:val="2"/>
        </w:numPr>
        <w:spacing w:after="60"/>
      </w:pPr>
      <w:r>
        <w:rPr>
          <w:rFonts w:ascii="Calibri" w:eastAsia="Calibri" w:hAnsi="Calibri" w:cs="Calibri"/>
          <w:sz w:val="21"/>
          <w:szCs w:val="21"/>
        </w:rPr>
        <w:t>Attendance</w:t>
      </w:r>
    </w:p>
    <w:p w14:paraId="0C4B9F3A" w14:textId="77777777" w:rsidR="00D13B83" w:rsidRDefault="00000000">
      <w:pPr>
        <w:pStyle w:val="ListParagraph"/>
        <w:numPr>
          <w:ilvl w:val="0"/>
          <w:numId w:val="2"/>
        </w:numPr>
        <w:spacing w:after="60"/>
      </w:pPr>
      <w:r>
        <w:rPr>
          <w:rFonts w:ascii="Calibri" w:eastAsia="Calibri" w:hAnsi="Calibri" w:cs="Calibri"/>
          <w:sz w:val="21"/>
          <w:szCs w:val="21"/>
        </w:rPr>
        <w:t>Placement statistics</w:t>
      </w:r>
    </w:p>
    <w:p w14:paraId="4C2832B6" w14:textId="77777777" w:rsidR="00D13B83" w:rsidRDefault="00000000">
      <w:pPr>
        <w:pStyle w:val="ListParagraph"/>
        <w:numPr>
          <w:ilvl w:val="0"/>
          <w:numId w:val="2"/>
        </w:numPr>
        <w:spacing w:after="60"/>
      </w:pPr>
      <w:r>
        <w:rPr>
          <w:rFonts w:ascii="Calibri" w:eastAsia="Calibri" w:hAnsi="Calibri" w:cs="Calibri"/>
          <w:sz w:val="21"/>
          <w:szCs w:val="21"/>
        </w:rPr>
        <w:t>Faculty workload</w:t>
      </w:r>
    </w:p>
    <w:p w14:paraId="3D2E4443" w14:textId="77777777" w:rsidR="00D13B83" w:rsidRDefault="00000000">
      <w:pPr>
        <w:spacing w:before="200" w:after="60"/>
      </w:pPr>
      <w:r>
        <w:rPr>
          <w:rFonts w:ascii="Calibri" w:eastAsia="Calibri" w:hAnsi="Calibri" w:cs="Calibri"/>
          <w:b/>
          <w:bCs/>
          <w:color w:val="2E74B5"/>
          <w:sz w:val="22"/>
          <w:szCs w:val="22"/>
        </w:rPr>
        <w:t xml:space="preserve">4. </w:t>
      </w:r>
      <w:r>
        <w:rPr>
          <w:rFonts w:ascii="Calibri" w:eastAsia="Calibri" w:hAnsi="Calibri" w:cs="Calibri"/>
          <w:b/>
          <w:bCs/>
          <w:color w:val="1F3864"/>
          <w:sz w:val="22"/>
          <w:szCs w:val="22"/>
        </w:rPr>
        <w:t>Tourism Analytics Platform</w:t>
      </w:r>
    </w:p>
    <w:p w14:paraId="32FD9781" w14:textId="77777777" w:rsidR="00D13B83" w:rsidRDefault="00000000">
      <w:pPr>
        <w:spacing w:after="100"/>
      </w:pPr>
      <w:r>
        <w:rPr>
          <w:rFonts w:ascii="Calibri" w:eastAsia="Calibri" w:hAnsi="Calibri" w:cs="Calibri"/>
        </w:rPr>
        <w:t>Develop a data warehouse for tourist arrivals, hotel occupancy, transportation, and seasonal demand forecasting.</w:t>
      </w:r>
    </w:p>
    <w:p w14:paraId="45AA0F8C" w14:textId="77777777" w:rsidR="00D13B83" w:rsidRDefault="00000000">
      <w:pPr>
        <w:spacing w:before="200" w:after="60"/>
      </w:pPr>
      <w:r>
        <w:rPr>
          <w:rFonts w:ascii="Calibri" w:eastAsia="Calibri" w:hAnsi="Calibri" w:cs="Calibri"/>
          <w:b/>
          <w:bCs/>
          <w:color w:val="2E74B5"/>
          <w:sz w:val="22"/>
          <w:szCs w:val="22"/>
        </w:rPr>
        <w:t xml:space="preserve">5. </w:t>
      </w:r>
      <w:r>
        <w:rPr>
          <w:rFonts w:ascii="Calibri" w:eastAsia="Calibri" w:hAnsi="Calibri" w:cs="Calibri"/>
          <w:b/>
          <w:bCs/>
          <w:color w:val="1F3864"/>
          <w:sz w:val="22"/>
          <w:szCs w:val="22"/>
        </w:rPr>
        <w:t>Airline Reservation Analytics</w:t>
      </w:r>
    </w:p>
    <w:p w14:paraId="282345FA" w14:textId="77777777" w:rsidR="00D13B83" w:rsidRDefault="00000000">
      <w:pPr>
        <w:spacing w:after="100"/>
      </w:pPr>
      <w:r>
        <w:rPr>
          <w:rFonts w:ascii="Calibri" w:eastAsia="Calibri" w:hAnsi="Calibri" w:cs="Calibri"/>
        </w:rPr>
        <w:t>Create an analytical database for airline ticket bookings, cancellations, delays, and occupancy forecasting.</w:t>
      </w:r>
    </w:p>
    <w:p w14:paraId="6C4052AC" w14:textId="77777777" w:rsidR="00D13B83" w:rsidRDefault="00000000">
      <w:pPr>
        <w:pStyle w:val="Heading2"/>
        <w:shd w:val="clear" w:color="auto" w:fill="F2F2F2"/>
        <w:spacing w:before="400" w:after="180"/>
      </w:pPr>
      <w:r>
        <w:rPr>
          <w:rFonts w:ascii="Calibri" w:eastAsia="Calibri" w:hAnsi="Calibri" w:cs="Calibri"/>
          <w:b/>
          <w:bCs/>
          <w:color w:val="1F3864"/>
        </w:rPr>
        <w:lastRenderedPageBreak/>
        <w:t>Track 2 — SQL and Database Engineering</w:t>
      </w:r>
    </w:p>
    <w:p w14:paraId="7AB07BEE" w14:textId="77777777" w:rsidR="00D13B83" w:rsidRDefault="00000000">
      <w:pPr>
        <w:spacing w:before="200" w:after="60"/>
      </w:pPr>
      <w:r>
        <w:rPr>
          <w:rFonts w:ascii="Calibri" w:eastAsia="Calibri" w:hAnsi="Calibri" w:cs="Calibri"/>
          <w:b/>
          <w:bCs/>
          <w:color w:val="2E74B5"/>
          <w:sz w:val="22"/>
          <w:szCs w:val="22"/>
        </w:rPr>
        <w:t xml:space="preserve">6. </w:t>
      </w:r>
      <w:r>
        <w:rPr>
          <w:rFonts w:ascii="Calibri" w:eastAsia="Calibri" w:hAnsi="Calibri" w:cs="Calibri"/>
          <w:b/>
          <w:bCs/>
          <w:color w:val="1F3864"/>
          <w:sz w:val="22"/>
          <w:szCs w:val="22"/>
        </w:rPr>
        <w:t>Hybrid Database Design</w:t>
      </w:r>
    </w:p>
    <w:p w14:paraId="5F8F4595" w14:textId="77777777" w:rsidR="00D13B83" w:rsidRDefault="00000000">
      <w:pPr>
        <w:spacing w:after="100"/>
      </w:pPr>
      <w:r>
        <w:rPr>
          <w:rFonts w:ascii="Calibri" w:eastAsia="Calibri" w:hAnsi="Calibri" w:cs="Calibri"/>
        </w:rPr>
        <w:t>Design a system using a relational database alongside a NoSQL database (e.g., MySQL for transactions, MongoDB for product catalog).</w:t>
      </w:r>
    </w:p>
    <w:p w14:paraId="166D432B" w14:textId="77777777" w:rsidR="00D13B83" w:rsidRDefault="00000000">
      <w:pPr>
        <w:spacing w:after="40"/>
      </w:pPr>
      <w:r>
        <w:rPr>
          <w:rFonts w:ascii="Calibri" w:eastAsia="Calibri" w:hAnsi="Calibri" w:cs="Calibri"/>
          <w:b/>
          <w:bCs/>
          <w:i/>
          <w:iCs/>
          <w:color w:val="595959"/>
        </w:rPr>
        <w:t>Components:</w:t>
      </w:r>
    </w:p>
    <w:p w14:paraId="78B67A85" w14:textId="77777777" w:rsidR="00D13B83" w:rsidRDefault="00000000">
      <w:pPr>
        <w:pStyle w:val="ListParagraph"/>
        <w:numPr>
          <w:ilvl w:val="0"/>
          <w:numId w:val="2"/>
        </w:numPr>
        <w:spacing w:after="60"/>
      </w:pPr>
      <w:r>
        <w:rPr>
          <w:rFonts w:ascii="Calibri" w:eastAsia="Calibri" w:hAnsi="Calibri" w:cs="Calibri"/>
          <w:sz w:val="21"/>
          <w:szCs w:val="21"/>
        </w:rPr>
        <w:t>Relational Database</w:t>
      </w:r>
    </w:p>
    <w:p w14:paraId="0B873F79" w14:textId="77777777" w:rsidR="00D13B83" w:rsidRDefault="00000000">
      <w:pPr>
        <w:pStyle w:val="ListParagraph"/>
        <w:numPr>
          <w:ilvl w:val="0"/>
          <w:numId w:val="2"/>
        </w:numPr>
        <w:spacing w:after="60"/>
      </w:pPr>
      <w:r>
        <w:rPr>
          <w:rFonts w:ascii="Calibri" w:eastAsia="Calibri" w:hAnsi="Calibri" w:cs="Calibri"/>
          <w:sz w:val="21"/>
          <w:szCs w:val="21"/>
        </w:rPr>
        <w:t>NoSQL Database</w:t>
      </w:r>
    </w:p>
    <w:p w14:paraId="5E9AC1DF" w14:textId="77777777" w:rsidR="00D13B83" w:rsidRDefault="00000000">
      <w:pPr>
        <w:spacing w:before="200" w:after="60"/>
      </w:pPr>
      <w:r>
        <w:rPr>
          <w:rFonts w:ascii="Calibri" w:eastAsia="Calibri" w:hAnsi="Calibri" w:cs="Calibri"/>
          <w:b/>
          <w:bCs/>
          <w:color w:val="2E74B5"/>
          <w:sz w:val="22"/>
          <w:szCs w:val="22"/>
        </w:rPr>
        <w:t xml:space="preserve">7. </w:t>
      </w:r>
      <w:r>
        <w:rPr>
          <w:rFonts w:ascii="Calibri" w:eastAsia="Calibri" w:hAnsi="Calibri" w:cs="Calibri"/>
          <w:b/>
          <w:bCs/>
          <w:color w:val="1F3864"/>
          <w:sz w:val="22"/>
          <w:szCs w:val="22"/>
        </w:rPr>
        <w:t>Customer Recommendation Engine using SQL</w:t>
      </w:r>
    </w:p>
    <w:p w14:paraId="720C7BB3" w14:textId="77777777" w:rsidR="00D13B83" w:rsidRDefault="00000000">
      <w:pPr>
        <w:spacing w:after="100"/>
      </w:pPr>
      <w:r>
        <w:rPr>
          <w:rFonts w:ascii="Calibri" w:eastAsia="Calibri" w:hAnsi="Calibri" w:cs="Calibri"/>
        </w:rPr>
        <w:t>Use SQL analytics to generate:</w:t>
      </w:r>
    </w:p>
    <w:p w14:paraId="63F26D3F" w14:textId="77777777" w:rsidR="00D13B83" w:rsidRDefault="00000000">
      <w:pPr>
        <w:spacing w:after="40"/>
      </w:pPr>
      <w:r>
        <w:rPr>
          <w:rFonts w:ascii="Calibri" w:eastAsia="Calibri" w:hAnsi="Calibri" w:cs="Calibri"/>
          <w:b/>
          <w:bCs/>
          <w:i/>
          <w:iCs/>
          <w:color w:val="595959"/>
        </w:rPr>
        <w:t>Outputs:</w:t>
      </w:r>
    </w:p>
    <w:p w14:paraId="66560764" w14:textId="77777777" w:rsidR="00D13B83" w:rsidRDefault="00000000">
      <w:pPr>
        <w:pStyle w:val="ListParagraph"/>
        <w:numPr>
          <w:ilvl w:val="0"/>
          <w:numId w:val="2"/>
        </w:numPr>
        <w:spacing w:after="60"/>
      </w:pPr>
      <w:r>
        <w:rPr>
          <w:rFonts w:ascii="Calibri" w:eastAsia="Calibri" w:hAnsi="Calibri" w:cs="Calibri"/>
          <w:sz w:val="21"/>
          <w:szCs w:val="21"/>
        </w:rPr>
        <w:t>Frequently bought together</w:t>
      </w:r>
    </w:p>
    <w:p w14:paraId="0D666AB0" w14:textId="77777777" w:rsidR="00D13B83" w:rsidRDefault="00000000">
      <w:pPr>
        <w:pStyle w:val="ListParagraph"/>
        <w:numPr>
          <w:ilvl w:val="0"/>
          <w:numId w:val="2"/>
        </w:numPr>
        <w:spacing w:after="60"/>
      </w:pPr>
      <w:r>
        <w:rPr>
          <w:rFonts w:ascii="Calibri" w:eastAsia="Calibri" w:hAnsi="Calibri" w:cs="Calibri"/>
          <w:sz w:val="21"/>
          <w:szCs w:val="21"/>
        </w:rPr>
        <w:t>Customer segmentation</w:t>
      </w:r>
    </w:p>
    <w:p w14:paraId="2D178FDF" w14:textId="77777777" w:rsidR="00D13B83" w:rsidRDefault="00000000">
      <w:pPr>
        <w:pStyle w:val="ListParagraph"/>
        <w:numPr>
          <w:ilvl w:val="0"/>
          <w:numId w:val="2"/>
        </w:numPr>
        <w:spacing w:after="60"/>
      </w:pPr>
      <w:r>
        <w:rPr>
          <w:rFonts w:ascii="Calibri" w:eastAsia="Calibri" w:hAnsi="Calibri" w:cs="Calibri"/>
          <w:sz w:val="21"/>
          <w:szCs w:val="21"/>
        </w:rPr>
        <w:t>Product recommendations</w:t>
      </w:r>
    </w:p>
    <w:p w14:paraId="7BF71EBF" w14:textId="77777777" w:rsidR="00D13B83" w:rsidRDefault="00000000">
      <w:pPr>
        <w:spacing w:before="200" w:after="60"/>
      </w:pPr>
      <w:r>
        <w:rPr>
          <w:rFonts w:ascii="Calibri" w:eastAsia="Calibri" w:hAnsi="Calibri" w:cs="Calibri"/>
          <w:b/>
          <w:bCs/>
          <w:color w:val="2E74B5"/>
          <w:sz w:val="22"/>
          <w:szCs w:val="22"/>
        </w:rPr>
        <w:t xml:space="preserve">8. </w:t>
      </w:r>
      <w:r>
        <w:rPr>
          <w:rFonts w:ascii="Calibri" w:eastAsia="Calibri" w:hAnsi="Calibri" w:cs="Calibri"/>
          <w:b/>
          <w:bCs/>
          <w:color w:val="1F3864"/>
          <w:sz w:val="22"/>
          <w:szCs w:val="22"/>
        </w:rPr>
        <w:t>Hospital Appointment System</w:t>
      </w:r>
    </w:p>
    <w:p w14:paraId="52638331" w14:textId="77777777" w:rsidR="00D13B83" w:rsidRDefault="00000000">
      <w:pPr>
        <w:spacing w:after="100"/>
      </w:pPr>
      <w:r>
        <w:rPr>
          <w:rFonts w:ascii="Calibri" w:eastAsia="Calibri" w:hAnsi="Calibri" w:cs="Calibri"/>
        </w:rPr>
        <w:t>Develop a normalized SQL database supporting appointments, doctors, prescriptions, and billing.</w:t>
      </w:r>
    </w:p>
    <w:p w14:paraId="4EACC7BD" w14:textId="77777777" w:rsidR="00D13B83" w:rsidRDefault="00000000">
      <w:pPr>
        <w:spacing w:before="200" w:after="60"/>
      </w:pPr>
      <w:r>
        <w:rPr>
          <w:rFonts w:ascii="Calibri" w:eastAsia="Calibri" w:hAnsi="Calibri" w:cs="Calibri"/>
          <w:b/>
          <w:bCs/>
          <w:color w:val="2E74B5"/>
          <w:sz w:val="22"/>
          <w:szCs w:val="22"/>
        </w:rPr>
        <w:t xml:space="preserve">9. </w:t>
      </w:r>
      <w:r>
        <w:rPr>
          <w:rFonts w:ascii="Calibri" w:eastAsia="Calibri" w:hAnsi="Calibri" w:cs="Calibri"/>
          <w:b/>
          <w:bCs/>
          <w:color w:val="1F3864"/>
          <w:sz w:val="22"/>
          <w:szCs w:val="22"/>
        </w:rPr>
        <w:t>Student Information Management</w:t>
      </w:r>
    </w:p>
    <w:p w14:paraId="55778ECD" w14:textId="77777777" w:rsidR="00D13B83" w:rsidRDefault="00000000">
      <w:pPr>
        <w:spacing w:after="100"/>
      </w:pPr>
      <w:r>
        <w:rPr>
          <w:rFonts w:ascii="Calibri" w:eastAsia="Calibri" w:hAnsi="Calibri" w:cs="Calibri"/>
        </w:rPr>
        <w:t>Develop an academic database with course registration, attendance, grades, and faculty assignments.</w:t>
      </w:r>
    </w:p>
    <w:p w14:paraId="66AE32F3" w14:textId="77777777" w:rsidR="00D13B83" w:rsidRDefault="00000000">
      <w:pPr>
        <w:spacing w:before="200" w:after="60"/>
      </w:pPr>
      <w:r>
        <w:rPr>
          <w:rFonts w:ascii="Calibri" w:eastAsia="Calibri" w:hAnsi="Calibri" w:cs="Calibri"/>
          <w:b/>
          <w:bCs/>
          <w:color w:val="2E74B5"/>
          <w:sz w:val="22"/>
          <w:szCs w:val="22"/>
        </w:rPr>
        <w:t xml:space="preserve">10. </w:t>
      </w:r>
      <w:r>
        <w:rPr>
          <w:rFonts w:ascii="Calibri" w:eastAsia="Calibri" w:hAnsi="Calibri" w:cs="Calibri"/>
          <w:b/>
          <w:bCs/>
          <w:color w:val="1F3864"/>
          <w:sz w:val="22"/>
          <w:szCs w:val="22"/>
        </w:rPr>
        <w:t>Restaurant Order Management</w:t>
      </w:r>
    </w:p>
    <w:p w14:paraId="43E5845F" w14:textId="77777777" w:rsidR="00D13B83" w:rsidRDefault="00000000">
      <w:pPr>
        <w:spacing w:after="100"/>
      </w:pPr>
      <w:r>
        <w:rPr>
          <w:rFonts w:ascii="Calibri" w:eastAsia="Calibri" w:hAnsi="Calibri" w:cs="Calibri"/>
        </w:rPr>
        <w:t>Design a SQL database for menu management, customer orders, billing, and table reservations.</w:t>
      </w:r>
    </w:p>
    <w:p w14:paraId="57140029" w14:textId="77777777" w:rsidR="00D13B83" w:rsidRDefault="00000000">
      <w:pPr>
        <w:spacing w:before="200" w:after="60"/>
      </w:pPr>
      <w:r>
        <w:rPr>
          <w:rFonts w:ascii="Calibri" w:eastAsia="Calibri" w:hAnsi="Calibri" w:cs="Calibri"/>
          <w:b/>
          <w:bCs/>
          <w:color w:val="2E74B5"/>
          <w:sz w:val="22"/>
          <w:szCs w:val="22"/>
        </w:rPr>
        <w:t xml:space="preserve">11. </w:t>
      </w:r>
      <w:r>
        <w:rPr>
          <w:rFonts w:ascii="Calibri" w:eastAsia="Calibri" w:hAnsi="Calibri" w:cs="Calibri"/>
          <w:b/>
          <w:bCs/>
          <w:color w:val="1F3864"/>
          <w:sz w:val="22"/>
          <w:szCs w:val="22"/>
        </w:rPr>
        <w:t>Online Examination Database</w:t>
      </w:r>
    </w:p>
    <w:p w14:paraId="355701F5" w14:textId="77777777" w:rsidR="00D13B83" w:rsidRDefault="00000000">
      <w:pPr>
        <w:spacing w:after="100"/>
      </w:pPr>
      <w:r>
        <w:rPr>
          <w:rFonts w:ascii="Calibri" w:eastAsia="Calibri" w:hAnsi="Calibri" w:cs="Calibri"/>
        </w:rPr>
        <w:t>Create a normalized database supporting question banks, exams, evaluations, and student performance.</w:t>
      </w:r>
    </w:p>
    <w:p w14:paraId="65F2DE68" w14:textId="77777777" w:rsidR="00D13B83" w:rsidRDefault="00000000">
      <w:pPr>
        <w:pStyle w:val="Heading2"/>
        <w:shd w:val="clear" w:color="auto" w:fill="F2F2F2"/>
        <w:spacing w:before="400" w:after="180"/>
      </w:pPr>
      <w:r>
        <w:rPr>
          <w:rFonts w:ascii="Calibri" w:eastAsia="Calibri" w:hAnsi="Calibri" w:cs="Calibri"/>
          <w:b/>
          <w:bCs/>
          <w:color w:val="1F3864"/>
        </w:rPr>
        <w:t>Track 3 — Business Intelligence</w:t>
      </w:r>
    </w:p>
    <w:p w14:paraId="314B23C8" w14:textId="77777777" w:rsidR="00D13B83" w:rsidRDefault="00000000">
      <w:pPr>
        <w:spacing w:before="200" w:after="60"/>
      </w:pPr>
      <w:r>
        <w:rPr>
          <w:rFonts w:ascii="Calibri" w:eastAsia="Calibri" w:hAnsi="Calibri" w:cs="Calibri"/>
          <w:b/>
          <w:bCs/>
          <w:color w:val="2E74B5"/>
          <w:sz w:val="22"/>
          <w:szCs w:val="22"/>
        </w:rPr>
        <w:t xml:space="preserve">12. </w:t>
      </w:r>
      <w:r>
        <w:rPr>
          <w:rFonts w:ascii="Calibri" w:eastAsia="Calibri" w:hAnsi="Calibri" w:cs="Calibri"/>
          <w:b/>
          <w:bCs/>
          <w:color w:val="1F3864"/>
          <w:sz w:val="22"/>
          <w:szCs w:val="22"/>
        </w:rPr>
        <w:t>Executive Dashboard</w:t>
      </w:r>
    </w:p>
    <w:p w14:paraId="2AA88DFE" w14:textId="77777777" w:rsidR="00D13B83" w:rsidRDefault="00000000">
      <w:pPr>
        <w:spacing w:after="100"/>
      </w:pPr>
      <w:r>
        <w:rPr>
          <w:rFonts w:ascii="Calibri" w:eastAsia="Calibri" w:hAnsi="Calibri" w:cs="Calibri"/>
        </w:rPr>
        <w:t>Create an interactive dashboard for sales, profit, customer trends, and inventory using Power BI/Tableau.</w:t>
      </w:r>
    </w:p>
    <w:p w14:paraId="1F5C170D" w14:textId="77777777" w:rsidR="00D13B83" w:rsidRDefault="00000000">
      <w:pPr>
        <w:spacing w:after="40"/>
      </w:pPr>
      <w:r>
        <w:rPr>
          <w:rFonts w:ascii="Calibri" w:eastAsia="Calibri" w:hAnsi="Calibri" w:cs="Calibri"/>
          <w:b/>
          <w:bCs/>
          <w:i/>
          <w:iCs/>
          <w:color w:val="595959"/>
        </w:rPr>
        <w:t>Focus Areas:</w:t>
      </w:r>
    </w:p>
    <w:p w14:paraId="2AED1608" w14:textId="77777777" w:rsidR="00D13B83" w:rsidRDefault="00000000">
      <w:pPr>
        <w:pStyle w:val="ListParagraph"/>
        <w:numPr>
          <w:ilvl w:val="0"/>
          <w:numId w:val="2"/>
        </w:numPr>
        <w:spacing w:after="60"/>
      </w:pPr>
      <w:r>
        <w:rPr>
          <w:rFonts w:ascii="Calibri" w:eastAsia="Calibri" w:hAnsi="Calibri" w:cs="Calibri"/>
          <w:sz w:val="21"/>
          <w:szCs w:val="21"/>
        </w:rPr>
        <w:t>Sales</w:t>
      </w:r>
    </w:p>
    <w:p w14:paraId="6472EF3F" w14:textId="77777777" w:rsidR="00D13B83" w:rsidRDefault="00000000">
      <w:pPr>
        <w:pStyle w:val="ListParagraph"/>
        <w:numPr>
          <w:ilvl w:val="0"/>
          <w:numId w:val="2"/>
        </w:numPr>
        <w:spacing w:after="60"/>
      </w:pPr>
      <w:r>
        <w:rPr>
          <w:rFonts w:ascii="Calibri" w:eastAsia="Calibri" w:hAnsi="Calibri" w:cs="Calibri"/>
          <w:sz w:val="21"/>
          <w:szCs w:val="21"/>
        </w:rPr>
        <w:t>Profit</w:t>
      </w:r>
    </w:p>
    <w:p w14:paraId="28512286" w14:textId="77777777" w:rsidR="00D13B83" w:rsidRDefault="00000000">
      <w:pPr>
        <w:pStyle w:val="ListParagraph"/>
        <w:numPr>
          <w:ilvl w:val="0"/>
          <w:numId w:val="2"/>
        </w:numPr>
        <w:spacing w:after="60"/>
      </w:pPr>
      <w:r>
        <w:rPr>
          <w:rFonts w:ascii="Calibri" w:eastAsia="Calibri" w:hAnsi="Calibri" w:cs="Calibri"/>
          <w:sz w:val="21"/>
          <w:szCs w:val="21"/>
        </w:rPr>
        <w:t>Customer trends</w:t>
      </w:r>
    </w:p>
    <w:p w14:paraId="4BA631F7" w14:textId="77777777" w:rsidR="00D13B83" w:rsidRDefault="00000000">
      <w:pPr>
        <w:pStyle w:val="ListParagraph"/>
        <w:numPr>
          <w:ilvl w:val="0"/>
          <w:numId w:val="2"/>
        </w:numPr>
        <w:spacing w:after="60"/>
      </w:pPr>
      <w:r>
        <w:rPr>
          <w:rFonts w:ascii="Calibri" w:eastAsia="Calibri" w:hAnsi="Calibri" w:cs="Calibri"/>
          <w:sz w:val="21"/>
          <w:szCs w:val="21"/>
        </w:rPr>
        <w:t>Inventory</w:t>
      </w:r>
    </w:p>
    <w:p w14:paraId="41D7AEEA" w14:textId="77777777" w:rsidR="00D13B83" w:rsidRDefault="00000000">
      <w:pPr>
        <w:spacing w:before="200" w:after="60"/>
      </w:pPr>
      <w:r>
        <w:rPr>
          <w:rFonts w:ascii="Calibri" w:eastAsia="Calibri" w:hAnsi="Calibri" w:cs="Calibri"/>
          <w:b/>
          <w:bCs/>
          <w:color w:val="2E74B5"/>
          <w:sz w:val="22"/>
          <w:szCs w:val="22"/>
        </w:rPr>
        <w:t xml:space="preserve">13. </w:t>
      </w:r>
      <w:r>
        <w:rPr>
          <w:rFonts w:ascii="Calibri" w:eastAsia="Calibri" w:hAnsi="Calibri" w:cs="Calibri"/>
          <w:b/>
          <w:bCs/>
          <w:color w:val="1F3864"/>
          <w:sz w:val="22"/>
          <w:szCs w:val="22"/>
        </w:rPr>
        <w:t>Supply Chain Analytics</w:t>
      </w:r>
    </w:p>
    <w:p w14:paraId="0A5E2D37" w14:textId="77777777" w:rsidR="00D13B83" w:rsidRDefault="00000000">
      <w:pPr>
        <w:spacing w:after="100"/>
      </w:pPr>
      <w:r>
        <w:rPr>
          <w:rFonts w:ascii="Calibri" w:eastAsia="Calibri" w:hAnsi="Calibri" w:cs="Calibri"/>
        </w:rPr>
        <w:t>Build an analytics solution for inventory optimization, delivery prediction, and warehouse utilization.</w:t>
      </w:r>
    </w:p>
    <w:p w14:paraId="59F9412A" w14:textId="77777777" w:rsidR="00D13B83" w:rsidRDefault="00000000">
      <w:pPr>
        <w:spacing w:after="40"/>
      </w:pPr>
      <w:r>
        <w:rPr>
          <w:rFonts w:ascii="Calibri" w:eastAsia="Calibri" w:hAnsi="Calibri" w:cs="Calibri"/>
          <w:b/>
          <w:bCs/>
          <w:i/>
          <w:iCs/>
          <w:color w:val="595959"/>
        </w:rPr>
        <w:t>Focus Areas:</w:t>
      </w:r>
    </w:p>
    <w:p w14:paraId="4A45CC36" w14:textId="77777777" w:rsidR="00D13B83" w:rsidRDefault="00000000">
      <w:pPr>
        <w:pStyle w:val="ListParagraph"/>
        <w:numPr>
          <w:ilvl w:val="0"/>
          <w:numId w:val="2"/>
        </w:numPr>
        <w:spacing w:after="60"/>
      </w:pPr>
      <w:r>
        <w:rPr>
          <w:rFonts w:ascii="Calibri" w:eastAsia="Calibri" w:hAnsi="Calibri" w:cs="Calibri"/>
          <w:sz w:val="21"/>
          <w:szCs w:val="21"/>
        </w:rPr>
        <w:t>Inventory optimization</w:t>
      </w:r>
    </w:p>
    <w:p w14:paraId="72B8194B" w14:textId="77777777" w:rsidR="00D13B83" w:rsidRDefault="00000000">
      <w:pPr>
        <w:pStyle w:val="ListParagraph"/>
        <w:numPr>
          <w:ilvl w:val="0"/>
          <w:numId w:val="2"/>
        </w:numPr>
        <w:spacing w:after="60"/>
      </w:pPr>
      <w:r>
        <w:rPr>
          <w:rFonts w:ascii="Calibri" w:eastAsia="Calibri" w:hAnsi="Calibri" w:cs="Calibri"/>
          <w:sz w:val="21"/>
          <w:szCs w:val="21"/>
        </w:rPr>
        <w:t>Delivery prediction</w:t>
      </w:r>
    </w:p>
    <w:p w14:paraId="1BAF3EBF" w14:textId="77777777" w:rsidR="00D13B83" w:rsidRDefault="00000000">
      <w:pPr>
        <w:pStyle w:val="ListParagraph"/>
        <w:numPr>
          <w:ilvl w:val="0"/>
          <w:numId w:val="2"/>
        </w:numPr>
        <w:spacing w:after="60"/>
      </w:pPr>
      <w:r>
        <w:rPr>
          <w:rFonts w:ascii="Calibri" w:eastAsia="Calibri" w:hAnsi="Calibri" w:cs="Calibri"/>
          <w:sz w:val="21"/>
          <w:szCs w:val="21"/>
        </w:rPr>
        <w:t>Warehouse utilization</w:t>
      </w:r>
    </w:p>
    <w:p w14:paraId="2D06D977" w14:textId="77777777" w:rsidR="00D13B83" w:rsidRDefault="00000000">
      <w:pPr>
        <w:spacing w:before="200" w:after="60"/>
      </w:pPr>
      <w:r>
        <w:rPr>
          <w:rFonts w:ascii="Calibri" w:eastAsia="Calibri" w:hAnsi="Calibri" w:cs="Calibri"/>
          <w:b/>
          <w:bCs/>
          <w:color w:val="2E74B5"/>
          <w:sz w:val="22"/>
          <w:szCs w:val="22"/>
        </w:rPr>
        <w:t xml:space="preserve">14. </w:t>
      </w:r>
      <w:r>
        <w:rPr>
          <w:rFonts w:ascii="Calibri" w:eastAsia="Calibri" w:hAnsi="Calibri" w:cs="Calibri"/>
          <w:b/>
          <w:bCs/>
          <w:color w:val="1F3864"/>
          <w:sz w:val="22"/>
          <w:szCs w:val="22"/>
        </w:rPr>
        <w:t>University Placement Analytics</w:t>
      </w:r>
    </w:p>
    <w:p w14:paraId="7AD166EB" w14:textId="77777777" w:rsidR="00D13B83" w:rsidRDefault="00000000">
      <w:pPr>
        <w:spacing w:after="100"/>
      </w:pPr>
      <w:r>
        <w:rPr>
          <w:rFonts w:ascii="Calibri" w:eastAsia="Calibri" w:hAnsi="Calibri" w:cs="Calibri"/>
        </w:rPr>
        <w:t>Develop a dashboard analyzing placement rates, salary distributions, recruiter participation, and department-wise performance using Power BI/Tableau.</w:t>
      </w:r>
    </w:p>
    <w:p w14:paraId="4E664A85" w14:textId="77777777" w:rsidR="00D13B83" w:rsidRDefault="00000000">
      <w:pPr>
        <w:spacing w:before="200" w:after="60"/>
      </w:pPr>
      <w:r>
        <w:rPr>
          <w:rFonts w:ascii="Calibri" w:eastAsia="Calibri" w:hAnsi="Calibri" w:cs="Calibri"/>
          <w:b/>
          <w:bCs/>
          <w:color w:val="2E74B5"/>
          <w:sz w:val="22"/>
          <w:szCs w:val="22"/>
        </w:rPr>
        <w:lastRenderedPageBreak/>
        <w:t xml:space="preserve">15. </w:t>
      </w:r>
      <w:r>
        <w:rPr>
          <w:rFonts w:ascii="Calibri" w:eastAsia="Calibri" w:hAnsi="Calibri" w:cs="Calibri"/>
          <w:b/>
          <w:bCs/>
          <w:color w:val="1F3864"/>
          <w:sz w:val="22"/>
          <w:szCs w:val="22"/>
        </w:rPr>
        <w:t>Environmental Monitoring Dashboard</w:t>
      </w:r>
    </w:p>
    <w:p w14:paraId="4545A19D" w14:textId="77777777" w:rsidR="00D13B83" w:rsidRDefault="00000000">
      <w:pPr>
        <w:spacing w:after="100"/>
      </w:pPr>
      <w:r>
        <w:rPr>
          <w:rFonts w:ascii="Calibri" w:eastAsia="Calibri" w:hAnsi="Calibri" w:cs="Calibri"/>
        </w:rPr>
        <w:t>Visualize air quality, temperature, rainfall, pollution levels, and climate trends using open datasets.</w:t>
      </w:r>
    </w:p>
    <w:p w14:paraId="1B55E0F3" w14:textId="77777777" w:rsidR="00D13B83" w:rsidRDefault="00000000">
      <w:pPr>
        <w:spacing w:before="200" w:after="60"/>
      </w:pPr>
      <w:r>
        <w:rPr>
          <w:rFonts w:ascii="Calibri" w:eastAsia="Calibri" w:hAnsi="Calibri" w:cs="Calibri"/>
          <w:b/>
          <w:bCs/>
          <w:color w:val="2E74B5"/>
          <w:sz w:val="22"/>
          <w:szCs w:val="22"/>
        </w:rPr>
        <w:t xml:space="preserve">16. </w:t>
      </w:r>
      <w:r>
        <w:rPr>
          <w:rFonts w:ascii="Calibri" w:eastAsia="Calibri" w:hAnsi="Calibri" w:cs="Calibri"/>
          <w:b/>
          <w:bCs/>
          <w:color w:val="1F3864"/>
          <w:sz w:val="22"/>
          <w:szCs w:val="22"/>
        </w:rPr>
        <w:t>Sports Performance Analytics</w:t>
      </w:r>
    </w:p>
    <w:p w14:paraId="48A386BF" w14:textId="77777777" w:rsidR="00D13B83" w:rsidRDefault="00000000">
      <w:pPr>
        <w:spacing w:after="100"/>
      </w:pPr>
      <w:r>
        <w:rPr>
          <w:rFonts w:ascii="Calibri" w:eastAsia="Calibri" w:hAnsi="Calibri" w:cs="Calibri"/>
        </w:rPr>
        <w:t>Analyze player statistics, team performance, match outcomes, and tournament insights through interactive dashboards.</w:t>
      </w:r>
    </w:p>
    <w:p w14:paraId="44751744" w14:textId="77777777" w:rsidR="00D13B83" w:rsidRDefault="00000000">
      <w:pPr>
        <w:pStyle w:val="Heading2"/>
        <w:shd w:val="clear" w:color="auto" w:fill="F2F2F2"/>
        <w:spacing w:before="400" w:after="180"/>
      </w:pPr>
      <w:r>
        <w:rPr>
          <w:rFonts w:ascii="Calibri" w:eastAsia="Calibri" w:hAnsi="Calibri" w:cs="Calibri"/>
          <w:b/>
          <w:bCs/>
          <w:color w:val="1F3864"/>
        </w:rPr>
        <w:t>Track 4 — Generative AI</w:t>
      </w:r>
    </w:p>
    <w:p w14:paraId="5B0A694A" w14:textId="77777777" w:rsidR="00D13B83" w:rsidRDefault="00000000">
      <w:pPr>
        <w:spacing w:before="200" w:after="60"/>
      </w:pPr>
      <w:r>
        <w:rPr>
          <w:rFonts w:ascii="Calibri" w:eastAsia="Calibri" w:hAnsi="Calibri" w:cs="Calibri"/>
          <w:b/>
          <w:bCs/>
          <w:color w:val="2E74B5"/>
          <w:sz w:val="22"/>
          <w:szCs w:val="22"/>
        </w:rPr>
        <w:t xml:space="preserve">17. </w:t>
      </w:r>
      <w:r>
        <w:rPr>
          <w:rFonts w:ascii="Calibri" w:eastAsia="Calibri" w:hAnsi="Calibri" w:cs="Calibri"/>
          <w:b/>
          <w:bCs/>
          <w:color w:val="1F3864"/>
          <w:sz w:val="22"/>
          <w:szCs w:val="22"/>
        </w:rPr>
        <w:t>RAG-based Campus Information Assistant</w:t>
      </w:r>
    </w:p>
    <w:p w14:paraId="397610B4" w14:textId="77777777" w:rsidR="00D13B83" w:rsidRDefault="00000000">
      <w:pPr>
        <w:spacing w:after="100"/>
      </w:pPr>
      <w:r>
        <w:rPr>
          <w:rFonts w:ascii="Calibri" w:eastAsia="Calibri" w:hAnsi="Calibri" w:cs="Calibri"/>
        </w:rPr>
        <w:t>Develop a chatbot capable of answering queries using Retrieval-Augmented Generation:</w:t>
      </w:r>
    </w:p>
    <w:p w14:paraId="016B948C" w14:textId="77777777" w:rsidR="00D13B83" w:rsidRDefault="00000000">
      <w:pPr>
        <w:spacing w:after="40"/>
      </w:pPr>
      <w:r>
        <w:rPr>
          <w:rFonts w:ascii="Calibri" w:eastAsia="Calibri" w:hAnsi="Calibri" w:cs="Calibri"/>
          <w:b/>
          <w:bCs/>
          <w:i/>
          <w:iCs/>
          <w:color w:val="595959"/>
        </w:rPr>
        <w:t>Capabilities:</w:t>
      </w:r>
    </w:p>
    <w:p w14:paraId="172E7975" w14:textId="77777777" w:rsidR="00D13B83" w:rsidRDefault="00000000">
      <w:pPr>
        <w:pStyle w:val="ListParagraph"/>
        <w:numPr>
          <w:ilvl w:val="0"/>
          <w:numId w:val="2"/>
        </w:numPr>
        <w:spacing w:after="60"/>
      </w:pPr>
      <w:r>
        <w:rPr>
          <w:rFonts w:ascii="Calibri" w:eastAsia="Calibri" w:hAnsi="Calibri" w:cs="Calibri"/>
          <w:sz w:val="21"/>
          <w:szCs w:val="21"/>
        </w:rPr>
        <w:t>Admission queries</w:t>
      </w:r>
    </w:p>
    <w:p w14:paraId="6CF632A0" w14:textId="77777777" w:rsidR="00D13B83" w:rsidRDefault="00000000">
      <w:pPr>
        <w:pStyle w:val="ListParagraph"/>
        <w:numPr>
          <w:ilvl w:val="0"/>
          <w:numId w:val="2"/>
        </w:numPr>
        <w:spacing w:after="60"/>
      </w:pPr>
      <w:r>
        <w:rPr>
          <w:rFonts w:ascii="Calibri" w:eastAsia="Calibri" w:hAnsi="Calibri" w:cs="Calibri"/>
          <w:sz w:val="21"/>
          <w:szCs w:val="21"/>
        </w:rPr>
        <w:t>Examination rules</w:t>
      </w:r>
    </w:p>
    <w:p w14:paraId="3C012783" w14:textId="77777777" w:rsidR="00D13B83" w:rsidRDefault="00000000">
      <w:pPr>
        <w:pStyle w:val="ListParagraph"/>
        <w:numPr>
          <w:ilvl w:val="0"/>
          <w:numId w:val="2"/>
        </w:numPr>
        <w:spacing w:after="60"/>
      </w:pPr>
      <w:r>
        <w:rPr>
          <w:rFonts w:ascii="Calibri" w:eastAsia="Calibri" w:hAnsi="Calibri" w:cs="Calibri"/>
          <w:sz w:val="21"/>
          <w:szCs w:val="21"/>
        </w:rPr>
        <w:t>Course information</w:t>
      </w:r>
    </w:p>
    <w:p w14:paraId="1355A6BB" w14:textId="77777777" w:rsidR="00D13B83" w:rsidRDefault="00000000">
      <w:pPr>
        <w:pStyle w:val="ListParagraph"/>
        <w:numPr>
          <w:ilvl w:val="0"/>
          <w:numId w:val="2"/>
        </w:numPr>
        <w:spacing w:after="60"/>
      </w:pPr>
      <w:r>
        <w:rPr>
          <w:rFonts w:ascii="Calibri" w:eastAsia="Calibri" w:hAnsi="Calibri" w:cs="Calibri"/>
          <w:sz w:val="21"/>
          <w:szCs w:val="21"/>
        </w:rPr>
        <w:t>Timetable</w:t>
      </w:r>
    </w:p>
    <w:p w14:paraId="57EA1B1D" w14:textId="77777777" w:rsidR="00D13B83" w:rsidRDefault="00000000">
      <w:pPr>
        <w:spacing w:before="200" w:after="60"/>
      </w:pPr>
      <w:r>
        <w:rPr>
          <w:rFonts w:ascii="Calibri" w:eastAsia="Calibri" w:hAnsi="Calibri" w:cs="Calibri"/>
          <w:b/>
          <w:bCs/>
          <w:color w:val="2E74B5"/>
          <w:sz w:val="22"/>
          <w:szCs w:val="22"/>
        </w:rPr>
        <w:t xml:space="preserve">18. </w:t>
      </w:r>
      <w:r>
        <w:rPr>
          <w:rFonts w:ascii="Calibri" w:eastAsia="Calibri" w:hAnsi="Calibri" w:cs="Calibri"/>
          <w:b/>
          <w:bCs/>
          <w:color w:val="1F3864"/>
          <w:sz w:val="22"/>
          <w:szCs w:val="22"/>
        </w:rPr>
        <w:t>AI SQL Assistant</w:t>
      </w:r>
    </w:p>
    <w:p w14:paraId="4B1F16CE" w14:textId="77777777" w:rsidR="00D13B83" w:rsidRDefault="00000000">
      <w:pPr>
        <w:spacing w:after="100"/>
      </w:pPr>
      <w:r>
        <w:rPr>
          <w:rFonts w:ascii="Calibri" w:eastAsia="Calibri" w:hAnsi="Calibri" w:cs="Calibri"/>
        </w:rPr>
        <w:t>Develop an assistant that converts natural language into SQL queries. Example: “Show top five departments with highest placement percentage” → automatically generate the corresponding SQL.</w:t>
      </w:r>
    </w:p>
    <w:p w14:paraId="02BAAC90" w14:textId="77777777" w:rsidR="00D13B83" w:rsidRDefault="00000000">
      <w:pPr>
        <w:spacing w:before="200" w:after="60"/>
      </w:pPr>
      <w:r>
        <w:rPr>
          <w:rFonts w:ascii="Calibri" w:eastAsia="Calibri" w:hAnsi="Calibri" w:cs="Calibri"/>
          <w:b/>
          <w:bCs/>
          <w:color w:val="2E74B5"/>
          <w:sz w:val="22"/>
          <w:szCs w:val="22"/>
        </w:rPr>
        <w:t xml:space="preserve">19. </w:t>
      </w:r>
      <w:r>
        <w:rPr>
          <w:rFonts w:ascii="Calibri" w:eastAsia="Calibri" w:hAnsi="Calibri" w:cs="Calibri"/>
          <w:b/>
          <w:bCs/>
          <w:color w:val="1F3864"/>
          <w:sz w:val="22"/>
          <w:szCs w:val="22"/>
        </w:rPr>
        <w:t>AI Resume Screening Assistant</w:t>
      </w:r>
    </w:p>
    <w:p w14:paraId="4E7ACDFA" w14:textId="77777777" w:rsidR="00D13B83" w:rsidRDefault="00000000">
      <w:pPr>
        <w:spacing w:after="100"/>
      </w:pPr>
      <w:r>
        <w:rPr>
          <w:rFonts w:ascii="Calibri" w:eastAsia="Calibri" w:hAnsi="Calibri" w:cs="Calibri"/>
        </w:rPr>
        <w:t>Create an AI tool that reads resumes, matches job descriptions, generates a ranking, and explains the selection.</w:t>
      </w:r>
    </w:p>
    <w:p w14:paraId="583CDC78" w14:textId="77777777" w:rsidR="00D13B83" w:rsidRDefault="00000000">
      <w:pPr>
        <w:spacing w:after="40"/>
      </w:pPr>
      <w:r>
        <w:rPr>
          <w:rFonts w:ascii="Calibri" w:eastAsia="Calibri" w:hAnsi="Calibri" w:cs="Calibri"/>
          <w:b/>
          <w:bCs/>
          <w:i/>
          <w:iCs/>
          <w:color w:val="595959"/>
        </w:rPr>
        <w:t>Capabilities:</w:t>
      </w:r>
    </w:p>
    <w:p w14:paraId="31E2C09C" w14:textId="77777777" w:rsidR="00D13B83" w:rsidRDefault="00000000">
      <w:pPr>
        <w:pStyle w:val="ListParagraph"/>
        <w:numPr>
          <w:ilvl w:val="0"/>
          <w:numId w:val="2"/>
        </w:numPr>
        <w:spacing w:after="60"/>
      </w:pPr>
      <w:r>
        <w:rPr>
          <w:rFonts w:ascii="Calibri" w:eastAsia="Calibri" w:hAnsi="Calibri" w:cs="Calibri"/>
          <w:sz w:val="21"/>
          <w:szCs w:val="21"/>
        </w:rPr>
        <w:t>Reads resumes</w:t>
      </w:r>
    </w:p>
    <w:p w14:paraId="6303F26B" w14:textId="77777777" w:rsidR="00D13B83" w:rsidRDefault="00000000">
      <w:pPr>
        <w:pStyle w:val="ListParagraph"/>
        <w:numPr>
          <w:ilvl w:val="0"/>
          <w:numId w:val="2"/>
        </w:numPr>
        <w:spacing w:after="60"/>
      </w:pPr>
      <w:r>
        <w:rPr>
          <w:rFonts w:ascii="Calibri" w:eastAsia="Calibri" w:hAnsi="Calibri" w:cs="Calibri"/>
          <w:sz w:val="21"/>
          <w:szCs w:val="21"/>
        </w:rPr>
        <w:t>Matches job descriptions</w:t>
      </w:r>
    </w:p>
    <w:p w14:paraId="2977D33B" w14:textId="77777777" w:rsidR="00D13B83" w:rsidRDefault="00000000">
      <w:pPr>
        <w:pStyle w:val="ListParagraph"/>
        <w:numPr>
          <w:ilvl w:val="0"/>
          <w:numId w:val="2"/>
        </w:numPr>
        <w:spacing w:after="60"/>
      </w:pPr>
      <w:r>
        <w:rPr>
          <w:rFonts w:ascii="Calibri" w:eastAsia="Calibri" w:hAnsi="Calibri" w:cs="Calibri"/>
          <w:sz w:val="21"/>
          <w:szCs w:val="21"/>
        </w:rPr>
        <w:t>Generates ranking</w:t>
      </w:r>
    </w:p>
    <w:p w14:paraId="74EF4889" w14:textId="77777777" w:rsidR="00D13B83" w:rsidRDefault="00000000">
      <w:pPr>
        <w:pStyle w:val="ListParagraph"/>
        <w:numPr>
          <w:ilvl w:val="0"/>
          <w:numId w:val="2"/>
        </w:numPr>
        <w:spacing w:after="60"/>
      </w:pPr>
      <w:r>
        <w:rPr>
          <w:rFonts w:ascii="Calibri" w:eastAsia="Calibri" w:hAnsi="Calibri" w:cs="Calibri"/>
          <w:sz w:val="21"/>
          <w:szCs w:val="21"/>
        </w:rPr>
        <w:t>Explains selection</w:t>
      </w:r>
    </w:p>
    <w:p w14:paraId="1ABEA243" w14:textId="77777777" w:rsidR="00D13B83" w:rsidRDefault="00000000">
      <w:pPr>
        <w:spacing w:before="200" w:after="60"/>
      </w:pPr>
      <w:r>
        <w:rPr>
          <w:rFonts w:ascii="Calibri" w:eastAsia="Calibri" w:hAnsi="Calibri" w:cs="Calibri"/>
          <w:b/>
          <w:bCs/>
          <w:color w:val="2E74B5"/>
          <w:sz w:val="22"/>
          <w:szCs w:val="22"/>
        </w:rPr>
        <w:t xml:space="preserve">20. </w:t>
      </w:r>
      <w:r>
        <w:rPr>
          <w:rFonts w:ascii="Calibri" w:eastAsia="Calibri" w:hAnsi="Calibri" w:cs="Calibri"/>
          <w:b/>
          <w:bCs/>
          <w:color w:val="1F3864"/>
          <w:sz w:val="22"/>
          <w:szCs w:val="22"/>
        </w:rPr>
        <w:t>AI Research Paper Assistant</w:t>
      </w:r>
    </w:p>
    <w:p w14:paraId="1E63ACCC" w14:textId="77777777" w:rsidR="00D13B83" w:rsidRDefault="00000000">
      <w:pPr>
        <w:spacing w:after="100"/>
      </w:pPr>
      <w:r>
        <w:rPr>
          <w:rFonts w:ascii="Calibri" w:eastAsia="Calibri" w:hAnsi="Calibri" w:cs="Calibri"/>
        </w:rPr>
        <w:t>Create a system that summarizes research papers and answers user questions using Retrieval-Augmented Generation (RAG).</w:t>
      </w:r>
    </w:p>
    <w:p w14:paraId="70E8DA62" w14:textId="77777777" w:rsidR="00D13B83" w:rsidRDefault="00000000">
      <w:pPr>
        <w:spacing w:before="200" w:after="60"/>
      </w:pPr>
      <w:r>
        <w:rPr>
          <w:rFonts w:ascii="Calibri" w:eastAsia="Calibri" w:hAnsi="Calibri" w:cs="Calibri"/>
          <w:b/>
          <w:bCs/>
          <w:color w:val="2E74B5"/>
          <w:sz w:val="22"/>
          <w:szCs w:val="22"/>
        </w:rPr>
        <w:t xml:space="preserve">21. </w:t>
      </w:r>
      <w:r>
        <w:rPr>
          <w:rFonts w:ascii="Calibri" w:eastAsia="Calibri" w:hAnsi="Calibri" w:cs="Calibri"/>
          <w:b/>
          <w:bCs/>
          <w:color w:val="1F3864"/>
          <w:sz w:val="22"/>
          <w:szCs w:val="22"/>
        </w:rPr>
        <w:t>AI Interview Preparation Coach</w:t>
      </w:r>
    </w:p>
    <w:p w14:paraId="300EDE5C" w14:textId="77777777" w:rsidR="00D13B83" w:rsidRDefault="00000000">
      <w:pPr>
        <w:spacing w:after="100"/>
      </w:pPr>
      <w:r>
        <w:rPr>
          <w:rFonts w:ascii="Calibri" w:eastAsia="Calibri" w:hAnsi="Calibri" w:cs="Calibri"/>
        </w:rPr>
        <w:t>Create an application that generates interview questions, evaluates responses, and provides personalized feedback.</w:t>
      </w:r>
    </w:p>
    <w:p w14:paraId="45753388" w14:textId="77777777" w:rsidR="00D13B83" w:rsidRDefault="00000000">
      <w:r>
        <w:br w:type="page"/>
      </w:r>
    </w:p>
    <w:p w14:paraId="3C46C684" w14:textId="77777777" w:rsidR="00D13B83" w:rsidRDefault="00000000">
      <w:pPr>
        <w:pStyle w:val="Heading1"/>
        <w:pBdr>
          <w:bottom w:val="single" w:sz="6" w:space="4" w:color="2E74B5"/>
        </w:pBdr>
        <w:spacing w:before="360" w:after="160"/>
      </w:pPr>
      <w:r>
        <w:rPr>
          <w:rFonts w:ascii="Calibri" w:eastAsia="Calibri" w:hAnsi="Calibri" w:cs="Calibri"/>
          <w:b/>
          <w:bCs/>
          <w:color w:val="1F3864"/>
          <w:sz w:val="30"/>
          <w:szCs w:val="30"/>
        </w:rPr>
        <w:lastRenderedPageBreak/>
        <w:t>One-Day Hackathon Schedule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13B83" w14:paraId="153B1A65" w14:textId="77777777">
        <w:tblPrEx>
          <w:tblCellMar>
            <w:top w:w="0" w:type="dxa"/>
            <w:bottom w:w="0" w:type="dxa"/>
          </w:tblCellMar>
        </w:tblPrEx>
        <w:tc>
          <w:tcPr>
            <w:tcW w:w="3000" w:type="dxa"/>
            <w:shd w:val="clear" w:color="auto" w:fill="1F3864"/>
            <w:tcMar>
              <w:top w:w="80" w:type="dxa"/>
              <w:left w:w="120" w:type="dxa"/>
              <w:bottom w:w="80" w:type="dxa"/>
              <w:right w:w="120" w:type="dxa"/>
            </w:tcMar>
            <w:vAlign w:val="center"/>
          </w:tcPr>
          <w:p w14:paraId="023A9531" w14:textId="77777777" w:rsidR="00D13B83" w:rsidRDefault="00000000">
            <w:r>
              <w:rPr>
                <w:rFonts w:ascii="Calibri" w:eastAsia="Calibri" w:hAnsi="Calibri" w:cs="Calibri"/>
                <w:b/>
                <w:bCs/>
                <w:color w:val="FFFFFF"/>
              </w:rPr>
              <w:t>Time</w:t>
            </w:r>
          </w:p>
        </w:tc>
        <w:tc>
          <w:tcPr>
            <w:tcW w:w="6000" w:type="dxa"/>
            <w:shd w:val="clear" w:color="auto" w:fill="1F3864"/>
            <w:tcMar>
              <w:top w:w="80" w:type="dxa"/>
              <w:left w:w="120" w:type="dxa"/>
              <w:bottom w:w="80" w:type="dxa"/>
              <w:right w:w="120" w:type="dxa"/>
            </w:tcMar>
            <w:vAlign w:val="center"/>
          </w:tcPr>
          <w:p w14:paraId="1C7A271C" w14:textId="77777777" w:rsidR="00D13B83" w:rsidRDefault="00000000">
            <w:r>
              <w:rPr>
                <w:rFonts w:ascii="Calibri" w:eastAsia="Calibri" w:hAnsi="Calibri" w:cs="Calibri"/>
                <w:b/>
                <w:bCs/>
                <w:color w:val="FFFFFF"/>
              </w:rPr>
              <w:t>Activity</w:t>
            </w:r>
          </w:p>
        </w:tc>
      </w:tr>
      <w:tr w:rsidR="00D13B83" w14:paraId="5159F5A3"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770482C" w14:textId="77777777" w:rsidR="00D13B83" w:rsidRDefault="00000000">
            <w:r>
              <w:rPr>
                <w:rFonts w:ascii="Calibri" w:eastAsia="Calibri" w:hAnsi="Calibri" w:cs="Calibri"/>
                <w:color w:val="000000"/>
              </w:rPr>
              <w:t>9:00 – 9:30 AM</w:t>
            </w:r>
          </w:p>
        </w:tc>
        <w:tc>
          <w:tcPr>
            <w:tcW w:w="6000" w:type="dxa"/>
            <w:shd w:val="clear" w:color="auto" w:fill="FFFFFF"/>
            <w:tcMar>
              <w:top w:w="80" w:type="dxa"/>
              <w:left w:w="120" w:type="dxa"/>
              <w:bottom w:w="80" w:type="dxa"/>
              <w:right w:w="120" w:type="dxa"/>
            </w:tcMar>
            <w:vAlign w:val="center"/>
          </w:tcPr>
          <w:p w14:paraId="498D6B4B" w14:textId="77777777" w:rsidR="00D13B83" w:rsidRDefault="00000000">
            <w:r>
              <w:rPr>
                <w:rFonts w:ascii="Calibri" w:eastAsia="Calibri" w:hAnsi="Calibri" w:cs="Calibri"/>
                <w:color w:val="000000"/>
              </w:rPr>
              <w:t>Team Formation &amp; Idea Finalization</w:t>
            </w:r>
          </w:p>
        </w:tc>
      </w:tr>
      <w:tr w:rsidR="00D13B83" w14:paraId="7D8858D0" w14:textId="77777777">
        <w:tblPrEx>
          <w:tblCellMar>
            <w:top w:w="0" w:type="dxa"/>
            <w:bottom w:w="0" w:type="dxa"/>
          </w:tblCellMar>
        </w:tblPrEx>
        <w:tc>
          <w:tcPr>
            <w:tcW w:w="3000" w:type="dxa"/>
            <w:shd w:val="clear" w:color="auto" w:fill="DDEBF7"/>
            <w:tcMar>
              <w:top w:w="80" w:type="dxa"/>
              <w:left w:w="120" w:type="dxa"/>
              <w:bottom w:w="80" w:type="dxa"/>
              <w:right w:w="120" w:type="dxa"/>
            </w:tcMar>
            <w:vAlign w:val="center"/>
          </w:tcPr>
          <w:p w14:paraId="03313C72" w14:textId="77777777" w:rsidR="00D13B83" w:rsidRDefault="00000000">
            <w:r>
              <w:rPr>
                <w:rFonts w:ascii="Calibri" w:eastAsia="Calibri" w:hAnsi="Calibri" w:cs="Calibri"/>
                <w:color w:val="000000"/>
              </w:rPr>
              <w:t>9:30 AM – 12:00 PM</w:t>
            </w:r>
          </w:p>
        </w:tc>
        <w:tc>
          <w:tcPr>
            <w:tcW w:w="6000" w:type="dxa"/>
            <w:shd w:val="clear" w:color="auto" w:fill="DDEBF7"/>
            <w:tcMar>
              <w:top w:w="80" w:type="dxa"/>
              <w:left w:w="120" w:type="dxa"/>
              <w:bottom w:w="80" w:type="dxa"/>
              <w:right w:w="120" w:type="dxa"/>
            </w:tcMar>
            <w:vAlign w:val="center"/>
          </w:tcPr>
          <w:p w14:paraId="12E886CE" w14:textId="77777777" w:rsidR="00D13B83" w:rsidRDefault="00000000">
            <w:r>
              <w:rPr>
                <w:rFonts w:ascii="Calibri" w:eastAsia="Calibri" w:hAnsi="Calibri" w:cs="Calibri"/>
                <w:color w:val="000000"/>
              </w:rPr>
              <w:t>Prototype Development</w:t>
            </w:r>
          </w:p>
        </w:tc>
      </w:tr>
      <w:tr w:rsidR="00D13B83" w14:paraId="72F06BF9"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2C41B72" w14:textId="77777777" w:rsidR="00D13B83" w:rsidRDefault="00000000">
            <w:r>
              <w:rPr>
                <w:rFonts w:ascii="Calibri" w:eastAsia="Calibri" w:hAnsi="Calibri" w:cs="Calibri"/>
                <w:color w:val="000000"/>
              </w:rPr>
              <w:t>12:00 – 1:00 PM</w:t>
            </w:r>
          </w:p>
        </w:tc>
        <w:tc>
          <w:tcPr>
            <w:tcW w:w="6000" w:type="dxa"/>
            <w:shd w:val="clear" w:color="auto" w:fill="FFFFFF"/>
            <w:tcMar>
              <w:top w:w="80" w:type="dxa"/>
              <w:left w:w="120" w:type="dxa"/>
              <w:bottom w:w="80" w:type="dxa"/>
              <w:right w:w="120" w:type="dxa"/>
            </w:tcMar>
            <w:vAlign w:val="center"/>
          </w:tcPr>
          <w:p w14:paraId="685DD63A" w14:textId="77777777" w:rsidR="00D13B83" w:rsidRDefault="00000000">
            <w:r>
              <w:rPr>
                <w:rFonts w:ascii="Calibri" w:eastAsia="Calibri" w:hAnsi="Calibri" w:cs="Calibri"/>
                <w:color w:val="000000"/>
              </w:rPr>
              <w:t>Development &amp; Testing</w:t>
            </w:r>
          </w:p>
        </w:tc>
      </w:tr>
      <w:tr w:rsidR="00D13B83" w14:paraId="59680EC9" w14:textId="77777777">
        <w:tblPrEx>
          <w:tblCellMar>
            <w:top w:w="0" w:type="dxa"/>
            <w:bottom w:w="0" w:type="dxa"/>
          </w:tblCellMar>
        </w:tblPrEx>
        <w:tc>
          <w:tcPr>
            <w:tcW w:w="3000" w:type="dxa"/>
            <w:shd w:val="clear" w:color="auto" w:fill="DDEBF7"/>
            <w:tcMar>
              <w:top w:w="80" w:type="dxa"/>
              <w:left w:w="120" w:type="dxa"/>
              <w:bottom w:w="80" w:type="dxa"/>
              <w:right w:w="120" w:type="dxa"/>
            </w:tcMar>
            <w:vAlign w:val="center"/>
          </w:tcPr>
          <w:p w14:paraId="0C6B27CC" w14:textId="77777777" w:rsidR="00D13B83" w:rsidRDefault="00000000">
            <w:r>
              <w:rPr>
                <w:rFonts w:ascii="Calibri" w:eastAsia="Calibri" w:hAnsi="Calibri" w:cs="Calibri"/>
                <w:color w:val="000000"/>
              </w:rPr>
              <w:t>1:00 – 2:00 PM</w:t>
            </w:r>
          </w:p>
        </w:tc>
        <w:tc>
          <w:tcPr>
            <w:tcW w:w="6000" w:type="dxa"/>
            <w:shd w:val="clear" w:color="auto" w:fill="DDEBF7"/>
            <w:tcMar>
              <w:top w:w="80" w:type="dxa"/>
              <w:left w:w="120" w:type="dxa"/>
              <w:bottom w:w="80" w:type="dxa"/>
              <w:right w:w="120" w:type="dxa"/>
            </w:tcMar>
            <w:vAlign w:val="center"/>
          </w:tcPr>
          <w:p w14:paraId="05E265CD" w14:textId="77777777" w:rsidR="00D13B83" w:rsidRDefault="00000000">
            <w:r>
              <w:rPr>
                <w:rFonts w:ascii="Calibri" w:eastAsia="Calibri" w:hAnsi="Calibri" w:cs="Calibri"/>
                <w:color w:val="000000"/>
              </w:rPr>
              <w:t>Lunch Break</w:t>
            </w:r>
          </w:p>
        </w:tc>
      </w:tr>
      <w:tr w:rsidR="00D13B83" w14:paraId="3CC56E06"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080C2065" w14:textId="77777777" w:rsidR="00D13B83" w:rsidRDefault="00000000">
            <w:r>
              <w:rPr>
                <w:rFonts w:ascii="Calibri" w:eastAsia="Calibri" w:hAnsi="Calibri" w:cs="Calibri"/>
                <w:color w:val="000000"/>
              </w:rPr>
              <w:t>2:00 – 2:30 PM</w:t>
            </w:r>
          </w:p>
        </w:tc>
        <w:tc>
          <w:tcPr>
            <w:tcW w:w="6000" w:type="dxa"/>
            <w:shd w:val="clear" w:color="auto" w:fill="FFFFFF"/>
            <w:tcMar>
              <w:top w:w="80" w:type="dxa"/>
              <w:left w:w="120" w:type="dxa"/>
              <w:bottom w:w="80" w:type="dxa"/>
              <w:right w:w="120" w:type="dxa"/>
            </w:tcMar>
            <w:vAlign w:val="center"/>
          </w:tcPr>
          <w:p w14:paraId="54438155" w14:textId="77777777" w:rsidR="00D13B83" w:rsidRDefault="00000000">
            <w:r>
              <w:rPr>
                <w:rFonts w:ascii="Calibri" w:eastAsia="Calibri" w:hAnsi="Calibri" w:cs="Calibri"/>
                <w:color w:val="000000"/>
              </w:rPr>
              <w:t>Development &amp; Testing</w:t>
            </w:r>
          </w:p>
        </w:tc>
      </w:tr>
      <w:tr w:rsidR="00D13B83" w14:paraId="4E706EDC" w14:textId="77777777">
        <w:tblPrEx>
          <w:tblCellMar>
            <w:top w:w="0" w:type="dxa"/>
            <w:bottom w:w="0" w:type="dxa"/>
          </w:tblCellMar>
        </w:tblPrEx>
        <w:tc>
          <w:tcPr>
            <w:tcW w:w="3000" w:type="dxa"/>
            <w:shd w:val="clear" w:color="auto" w:fill="DDEBF7"/>
            <w:tcMar>
              <w:top w:w="80" w:type="dxa"/>
              <w:left w:w="120" w:type="dxa"/>
              <w:bottom w:w="80" w:type="dxa"/>
              <w:right w:w="120" w:type="dxa"/>
            </w:tcMar>
            <w:vAlign w:val="center"/>
          </w:tcPr>
          <w:p w14:paraId="7D1AB557" w14:textId="77777777" w:rsidR="00D13B83" w:rsidRDefault="00000000">
            <w:r>
              <w:rPr>
                <w:rFonts w:ascii="Calibri" w:eastAsia="Calibri" w:hAnsi="Calibri" w:cs="Calibri"/>
                <w:color w:val="000000"/>
              </w:rPr>
              <w:t>2:30 – 3:00 PM</w:t>
            </w:r>
          </w:p>
        </w:tc>
        <w:tc>
          <w:tcPr>
            <w:tcW w:w="6000" w:type="dxa"/>
            <w:shd w:val="clear" w:color="auto" w:fill="DDEBF7"/>
            <w:tcMar>
              <w:top w:w="80" w:type="dxa"/>
              <w:left w:w="120" w:type="dxa"/>
              <w:bottom w:w="80" w:type="dxa"/>
              <w:right w:w="120" w:type="dxa"/>
            </w:tcMar>
            <w:vAlign w:val="center"/>
          </w:tcPr>
          <w:p w14:paraId="04ABD0A8" w14:textId="77777777" w:rsidR="00D13B83" w:rsidRDefault="00000000">
            <w:r>
              <w:rPr>
                <w:rFonts w:ascii="Calibri" w:eastAsia="Calibri" w:hAnsi="Calibri" w:cs="Calibri"/>
                <w:color w:val="000000"/>
              </w:rPr>
              <w:t>Final Submission</w:t>
            </w:r>
          </w:p>
        </w:tc>
      </w:tr>
      <w:tr w:rsidR="00D13B83" w14:paraId="40DC19AE"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4A59BFBE" w14:textId="77777777" w:rsidR="00D13B83" w:rsidRDefault="00000000">
            <w:r>
              <w:rPr>
                <w:rFonts w:ascii="Calibri" w:eastAsia="Calibri" w:hAnsi="Calibri" w:cs="Calibri"/>
                <w:color w:val="000000"/>
              </w:rPr>
              <w:t>3:00 – 4:00 PM</w:t>
            </w:r>
          </w:p>
        </w:tc>
        <w:tc>
          <w:tcPr>
            <w:tcW w:w="6000" w:type="dxa"/>
            <w:shd w:val="clear" w:color="auto" w:fill="FFFFFF"/>
            <w:tcMar>
              <w:top w:w="80" w:type="dxa"/>
              <w:left w:w="120" w:type="dxa"/>
              <w:bottom w:w="80" w:type="dxa"/>
              <w:right w:w="120" w:type="dxa"/>
            </w:tcMar>
            <w:vAlign w:val="center"/>
          </w:tcPr>
          <w:p w14:paraId="701DC359" w14:textId="77777777" w:rsidR="00D13B83" w:rsidRDefault="00000000">
            <w:r>
              <w:rPr>
                <w:rFonts w:ascii="Calibri" w:eastAsia="Calibri" w:hAnsi="Calibri" w:cs="Calibri"/>
                <w:color w:val="000000"/>
              </w:rPr>
              <w:t>Presentation</w:t>
            </w:r>
          </w:p>
        </w:tc>
      </w:tr>
    </w:tbl>
    <w:p w14:paraId="56D1F4DD" w14:textId="77777777" w:rsidR="00D13B83" w:rsidRDefault="00000000">
      <w:pPr>
        <w:pStyle w:val="Heading1"/>
        <w:pBdr>
          <w:bottom w:val="single" w:sz="6" w:space="4" w:color="2E74B5"/>
        </w:pBdr>
        <w:spacing w:before="360" w:after="160"/>
      </w:pPr>
      <w:r>
        <w:rPr>
          <w:rFonts w:ascii="Calibri" w:eastAsia="Calibri" w:hAnsi="Calibri" w:cs="Calibri"/>
          <w:b/>
          <w:bCs/>
          <w:color w:val="1F3864"/>
          <w:sz w:val="30"/>
          <w:szCs w:val="30"/>
        </w:rPr>
        <w:t>Hackathon Guidelines</w:t>
      </w:r>
    </w:p>
    <w:p w14:paraId="4FAB9528" w14:textId="77777777" w:rsidR="00D13B83" w:rsidRDefault="00000000">
      <w:pPr>
        <w:pStyle w:val="Heading2"/>
        <w:spacing w:before="260" w:after="120"/>
      </w:pPr>
      <w:r>
        <w:rPr>
          <w:rFonts w:ascii="Calibri" w:eastAsia="Calibri" w:hAnsi="Calibri" w:cs="Calibri"/>
          <w:b/>
          <w:bCs/>
          <w:sz w:val="24"/>
          <w:szCs w:val="24"/>
        </w:rPr>
        <w:t>Development Rules</w:t>
      </w:r>
    </w:p>
    <w:p w14:paraId="0485F554" w14:textId="77777777" w:rsidR="00D13B83" w:rsidRDefault="00000000">
      <w:pPr>
        <w:pStyle w:val="ListParagraph"/>
        <w:numPr>
          <w:ilvl w:val="0"/>
          <w:numId w:val="2"/>
        </w:numPr>
        <w:spacing w:after="60"/>
      </w:pPr>
      <w:r>
        <w:rPr>
          <w:rFonts w:ascii="Calibri" w:eastAsia="Calibri" w:hAnsi="Calibri" w:cs="Calibri"/>
          <w:sz w:val="21"/>
          <w:szCs w:val="21"/>
        </w:rPr>
        <w:t>Build a working prototype during the hackathon.</w:t>
      </w:r>
    </w:p>
    <w:p w14:paraId="22214A2B" w14:textId="77777777" w:rsidR="00D13B83" w:rsidRDefault="00000000">
      <w:pPr>
        <w:pStyle w:val="ListParagraph"/>
        <w:numPr>
          <w:ilvl w:val="0"/>
          <w:numId w:val="2"/>
        </w:numPr>
        <w:spacing w:after="60"/>
      </w:pPr>
      <w:r>
        <w:rPr>
          <w:rFonts w:ascii="Calibri" w:eastAsia="Calibri" w:hAnsi="Calibri" w:cs="Calibri"/>
          <w:sz w:val="21"/>
          <w:szCs w:val="21"/>
        </w:rPr>
        <w:t>Pre-built templates, open-source libraries, and publicly available datasets may be used.</w:t>
      </w:r>
    </w:p>
    <w:p w14:paraId="7227255D" w14:textId="77777777" w:rsidR="00D13B83" w:rsidRDefault="00000000">
      <w:pPr>
        <w:pStyle w:val="ListParagraph"/>
        <w:numPr>
          <w:ilvl w:val="0"/>
          <w:numId w:val="2"/>
        </w:numPr>
        <w:spacing w:after="60"/>
      </w:pPr>
      <w:r>
        <w:rPr>
          <w:rFonts w:ascii="Calibri" w:eastAsia="Calibri" w:hAnsi="Calibri" w:cs="Calibri"/>
          <w:sz w:val="21"/>
          <w:szCs w:val="21"/>
        </w:rPr>
        <w:t>Participants must clearly disclose any AI-generated code or content.</w:t>
      </w:r>
    </w:p>
    <w:p w14:paraId="62D16781" w14:textId="77777777" w:rsidR="00D13B83" w:rsidRDefault="00000000">
      <w:pPr>
        <w:pStyle w:val="Heading2"/>
        <w:spacing w:before="260" w:after="120"/>
      </w:pPr>
      <w:r>
        <w:rPr>
          <w:rFonts w:ascii="Calibri" w:eastAsia="Calibri" w:hAnsi="Calibri" w:cs="Calibri"/>
          <w:b/>
          <w:bCs/>
          <w:sz w:val="24"/>
          <w:szCs w:val="24"/>
        </w:rPr>
        <w:t>Recommended Technology Stack</w:t>
      </w:r>
    </w:p>
    <w:p w14:paraId="167CB07C" w14:textId="77777777" w:rsidR="00D13B83" w:rsidRDefault="00000000">
      <w:pPr>
        <w:spacing w:before="180" w:after="80"/>
      </w:pPr>
      <w:r>
        <w:rPr>
          <w:rFonts w:ascii="Calibri" w:eastAsia="Calibri" w:hAnsi="Calibri" w:cs="Calibri"/>
          <w:b/>
          <w:bCs/>
          <w:color w:val="1F3864"/>
          <w:sz w:val="22"/>
          <w:szCs w:val="22"/>
        </w:rPr>
        <w:t>Databases</w:t>
      </w:r>
    </w:p>
    <w:p w14:paraId="488B38BF" w14:textId="77777777" w:rsidR="00D13B83" w:rsidRDefault="00000000">
      <w:pPr>
        <w:pStyle w:val="ListParagraph"/>
        <w:numPr>
          <w:ilvl w:val="0"/>
          <w:numId w:val="2"/>
        </w:numPr>
        <w:spacing w:after="60"/>
      </w:pPr>
      <w:r>
        <w:rPr>
          <w:rFonts w:ascii="Calibri" w:eastAsia="Calibri" w:hAnsi="Calibri" w:cs="Calibri"/>
          <w:sz w:val="21"/>
          <w:szCs w:val="21"/>
        </w:rPr>
        <w:t>MySQL</w:t>
      </w:r>
    </w:p>
    <w:p w14:paraId="200CDDF7" w14:textId="77777777" w:rsidR="00D13B83" w:rsidRDefault="00000000">
      <w:pPr>
        <w:pStyle w:val="ListParagraph"/>
        <w:numPr>
          <w:ilvl w:val="0"/>
          <w:numId w:val="2"/>
        </w:numPr>
        <w:spacing w:after="60"/>
      </w:pPr>
      <w:r>
        <w:rPr>
          <w:rFonts w:ascii="Calibri" w:eastAsia="Calibri" w:hAnsi="Calibri" w:cs="Calibri"/>
          <w:sz w:val="21"/>
          <w:szCs w:val="21"/>
        </w:rPr>
        <w:t>PostgreSQL</w:t>
      </w:r>
    </w:p>
    <w:p w14:paraId="28AC19C2" w14:textId="77777777" w:rsidR="00D13B83" w:rsidRDefault="00000000">
      <w:pPr>
        <w:pStyle w:val="ListParagraph"/>
        <w:numPr>
          <w:ilvl w:val="0"/>
          <w:numId w:val="2"/>
        </w:numPr>
        <w:spacing w:after="60"/>
      </w:pPr>
      <w:r>
        <w:rPr>
          <w:rFonts w:ascii="Calibri" w:eastAsia="Calibri" w:hAnsi="Calibri" w:cs="Calibri"/>
          <w:sz w:val="21"/>
          <w:szCs w:val="21"/>
        </w:rPr>
        <w:t>MongoDB</w:t>
      </w:r>
    </w:p>
    <w:p w14:paraId="6D64F6D3" w14:textId="77777777" w:rsidR="00D13B83" w:rsidRDefault="00000000">
      <w:pPr>
        <w:spacing w:before="180" w:after="80"/>
      </w:pPr>
      <w:r>
        <w:rPr>
          <w:rFonts w:ascii="Calibri" w:eastAsia="Calibri" w:hAnsi="Calibri" w:cs="Calibri"/>
          <w:b/>
          <w:bCs/>
          <w:color w:val="1F3864"/>
          <w:sz w:val="22"/>
          <w:szCs w:val="22"/>
        </w:rPr>
        <w:t>Programming</w:t>
      </w:r>
    </w:p>
    <w:p w14:paraId="555DE434" w14:textId="77777777" w:rsidR="00D13B83" w:rsidRDefault="00000000">
      <w:pPr>
        <w:pStyle w:val="ListParagraph"/>
        <w:numPr>
          <w:ilvl w:val="0"/>
          <w:numId w:val="2"/>
        </w:numPr>
        <w:spacing w:after="60"/>
      </w:pPr>
      <w:r>
        <w:rPr>
          <w:rFonts w:ascii="Calibri" w:eastAsia="Calibri" w:hAnsi="Calibri" w:cs="Calibri"/>
          <w:sz w:val="21"/>
          <w:szCs w:val="21"/>
        </w:rPr>
        <w:t>Python</w:t>
      </w:r>
    </w:p>
    <w:p w14:paraId="0E0879EF" w14:textId="77777777" w:rsidR="00D13B83" w:rsidRDefault="00000000">
      <w:pPr>
        <w:pStyle w:val="ListParagraph"/>
        <w:numPr>
          <w:ilvl w:val="0"/>
          <w:numId w:val="2"/>
        </w:numPr>
        <w:spacing w:after="60"/>
      </w:pPr>
      <w:r>
        <w:rPr>
          <w:rFonts w:ascii="Calibri" w:eastAsia="Calibri" w:hAnsi="Calibri" w:cs="Calibri"/>
          <w:sz w:val="21"/>
          <w:szCs w:val="21"/>
        </w:rPr>
        <w:t>SQL</w:t>
      </w:r>
    </w:p>
    <w:p w14:paraId="763A6D89" w14:textId="77777777" w:rsidR="00D13B83" w:rsidRDefault="00000000">
      <w:pPr>
        <w:spacing w:before="180" w:after="80"/>
      </w:pPr>
      <w:r>
        <w:rPr>
          <w:rFonts w:ascii="Calibri" w:eastAsia="Calibri" w:hAnsi="Calibri" w:cs="Calibri"/>
          <w:b/>
          <w:bCs/>
          <w:color w:val="1F3864"/>
          <w:sz w:val="22"/>
          <w:szCs w:val="22"/>
        </w:rPr>
        <w:t>Data Engineering</w:t>
      </w:r>
    </w:p>
    <w:p w14:paraId="3A8904F3" w14:textId="77777777" w:rsidR="00D13B83" w:rsidRDefault="00000000">
      <w:pPr>
        <w:pStyle w:val="ListParagraph"/>
        <w:numPr>
          <w:ilvl w:val="0"/>
          <w:numId w:val="2"/>
        </w:numPr>
        <w:spacing w:after="60"/>
      </w:pPr>
      <w:r>
        <w:rPr>
          <w:rFonts w:ascii="Calibri" w:eastAsia="Calibri" w:hAnsi="Calibri" w:cs="Calibri"/>
          <w:sz w:val="21"/>
          <w:szCs w:val="21"/>
        </w:rPr>
        <w:t>Apache Spark (optional)</w:t>
      </w:r>
    </w:p>
    <w:p w14:paraId="358FB293" w14:textId="77777777" w:rsidR="00D13B83" w:rsidRDefault="00000000">
      <w:pPr>
        <w:pStyle w:val="ListParagraph"/>
        <w:numPr>
          <w:ilvl w:val="0"/>
          <w:numId w:val="2"/>
        </w:numPr>
        <w:spacing w:after="60"/>
      </w:pPr>
      <w:r>
        <w:rPr>
          <w:rFonts w:ascii="Calibri" w:eastAsia="Calibri" w:hAnsi="Calibri" w:cs="Calibri"/>
          <w:sz w:val="21"/>
          <w:szCs w:val="21"/>
        </w:rPr>
        <w:t>Pandas</w:t>
      </w:r>
    </w:p>
    <w:p w14:paraId="64C27223" w14:textId="77777777" w:rsidR="00D13B83" w:rsidRDefault="00000000">
      <w:pPr>
        <w:spacing w:before="180" w:after="80"/>
      </w:pPr>
      <w:r>
        <w:rPr>
          <w:rFonts w:ascii="Calibri" w:eastAsia="Calibri" w:hAnsi="Calibri" w:cs="Calibri"/>
          <w:b/>
          <w:bCs/>
          <w:color w:val="1F3864"/>
          <w:sz w:val="22"/>
          <w:szCs w:val="22"/>
        </w:rPr>
        <w:t>Visualization</w:t>
      </w:r>
    </w:p>
    <w:p w14:paraId="12A1A686" w14:textId="77777777" w:rsidR="00D13B83" w:rsidRDefault="00000000">
      <w:pPr>
        <w:pStyle w:val="ListParagraph"/>
        <w:numPr>
          <w:ilvl w:val="0"/>
          <w:numId w:val="2"/>
        </w:numPr>
        <w:spacing w:after="60"/>
      </w:pPr>
      <w:r>
        <w:rPr>
          <w:rFonts w:ascii="Calibri" w:eastAsia="Calibri" w:hAnsi="Calibri" w:cs="Calibri"/>
          <w:sz w:val="21"/>
          <w:szCs w:val="21"/>
        </w:rPr>
        <w:t>Power BI</w:t>
      </w:r>
    </w:p>
    <w:p w14:paraId="5E7E152E" w14:textId="77777777" w:rsidR="00D13B83" w:rsidRDefault="00000000">
      <w:pPr>
        <w:pStyle w:val="ListParagraph"/>
        <w:numPr>
          <w:ilvl w:val="0"/>
          <w:numId w:val="2"/>
        </w:numPr>
        <w:spacing w:after="60"/>
      </w:pPr>
      <w:r>
        <w:rPr>
          <w:rFonts w:ascii="Calibri" w:eastAsia="Calibri" w:hAnsi="Calibri" w:cs="Calibri"/>
          <w:sz w:val="21"/>
          <w:szCs w:val="21"/>
        </w:rPr>
        <w:t>Tableau</w:t>
      </w:r>
    </w:p>
    <w:p w14:paraId="25FF6FE3" w14:textId="77777777" w:rsidR="00D13B83" w:rsidRDefault="00000000">
      <w:pPr>
        <w:pStyle w:val="ListParagraph"/>
        <w:numPr>
          <w:ilvl w:val="0"/>
          <w:numId w:val="2"/>
        </w:numPr>
        <w:spacing w:after="60"/>
      </w:pPr>
      <w:r>
        <w:rPr>
          <w:rFonts w:ascii="Calibri" w:eastAsia="Calibri" w:hAnsi="Calibri" w:cs="Calibri"/>
          <w:sz w:val="21"/>
          <w:szCs w:val="21"/>
        </w:rPr>
        <w:t>Streamlit</w:t>
      </w:r>
    </w:p>
    <w:p w14:paraId="537419B3" w14:textId="77777777" w:rsidR="00D13B83" w:rsidRDefault="00000000">
      <w:pPr>
        <w:spacing w:before="180" w:after="80"/>
      </w:pPr>
      <w:r>
        <w:rPr>
          <w:rFonts w:ascii="Calibri" w:eastAsia="Calibri" w:hAnsi="Calibri" w:cs="Calibri"/>
          <w:b/>
          <w:bCs/>
          <w:color w:val="1F3864"/>
          <w:sz w:val="22"/>
          <w:szCs w:val="22"/>
        </w:rPr>
        <w:t>Generative AI</w:t>
      </w:r>
    </w:p>
    <w:p w14:paraId="280AD7BF" w14:textId="77777777" w:rsidR="00D13B83" w:rsidRDefault="00000000">
      <w:pPr>
        <w:pStyle w:val="ListParagraph"/>
        <w:numPr>
          <w:ilvl w:val="0"/>
          <w:numId w:val="2"/>
        </w:numPr>
        <w:spacing w:after="60"/>
      </w:pPr>
      <w:r>
        <w:rPr>
          <w:rFonts w:ascii="Calibri" w:eastAsia="Calibri" w:hAnsi="Calibri" w:cs="Calibri"/>
          <w:sz w:val="21"/>
          <w:szCs w:val="21"/>
        </w:rPr>
        <w:t>LangChain</w:t>
      </w:r>
    </w:p>
    <w:p w14:paraId="43038D8F" w14:textId="77777777" w:rsidR="00D13B83" w:rsidRDefault="00000000">
      <w:pPr>
        <w:pStyle w:val="ListParagraph"/>
        <w:numPr>
          <w:ilvl w:val="0"/>
          <w:numId w:val="2"/>
        </w:numPr>
        <w:spacing w:after="60"/>
      </w:pPr>
      <w:r>
        <w:rPr>
          <w:rFonts w:ascii="Calibri" w:eastAsia="Calibri" w:hAnsi="Calibri" w:cs="Calibri"/>
          <w:sz w:val="21"/>
          <w:szCs w:val="21"/>
        </w:rPr>
        <w:t>LlamaIndex</w:t>
      </w:r>
    </w:p>
    <w:p w14:paraId="7A5A7240" w14:textId="77777777" w:rsidR="00D13B83" w:rsidRDefault="00000000">
      <w:pPr>
        <w:pStyle w:val="ListParagraph"/>
        <w:numPr>
          <w:ilvl w:val="0"/>
          <w:numId w:val="2"/>
        </w:numPr>
        <w:spacing w:after="60"/>
      </w:pPr>
      <w:r>
        <w:rPr>
          <w:rFonts w:ascii="Calibri" w:eastAsia="Calibri" w:hAnsi="Calibri" w:cs="Calibri"/>
          <w:sz w:val="21"/>
          <w:szCs w:val="21"/>
        </w:rPr>
        <w:t>OpenAI-compatible APIs</w:t>
      </w:r>
    </w:p>
    <w:p w14:paraId="7ADDF024" w14:textId="77777777" w:rsidR="00D13B83" w:rsidRDefault="00000000">
      <w:pPr>
        <w:pStyle w:val="ListParagraph"/>
        <w:numPr>
          <w:ilvl w:val="0"/>
          <w:numId w:val="2"/>
        </w:numPr>
        <w:spacing w:after="60"/>
      </w:pPr>
      <w:r>
        <w:rPr>
          <w:rFonts w:ascii="Calibri" w:eastAsia="Calibri" w:hAnsi="Calibri" w:cs="Calibri"/>
          <w:sz w:val="21"/>
          <w:szCs w:val="21"/>
        </w:rPr>
        <w:t>Hugging Face</w:t>
      </w:r>
    </w:p>
    <w:p w14:paraId="2F528EB0" w14:textId="77777777" w:rsidR="00D13B83" w:rsidRDefault="00000000">
      <w:pPr>
        <w:pStyle w:val="Heading1"/>
        <w:pBdr>
          <w:bottom w:val="single" w:sz="6" w:space="4" w:color="2E74B5"/>
        </w:pBdr>
        <w:spacing w:before="360" w:after="160"/>
      </w:pPr>
      <w:r>
        <w:rPr>
          <w:rFonts w:ascii="Calibri" w:eastAsia="Calibri" w:hAnsi="Calibri" w:cs="Calibri"/>
          <w:b/>
          <w:bCs/>
          <w:color w:val="1F3864"/>
          <w:sz w:val="30"/>
          <w:szCs w:val="30"/>
        </w:rPr>
        <w:lastRenderedPageBreak/>
        <w:t>Deliverables</w:t>
      </w:r>
    </w:p>
    <w:p w14:paraId="0D38C84A" w14:textId="77777777" w:rsidR="00D13B83" w:rsidRDefault="00000000">
      <w:pPr>
        <w:spacing w:after="120"/>
      </w:pPr>
      <w:r>
        <w:rPr>
          <w:rFonts w:ascii="Calibri" w:eastAsia="Calibri" w:hAnsi="Calibri" w:cs="Calibri"/>
          <w:color w:val="000000"/>
          <w:sz w:val="21"/>
          <w:szCs w:val="21"/>
        </w:rPr>
        <w:t>Each team should submit:</w:t>
      </w:r>
    </w:p>
    <w:p w14:paraId="566863E5" w14:textId="77777777" w:rsidR="00D13B83" w:rsidRDefault="00000000">
      <w:pPr>
        <w:pStyle w:val="ListParagraph"/>
        <w:numPr>
          <w:ilvl w:val="0"/>
          <w:numId w:val="2"/>
        </w:numPr>
        <w:spacing w:after="60"/>
      </w:pPr>
      <w:r>
        <w:rPr>
          <w:rFonts w:ascii="Calibri" w:eastAsia="Calibri" w:hAnsi="Calibri" w:cs="Calibri"/>
          <w:sz w:val="21"/>
          <w:szCs w:val="21"/>
        </w:rPr>
        <w:t>Source code (GitHub repository)</w:t>
      </w:r>
    </w:p>
    <w:p w14:paraId="7DCD3E0D" w14:textId="77777777" w:rsidR="00D13B83" w:rsidRDefault="00000000">
      <w:pPr>
        <w:pStyle w:val="ListParagraph"/>
        <w:numPr>
          <w:ilvl w:val="0"/>
          <w:numId w:val="2"/>
        </w:numPr>
        <w:spacing w:after="60"/>
      </w:pPr>
      <w:r>
        <w:rPr>
          <w:rFonts w:ascii="Calibri" w:eastAsia="Calibri" w:hAnsi="Calibri" w:cs="Calibri"/>
          <w:sz w:val="21"/>
          <w:szCs w:val="21"/>
        </w:rPr>
        <w:t>Presentation (5–7 slides)</w:t>
      </w:r>
    </w:p>
    <w:p w14:paraId="45D26E36" w14:textId="77777777" w:rsidR="00D13B83" w:rsidRDefault="00000000">
      <w:pPr>
        <w:pStyle w:val="ListParagraph"/>
        <w:numPr>
          <w:ilvl w:val="0"/>
          <w:numId w:val="2"/>
        </w:numPr>
        <w:spacing w:after="60"/>
      </w:pPr>
      <w:r>
        <w:rPr>
          <w:rFonts w:ascii="Calibri" w:eastAsia="Calibri" w:hAnsi="Calibri" w:cs="Calibri"/>
          <w:sz w:val="21"/>
          <w:szCs w:val="21"/>
        </w:rPr>
        <w:t>Architecture diagram</w:t>
      </w:r>
    </w:p>
    <w:p w14:paraId="34DAE044" w14:textId="77777777" w:rsidR="00D13B83" w:rsidRDefault="00000000">
      <w:pPr>
        <w:pStyle w:val="ListParagraph"/>
        <w:numPr>
          <w:ilvl w:val="0"/>
          <w:numId w:val="2"/>
        </w:numPr>
        <w:spacing w:after="60"/>
      </w:pPr>
      <w:r>
        <w:rPr>
          <w:rFonts w:ascii="Calibri" w:eastAsia="Calibri" w:hAnsi="Calibri" w:cs="Calibri"/>
          <w:sz w:val="21"/>
          <w:szCs w:val="21"/>
        </w:rPr>
        <w:t>README with setup instructions</w:t>
      </w:r>
    </w:p>
    <w:p w14:paraId="1178F33D" w14:textId="77777777" w:rsidR="00D13B83" w:rsidRDefault="00000000">
      <w:pPr>
        <w:pStyle w:val="ListParagraph"/>
        <w:numPr>
          <w:ilvl w:val="0"/>
          <w:numId w:val="2"/>
        </w:numPr>
        <w:spacing w:after="60"/>
      </w:pPr>
      <w:r>
        <w:rPr>
          <w:rFonts w:ascii="Calibri" w:eastAsia="Calibri" w:hAnsi="Calibri" w:cs="Calibri"/>
          <w:sz w:val="21"/>
          <w:szCs w:val="21"/>
        </w:rPr>
        <w:t>Final presentation (5–7 minutes)</w:t>
      </w:r>
    </w:p>
    <w:sectPr w:rsidR="00D13B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B7D44"/>
    <w:multiLevelType w:val="hybridMultilevel"/>
    <w:tmpl w:val="EA80E8F6"/>
    <w:lvl w:ilvl="0" w:tplc="C6A68A36">
      <w:start w:val="1"/>
      <w:numFmt w:val="bullet"/>
      <w:lvlText w:val="●"/>
      <w:lvlJc w:val="left"/>
      <w:pPr>
        <w:ind w:left="720" w:hanging="360"/>
      </w:pPr>
    </w:lvl>
    <w:lvl w:ilvl="1" w:tplc="A3600F92">
      <w:start w:val="1"/>
      <w:numFmt w:val="bullet"/>
      <w:lvlText w:val="○"/>
      <w:lvlJc w:val="left"/>
      <w:pPr>
        <w:ind w:left="1440" w:hanging="360"/>
      </w:pPr>
    </w:lvl>
    <w:lvl w:ilvl="2" w:tplc="D8DC1856">
      <w:start w:val="1"/>
      <w:numFmt w:val="bullet"/>
      <w:lvlText w:val="■"/>
      <w:lvlJc w:val="left"/>
      <w:pPr>
        <w:ind w:left="2160" w:hanging="360"/>
      </w:pPr>
    </w:lvl>
    <w:lvl w:ilvl="3" w:tplc="0DC22736">
      <w:start w:val="1"/>
      <w:numFmt w:val="bullet"/>
      <w:lvlText w:val="●"/>
      <w:lvlJc w:val="left"/>
      <w:pPr>
        <w:ind w:left="2880" w:hanging="360"/>
      </w:pPr>
    </w:lvl>
    <w:lvl w:ilvl="4" w:tplc="D082BF68">
      <w:start w:val="1"/>
      <w:numFmt w:val="bullet"/>
      <w:lvlText w:val="○"/>
      <w:lvlJc w:val="left"/>
      <w:pPr>
        <w:ind w:left="3600" w:hanging="360"/>
      </w:pPr>
    </w:lvl>
    <w:lvl w:ilvl="5" w:tplc="7CECCF62">
      <w:start w:val="1"/>
      <w:numFmt w:val="bullet"/>
      <w:lvlText w:val="■"/>
      <w:lvlJc w:val="left"/>
      <w:pPr>
        <w:ind w:left="4320" w:hanging="360"/>
      </w:pPr>
    </w:lvl>
    <w:lvl w:ilvl="6" w:tplc="919A4C40">
      <w:start w:val="1"/>
      <w:numFmt w:val="bullet"/>
      <w:lvlText w:val="●"/>
      <w:lvlJc w:val="left"/>
      <w:pPr>
        <w:ind w:left="5040" w:hanging="360"/>
      </w:pPr>
    </w:lvl>
    <w:lvl w:ilvl="7" w:tplc="9CA4CC4C">
      <w:start w:val="1"/>
      <w:numFmt w:val="bullet"/>
      <w:lvlText w:val="●"/>
      <w:lvlJc w:val="left"/>
      <w:pPr>
        <w:ind w:left="5760" w:hanging="360"/>
      </w:pPr>
    </w:lvl>
    <w:lvl w:ilvl="8" w:tplc="02D06032">
      <w:start w:val="1"/>
      <w:numFmt w:val="bullet"/>
      <w:lvlText w:val="●"/>
      <w:lvlJc w:val="left"/>
      <w:pPr>
        <w:ind w:left="6480" w:hanging="360"/>
      </w:pPr>
    </w:lvl>
  </w:abstractNum>
  <w:abstractNum w:abstractNumId="1" w15:restartNumberingAfterBreak="0">
    <w:nsid w:val="460F6CD6"/>
    <w:multiLevelType w:val="hybridMultilevel"/>
    <w:tmpl w:val="3DB23002"/>
    <w:lvl w:ilvl="0" w:tplc="20DAB5DC">
      <w:start w:val="1"/>
      <w:numFmt w:val="bullet"/>
      <w:lvlText w:val="•"/>
      <w:lvlJc w:val="left"/>
      <w:pPr>
        <w:ind w:left="480" w:hanging="260"/>
      </w:pPr>
    </w:lvl>
    <w:lvl w:ilvl="1" w:tplc="4C62BC7A">
      <w:numFmt w:val="decimal"/>
      <w:lvlText w:val=""/>
      <w:lvlJc w:val="left"/>
    </w:lvl>
    <w:lvl w:ilvl="2" w:tplc="18CCB4E8">
      <w:numFmt w:val="decimal"/>
      <w:lvlText w:val=""/>
      <w:lvlJc w:val="left"/>
    </w:lvl>
    <w:lvl w:ilvl="3" w:tplc="C7467E3E">
      <w:numFmt w:val="decimal"/>
      <w:lvlText w:val=""/>
      <w:lvlJc w:val="left"/>
    </w:lvl>
    <w:lvl w:ilvl="4" w:tplc="B2284614">
      <w:numFmt w:val="decimal"/>
      <w:lvlText w:val=""/>
      <w:lvlJc w:val="left"/>
    </w:lvl>
    <w:lvl w:ilvl="5" w:tplc="BB3EB656">
      <w:numFmt w:val="decimal"/>
      <w:lvlText w:val=""/>
      <w:lvlJc w:val="left"/>
    </w:lvl>
    <w:lvl w:ilvl="6" w:tplc="714CE608">
      <w:numFmt w:val="decimal"/>
      <w:lvlText w:val=""/>
      <w:lvlJc w:val="left"/>
    </w:lvl>
    <w:lvl w:ilvl="7" w:tplc="873CAC50">
      <w:numFmt w:val="decimal"/>
      <w:lvlText w:val=""/>
      <w:lvlJc w:val="left"/>
    </w:lvl>
    <w:lvl w:ilvl="8" w:tplc="1CA2D5E4">
      <w:numFmt w:val="decimal"/>
      <w:lvlText w:val=""/>
      <w:lvlJc w:val="left"/>
    </w:lvl>
  </w:abstractNum>
  <w:num w:numId="1" w16cid:durableId="955209270">
    <w:abstractNumId w:val="0"/>
    <w:lvlOverride w:ilvl="0">
      <w:startOverride w:val="1"/>
    </w:lvlOverride>
  </w:num>
  <w:num w:numId="2" w16cid:durableId="12081840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B83"/>
    <w:rsid w:val="001202CE"/>
    <w:rsid w:val="00D13B83"/>
    <w:rsid w:val="00EC3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3A3FF"/>
  <w15:docId w15:val="{772F19F9-D405-411F-BAD5-3053B01A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884</Words>
  <Characters>5041</Characters>
  <Application>Microsoft Office Word</Application>
  <DocSecurity>0</DocSecurity>
  <Lines>42</Lines>
  <Paragraphs>11</Paragraphs>
  <ScaleCrop>false</ScaleCrop>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Shamanth N</cp:lastModifiedBy>
  <cp:revision>2</cp:revision>
  <dcterms:created xsi:type="dcterms:W3CDTF">2026-08-05T16:00:00Z</dcterms:created>
  <dcterms:modified xsi:type="dcterms:W3CDTF">2026-08-05T16:04:00Z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8c8bea4b-1a90-44f2-ba53-755ff5e84a54</vt:lpwstr>
  </property>
</Properties>
</file>