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600D" w14:textId="77777777" w:rsidR="00D834A3" w:rsidRDefault="00D834A3" w:rsidP="00BB4F32"/>
    <w:p w14:paraId="0E79CE7C" w14:textId="18942718" w:rsidR="0041158C" w:rsidRDefault="00BB4F32" w:rsidP="00AE3D8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Inleiding</w:t>
      </w:r>
      <w:bookmarkStart w:id="0" w:name="_GoBack"/>
      <w:bookmarkEnd w:id="0"/>
    </w:p>
    <w:p w14:paraId="16EE2250" w14:textId="475EC266" w:rsidR="00C67671" w:rsidRDefault="000E134A" w:rsidP="0041158C">
      <w:r>
        <w:t xml:space="preserve">In de les heb je uitleg gekregen </w:t>
      </w:r>
      <w:r w:rsidR="005A786B">
        <w:t>over TCP en UDP, en de verschillen hiertussen</w:t>
      </w:r>
      <w:r>
        <w:t xml:space="preserve">. </w:t>
      </w:r>
      <w:r w:rsidR="00244D2D">
        <w:t>In deze opdracht ga je er verder mee aan de slag.</w:t>
      </w:r>
    </w:p>
    <w:p w14:paraId="48744E59" w14:textId="5C137B0A" w:rsidR="00D36041" w:rsidRDefault="00D36041" w:rsidP="00D36041">
      <w:pPr>
        <w:pStyle w:val="Heading1"/>
      </w:pPr>
      <w:r>
        <w:t>De OPDRACHT</w:t>
      </w:r>
    </w:p>
    <w:p w14:paraId="2F973E07" w14:textId="56F892CB" w:rsidR="0022270E" w:rsidRDefault="00790F77" w:rsidP="0022270E">
      <w:r>
        <w:t xml:space="preserve">Je maakt voor deze opdracht een simpel </w:t>
      </w:r>
      <w:proofErr w:type="spellStart"/>
      <w:r w:rsidRPr="0020035C">
        <w:rPr>
          <w:b/>
        </w:rPr>
        <w:t>multiplayer</w:t>
      </w:r>
      <w:proofErr w:type="spellEnd"/>
      <w:r>
        <w:t xml:space="preserve"> computerspelletje.</w:t>
      </w:r>
      <w:r w:rsidR="00F140DD">
        <w:t xml:space="preserve"> Het type spel is vrije keuze.</w:t>
      </w:r>
      <w:r>
        <w:t xml:space="preserve"> De focus van de opdracht ligt vanzelfsprekend op het gebruik van TCP en/of UDP.</w:t>
      </w:r>
    </w:p>
    <w:p w14:paraId="76D0FEB3" w14:textId="4B9AFF51" w:rsidR="00790F77" w:rsidRDefault="0020035C" w:rsidP="0022270E">
      <w:r>
        <w:t>Schrijf</w:t>
      </w:r>
      <w:r w:rsidR="00790F77">
        <w:t xml:space="preserve"> voordat je begint</w:t>
      </w:r>
      <w:r>
        <w:t xml:space="preserve"> </w:t>
      </w:r>
      <w:r w:rsidR="00790F77">
        <w:t xml:space="preserve">maximaal 1 </w:t>
      </w:r>
      <w:proofErr w:type="gramStart"/>
      <w:r w:rsidR="00790F77">
        <w:t>A4-tje</w:t>
      </w:r>
      <w:proofErr w:type="gramEnd"/>
      <w:r w:rsidR="00790F77">
        <w:t xml:space="preserve"> waarin je </w:t>
      </w:r>
      <w:r>
        <w:t>jouw idee toelicht en een</w:t>
      </w:r>
      <w:r>
        <w:rPr>
          <w:b/>
        </w:rPr>
        <w:t xml:space="preserve"> </w:t>
      </w:r>
      <w:r w:rsidRPr="0020035C">
        <w:rPr>
          <w:b/>
        </w:rPr>
        <w:t>onderb</w:t>
      </w:r>
      <w:r>
        <w:rPr>
          <w:b/>
        </w:rPr>
        <w:t xml:space="preserve">ouwde </w:t>
      </w:r>
      <w:r>
        <w:t xml:space="preserve">keuze maakt voor TCP en/of UDP. </w:t>
      </w:r>
    </w:p>
    <w:p w14:paraId="0933C0B0" w14:textId="1441AC42" w:rsidR="0020035C" w:rsidRPr="0020035C" w:rsidRDefault="0020035C" w:rsidP="0022270E">
      <w:r>
        <w:t>De programmeertaal waarin je deze opdracht maakt staat vrij.</w:t>
      </w:r>
    </w:p>
    <w:p w14:paraId="2DDC114C" w14:textId="3E51036C" w:rsidR="007B7565" w:rsidRDefault="007B7565" w:rsidP="007B7565">
      <w:pPr>
        <w:pStyle w:val="Heading1"/>
      </w:pPr>
      <w:r>
        <w:t>Op te leveren producten</w:t>
      </w:r>
    </w:p>
    <w:p w14:paraId="55311907" w14:textId="370418C9" w:rsidR="00244D2D" w:rsidRPr="000E134A" w:rsidRDefault="0000414C" w:rsidP="003A57CE">
      <w:r>
        <w:t>In je portfoli</w:t>
      </w:r>
      <w:r w:rsidR="00EB240C">
        <w:t xml:space="preserve">o neem je zowel je onderbouwing </w:t>
      </w:r>
      <w:r w:rsidR="00D91569">
        <w:t>als o</w:t>
      </w:r>
      <w:r w:rsidR="00EB240C">
        <w:t>ok screenshots op van de werkende applicatie.</w:t>
      </w:r>
      <w:r w:rsidR="00D91569">
        <w:t xml:space="preserve"> De code lever je </w:t>
      </w:r>
      <w:r w:rsidR="00AA42D6">
        <w:t xml:space="preserve">in </w:t>
      </w:r>
      <w:r w:rsidR="00D91569">
        <w:t>via de code inleverlink.</w:t>
      </w:r>
    </w:p>
    <w:sectPr w:rsidR="00244D2D" w:rsidRPr="000E134A" w:rsidSect="00365186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852856" w14:textId="77777777" w:rsidR="007D70CB" w:rsidRDefault="007D70CB">
      <w:r>
        <w:separator/>
      </w:r>
    </w:p>
  </w:endnote>
  <w:endnote w:type="continuationSeparator" w:id="0">
    <w:p w14:paraId="6C8E0EB2" w14:textId="77777777" w:rsidR="007D70CB" w:rsidRDefault="007D7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ECD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6B5FF413" w:rsidR="00DA6080" w:rsidRDefault="001D4B13" w:rsidP="007B7565">
    <w:pPr>
      <w:pStyle w:val="Footer"/>
      <w:spacing w:before="0" w:after="0"/>
      <w:jc w:val="center"/>
    </w:pPr>
    <w:r>
      <w:t>IV</w:t>
    </w:r>
    <w:r w:rsidR="000E134A">
      <w:t>T2</w:t>
    </w:r>
    <w:r>
      <w:t>.</w:t>
    </w:r>
    <w:r w:rsidR="00D36041">
      <w:t>4</w:t>
    </w:r>
    <w:r>
      <w:t xml:space="preserve"> </w:t>
    </w:r>
    <w:r w:rsidR="000E134A">
      <w:t>Computernetwerken 2</w:t>
    </w:r>
    <w:r w:rsidR="00D36041">
      <w:t xml:space="preserve"> - </w:t>
    </w:r>
    <w:r w:rsidR="0041158C">
      <w:t>Opdracht</w:t>
    </w:r>
    <w:r w:rsidR="003B411D">
      <w:t xml:space="preserve"> 2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20035C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20035C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45F2A" w14:textId="77777777" w:rsidR="007D70CB" w:rsidRDefault="007D70CB">
      <w:r>
        <w:separator/>
      </w:r>
    </w:p>
  </w:footnote>
  <w:footnote w:type="continuationSeparator" w:id="0">
    <w:p w14:paraId="4D19CFE3" w14:textId="77777777" w:rsidR="007D70CB" w:rsidRDefault="007D7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A0" w14:textId="726B322B" w:rsidR="00DA6080" w:rsidRPr="000E134A" w:rsidRDefault="000E134A" w:rsidP="000E134A">
    <w:pPr>
      <w:pStyle w:val="Header"/>
      <w:rPr>
        <w:rFonts w:cstheme="minorHAnsi"/>
        <w:szCs w:val="20"/>
      </w:rPr>
    </w:pPr>
    <w:r w:rsidRPr="000E134A">
      <w:rPr>
        <w:rFonts w:cstheme="minorHAnsi"/>
        <w:noProof/>
        <w:szCs w:val="20"/>
      </w:rPr>
      <w:drawing>
        <wp:anchor distT="0" distB="0" distL="114300" distR="114300" simplePos="0" relativeHeight="251659776" behindDoc="0" locked="0" layoutInCell="1" allowOverlap="1" wp14:anchorId="748D79E9" wp14:editId="12A782C6">
          <wp:simplePos x="0" y="0"/>
          <wp:positionH relativeFrom="column">
            <wp:posOffset>3366770</wp:posOffset>
          </wp:positionH>
          <wp:positionV relativeFrom="paragraph">
            <wp:posOffset>-125730</wp:posOffset>
          </wp:positionV>
          <wp:extent cx="3106800" cy="914886"/>
          <wp:effectExtent l="0" t="0" r="0" b="0"/>
          <wp:wrapNone/>
          <wp:docPr id="6" name="Afbeelding 6" descr="http://www.avans.nl/img/logo-avans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avans.nl/img/logo-avans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800" cy="914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A6080" w:rsidRPr="000E134A">
      <w:rPr>
        <w:rFonts w:cstheme="minorHAnsi"/>
        <w:szCs w:val="20"/>
      </w:rPr>
      <w:t xml:space="preserve">Academie voor </w:t>
    </w:r>
    <w:r w:rsidR="00353D3E" w:rsidRPr="000E134A">
      <w:rPr>
        <w:rFonts w:cstheme="minorHAnsi"/>
        <w:szCs w:val="20"/>
      </w:rPr>
      <w:t xml:space="preserve">Engineering &amp; </w:t>
    </w:r>
    <w:r w:rsidR="00DA6080" w:rsidRPr="000E134A">
      <w:rPr>
        <w:rFonts w:cstheme="minorHAnsi"/>
        <w:szCs w:val="20"/>
      </w:rPr>
      <w:t>ICT</w:t>
    </w:r>
    <w:r w:rsidRPr="000E134A">
      <w:rPr>
        <w:rFonts w:cstheme="minorHAnsi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1F4"/>
    <w:multiLevelType w:val="hybridMultilevel"/>
    <w:tmpl w:val="E318C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E90F22"/>
    <w:multiLevelType w:val="hybridMultilevel"/>
    <w:tmpl w:val="96023DB6"/>
    <w:lvl w:ilvl="0" w:tplc="D0004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EF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A14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C36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82B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96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9A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0875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CAF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7CF8"/>
    <w:multiLevelType w:val="multilevel"/>
    <w:tmpl w:val="221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4F4D"/>
    <w:multiLevelType w:val="hybridMultilevel"/>
    <w:tmpl w:val="61D6C7C4"/>
    <w:lvl w:ilvl="0" w:tplc="6EC627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36EBB"/>
    <w:multiLevelType w:val="hybridMultilevel"/>
    <w:tmpl w:val="868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226A1C"/>
    <w:multiLevelType w:val="hybridMultilevel"/>
    <w:tmpl w:val="060067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31EA9"/>
    <w:multiLevelType w:val="hybridMultilevel"/>
    <w:tmpl w:val="0F08FD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C2DBE"/>
    <w:multiLevelType w:val="hybridMultilevel"/>
    <w:tmpl w:val="E16EE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841C3"/>
    <w:multiLevelType w:val="hybridMultilevel"/>
    <w:tmpl w:val="19E0E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D35FE"/>
    <w:multiLevelType w:val="multilevel"/>
    <w:tmpl w:val="00C8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B53657"/>
    <w:multiLevelType w:val="hybridMultilevel"/>
    <w:tmpl w:val="A810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26349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27703EF"/>
    <w:multiLevelType w:val="hybridMultilevel"/>
    <w:tmpl w:val="108E5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5477A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EA15D7"/>
    <w:multiLevelType w:val="hybridMultilevel"/>
    <w:tmpl w:val="ABA8F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4807FE"/>
    <w:multiLevelType w:val="multilevel"/>
    <w:tmpl w:val="A82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7"/>
  </w:num>
  <w:num w:numId="3">
    <w:abstractNumId w:val="20"/>
  </w:num>
  <w:num w:numId="4">
    <w:abstractNumId w:val="25"/>
  </w:num>
  <w:num w:numId="5">
    <w:abstractNumId w:val="34"/>
  </w:num>
  <w:num w:numId="6">
    <w:abstractNumId w:val="0"/>
  </w:num>
  <w:num w:numId="7">
    <w:abstractNumId w:val="38"/>
  </w:num>
  <w:num w:numId="8">
    <w:abstractNumId w:val="4"/>
  </w:num>
  <w:num w:numId="9">
    <w:abstractNumId w:val="32"/>
  </w:num>
  <w:num w:numId="10">
    <w:abstractNumId w:val="29"/>
  </w:num>
  <w:num w:numId="11">
    <w:abstractNumId w:val="18"/>
  </w:num>
  <w:num w:numId="12">
    <w:abstractNumId w:val="2"/>
  </w:num>
  <w:num w:numId="13">
    <w:abstractNumId w:val="7"/>
  </w:num>
  <w:num w:numId="14">
    <w:abstractNumId w:val="23"/>
  </w:num>
  <w:num w:numId="15">
    <w:abstractNumId w:val="10"/>
  </w:num>
  <w:num w:numId="16">
    <w:abstractNumId w:val="5"/>
  </w:num>
  <w:num w:numId="17">
    <w:abstractNumId w:val="19"/>
  </w:num>
  <w:num w:numId="18">
    <w:abstractNumId w:val="26"/>
  </w:num>
  <w:num w:numId="19">
    <w:abstractNumId w:val="28"/>
  </w:num>
  <w:num w:numId="20">
    <w:abstractNumId w:val="16"/>
  </w:num>
  <w:num w:numId="21">
    <w:abstractNumId w:val="27"/>
  </w:num>
  <w:num w:numId="22">
    <w:abstractNumId w:val="15"/>
  </w:num>
  <w:num w:numId="23">
    <w:abstractNumId w:val="24"/>
  </w:num>
  <w:num w:numId="24">
    <w:abstractNumId w:val="21"/>
  </w:num>
  <w:num w:numId="25">
    <w:abstractNumId w:val="37"/>
  </w:num>
  <w:num w:numId="26">
    <w:abstractNumId w:val="6"/>
  </w:num>
  <w:num w:numId="27">
    <w:abstractNumId w:val="22"/>
  </w:num>
  <w:num w:numId="28">
    <w:abstractNumId w:val="9"/>
  </w:num>
  <w:num w:numId="29">
    <w:abstractNumId w:val="36"/>
  </w:num>
  <w:num w:numId="30">
    <w:abstractNumId w:val="13"/>
  </w:num>
  <w:num w:numId="31">
    <w:abstractNumId w:val="11"/>
  </w:num>
  <w:num w:numId="32">
    <w:abstractNumId w:val="1"/>
  </w:num>
  <w:num w:numId="33">
    <w:abstractNumId w:val="14"/>
  </w:num>
  <w:num w:numId="34">
    <w:abstractNumId w:val="8"/>
  </w:num>
  <w:num w:numId="35">
    <w:abstractNumId w:val="12"/>
  </w:num>
  <w:num w:numId="36">
    <w:abstractNumId w:val="3"/>
  </w:num>
  <w:num w:numId="37">
    <w:abstractNumId w:val="30"/>
  </w:num>
  <w:num w:numId="38">
    <w:abstractNumId w:val="3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0414C"/>
    <w:rsid w:val="00020BA3"/>
    <w:rsid w:val="000271C3"/>
    <w:rsid w:val="00047856"/>
    <w:rsid w:val="00072694"/>
    <w:rsid w:val="000851B4"/>
    <w:rsid w:val="00093E34"/>
    <w:rsid w:val="000E134A"/>
    <w:rsid w:val="000F3475"/>
    <w:rsid w:val="000F74F1"/>
    <w:rsid w:val="00130D20"/>
    <w:rsid w:val="00143701"/>
    <w:rsid w:val="00144FB9"/>
    <w:rsid w:val="00174D11"/>
    <w:rsid w:val="00196732"/>
    <w:rsid w:val="001B53A2"/>
    <w:rsid w:val="001D4B13"/>
    <w:rsid w:val="001D7669"/>
    <w:rsid w:val="001E1829"/>
    <w:rsid w:val="001E2AAD"/>
    <w:rsid w:val="001E56AA"/>
    <w:rsid w:val="0020035C"/>
    <w:rsid w:val="0022270E"/>
    <w:rsid w:val="00225A8D"/>
    <w:rsid w:val="00227D08"/>
    <w:rsid w:val="002324B0"/>
    <w:rsid w:val="00244D2D"/>
    <w:rsid w:val="00267919"/>
    <w:rsid w:val="002A4848"/>
    <w:rsid w:val="002C2C3D"/>
    <w:rsid w:val="002C669C"/>
    <w:rsid w:val="002E18BE"/>
    <w:rsid w:val="002E3B05"/>
    <w:rsid w:val="00353D3E"/>
    <w:rsid w:val="00365186"/>
    <w:rsid w:val="00372196"/>
    <w:rsid w:val="003A57CE"/>
    <w:rsid w:val="003B411D"/>
    <w:rsid w:val="003D1825"/>
    <w:rsid w:val="003F02B8"/>
    <w:rsid w:val="0041158C"/>
    <w:rsid w:val="00412553"/>
    <w:rsid w:val="00415D57"/>
    <w:rsid w:val="00433BE6"/>
    <w:rsid w:val="004410FD"/>
    <w:rsid w:val="00450C3D"/>
    <w:rsid w:val="004613F8"/>
    <w:rsid w:val="004C072F"/>
    <w:rsid w:val="004F1138"/>
    <w:rsid w:val="004F11F2"/>
    <w:rsid w:val="00502431"/>
    <w:rsid w:val="0052025C"/>
    <w:rsid w:val="005306D1"/>
    <w:rsid w:val="00562163"/>
    <w:rsid w:val="00575252"/>
    <w:rsid w:val="005A175A"/>
    <w:rsid w:val="005A786B"/>
    <w:rsid w:val="005D4C5A"/>
    <w:rsid w:val="005F52FA"/>
    <w:rsid w:val="005F6AF9"/>
    <w:rsid w:val="0060669A"/>
    <w:rsid w:val="006420E6"/>
    <w:rsid w:val="00650057"/>
    <w:rsid w:val="00650C49"/>
    <w:rsid w:val="00654A2B"/>
    <w:rsid w:val="00657068"/>
    <w:rsid w:val="00670406"/>
    <w:rsid w:val="00670AE9"/>
    <w:rsid w:val="006724C0"/>
    <w:rsid w:val="00695B31"/>
    <w:rsid w:val="006B527E"/>
    <w:rsid w:val="006C2990"/>
    <w:rsid w:val="006F5688"/>
    <w:rsid w:val="00714C58"/>
    <w:rsid w:val="00722E03"/>
    <w:rsid w:val="0072543E"/>
    <w:rsid w:val="007262DF"/>
    <w:rsid w:val="00737E37"/>
    <w:rsid w:val="00763194"/>
    <w:rsid w:val="0076510B"/>
    <w:rsid w:val="00767276"/>
    <w:rsid w:val="007757FF"/>
    <w:rsid w:val="00790F77"/>
    <w:rsid w:val="007A507D"/>
    <w:rsid w:val="007B0556"/>
    <w:rsid w:val="007B7565"/>
    <w:rsid w:val="007D190E"/>
    <w:rsid w:val="007D70CB"/>
    <w:rsid w:val="00804114"/>
    <w:rsid w:val="00820DE0"/>
    <w:rsid w:val="00833C70"/>
    <w:rsid w:val="00834015"/>
    <w:rsid w:val="008447BE"/>
    <w:rsid w:val="00857F99"/>
    <w:rsid w:val="00896897"/>
    <w:rsid w:val="008A057E"/>
    <w:rsid w:val="008A59A0"/>
    <w:rsid w:val="008B4850"/>
    <w:rsid w:val="008D4D74"/>
    <w:rsid w:val="008F05A9"/>
    <w:rsid w:val="008F3FCA"/>
    <w:rsid w:val="008F5DA1"/>
    <w:rsid w:val="009010FE"/>
    <w:rsid w:val="00921618"/>
    <w:rsid w:val="00932383"/>
    <w:rsid w:val="00940745"/>
    <w:rsid w:val="00944A9C"/>
    <w:rsid w:val="0094601C"/>
    <w:rsid w:val="00953FAD"/>
    <w:rsid w:val="00973342"/>
    <w:rsid w:val="009F79A2"/>
    <w:rsid w:val="00A003E7"/>
    <w:rsid w:val="00A10673"/>
    <w:rsid w:val="00A12EE7"/>
    <w:rsid w:val="00A22F75"/>
    <w:rsid w:val="00A230EA"/>
    <w:rsid w:val="00A26BDD"/>
    <w:rsid w:val="00A35FB8"/>
    <w:rsid w:val="00A36EC5"/>
    <w:rsid w:val="00A44A85"/>
    <w:rsid w:val="00A5469D"/>
    <w:rsid w:val="00A54E5D"/>
    <w:rsid w:val="00A824C2"/>
    <w:rsid w:val="00AA42D6"/>
    <w:rsid w:val="00AC2B92"/>
    <w:rsid w:val="00AC33BA"/>
    <w:rsid w:val="00AE3D85"/>
    <w:rsid w:val="00AF5484"/>
    <w:rsid w:val="00AF7202"/>
    <w:rsid w:val="00B2727C"/>
    <w:rsid w:val="00B40D93"/>
    <w:rsid w:val="00B73464"/>
    <w:rsid w:val="00BB28DF"/>
    <w:rsid w:val="00BB4F32"/>
    <w:rsid w:val="00C135F7"/>
    <w:rsid w:val="00C53DFD"/>
    <w:rsid w:val="00C67671"/>
    <w:rsid w:val="00C822D7"/>
    <w:rsid w:val="00CC345F"/>
    <w:rsid w:val="00CD328D"/>
    <w:rsid w:val="00D13DCE"/>
    <w:rsid w:val="00D236A0"/>
    <w:rsid w:val="00D36041"/>
    <w:rsid w:val="00D66636"/>
    <w:rsid w:val="00D7001F"/>
    <w:rsid w:val="00D834A3"/>
    <w:rsid w:val="00D866B4"/>
    <w:rsid w:val="00D91569"/>
    <w:rsid w:val="00D91E59"/>
    <w:rsid w:val="00DA6080"/>
    <w:rsid w:val="00DD191F"/>
    <w:rsid w:val="00DD2339"/>
    <w:rsid w:val="00DD788E"/>
    <w:rsid w:val="00DF449B"/>
    <w:rsid w:val="00E16A5C"/>
    <w:rsid w:val="00E17A51"/>
    <w:rsid w:val="00E51B91"/>
    <w:rsid w:val="00E720C4"/>
    <w:rsid w:val="00E72149"/>
    <w:rsid w:val="00E85B4C"/>
    <w:rsid w:val="00EA2E80"/>
    <w:rsid w:val="00EA5AF3"/>
    <w:rsid w:val="00EB240C"/>
    <w:rsid w:val="00ED0C41"/>
    <w:rsid w:val="00ED11BE"/>
    <w:rsid w:val="00EE5444"/>
    <w:rsid w:val="00F058BE"/>
    <w:rsid w:val="00F140DD"/>
    <w:rsid w:val="00F1623C"/>
    <w:rsid w:val="00FA152D"/>
    <w:rsid w:val="00FD13A1"/>
    <w:rsid w:val="00FE0895"/>
    <w:rsid w:val="00FF028D"/>
    <w:rsid w:val="00FF05F3"/>
    <w:rsid w:val="00FF3959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040772"/>
  <w15:docId w15:val="{56EA3663-727F-471E-A628-C5BE290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65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472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80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8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75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04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84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08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23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2" ma:contentTypeDescription="Create a new document." ma:contentTypeScope="" ma:versionID="4c373a5dac4db61069bc84aad73d540f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a6a2857f42b57779dd2b45c2bc4bd0ce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9DF86-E359-414A-A158-B06BEFECB5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23FC68-9249-4C56-BF9D-0F5683E86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73326-ebee-4c0c-a26a-590ff4adfe90"/>
    <ds:schemaRef ds:uri="85fa55d4-3ee8-4bc4-8fbc-63473e84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A0D7ED-B6DF-4E8C-BC17-4CC5ECE5CE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D1C6D4-FF54-414F-A9D2-CA1D3B4B9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ahc.broeders@avans.nl</dc:creator>
  <cp:lastModifiedBy>Johan Smarius</cp:lastModifiedBy>
  <cp:revision>50</cp:revision>
  <cp:lastPrinted>2010-11-16T14:35:00Z</cp:lastPrinted>
  <dcterms:created xsi:type="dcterms:W3CDTF">2015-02-01T22:17:00Z</dcterms:created>
  <dcterms:modified xsi:type="dcterms:W3CDTF">2020-04-06T12:34:00Z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