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E53EB" w14:textId="77777777" w:rsidR="00E9299A" w:rsidRDefault="00E9299A" w:rsidP="00E9299A">
      <w:pPr>
        <w:pStyle w:val="Title"/>
        <w:rPr>
          <w:sz w:val="48"/>
        </w:rPr>
      </w:pPr>
    </w:p>
    <w:p w14:paraId="299BA7D9" w14:textId="4478B63C" w:rsidR="00E9299A" w:rsidRPr="00E9299A" w:rsidRDefault="00E9299A" w:rsidP="00E9299A">
      <w:pPr>
        <w:pStyle w:val="Title"/>
      </w:pPr>
      <w:r w:rsidRPr="00E9299A">
        <w:rPr>
          <w:sz w:val="48"/>
        </w:rPr>
        <w:t>Serverside web develoment individueel</w:t>
      </w:r>
      <w:r w:rsidRPr="00E9299A">
        <w:br/>
      </w:r>
      <w:r>
        <w:rPr>
          <w:rStyle w:val="SubtitleChar"/>
        </w:rPr>
        <w:t>Opdracht beschrijving</w:t>
      </w:r>
    </w:p>
    <w:p w14:paraId="5382FE48" w14:textId="77777777" w:rsidR="00E9299A" w:rsidRPr="00E9299A" w:rsidRDefault="00E9299A" w:rsidP="00E9299A"/>
    <w:p w14:paraId="6361F0D0" w14:textId="4EA11B57" w:rsidR="00E9299A" w:rsidRPr="00E9299A" w:rsidRDefault="00E9299A" w:rsidP="00E9299A">
      <w:r>
        <w:rPr>
          <w:b/>
          <w:noProof/>
          <w:color w:val="002060"/>
          <w:sz w:val="36"/>
          <w:szCs w:val="36"/>
        </w:rPr>
        <w:drawing>
          <wp:anchor distT="0" distB="0" distL="114300" distR="114300" simplePos="0" relativeHeight="251658240" behindDoc="0" locked="0" layoutInCell="1" allowOverlap="1" wp14:anchorId="7AC686EC" wp14:editId="4258A8D0">
            <wp:simplePos x="0" y="0"/>
            <wp:positionH relativeFrom="margin">
              <wp:align>center</wp:align>
            </wp:positionH>
            <wp:positionV relativeFrom="paragraph">
              <wp:posOffset>109410</wp:posOffset>
            </wp:positionV>
            <wp:extent cx="3740727" cy="374072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pthgast\AppData\Local\Microsoft\Windows\INetCache\Content.MSO\75EF98BF.tmp"/>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740727" cy="37407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60418A" w14:textId="2B3E56F1" w:rsidR="00E9299A" w:rsidRPr="00E9299A" w:rsidRDefault="00E9299A" w:rsidP="00E9299A"/>
    <w:p w14:paraId="6ABF2D23" w14:textId="7A05E14C" w:rsidR="00E9299A" w:rsidRPr="00E9299A" w:rsidRDefault="00E9299A" w:rsidP="00E9299A"/>
    <w:p w14:paraId="43338808" w14:textId="77777777" w:rsidR="00E9299A" w:rsidRPr="00E9299A" w:rsidRDefault="00E9299A" w:rsidP="00E9299A"/>
    <w:p w14:paraId="4D84A291" w14:textId="77777777" w:rsidR="00E9299A" w:rsidRDefault="00E9299A" w:rsidP="00E9299A">
      <w:r>
        <w:br w:type="page"/>
      </w:r>
    </w:p>
    <w:p w14:paraId="0342359E" w14:textId="236FA810" w:rsidR="0005056D" w:rsidRDefault="0005056D" w:rsidP="0005056D">
      <w:pPr>
        <w:pStyle w:val="Heading1"/>
      </w:pPr>
      <w:r>
        <w:lastRenderedPageBreak/>
        <w:t>Versiehistorie</w:t>
      </w:r>
    </w:p>
    <w:p w14:paraId="0D8F4362" w14:textId="77777777" w:rsidR="0005056D" w:rsidRDefault="0005056D" w:rsidP="0005056D"/>
    <w:tbl>
      <w:tblPr>
        <w:tblStyle w:val="MediumShading1-Accent1"/>
        <w:tblW w:w="9209" w:type="dxa"/>
        <w:tblLook w:val="04A0" w:firstRow="1" w:lastRow="0" w:firstColumn="1" w:lastColumn="0" w:noHBand="0" w:noVBand="1"/>
      </w:tblPr>
      <w:tblGrid>
        <w:gridCol w:w="2076"/>
        <w:gridCol w:w="896"/>
        <w:gridCol w:w="6237"/>
      </w:tblGrid>
      <w:tr w:rsidR="0005056D" w:rsidRPr="0014051F" w14:paraId="39C9366F" w14:textId="77777777" w:rsidTr="000505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6" w:type="dxa"/>
          </w:tcPr>
          <w:p w14:paraId="144C22B4" w14:textId="77777777" w:rsidR="0005056D" w:rsidRPr="00EB3978" w:rsidRDefault="0005056D" w:rsidP="007C1AF9">
            <w:pPr>
              <w:rPr>
                <w:i/>
                <w:iCs/>
              </w:rPr>
            </w:pPr>
            <w:r w:rsidRPr="00EB3978">
              <w:rPr>
                <w:i/>
                <w:iCs/>
              </w:rPr>
              <w:t>Datum</w:t>
            </w:r>
          </w:p>
        </w:tc>
        <w:tc>
          <w:tcPr>
            <w:tcW w:w="896" w:type="dxa"/>
          </w:tcPr>
          <w:p w14:paraId="47DC0418" w14:textId="77777777" w:rsidR="0005056D" w:rsidRPr="00EB3978" w:rsidRDefault="0005056D" w:rsidP="007C1AF9">
            <w:pPr>
              <w:cnfStyle w:val="100000000000" w:firstRow="1" w:lastRow="0" w:firstColumn="0" w:lastColumn="0" w:oddVBand="0" w:evenVBand="0" w:oddHBand="0" w:evenHBand="0" w:firstRowFirstColumn="0" w:firstRowLastColumn="0" w:lastRowFirstColumn="0" w:lastRowLastColumn="0"/>
              <w:rPr>
                <w:i/>
                <w:iCs/>
              </w:rPr>
            </w:pPr>
            <w:r w:rsidRPr="00EB3978">
              <w:rPr>
                <w:i/>
                <w:iCs/>
              </w:rPr>
              <w:t>Versie</w:t>
            </w:r>
          </w:p>
        </w:tc>
        <w:tc>
          <w:tcPr>
            <w:tcW w:w="6237" w:type="dxa"/>
          </w:tcPr>
          <w:p w14:paraId="5E95E91B" w14:textId="75921EA9" w:rsidR="0005056D" w:rsidRPr="00EB3978" w:rsidRDefault="0005056D" w:rsidP="007C1AF9">
            <w:pPr>
              <w:cnfStyle w:val="100000000000" w:firstRow="1" w:lastRow="0" w:firstColumn="0" w:lastColumn="0" w:oddVBand="0" w:evenVBand="0" w:oddHBand="0" w:evenHBand="0" w:firstRowFirstColumn="0" w:firstRowLastColumn="0" w:lastRowFirstColumn="0" w:lastRowLastColumn="0"/>
              <w:rPr>
                <w:i/>
                <w:iCs/>
              </w:rPr>
            </w:pPr>
            <w:r>
              <w:rPr>
                <w:i/>
                <w:iCs/>
              </w:rPr>
              <w:t>Wijziging</w:t>
            </w:r>
          </w:p>
        </w:tc>
      </w:tr>
      <w:tr w:rsidR="0005056D" w:rsidRPr="0014051F" w14:paraId="4162E9CA" w14:textId="77777777" w:rsidTr="00050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6" w:type="dxa"/>
          </w:tcPr>
          <w:p w14:paraId="03002298" w14:textId="6CDB26A3" w:rsidR="0005056D" w:rsidRPr="0014051F" w:rsidRDefault="0005056D" w:rsidP="007C1AF9">
            <w:r>
              <w:t>15</w:t>
            </w:r>
            <w:r w:rsidRPr="0014051F">
              <w:t>-0</w:t>
            </w:r>
            <w:r>
              <w:t>9</w:t>
            </w:r>
            <w:r w:rsidRPr="0014051F">
              <w:t>-20</w:t>
            </w:r>
            <w:r>
              <w:t>19</w:t>
            </w:r>
          </w:p>
        </w:tc>
        <w:tc>
          <w:tcPr>
            <w:tcW w:w="896" w:type="dxa"/>
          </w:tcPr>
          <w:p w14:paraId="373BDFEF" w14:textId="18F06649" w:rsidR="0005056D" w:rsidRPr="0014051F" w:rsidRDefault="0005056D" w:rsidP="007C1AF9">
            <w:pPr>
              <w:cnfStyle w:val="000000100000" w:firstRow="0" w:lastRow="0" w:firstColumn="0" w:lastColumn="0" w:oddVBand="0" w:evenVBand="0" w:oddHBand="1" w:evenHBand="0" w:firstRowFirstColumn="0" w:firstRowLastColumn="0" w:lastRowFirstColumn="0" w:lastRowLastColumn="0"/>
            </w:pPr>
            <w:r>
              <w:t>1.0</w:t>
            </w:r>
          </w:p>
        </w:tc>
        <w:tc>
          <w:tcPr>
            <w:tcW w:w="6237" w:type="dxa"/>
          </w:tcPr>
          <w:p w14:paraId="0F0AAEF1" w14:textId="3EC59744" w:rsidR="0005056D" w:rsidRPr="0014051F" w:rsidRDefault="0005056D" w:rsidP="007C1AF9">
            <w:pPr>
              <w:cnfStyle w:val="000000100000" w:firstRow="0" w:lastRow="0" w:firstColumn="0" w:lastColumn="0" w:oddVBand="0" w:evenVBand="0" w:oddHBand="1" w:evenHBand="0" w:firstRowFirstColumn="0" w:firstRowLastColumn="0" w:lastRowFirstColumn="0" w:lastRowLastColumn="0"/>
            </w:pPr>
            <w:r>
              <w:t>Initiële versie</w:t>
            </w:r>
          </w:p>
        </w:tc>
      </w:tr>
      <w:tr w:rsidR="0005056D" w:rsidRPr="0005056D" w14:paraId="0654CD77" w14:textId="77777777" w:rsidTr="000505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6" w:type="dxa"/>
          </w:tcPr>
          <w:p w14:paraId="0AAFBFCE" w14:textId="13A791D5" w:rsidR="0005056D" w:rsidRPr="0014051F" w:rsidRDefault="0005056D" w:rsidP="007C1AF9">
            <w:r>
              <w:t>08</w:t>
            </w:r>
            <w:r w:rsidRPr="0014051F">
              <w:t>-</w:t>
            </w:r>
            <w:r>
              <w:t>10</w:t>
            </w:r>
            <w:r w:rsidRPr="0014051F">
              <w:t>-2019</w:t>
            </w:r>
          </w:p>
        </w:tc>
        <w:tc>
          <w:tcPr>
            <w:tcW w:w="896" w:type="dxa"/>
          </w:tcPr>
          <w:p w14:paraId="135DF803" w14:textId="1F4A7A55" w:rsidR="0005056D" w:rsidRPr="0014051F" w:rsidRDefault="0005056D" w:rsidP="007C1AF9">
            <w:pPr>
              <w:cnfStyle w:val="000000010000" w:firstRow="0" w:lastRow="0" w:firstColumn="0" w:lastColumn="0" w:oddVBand="0" w:evenVBand="0" w:oddHBand="0" w:evenHBand="1" w:firstRowFirstColumn="0" w:firstRowLastColumn="0" w:lastRowFirstColumn="0" w:lastRowLastColumn="0"/>
            </w:pPr>
            <w:r>
              <w:t>1.1</w:t>
            </w:r>
          </w:p>
        </w:tc>
        <w:tc>
          <w:tcPr>
            <w:tcW w:w="6237" w:type="dxa"/>
          </w:tcPr>
          <w:p w14:paraId="618B3EA5" w14:textId="77777777" w:rsidR="0005056D" w:rsidRDefault="0005056D" w:rsidP="007C1AF9">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Na feedback </w:t>
            </w:r>
            <w:proofErr w:type="spellStart"/>
            <w:r>
              <w:rPr>
                <w:lang w:val="en-US"/>
              </w:rPr>
              <w:t>studenten</w:t>
            </w:r>
            <w:proofErr w:type="spellEnd"/>
            <w:r>
              <w:rPr>
                <w:lang w:val="en-US"/>
              </w:rPr>
              <w:t>:</w:t>
            </w:r>
          </w:p>
          <w:p w14:paraId="487C1BA2" w14:textId="77777777" w:rsidR="0005056D" w:rsidRDefault="0005056D" w:rsidP="0005056D">
            <w:pPr>
              <w:pStyle w:val="ListParagraph"/>
              <w:numPr>
                <w:ilvl w:val="0"/>
                <w:numId w:val="34"/>
              </w:numPr>
              <w:cnfStyle w:val="000000010000" w:firstRow="0" w:lastRow="0" w:firstColumn="0" w:lastColumn="0" w:oddVBand="0" w:evenVBand="0" w:oddHBand="0" w:evenHBand="1" w:firstRowFirstColumn="0" w:firstRowLastColumn="0" w:lastRowFirstColumn="0" w:lastRowLastColumn="0"/>
            </w:pPr>
            <w:r w:rsidRPr="0005056D">
              <w:t>Identity database toegevoegd in c</w:t>
            </w:r>
            <w:r>
              <w:t>onceptuele opzet</w:t>
            </w:r>
          </w:p>
          <w:p w14:paraId="17004B15" w14:textId="6F530B01" w:rsidR="0005056D" w:rsidRPr="0005056D" w:rsidRDefault="0005056D" w:rsidP="0005056D">
            <w:pPr>
              <w:pStyle w:val="ListParagraph"/>
              <w:numPr>
                <w:ilvl w:val="0"/>
                <w:numId w:val="34"/>
              </w:numPr>
              <w:cnfStyle w:val="000000010000" w:firstRow="0" w:lastRow="0" w:firstColumn="0" w:lastColumn="0" w:oddVBand="0" w:evenVBand="0" w:oddHBand="0" w:evenHBand="1" w:firstRowFirstColumn="0" w:firstRowLastColumn="0" w:lastRowFirstColumn="0" w:lastRowLastColumn="0"/>
            </w:pPr>
            <w:r>
              <w:t xml:space="preserve">Aan de toelichting op de conceptuele opzet </w:t>
            </w:r>
            <w:r w:rsidR="009A1301">
              <w:t xml:space="preserve">informatie toegevoegd over de </w:t>
            </w:r>
            <w:proofErr w:type="spellStart"/>
            <w:r w:rsidR="009A1301">
              <w:t>identity</w:t>
            </w:r>
            <w:proofErr w:type="spellEnd"/>
            <w:r w:rsidR="009A1301">
              <w:t xml:space="preserve"> database</w:t>
            </w:r>
          </w:p>
        </w:tc>
      </w:tr>
    </w:tbl>
    <w:p w14:paraId="29E18EC8" w14:textId="5B09714B" w:rsidR="0005056D" w:rsidRPr="0005056D" w:rsidRDefault="0005056D" w:rsidP="0005056D">
      <w:r w:rsidRPr="0005056D">
        <w:br w:type="page"/>
      </w:r>
    </w:p>
    <w:p w14:paraId="0E79CE7C" w14:textId="7C6D0038" w:rsidR="0041158C" w:rsidRDefault="00BB4F32" w:rsidP="00AE3D85">
      <w:pPr>
        <w:pStyle w:val="Heading1"/>
        <w:rPr>
          <w:rFonts w:ascii="Calibri" w:hAnsi="Calibri" w:cs="Calibri"/>
        </w:rPr>
      </w:pPr>
      <w:r>
        <w:rPr>
          <w:rFonts w:ascii="Calibri" w:hAnsi="Calibri" w:cs="Calibri"/>
        </w:rPr>
        <w:lastRenderedPageBreak/>
        <w:t>Inleiding</w:t>
      </w:r>
    </w:p>
    <w:p w14:paraId="379F4E94" w14:textId="0BD536FC" w:rsidR="00743DAE" w:rsidRPr="00DD03C0" w:rsidRDefault="00520C06" w:rsidP="00B4542A">
      <w:pPr>
        <w:jc w:val="both"/>
        <w:rPr>
          <w:sz w:val="22"/>
          <w:szCs w:val="22"/>
        </w:rPr>
      </w:pPr>
      <w:r>
        <w:rPr>
          <w:sz w:val="22"/>
          <w:szCs w:val="22"/>
        </w:rPr>
        <w:t xml:space="preserve">Aan het begin van </w:t>
      </w:r>
      <w:r w:rsidR="00EF0DD3" w:rsidRPr="00DD03C0">
        <w:rPr>
          <w:sz w:val="22"/>
          <w:szCs w:val="22"/>
        </w:rPr>
        <w:t>periode IVT2.1 heb je kennisgemaakt met</w:t>
      </w:r>
      <w:r w:rsidR="007B45EA">
        <w:rPr>
          <w:sz w:val="22"/>
          <w:szCs w:val="22"/>
        </w:rPr>
        <w:t xml:space="preserve"> het ontwikkelen van een </w:t>
      </w:r>
      <w:proofErr w:type="spellStart"/>
      <w:r w:rsidR="007B45EA">
        <w:rPr>
          <w:sz w:val="22"/>
          <w:szCs w:val="22"/>
        </w:rPr>
        <w:t>web-applicatie</w:t>
      </w:r>
      <w:proofErr w:type="spellEnd"/>
      <w:r w:rsidR="007B45EA">
        <w:rPr>
          <w:sz w:val="22"/>
          <w:szCs w:val="22"/>
        </w:rPr>
        <w:t xml:space="preserve"> met behulp van het ASP.net MVC Core </w:t>
      </w:r>
      <w:proofErr w:type="spellStart"/>
      <w:r w:rsidR="007B45EA">
        <w:rPr>
          <w:sz w:val="22"/>
          <w:szCs w:val="22"/>
        </w:rPr>
        <w:t>framework</w:t>
      </w:r>
      <w:proofErr w:type="spellEnd"/>
      <w:r w:rsidR="009F6345">
        <w:rPr>
          <w:sz w:val="22"/>
          <w:szCs w:val="22"/>
        </w:rPr>
        <w:t xml:space="preserve">, en heb je ook </w:t>
      </w:r>
      <w:r w:rsidR="009615BF">
        <w:rPr>
          <w:sz w:val="22"/>
          <w:szCs w:val="22"/>
        </w:rPr>
        <w:t xml:space="preserve">een aantal vaardigheden </w:t>
      </w:r>
      <w:r w:rsidR="009F6345">
        <w:rPr>
          <w:sz w:val="22"/>
          <w:szCs w:val="22"/>
        </w:rPr>
        <w:t xml:space="preserve">geleerd </w:t>
      </w:r>
      <w:r w:rsidR="00E3137A">
        <w:rPr>
          <w:sz w:val="22"/>
          <w:szCs w:val="22"/>
        </w:rPr>
        <w:t>op het gebied van UX-design</w:t>
      </w:r>
      <w:r w:rsidR="007B45EA">
        <w:rPr>
          <w:sz w:val="22"/>
          <w:szCs w:val="22"/>
        </w:rPr>
        <w:t xml:space="preserve">. </w:t>
      </w:r>
      <w:r w:rsidR="00E3137A">
        <w:rPr>
          <w:sz w:val="22"/>
          <w:szCs w:val="22"/>
        </w:rPr>
        <w:t xml:space="preserve">In </w:t>
      </w:r>
      <w:proofErr w:type="spellStart"/>
      <w:r w:rsidR="00E3137A">
        <w:rPr>
          <w:sz w:val="22"/>
          <w:szCs w:val="22"/>
        </w:rPr>
        <w:t>Softwareaontwerp</w:t>
      </w:r>
      <w:proofErr w:type="spellEnd"/>
      <w:r w:rsidR="00E3137A">
        <w:rPr>
          <w:sz w:val="22"/>
          <w:szCs w:val="22"/>
        </w:rPr>
        <w:t xml:space="preserve"> </w:t>
      </w:r>
      <w:r w:rsidR="00E3137A" w:rsidRPr="00DF39D6">
        <w:rPr>
          <w:sz w:val="22"/>
          <w:szCs w:val="22"/>
        </w:rPr>
        <w:t>&amp; -architectuur</w:t>
      </w:r>
      <w:r w:rsidR="00350EE1" w:rsidRPr="00DF39D6">
        <w:rPr>
          <w:sz w:val="22"/>
          <w:szCs w:val="22"/>
        </w:rPr>
        <w:t xml:space="preserve"> 2</w:t>
      </w:r>
      <w:r w:rsidR="00E3137A" w:rsidRPr="00DF39D6">
        <w:rPr>
          <w:sz w:val="22"/>
          <w:szCs w:val="22"/>
        </w:rPr>
        <w:t xml:space="preserve"> komt </w:t>
      </w:r>
      <w:r w:rsidR="00EF0DD3" w:rsidRPr="00DF39D6">
        <w:rPr>
          <w:sz w:val="22"/>
          <w:szCs w:val="22"/>
        </w:rPr>
        <w:t>aantal applicatie</w:t>
      </w:r>
      <w:r w:rsidR="00DF39D6" w:rsidRPr="00DF39D6">
        <w:rPr>
          <w:sz w:val="22"/>
          <w:szCs w:val="22"/>
        </w:rPr>
        <w:t>-</w:t>
      </w:r>
      <w:r w:rsidR="00EF0DD3" w:rsidRPr="00DF39D6">
        <w:rPr>
          <w:sz w:val="22"/>
          <w:szCs w:val="22"/>
        </w:rPr>
        <w:t>architecturen</w:t>
      </w:r>
      <w:r w:rsidR="00BB0404">
        <w:rPr>
          <w:sz w:val="22"/>
          <w:szCs w:val="22"/>
        </w:rPr>
        <w:t xml:space="preserve"> aan bod</w:t>
      </w:r>
      <w:r w:rsidR="00EF0DD3" w:rsidRPr="00DD03C0">
        <w:rPr>
          <w:sz w:val="22"/>
          <w:szCs w:val="22"/>
        </w:rPr>
        <w:t>, zoals de clean (</w:t>
      </w:r>
      <w:proofErr w:type="spellStart"/>
      <w:r w:rsidR="00EF0DD3" w:rsidRPr="00DD03C0">
        <w:rPr>
          <w:sz w:val="22"/>
          <w:szCs w:val="22"/>
        </w:rPr>
        <w:t>onion</w:t>
      </w:r>
      <w:proofErr w:type="spellEnd"/>
      <w:r w:rsidR="00EF0DD3" w:rsidRPr="00DD03C0">
        <w:rPr>
          <w:sz w:val="22"/>
          <w:szCs w:val="22"/>
        </w:rPr>
        <w:t xml:space="preserve">) </w:t>
      </w:r>
      <w:proofErr w:type="spellStart"/>
      <w:r w:rsidR="00EF0DD3" w:rsidRPr="00DD03C0">
        <w:rPr>
          <w:sz w:val="22"/>
          <w:szCs w:val="22"/>
        </w:rPr>
        <w:t>architecture</w:t>
      </w:r>
      <w:proofErr w:type="spellEnd"/>
      <w:r w:rsidR="00EF0DD3" w:rsidRPr="00DD03C0">
        <w:rPr>
          <w:sz w:val="22"/>
          <w:szCs w:val="22"/>
        </w:rPr>
        <w:t xml:space="preserve"> </w:t>
      </w:r>
      <w:sdt>
        <w:sdtPr>
          <w:rPr>
            <w:sz w:val="22"/>
            <w:szCs w:val="22"/>
          </w:rPr>
          <w:id w:val="2114239588"/>
          <w:citation/>
        </w:sdtPr>
        <w:sdtEndPr/>
        <w:sdtContent>
          <w:r w:rsidR="00EF0DD3" w:rsidRPr="00DD03C0">
            <w:rPr>
              <w:sz w:val="22"/>
              <w:szCs w:val="22"/>
            </w:rPr>
            <w:fldChar w:fldCharType="begin"/>
          </w:r>
          <w:r w:rsidR="00EF0DD3" w:rsidRPr="00DD03C0">
            <w:rPr>
              <w:sz w:val="22"/>
              <w:szCs w:val="22"/>
            </w:rPr>
            <w:instrText xml:space="preserve"> CITATION Smi17 \l 1043 </w:instrText>
          </w:r>
          <w:r w:rsidR="00EF0DD3" w:rsidRPr="00DD03C0">
            <w:rPr>
              <w:sz w:val="22"/>
              <w:szCs w:val="22"/>
            </w:rPr>
            <w:fldChar w:fldCharType="separate"/>
          </w:r>
          <w:r w:rsidR="00D36AE5" w:rsidRPr="00D36AE5">
            <w:rPr>
              <w:noProof/>
              <w:sz w:val="22"/>
              <w:szCs w:val="22"/>
            </w:rPr>
            <w:t>(Smith, 2017)</w:t>
          </w:r>
          <w:r w:rsidR="00EF0DD3" w:rsidRPr="00DD03C0">
            <w:rPr>
              <w:sz w:val="22"/>
              <w:szCs w:val="22"/>
            </w:rPr>
            <w:fldChar w:fldCharType="end"/>
          </w:r>
        </w:sdtContent>
      </w:sdt>
      <w:r w:rsidR="00EF0DD3" w:rsidRPr="00DD03C0">
        <w:rPr>
          <w:sz w:val="22"/>
          <w:szCs w:val="22"/>
        </w:rPr>
        <w:t>.</w:t>
      </w:r>
      <w:r w:rsidR="001548DC" w:rsidRPr="00DD03C0">
        <w:rPr>
          <w:sz w:val="22"/>
          <w:szCs w:val="22"/>
        </w:rPr>
        <w:t xml:space="preserve"> In deze architectuurstijl staat de </w:t>
      </w:r>
      <w:proofErr w:type="spellStart"/>
      <w:r w:rsidR="001548DC" w:rsidRPr="00DD03C0">
        <w:rPr>
          <w:i/>
          <w:sz w:val="22"/>
          <w:szCs w:val="22"/>
        </w:rPr>
        <w:t>application</w:t>
      </w:r>
      <w:proofErr w:type="spellEnd"/>
      <w:r w:rsidR="001548DC" w:rsidRPr="00DD03C0">
        <w:rPr>
          <w:i/>
          <w:sz w:val="22"/>
          <w:szCs w:val="22"/>
        </w:rPr>
        <w:t xml:space="preserve"> core</w:t>
      </w:r>
      <w:r w:rsidR="001548DC" w:rsidRPr="00DD03C0">
        <w:rPr>
          <w:sz w:val="22"/>
          <w:szCs w:val="22"/>
        </w:rPr>
        <w:t xml:space="preserve">, het domeinmodel met bijbehorende services, centraal, zoals </w:t>
      </w:r>
      <w:r w:rsidR="001548DC" w:rsidRPr="00DD03C0">
        <w:rPr>
          <w:sz w:val="22"/>
          <w:szCs w:val="22"/>
        </w:rPr>
        <w:fldChar w:fldCharType="begin"/>
      </w:r>
      <w:r w:rsidR="001548DC" w:rsidRPr="00DD03C0">
        <w:rPr>
          <w:sz w:val="22"/>
          <w:szCs w:val="22"/>
        </w:rPr>
        <w:instrText xml:space="preserve"> REF _Ref506969839 \h </w:instrText>
      </w:r>
      <w:r w:rsidR="00B84AF6">
        <w:rPr>
          <w:sz w:val="22"/>
          <w:szCs w:val="22"/>
        </w:rPr>
        <w:instrText xml:space="preserve"> \* MERGEFORMAT </w:instrText>
      </w:r>
      <w:r w:rsidR="001548DC" w:rsidRPr="00DD03C0">
        <w:rPr>
          <w:sz w:val="22"/>
          <w:szCs w:val="22"/>
        </w:rPr>
      </w:r>
      <w:r w:rsidR="001548DC" w:rsidRPr="00DD03C0">
        <w:rPr>
          <w:sz w:val="22"/>
          <w:szCs w:val="22"/>
        </w:rPr>
        <w:fldChar w:fldCharType="separate"/>
      </w:r>
      <w:r w:rsidR="001548DC" w:rsidRPr="00DD03C0">
        <w:rPr>
          <w:sz w:val="22"/>
          <w:szCs w:val="22"/>
        </w:rPr>
        <w:t xml:space="preserve">Figuur </w:t>
      </w:r>
      <w:r w:rsidR="001548DC" w:rsidRPr="00DD03C0">
        <w:rPr>
          <w:noProof/>
          <w:sz w:val="22"/>
          <w:szCs w:val="22"/>
        </w:rPr>
        <w:t>1</w:t>
      </w:r>
      <w:r w:rsidR="001548DC" w:rsidRPr="00DD03C0">
        <w:rPr>
          <w:sz w:val="22"/>
          <w:szCs w:val="22"/>
        </w:rPr>
        <w:fldChar w:fldCharType="end"/>
      </w:r>
      <w:r w:rsidR="001548DC" w:rsidRPr="00DD03C0">
        <w:rPr>
          <w:sz w:val="22"/>
          <w:szCs w:val="22"/>
        </w:rPr>
        <w:t xml:space="preserve"> aangeeft.</w:t>
      </w:r>
      <w:r w:rsidR="00A576B0">
        <w:rPr>
          <w:sz w:val="22"/>
          <w:szCs w:val="22"/>
        </w:rPr>
        <w:t xml:space="preserve"> Ook het ontwikkelen van een </w:t>
      </w:r>
      <w:proofErr w:type="spellStart"/>
      <w:r w:rsidR="00A576B0">
        <w:rPr>
          <w:sz w:val="22"/>
          <w:szCs w:val="22"/>
        </w:rPr>
        <w:t>RESTf</w:t>
      </w:r>
      <w:r w:rsidR="00D43084">
        <w:rPr>
          <w:sz w:val="22"/>
          <w:szCs w:val="22"/>
        </w:rPr>
        <w:t>u</w:t>
      </w:r>
      <w:r w:rsidR="00A576B0">
        <w:rPr>
          <w:sz w:val="22"/>
          <w:szCs w:val="22"/>
        </w:rPr>
        <w:t>l</w:t>
      </w:r>
      <w:proofErr w:type="spellEnd"/>
      <w:r w:rsidR="00A576B0">
        <w:rPr>
          <w:sz w:val="22"/>
          <w:szCs w:val="22"/>
        </w:rPr>
        <w:t xml:space="preserve"> web API komt daar aan bod. De opdracht bij het </w:t>
      </w:r>
      <w:r w:rsidR="007A5488">
        <w:rPr>
          <w:sz w:val="22"/>
          <w:szCs w:val="22"/>
        </w:rPr>
        <w:t xml:space="preserve">onderdeel </w:t>
      </w:r>
      <w:proofErr w:type="spellStart"/>
      <w:r w:rsidR="007A5488">
        <w:rPr>
          <w:sz w:val="22"/>
          <w:szCs w:val="22"/>
        </w:rPr>
        <w:t>ServerSide</w:t>
      </w:r>
      <w:proofErr w:type="spellEnd"/>
      <w:r w:rsidR="007A5488">
        <w:rPr>
          <w:sz w:val="22"/>
          <w:szCs w:val="22"/>
        </w:rPr>
        <w:t xml:space="preserve"> Web Development Individueel </w:t>
      </w:r>
      <w:r w:rsidR="00363B56">
        <w:rPr>
          <w:sz w:val="22"/>
          <w:szCs w:val="22"/>
        </w:rPr>
        <w:t>(</w:t>
      </w:r>
      <w:r w:rsidR="001D72EB" w:rsidRPr="001D72EB">
        <w:rPr>
          <w:sz w:val="22"/>
          <w:szCs w:val="22"/>
        </w:rPr>
        <w:t>EIIN-SSWPI</w:t>
      </w:r>
      <w:r w:rsidR="00363B56">
        <w:rPr>
          <w:sz w:val="22"/>
          <w:szCs w:val="22"/>
        </w:rPr>
        <w:t xml:space="preserve">) </w:t>
      </w:r>
      <w:r w:rsidR="007A5488">
        <w:rPr>
          <w:sz w:val="22"/>
          <w:szCs w:val="22"/>
        </w:rPr>
        <w:t>integreert de genoemde vakken</w:t>
      </w:r>
      <w:r w:rsidR="00FA1B91">
        <w:rPr>
          <w:sz w:val="22"/>
          <w:szCs w:val="22"/>
        </w:rPr>
        <w:t>.</w:t>
      </w:r>
    </w:p>
    <w:p w14:paraId="787FD59A" w14:textId="774700BC" w:rsidR="001548DC" w:rsidRPr="00DD03C0" w:rsidRDefault="001548DC" w:rsidP="00363B56">
      <w:pPr>
        <w:keepNext/>
        <w:rPr>
          <w:sz w:val="22"/>
          <w:szCs w:val="22"/>
        </w:rPr>
      </w:pPr>
      <w:r w:rsidRPr="00DD03C0">
        <w:rPr>
          <w:noProof/>
          <w:sz w:val="22"/>
          <w:szCs w:val="22"/>
        </w:rPr>
        <w:drawing>
          <wp:inline distT="0" distB="0" distL="0" distR="0" wp14:anchorId="2759129C" wp14:editId="34DBD826">
            <wp:extent cx="1999397" cy="1445895"/>
            <wp:effectExtent l="0" t="0" r="127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2373" cy="1484205"/>
                    </a:xfrm>
                    <a:prstGeom prst="rect">
                      <a:avLst/>
                    </a:prstGeom>
                  </pic:spPr>
                </pic:pic>
              </a:graphicData>
            </a:graphic>
          </wp:inline>
        </w:drawing>
      </w:r>
    </w:p>
    <w:p w14:paraId="45EA009D" w14:textId="260F9CE4" w:rsidR="0056767C" w:rsidRDefault="00363B56" w:rsidP="00B4542A">
      <w:pPr>
        <w:jc w:val="both"/>
      </w:pPr>
      <w:r>
        <w:rPr>
          <w:sz w:val="22"/>
          <w:szCs w:val="22"/>
        </w:rPr>
        <w:t xml:space="preserve">In </w:t>
      </w:r>
      <w:r w:rsidR="001D72EB" w:rsidRPr="001D72EB">
        <w:rPr>
          <w:sz w:val="22"/>
          <w:szCs w:val="22"/>
        </w:rPr>
        <w:t>EIIN-SSWPI</w:t>
      </w:r>
      <w:r w:rsidR="001D72EB">
        <w:rPr>
          <w:sz w:val="22"/>
          <w:szCs w:val="22"/>
        </w:rPr>
        <w:t xml:space="preserve"> </w:t>
      </w:r>
      <w:r w:rsidR="00CD29E0">
        <w:rPr>
          <w:sz w:val="22"/>
          <w:szCs w:val="22"/>
        </w:rPr>
        <w:t xml:space="preserve">ontwikkel je een aantal </w:t>
      </w:r>
      <w:proofErr w:type="gramStart"/>
      <w:r w:rsidR="00CD29E0">
        <w:rPr>
          <w:sz w:val="22"/>
          <w:szCs w:val="22"/>
        </w:rPr>
        <w:t>web applicaties</w:t>
      </w:r>
      <w:proofErr w:type="gramEnd"/>
      <w:r w:rsidR="00CD29E0">
        <w:rPr>
          <w:sz w:val="22"/>
          <w:szCs w:val="22"/>
        </w:rPr>
        <w:t xml:space="preserve"> en maakt daarbij gebruik van een softwa</w:t>
      </w:r>
      <w:r w:rsidR="005E7E70">
        <w:rPr>
          <w:sz w:val="22"/>
          <w:szCs w:val="22"/>
        </w:rPr>
        <w:t>r</w:t>
      </w:r>
      <w:r w:rsidR="00CD29E0">
        <w:rPr>
          <w:sz w:val="22"/>
          <w:szCs w:val="22"/>
        </w:rPr>
        <w:t>e-</w:t>
      </w:r>
      <w:r w:rsidR="00D0331B" w:rsidRPr="00DD03C0">
        <w:rPr>
          <w:sz w:val="22"/>
          <w:szCs w:val="22"/>
        </w:rPr>
        <w:t xml:space="preserve">ontwikkelstraat met automatische tests en </w:t>
      </w:r>
      <w:proofErr w:type="spellStart"/>
      <w:r w:rsidR="00CD29E0">
        <w:rPr>
          <w:sz w:val="22"/>
          <w:szCs w:val="22"/>
        </w:rPr>
        <w:t>deployment</w:t>
      </w:r>
      <w:proofErr w:type="spellEnd"/>
      <w:r w:rsidR="00D0331B" w:rsidRPr="00DD03C0">
        <w:rPr>
          <w:sz w:val="22"/>
          <w:szCs w:val="22"/>
        </w:rPr>
        <w:t>.</w:t>
      </w:r>
      <w:r w:rsidR="00E87572">
        <w:t xml:space="preserve"> </w:t>
      </w:r>
    </w:p>
    <w:p w14:paraId="30040775" w14:textId="34D7733E" w:rsidR="00AE3D85" w:rsidRDefault="00BB4F32" w:rsidP="00AE3D85">
      <w:pPr>
        <w:pStyle w:val="Heading1"/>
        <w:rPr>
          <w:rFonts w:ascii="Calibri" w:hAnsi="Calibri" w:cs="Calibri"/>
        </w:rPr>
      </w:pPr>
      <w:r>
        <w:rPr>
          <w:rFonts w:ascii="Calibri" w:hAnsi="Calibri" w:cs="Calibri"/>
        </w:rPr>
        <w:t>Doel</w:t>
      </w:r>
    </w:p>
    <w:p w14:paraId="49C8BBBF" w14:textId="59415608" w:rsidR="00BB4F32" w:rsidRPr="00DD03C0" w:rsidRDefault="00BB4F32" w:rsidP="00B4542A">
      <w:pPr>
        <w:jc w:val="both"/>
        <w:rPr>
          <w:sz w:val="22"/>
          <w:szCs w:val="22"/>
        </w:rPr>
      </w:pPr>
      <w:r w:rsidRPr="00DD03C0">
        <w:rPr>
          <w:sz w:val="22"/>
          <w:szCs w:val="22"/>
        </w:rPr>
        <w:t xml:space="preserve">Het doel van deze opdracht is </w:t>
      </w:r>
      <w:r w:rsidR="00E87572">
        <w:rPr>
          <w:sz w:val="22"/>
          <w:szCs w:val="22"/>
        </w:rPr>
        <w:t xml:space="preserve">het ontwikkelen van een </w:t>
      </w:r>
      <w:proofErr w:type="spellStart"/>
      <w:r w:rsidR="00E87572">
        <w:rPr>
          <w:sz w:val="22"/>
          <w:szCs w:val="22"/>
        </w:rPr>
        <w:t>web-applicatie</w:t>
      </w:r>
      <w:proofErr w:type="spellEnd"/>
      <w:r w:rsidR="00E87572">
        <w:rPr>
          <w:sz w:val="22"/>
          <w:szCs w:val="22"/>
        </w:rPr>
        <w:t xml:space="preserve"> in ASP.net MVC Core</w:t>
      </w:r>
      <w:r w:rsidR="007359E0" w:rsidRPr="00DD03C0">
        <w:rPr>
          <w:sz w:val="22"/>
          <w:szCs w:val="22"/>
        </w:rPr>
        <w:t xml:space="preserve"> </w:t>
      </w:r>
      <w:r w:rsidR="002069D3" w:rsidRPr="00DD03C0">
        <w:rPr>
          <w:sz w:val="22"/>
          <w:szCs w:val="22"/>
        </w:rPr>
        <w:t>waar</w:t>
      </w:r>
      <w:r w:rsidR="00DA3D31">
        <w:rPr>
          <w:sz w:val="22"/>
          <w:szCs w:val="22"/>
        </w:rPr>
        <w:t>bij</w:t>
      </w:r>
      <w:r w:rsidR="002069D3" w:rsidRPr="00DD03C0">
        <w:rPr>
          <w:sz w:val="22"/>
          <w:szCs w:val="22"/>
        </w:rPr>
        <w:t xml:space="preserve"> je</w:t>
      </w:r>
      <w:r w:rsidR="00AF180F" w:rsidRPr="00DD03C0">
        <w:rPr>
          <w:sz w:val="22"/>
          <w:szCs w:val="22"/>
        </w:rPr>
        <w:t xml:space="preserve"> </w:t>
      </w:r>
      <w:r w:rsidR="00DA3D31">
        <w:rPr>
          <w:sz w:val="22"/>
          <w:szCs w:val="22"/>
        </w:rPr>
        <w:t>een UX-design maakt, een goede applicatie-architectuur toepast</w:t>
      </w:r>
      <w:r w:rsidR="00F55B29">
        <w:rPr>
          <w:sz w:val="22"/>
          <w:szCs w:val="22"/>
        </w:rPr>
        <w:t xml:space="preserve"> en waarbij je </w:t>
      </w:r>
      <w:r w:rsidR="00F55B29" w:rsidRPr="00DF39D6">
        <w:rPr>
          <w:sz w:val="22"/>
          <w:szCs w:val="22"/>
        </w:rPr>
        <w:t xml:space="preserve">een ontwikkelstraat </w:t>
      </w:r>
      <w:r w:rsidR="00DF39D6" w:rsidRPr="00DF39D6">
        <w:rPr>
          <w:sz w:val="22"/>
          <w:szCs w:val="22"/>
        </w:rPr>
        <w:t xml:space="preserve">gebruikt, </w:t>
      </w:r>
      <w:r w:rsidR="00F55B29" w:rsidRPr="00DF39D6">
        <w:rPr>
          <w:sz w:val="22"/>
          <w:szCs w:val="22"/>
        </w:rPr>
        <w:t xml:space="preserve">die automatisch de unit tests uitvoert en </w:t>
      </w:r>
      <w:proofErr w:type="spellStart"/>
      <w:r w:rsidR="00903384" w:rsidRPr="00DF39D6">
        <w:rPr>
          <w:sz w:val="22"/>
          <w:szCs w:val="22"/>
        </w:rPr>
        <w:t>deployt</w:t>
      </w:r>
      <w:proofErr w:type="spellEnd"/>
      <w:r w:rsidR="00903384" w:rsidRPr="00DF39D6">
        <w:rPr>
          <w:sz w:val="22"/>
          <w:szCs w:val="22"/>
        </w:rPr>
        <w:t>. Tijdens het afrondend</w:t>
      </w:r>
      <w:r w:rsidR="00903384">
        <w:rPr>
          <w:sz w:val="22"/>
          <w:szCs w:val="22"/>
        </w:rPr>
        <w:t xml:space="preserve"> assessment demonstreer je je uitwerking en licht je gemaakte keuzes toe.</w:t>
      </w:r>
    </w:p>
    <w:p w14:paraId="51BB674A" w14:textId="03AC3E9C" w:rsidR="00BB4F32" w:rsidRDefault="00DB0460" w:rsidP="00433BE6">
      <w:pPr>
        <w:pStyle w:val="Heading1"/>
      </w:pPr>
      <w:r>
        <w:t>Casus</w:t>
      </w:r>
    </w:p>
    <w:p w14:paraId="017C4F9F" w14:textId="77777777" w:rsidR="00B67AB5" w:rsidRPr="006746B9" w:rsidRDefault="006817BD" w:rsidP="00B4542A">
      <w:pPr>
        <w:jc w:val="both"/>
        <w:rPr>
          <w:sz w:val="22"/>
          <w:szCs w:val="22"/>
        </w:rPr>
      </w:pPr>
      <w:proofErr w:type="spellStart"/>
      <w:r w:rsidRPr="006746B9">
        <w:rPr>
          <w:sz w:val="22"/>
          <w:szCs w:val="22"/>
        </w:rPr>
        <w:t>EasyMeal</w:t>
      </w:r>
      <w:proofErr w:type="spellEnd"/>
      <w:r w:rsidRPr="006746B9">
        <w:rPr>
          <w:sz w:val="22"/>
          <w:szCs w:val="22"/>
        </w:rPr>
        <w:t xml:space="preserve"> is een maaltijden</w:t>
      </w:r>
      <w:r w:rsidR="002C0046" w:rsidRPr="006746B9">
        <w:rPr>
          <w:sz w:val="22"/>
          <w:szCs w:val="22"/>
        </w:rPr>
        <w:t>service waar je</w:t>
      </w:r>
      <w:r w:rsidRPr="006746B9">
        <w:rPr>
          <w:sz w:val="22"/>
          <w:szCs w:val="22"/>
        </w:rPr>
        <w:t xml:space="preserve"> </w:t>
      </w:r>
      <w:r w:rsidR="002C0046" w:rsidRPr="006746B9">
        <w:rPr>
          <w:sz w:val="22"/>
          <w:szCs w:val="22"/>
        </w:rPr>
        <w:t xml:space="preserve">voor een hele week een warme maaltijd kunt bestellen, </w:t>
      </w:r>
      <w:r w:rsidRPr="006746B9">
        <w:rPr>
          <w:sz w:val="22"/>
          <w:szCs w:val="22"/>
        </w:rPr>
        <w:t>en heeft als motto: “Uw keuzevrijheid staat bij ons voorop”.</w:t>
      </w:r>
    </w:p>
    <w:p w14:paraId="42B16618" w14:textId="55AFC23B" w:rsidR="00B67AB5" w:rsidRPr="007D706A" w:rsidRDefault="00B67AB5">
      <w:pPr>
        <w:rPr>
          <w:rStyle w:val="SubtleReference"/>
          <w:sz w:val="22"/>
        </w:rPr>
      </w:pPr>
      <w:r w:rsidRPr="007D706A">
        <w:rPr>
          <w:rStyle w:val="SubtleReference"/>
          <w:sz w:val="22"/>
        </w:rPr>
        <w:t>Wie zijn de actoren?</w:t>
      </w:r>
    </w:p>
    <w:p w14:paraId="4FC01672" w14:textId="190728B5" w:rsidR="00D304A1" w:rsidRPr="006746B9" w:rsidRDefault="006817BD" w:rsidP="00B4542A">
      <w:pPr>
        <w:jc w:val="both"/>
        <w:rPr>
          <w:sz w:val="22"/>
          <w:szCs w:val="22"/>
        </w:rPr>
      </w:pPr>
      <w:r w:rsidRPr="006746B9">
        <w:rPr>
          <w:sz w:val="22"/>
          <w:szCs w:val="22"/>
        </w:rPr>
        <w:t xml:space="preserve">Er zijn koks in dienst. Hun naam is bekend in het systeem, net als hun e-mailadres en telefoonnummer (niet voor klachten uiteraard, maar vooral voor complimenten). </w:t>
      </w:r>
      <w:r w:rsidR="00C14452" w:rsidRPr="006746B9">
        <w:rPr>
          <w:sz w:val="22"/>
          <w:szCs w:val="22"/>
        </w:rPr>
        <w:t>Als klant heb je daarnaast nog een klantnummer, adresgegevens, mogelijke dieetbeperking(en). Omdat je een gratis maaltijd krijgt op je verjaardag, registreer je zeker ook je geboortedatum.</w:t>
      </w:r>
    </w:p>
    <w:p w14:paraId="6BB07DF4" w14:textId="77777777" w:rsidR="00C14452" w:rsidRDefault="00C14452"/>
    <w:p w14:paraId="6FBDDB03" w14:textId="0B2CB710" w:rsidR="00C14452" w:rsidRPr="007D706A" w:rsidRDefault="002D27D8">
      <w:pPr>
        <w:rPr>
          <w:sz w:val="22"/>
        </w:rPr>
      </w:pPr>
      <w:r w:rsidRPr="007D706A">
        <w:rPr>
          <w:rStyle w:val="SubtleReference"/>
          <w:sz w:val="22"/>
        </w:rPr>
        <w:lastRenderedPageBreak/>
        <w:t xml:space="preserve">Wat zijn de </w:t>
      </w:r>
      <w:r w:rsidR="00420D3B" w:rsidRPr="007D706A">
        <w:rPr>
          <w:rStyle w:val="SubtleReference"/>
          <w:sz w:val="22"/>
        </w:rPr>
        <w:t xml:space="preserve">user </w:t>
      </w:r>
      <w:proofErr w:type="spellStart"/>
      <w:r w:rsidR="00420D3B" w:rsidRPr="007D706A">
        <w:rPr>
          <w:rStyle w:val="SubtleReference"/>
          <w:sz w:val="22"/>
        </w:rPr>
        <w:t>stories</w:t>
      </w:r>
      <w:proofErr w:type="spellEnd"/>
      <w:r w:rsidRPr="007D706A">
        <w:rPr>
          <w:rStyle w:val="SubtleReference"/>
          <w:sz w:val="22"/>
        </w:rPr>
        <w:t>?</w:t>
      </w:r>
    </w:p>
    <w:p w14:paraId="2250FADD" w14:textId="1623C55B" w:rsidR="00D02C58" w:rsidRPr="00FF7D2D" w:rsidRDefault="00D02C58">
      <w:pPr>
        <w:rPr>
          <w:rStyle w:val="SubtleEmphasis"/>
          <w:sz w:val="22"/>
          <w:highlight w:val="green"/>
        </w:rPr>
      </w:pPr>
      <w:r w:rsidRPr="00FF7D2D">
        <w:rPr>
          <w:rStyle w:val="SubtleEmphasis"/>
          <w:sz w:val="22"/>
          <w:highlight w:val="green"/>
        </w:rPr>
        <w:t>US_01 Als kok</w:t>
      </w:r>
      <w:r w:rsidR="002C1E75" w:rsidRPr="00FF7D2D">
        <w:rPr>
          <w:rStyle w:val="SubtleEmphasis"/>
          <w:sz w:val="22"/>
          <w:highlight w:val="green"/>
        </w:rPr>
        <w:t xml:space="preserve"> wil ik het aanbod van maaltijden kunnen beheren</w:t>
      </w:r>
      <w:r w:rsidR="001810D1" w:rsidRPr="00FF7D2D">
        <w:rPr>
          <w:rStyle w:val="SubtleEmphasis"/>
          <w:sz w:val="22"/>
          <w:highlight w:val="green"/>
        </w:rPr>
        <w:t>, zodat ik klanten elke week een gevarieerd aanbod kan bieden waarbij rekening wordt gehouden met dieetbeperkingen</w:t>
      </w:r>
      <w:r w:rsidR="005568F5" w:rsidRPr="00FF7D2D">
        <w:rPr>
          <w:rStyle w:val="SubtleEmphasis"/>
          <w:sz w:val="22"/>
          <w:highlight w:val="green"/>
        </w:rPr>
        <w:t>.</w:t>
      </w:r>
    </w:p>
    <w:p w14:paraId="43E80D52" w14:textId="77777777" w:rsidR="006746B9" w:rsidRPr="00FF7D2D" w:rsidRDefault="00895A49" w:rsidP="00B4542A">
      <w:pPr>
        <w:jc w:val="both"/>
        <w:rPr>
          <w:sz w:val="22"/>
          <w:szCs w:val="22"/>
          <w:highlight w:val="green"/>
        </w:rPr>
      </w:pPr>
      <w:r w:rsidRPr="00FF7D2D">
        <w:rPr>
          <w:sz w:val="22"/>
          <w:szCs w:val="22"/>
          <w:highlight w:val="green"/>
        </w:rPr>
        <w:t>Toelichting:</w:t>
      </w:r>
      <w:r w:rsidRPr="00FF7D2D">
        <w:rPr>
          <w:sz w:val="22"/>
          <w:szCs w:val="22"/>
          <w:highlight w:val="green"/>
        </w:rPr>
        <w:br/>
      </w:r>
      <w:r w:rsidR="00C14452" w:rsidRPr="00FF7D2D">
        <w:rPr>
          <w:sz w:val="22"/>
          <w:szCs w:val="22"/>
          <w:highlight w:val="green"/>
        </w:rPr>
        <w:t>Een maaltijd bestaat uit een voor-, hoofd- en nagerecht.</w:t>
      </w:r>
      <w:r w:rsidR="00553F67" w:rsidRPr="00FF7D2D">
        <w:rPr>
          <w:sz w:val="22"/>
          <w:szCs w:val="22"/>
          <w:highlight w:val="green"/>
        </w:rPr>
        <w:t xml:space="preserve"> Per dag van de week is er een andere maaltijd, waarbij elke dag een ander hoofdgerecht</w:t>
      </w:r>
      <w:r w:rsidRPr="00FF7D2D">
        <w:rPr>
          <w:sz w:val="22"/>
          <w:szCs w:val="22"/>
          <w:highlight w:val="green"/>
        </w:rPr>
        <w:t xml:space="preserve"> gekozen kan worden. Voor- en nagerechten hoeven niet per dag te variëren.</w:t>
      </w:r>
      <w:r w:rsidR="00916D81" w:rsidRPr="00FF7D2D">
        <w:rPr>
          <w:sz w:val="22"/>
          <w:szCs w:val="22"/>
          <w:highlight w:val="green"/>
        </w:rPr>
        <w:t xml:space="preserve"> Omdat we te maken hebben met klanten met dieetbeperkingen, </w:t>
      </w:r>
      <w:r w:rsidR="00875ACA" w:rsidRPr="00FF7D2D">
        <w:rPr>
          <w:sz w:val="22"/>
          <w:szCs w:val="22"/>
          <w:highlight w:val="green"/>
        </w:rPr>
        <w:t>is het belangrijk daar rekening mee te houden. Concreet gaat het om:</w:t>
      </w:r>
    </w:p>
    <w:p w14:paraId="602AF8A7" w14:textId="77777777" w:rsidR="006746B9" w:rsidRPr="00FF7D2D" w:rsidRDefault="00DD6950" w:rsidP="00DB39F6">
      <w:pPr>
        <w:pStyle w:val="ListParagraph"/>
        <w:numPr>
          <w:ilvl w:val="0"/>
          <w:numId w:val="29"/>
        </w:numPr>
        <w:rPr>
          <w:sz w:val="22"/>
          <w:szCs w:val="22"/>
          <w:highlight w:val="green"/>
        </w:rPr>
      </w:pPr>
      <w:r w:rsidRPr="00FF7D2D">
        <w:rPr>
          <w:sz w:val="22"/>
          <w:szCs w:val="22"/>
          <w:highlight w:val="green"/>
        </w:rPr>
        <w:t>Zoutloos</w:t>
      </w:r>
    </w:p>
    <w:p w14:paraId="11003A78" w14:textId="77777777" w:rsidR="006746B9" w:rsidRPr="00FF7D2D" w:rsidRDefault="00DD6950" w:rsidP="001B0F6C">
      <w:pPr>
        <w:pStyle w:val="ListParagraph"/>
        <w:numPr>
          <w:ilvl w:val="0"/>
          <w:numId w:val="29"/>
        </w:numPr>
        <w:rPr>
          <w:sz w:val="22"/>
          <w:szCs w:val="22"/>
          <w:highlight w:val="green"/>
        </w:rPr>
      </w:pPr>
      <w:r w:rsidRPr="00FF7D2D">
        <w:rPr>
          <w:sz w:val="22"/>
          <w:szCs w:val="22"/>
          <w:highlight w:val="green"/>
        </w:rPr>
        <w:t>Diabetes</w:t>
      </w:r>
    </w:p>
    <w:p w14:paraId="682199C0" w14:textId="77777777" w:rsidR="00F24A54" w:rsidRPr="00FF7D2D" w:rsidRDefault="00DD6950" w:rsidP="00F24A54">
      <w:pPr>
        <w:pStyle w:val="ListParagraph"/>
        <w:numPr>
          <w:ilvl w:val="0"/>
          <w:numId w:val="29"/>
        </w:numPr>
        <w:rPr>
          <w:sz w:val="22"/>
          <w:szCs w:val="22"/>
          <w:highlight w:val="green"/>
        </w:rPr>
      </w:pPr>
      <w:r w:rsidRPr="00FF7D2D">
        <w:rPr>
          <w:sz w:val="22"/>
          <w:szCs w:val="22"/>
          <w:highlight w:val="green"/>
        </w:rPr>
        <w:t>Glutenallergie</w:t>
      </w:r>
    </w:p>
    <w:p w14:paraId="53313353" w14:textId="6C1443CC" w:rsidR="007B542B" w:rsidRPr="00FF7D2D" w:rsidRDefault="007B542B" w:rsidP="00F24A54">
      <w:pPr>
        <w:jc w:val="both"/>
        <w:rPr>
          <w:sz w:val="22"/>
          <w:szCs w:val="22"/>
          <w:highlight w:val="green"/>
        </w:rPr>
      </w:pPr>
      <w:r w:rsidRPr="00FF7D2D">
        <w:rPr>
          <w:sz w:val="22"/>
          <w:szCs w:val="22"/>
          <w:highlight w:val="green"/>
        </w:rPr>
        <w:t xml:space="preserve">Het kan natuurlijk niet zo zijn dan een klant met een bepaalde </w:t>
      </w:r>
      <w:r w:rsidR="00B031EF" w:rsidRPr="00FF7D2D">
        <w:rPr>
          <w:sz w:val="22"/>
          <w:szCs w:val="22"/>
          <w:highlight w:val="green"/>
        </w:rPr>
        <w:t xml:space="preserve">dieetbeperking geen geschikte maaltijd kan kiezen in een week. </w:t>
      </w:r>
      <w:r w:rsidR="00342301" w:rsidRPr="00FF7D2D">
        <w:rPr>
          <w:sz w:val="22"/>
          <w:szCs w:val="22"/>
          <w:highlight w:val="green"/>
        </w:rPr>
        <w:t>Het is de verantwoordelijkheid van de kok om ervoor te zorgen dat alle klanten met een dieetbeperking in ieder geval één complete maaltijd per dag kunnen ‘kiezen’. Het systeem moet hier wel waarschuwingen voor geven als dit niet het geval is.</w:t>
      </w:r>
    </w:p>
    <w:p w14:paraId="179472C3" w14:textId="339FF86C" w:rsidR="008A55AF" w:rsidRPr="00FF7D2D" w:rsidRDefault="002244B6" w:rsidP="00B4542A">
      <w:pPr>
        <w:jc w:val="both"/>
        <w:rPr>
          <w:sz w:val="22"/>
          <w:szCs w:val="22"/>
          <w:highlight w:val="green"/>
        </w:rPr>
      </w:pPr>
      <w:r w:rsidRPr="00FF7D2D">
        <w:rPr>
          <w:sz w:val="22"/>
          <w:szCs w:val="22"/>
          <w:highlight w:val="green"/>
        </w:rPr>
        <w:t xml:space="preserve">De kok moet de planning voor een bepaalde week dus uiterlijk zondagavond 23:59 de week van tevoren in het systeem invoeren. Zodra de </w:t>
      </w:r>
      <w:r w:rsidR="00830DF0" w:rsidRPr="00FF7D2D">
        <w:rPr>
          <w:sz w:val="22"/>
          <w:szCs w:val="22"/>
          <w:highlight w:val="green"/>
        </w:rPr>
        <w:t xml:space="preserve">klanten van dit menu </w:t>
      </w:r>
      <w:r w:rsidRPr="00FF7D2D">
        <w:rPr>
          <w:sz w:val="22"/>
          <w:szCs w:val="22"/>
          <w:highlight w:val="green"/>
        </w:rPr>
        <w:t xml:space="preserve">kunnen kiezen, mogen de </w:t>
      </w:r>
      <w:r w:rsidR="00830DF0" w:rsidRPr="00FF7D2D">
        <w:rPr>
          <w:sz w:val="22"/>
          <w:szCs w:val="22"/>
          <w:highlight w:val="green"/>
        </w:rPr>
        <w:t xml:space="preserve">betreffende </w:t>
      </w:r>
      <w:r w:rsidRPr="00FF7D2D">
        <w:rPr>
          <w:sz w:val="22"/>
          <w:szCs w:val="22"/>
          <w:highlight w:val="green"/>
        </w:rPr>
        <w:t>maaltijden niet meer aangepast worden.</w:t>
      </w:r>
    </w:p>
    <w:p w14:paraId="215D3FF5" w14:textId="08048350" w:rsidR="00D85363" w:rsidRPr="00FF7D2D" w:rsidRDefault="00652C1C" w:rsidP="00B4542A">
      <w:pPr>
        <w:jc w:val="both"/>
        <w:rPr>
          <w:sz w:val="22"/>
          <w:szCs w:val="22"/>
          <w:highlight w:val="green"/>
        </w:rPr>
      </w:pPr>
      <w:r w:rsidRPr="00FF7D2D">
        <w:rPr>
          <w:sz w:val="22"/>
          <w:szCs w:val="22"/>
          <w:highlight w:val="green"/>
        </w:rPr>
        <w:t>Elke gerecht heeft vanzelf</w:t>
      </w:r>
      <w:r w:rsidR="00A57E4D" w:rsidRPr="00FF7D2D">
        <w:rPr>
          <w:sz w:val="22"/>
          <w:szCs w:val="22"/>
          <w:highlight w:val="green"/>
        </w:rPr>
        <w:t xml:space="preserve">sprekend een naam, prijs en </w:t>
      </w:r>
      <w:r w:rsidR="00674522" w:rsidRPr="00FF7D2D">
        <w:rPr>
          <w:sz w:val="22"/>
          <w:szCs w:val="22"/>
          <w:highlight w:val="green"/>
        </w:rPr>
        <w:t>kunnen er dieetbeperkingen van toepassing zijn</w:t>
      </w:r>
      <w:r w:rsidR="00A57E4D" w:rsidRPr="00FF7D2D">
        <w:rPr>
          <w:sz w:val="22"/>
          <w:szCs w:val="22"/>
          <w:highlight w:val="green"/>
        </w:rPr>
        <w:t>. Daarnaast is er een korte beschrijving</w:t>
      </w:r>
      <w:r w:rsidR="00674522" w:rsidRPr="00FF7D2D">
        <w:rPr>
          <w:sz w:val="22"/>
          <w:szCs w:val="22"/>
          <w:highlight w:val="green"/>
        </w:rPr>
        <w:t xml:space="preserve"> en plaatje.</w:t>
      </w:r>
    </w:p>
    <w:p w14:paraId="302E4883" w14:textId="6D2038A3" w:rsidR="007432C6" w:rsidRPr="006746B9" w:rsidRDefault="007432C6" w:rsidP="00B4542A">
      <w:pPr>
        <w:jc w:val="both"/>
        <w:rPr>
          <w:sz w:val="22"/>
          <w:szCs w:val="22"/>
        </w:rPr>
      </w:pPr>
      <w:r w:rsidRPr="00FF7D2D">
        <w:rPr>
          <w:sz w:val="22"/>
          <w:szCs w:val="22"/>
          <w:highlight w:val="green"/>
        </w:rPr>
        <w:t xml:space="preserve">Bij het samenstellen van het maaltijdaanbod kunnen sommige gerechten die eerder op het menu stonden </w:t>
      </w:r>
      <w:r w:rsidR="001163C5" w:rsidRPr="00FF7D2D">
        <w:rPr>
          <w:sz w:val="22"/>
          <w:szCs w:val="22"/>
          <w:highlight w:val="green"/>
        </w:rPr>
        <w:t xml:space="preserve">hergebruikt worden: om te voorkomen dat een kok elke week de gegevens van bijvoorbeeld tomatensoep, friet met biefstuk, </w:t>
      </w:r>
      <w:r w:rsidR="003016BE" w:rsidRPr="00FF7D2D">
        <w:rPr>
          <w:sz w:val="22"/>
          <w:szCs w:val="22"/>
          <w:highlight w:val="green"/>
        </w:rPr>
        <w:t xml:space="preserve">spaghetti </w:t>
      </w:r>
      <w:proofErr w:type="spellStart"/>
      <w:r w:rsidR="003016BE" w:rsidRPr="00FF7D2D">
        <w:rPr>
          <w:sz w:val="22"/>
          <w:szCs w:val="22"/>
          <w:highlight w:val="green"/>
        </w:rPr>
        <w:t>aglio</w:t>
      </w:r>
      <w:proofErr w:type="spellEnd"/>
      <w:r w:rsidR="003016BE" w:rsidRPr="00FF7D2D">
        <w:rPr>
          <w:sz w:val="22"/>
          <w:szCs w:val="22"/>
          <w:highlight w:val="green"/>
        </w:rPr>
        <w:t xml:space="preserve"> e </w:t>
      </w:r>
      <w:proofErr w:type="spellStart"/>
      <w:r w:rsidR="003016BE" w:rsidRPr="00FF7D2D">
        <w:rPr>
          <w:sz w:val="22"/>
          <w:szCs w:val="22"/>
          <w:highlight w:val="green"/>
        </w:rPr>
        <w:t>olio</w:t>
      </w:r>
      <w:proofErr w:type="spellEnd"/>
      <w:r w:rsidR="0052368F" w:rsidRPr="00FF7D2D">
        <w:rPr>
          <w:sz w:val="22"/>
          <w:szCs w:val="22"/>
          <w:highlight w:val="green"/>
        </w:rPr>
        <w:t xml:space="preserve"> of</w:t>
      </w:r>
      <w:r w:rsidR="003016BE" w:rsidRPr="00FF7D2D">
        <w:rPr>
          <w:sz w:val="22"/>
          <w:szCs w:val="22"/>
          <w:highlight w:val="green"/>
        </w:rPr>
        <w:t xml:space="preserve"> </w:t>
      </w:r>
      <w:proofErr w:type="gramStart"/>
      <w:r w:rsidR="0052368F" w:rsidRPr="00FF7D2D">
        <w:rPr>
          <w:sz w:val="22"/>
          <w:szCs w:val="22"/>
          <w:highlight w:val="green"/>
        </w:rPr>
        <w:t>vanille vla</w:t>
      </w:r>
      <w:proofErr w:type="gramEnd"/>
      <w:r w:rsidR="0052368F" w:rsidRPr="00FF7D2D">
        <w:rPr>
          <w:sz w:val="22"/>
          <w:szCs w:val="22"/>
          <w:highlight w:val="green"/>
        </w:rPr>
        <w:t xml:space="preserve"> weer opnieuw in moet voeren, is het mogelijk </w:t>
      </w:r>
      <w:r w:rsidR="00464B47" w:rsidRPr="00FF7D2D">
        <w:rPr>
          <w:sz w:val="22"/>
          <w:szCs w:val="22"/>
          <w:highlight w:val="green"/>
        </w:rPr>
        <w:t xml:space="preserve">gerechten te kunnen </w:t>
      </w:r>
      <w:r w:rsidR="00BF2051" w:rsidRPr="00FF7D2D">
        <w:rPr>
          <w:sz w:val="22"/>
          <w:szCs w:val="22"/>
          <w:highlight w:val="green"/>
        </w:rPr>
        <w:t xml:space="preserve">importeren in </w:t>
      </w:r>
      <w:r w:rsidR="00464B47" w:rsidRPr="00FF7D2D">
        <w:rPr>
          <w:sz w:val="22"/>
          <w:szCs w:val="22"/>
          <w:highlight w:val="green"/>
        </w:rPr>
        <w:t>een nieuwe week.</w:t>
      </w:r>
    </w:p>
    <w:p w14:paraId="6B13FE04" w14:textId="77777777" w:rsidR="005E7E70" w:rsidRDefault="005E7E70">
      <w:pPr>
        <w:rPr>
          <w:rStyle w:val="SubtleEmphasis"/>
          <w:sz w:val="22"/>
        </w:rPr>
      </w:pPr>
    </w:p>
    <w:p w14:paraId="79B720DA" w14:textId="7E0ECAF3" w:rsidR="00BE2CF2" w:rsidRPr="00C22F8B" w:rsidRDefault="006E64BB">
      <w:pPr>
        <w:rPr>
          <w:rStyle w:val="SubtleEmphasis"/>
          <w:sz w:val="22"/>
          <w:highlight w:val="green"/>
        </w:rPr>
      </w:pPr>
      <w:r w:rsidRPr="00C22F8B">
        <w:rPr>
          <w:rStyle w:val="SubtleEmphasis"/>
          <w:sz w:val="22"/>
          <w:highlight w:val="green"/>
        </w:rPr>
        <w:t xml:space="preserve">US_02 </w:t>
      </w:r>
      <w:r w:rsidR="00656195" w:rsidRPr="00C22F8B">
        <w:rPr>
          <w:rStyle w:val="SubtleEmphasis"/>
          <w:sz w:val="22"/>
          <w:highlight w:val="green"/>
        </w:rPr>
        <w:t xml:space="preserve">Als klant wil </w:t>
      </w:r>
      <w:r w:rsidR="004A423F" w:rsidRPr="00C22F8B">
        <w:rPr>
          <w:rStyle w:val="SubtleEmphasis"/>
          <w:sz w:val="22"/>
          <w:highlight w:val="green"/>
        </w:rPr>
        <w:t xml:space="preserve">ik </w:t>
      </w:r>
      <w:r w:rsidR="00656195" w:rsidRPr="00C22F8B">
        <w:rPr>
          <w:rStyle w:val="SubtleEmphasis"/>
          <w:sz w:val="22"/>
          <w:highlight w:val="green"/>
        </w:rPr>
        <w:t>gebruik kunnen maken van een account met mijn e-mailadres als gebruikersnaam</w:t>
      </w:r>
    </w:p>
    <w:p w14:paraId="7C2C3191" w14:textId="3666D305" w:rsidR="00656195" w:rsidRPr="00C22F8B" w:rsidRDefault="00656195">
      <w:pPr>
        <w:rPr>
          <w:iCs/>
          <w:sz w:val="22"/>
          <w:szCs w:val="22"/>
          <w:highlight w:val="green"/>
        </w:rPr>
      </w:pPr>
      <w:r w:rsidRPr="00C22F8B">
        <w:rPr>
          <w:iCs/>
          <w:sz w:val="22"/>
          <w:szCs w:val="22"/>
          <w:highlight w:val="green"/>
        </w:rPr>
        <w:t>Toelichting:</w:t>
      </w:r>
    </w:p>
    <w:p w14:paraId="21BA31BF" w14:textId="782EC4DB" w:rsidR="00656195" w:rsidRPr="00037F7F" w:rsidRDefault="00726A29" w:rsidP="00B4542A">
      <w:pPr>
        <w:jc w:val="both"/>
        <w:rPr>
          <w:iCs/>
          <w:sz w:val="22"/>
          <w:szCs w:val="22"/>
        </w:rPr>
      </w:pPr>
      <w:r w:rsidRPr="00C22F8B">
        <w:rPr>
          <w:iCs/>
          <w:sz w:val="22"/>
          <w:szCs w:val="22"/>
          <w:highlight w:val="green"/>
        </w:rPr>
        <w:t xml:space="preserve">Een klant kan zich aanmelden waarbij zijn e-mailadres als </w:t>
      </w:r>
      <w:r w:rsidR="00553F65" w:rsidRPr="00C22F8B">
        <w:rPr>
          <w:iCs/>
          <w:sz w:val="22"/>
          <w:szCs w:val="22"/>
          <w:highlight w:val="green"/>
        </w:rPr>
        <w:t>gebruikersnaam</w:t>
      </w:r>
      <w:r w:rsidR="004A423F" w:rsidRPr="00C22F8B">
        <w:rPr>
          <w:iCs/>
          <w:sz w:val="22"/>
          <w:szCs w:val="22"/>
          <w:highlight w:val="green"/>
        </w:rPr>
        <w:t xml:space="preserve"> dient</w:t>
      </w:r>
      <w:r w:rsidR="00553F65" w:rsidRPr="00C22F8B">
        <w:rPr>
          <w:iCs/>
          <w:sz w:val="22"/>
          <w:szCs w:val="22"/>
          <w:highlight w:val="green"/>
        </w:rPr>
        <w:t xml:space="preserve">. De gebruiker dient verder een wachtwoord op te geven en </w:t>
      </w:r>
      <w:r w:rsidR="00390DDC" w:rsidRPr="00C22F8B">
        <w:rPr>
          <w:iCs/>
          <w:sz w:val="22"/>
          <w:szCs w:val="22"/>
          <w:highlight w:val="green"/>
        </w:rPr>
        <w:t xml:space="preserve">zijn naam, adres en geboortedatum. Ook kruist de gebruiker zijn dieetbeperkingen aan. </w:t>
      </w:r>
      <w:r w:rsidR="00AB0EF2" w:rsidRPr="00C22F8B">
        <w:rPr>
          <w:iCs/>
          <w:sz w:val="22"/>
          <w:szCs w:val="22"/>
          <w:highlight w:val="green"/>
        </w:rPr>
        <w:t>Met uitzondering van het e-mailadres, zijn de gegevens nog te wijzigen.</w:t>
      </w:r>
    </w:p>
    <w:p w14:paraId="7AA5F1FF" w14:textId="0FD5BF74" w:rsidR="006E64BB" w:rsidRPr="009C7F85" w:rsidRDefault="00BE2CF2">
      <w:pPr>
        <w:rPr>
          <w:sz w:val="22"/>
          <w:highlight w:val="green"/>
        </w:rPr>
      </w:pPr>
      <w:r w:rsidRPr="009C7F85">
        <w:rPr>
          <w:rStyle w:val="SubtleEmphasis"/>
          <w:sz w:val="22"/>
          <w:highlight w:val="green"/>
        </w:rPr>
        <w:lastRenderedPageBreak/>
        <w:t xml:space="preserve">US_03 </w:t>
      </w:r>
      <w:r w:rsidR="006E64BB" w:rsidRPr="009C7F85">
        <w:rPr>
          <w:rStyle w:val="SubtleEmphasis"/>
          <w:sz w:val="22"/>
          <w:highlight w:val="green"/>
        </w:rPr>
        <w:t xml:space="preserve">Als </w:t>
      </w:r>
      <w:r w:rsidR="00EB02B0" w:rsidRPr="009C7F85">
        <w:rPr>
          <w:rStyle w:val="SubtleEmphasis"/>
          <w:sz w:val="22"/>
          <w:highlight w:val="green"/>
        </w:rPr>
        <w:t>klant</w:t>
      </w:r>
      <w:r w:rsidR="006E64BB" w:rsidRPr="009C7F85">
        <w:rPr>
          <w:rStyle w:val="SubtleEmphasis"/>
          <w:sz w:val="22"/>
          <w:highlight w:val="green"/>
        </w:rPr>
        <w:t xml:space="preserve"> wil ik </w:t>
      </w:r>
      <w:r w:rsidR="00EB02B0" w:rsidRPr="009C7F85">
        <w:rPr>
          <w:rStyle w:val="SubtleEmphasis"/>
          <w:sz w:val="22"/>
          <w:highlight w:val="green"/>
        </w:rPr>
        <w:t>maaltijden kunnen bestellen voor de komende week, zodat ik elke dag waarop ik dat wil een comple</w:t>
      </w:r>
      <w:r w:rsidR="00F828AE" w:rsidRPr="009C7F85">
        <w:rPr>
          <w:rStyle w:val="SubtleEmphasis"/>
          <w:sz w:val="22"/>
          <w:highlight w:val="green"/>
        </w:rPr>
        <w:t>et verzorgde</w:t>
      </w:r>
      <w:r w:rsidR="00EB02B0" w:rsidRPr="009C7F85">
        <w:rPr>
          <w:rStyle w:val="SubtleEmphasis"/>
          <w:sz w:val="22"/>
          <w:highlight w:val="green"/>
        </w:rPr>
        <w:t xml:space="preserve"> maaltijd </w:t>
      </w:r>
      <w:r w:rsidR="00F828AE" w:rsidRPr="009C7F85">
        <w:rPr>
          <w:rStyle w:val="SubtleEmphasis"/>
          <w:sz w:val="22"/>
          <w:highlight w:val="green"/>
        </w:rPr>
        <w:t>kan eten</w:t>
      </w:r>
      <w:r w:rsidR="007F7153" w:rsidRPr="009C7F85">
        <w:rPr>
          <w:rStyle w:val="SubtleEmphasis"/>
          <w:sz w:val="22"/>
          <w:highlight w:val="green"/>
        </w:rPr>
        <w:t xml:space="preserve"> waarbij rekening wordt gehouden met mijn dieet</w:t>
      </w:r>
      <w:r w:rsidR="001810D1" w:rsidRPr="009C7F85">
        <w:rPr>
          <w:rStyle w:val="SubtleEmphasis"/>
          <w:sz w:val="22"/>
          <w:highlight w:val="green"/>
        </w:rPr>
        <w:t>beperkingen</w:t>
      </w:r>
      <w:r w:rsidR="005568F5" w:rsidRPr="009C7F85">
        <w:rPr>
          <w:rStyle w:val="SubtleEmphasis"/>
          <w:sz w:val="22"/>
          <w:highlight w:val="green"/>
        </w:rPr>
        <w:t>.</w:t>
      </w:r>
    </w:p>
    <w:p w14:paraId="6B62AC6A" w14:textId="399B2FC1" w:rsidR="004925D7" w:rsidRPr="009C7F85" w:rsidRDefault="004925D7">
      <w:pPr>
        <w:rPr>
          <w:sz w:val="22"/>
          <w:szCs w:val="22"/>
          <w:highlight w:val="green"/>
        </w:rPr>
      </w:pPr>
      <w:r w:rsidRPr="009C7F85">
        <w:rPr>
          <w:sz w:val="22"/>
          <w:szCs w:val="22"/>
          <w:highlight w:val="green"/>
        </w:rPr>
        <w:t>Toelichting:</w:t>
      </w:r>
    </w:p>
    <w:p w14:paraId="4557E53E" w14:textId="6DEEBA6B" w:rsidR="00C14452" w:rsidRPr="009C7F85" w:rsidRDefault="00767F13" w:rsidP="00B4542A">
      <w:pPr>
        <w:jc w:val="both"/>
        <w:rPr>
          <w:sz w:val="22"/>
          <w:szCs w:val="22"/>
          <w:highlight w:val="green"/>
        </w:rPr>
      </w:pPr>
      <w:r w:rsidRPr="009C7F85">
        <w:rPr>
          <w:sz w:val="22"/>
          <w:szCs w:val="22"/>
          <w:highlight w:val="green"/>
        </w:rPr>
        <w:t xml:space="preserve">Een maaltijd bestaat uit 3 gangen, maar je hoeft ze </w:t>
      </w:r>
      <w:r w:rsidR="008E64FD" w:rsidRPr="009C7F85">
        <w:rPr>
          <w:sz w:val="22"/>
          <w:szCs w:val="22"/>
          <w:highlight w:val="green"/>
        </w:rPr>
        <w:t xml:space="preserve">niet alle te gebruiken. </w:t>
      </w:r>
      <w:r w:rsidR="00C14452" w:rsidRPr="009C7F85">
        <w:rPr>
          <w:sz w:val="22"/>
          <w:szCs w:val="22"/>
          <w:highlight w:val="green"/>
        </w:rPr>
        <w:t>Het minimaal aantal gangen is 2 – je kunt óf het voorgerecht óf het nagerecht weglaten. Je bestelt overigens voor een hele week</w:t>
      </w:r>
      <w:r w:rsidR="008E64FD" w:rsidRPr="009C7F85">
        <w:rPr>
          <w:sz w:val="22"/>
          <w:szCs w:val="22"/>
          <w:highlight w:val="green"/>
        </w:rPr>
        <w:t xml:space="preserve">; </w:t>
      </w:r>
      <w:r w:rsidR="00B95DD1" w:rsidRPr="009C7F85">
        <w:rPr>
          <w:sz w:val="22"/>
          <w:szCs w:val="22"/>
          <w:highlight w:val="green"/>
        </w:rPr>
        <w:t xml:space="preserve">een bestelling voor een losse </w:t>
      </w:r>
      <w:r w:rsidR="008E64FD" w:rsidRPr="009C7F85">
        <w:rPr>
          <w:sz w:val="22"/>
          <w:szCs w:val="22"/>
          <w:highlight w:val="green"/>
        </w:rPr>
        <w:t xml:space="preserve">dag kan helaas niet. </w:t>
      </w:r>
      <w:r w:rsidR="00234586" w:rsidRPr="009C7F85">
        <w:rPr>
          <w:sz w:val="22"/>
          <w:szCs w:val="22"/>
          <w:highlight w:val="green"/>
        </w:rPr>
        <w:t xml:space="preserve">Een week begint op maandag en eindigt op zondag. </w:t>
      </w:r>
      <w:r w:rsidR="00B95DD1" w:rsidRPr="009C7F85">
        <w:rPr>
          <w:sz w:val="22"/>
          <w:szCs w:val="22"/>
          <w:highlight w:val="green"/>
        </w:rPr>
        <w:t xml:space="preserve">Natuurlijk kan het wel eens gebeuren dat je een dag </w:t>
      </w:r>
      <w:r w:rsidR="00234586" w:rsidRPr="009C7F85">
        <w:rPr>
          <w:sz w:val="22"/>
          <w:szCs w:val="22"/>
          <w:highlight w:val="green"/>
        </w:rPr>
        <w:t>wilt slaan</w:t>
      </w:r>
      <w:r w:rsidR="006E01C7" w:rsidRPr="009C7F85">
        <w:rPr>
          <w:sz w:val="22"/>
          <w:szCs w:val="22"/>
          <w:highlight w:val="green"/>
        </w:rPr>
        <w:t xml:space="preserve">. Het </w:t>
      </w:r>
      <w:proofErr w:type="gramStart"/>
      <w:r w:rsidR="006E01C7" w:rsidRPr="009C7F85">
        <w:rPr>
          <w:sz w:val="22"/>
          <w:szCs w:val="22"/>
          <w:highlight w:val="green"/>
        </w:rPr>
        <w:t>minimum aantal</w:t>
      </w:r>
      <w:proofErr w:type="gramEnd"/>
      <w:r w:rsidR="006E01C7" w:rsidRPr="009C7F85">
        <w:rPr>
          <w:sz w:val="22"/>
          <w:szCs w:val="22"/>
          <w:highlight w:val="green"/>
        </w:rPr>
        <w:t xml:space="preserve"> te bestellen maaltijden is </w:t>
      </w:r>
      <w:r w:rsidR="00DC33C5" w:rsidRPr="009C7F85">
        <w:rPr>
          <w:sz w:val="22"/>
          <w:szCs w:val="22"/>
          <w:highlight w:val="green"/>
        </w:rPr>
        <w:t xml:space="preserve">voor </w:t>
      </w:r>
      <w:r w:rsidR="006E01C7" w:rsidRPr="009C7F85">
        <w:rPr>
          <w:sz w:val="22"/>
          <w:szCs w:val="22"/>
          <w:highlight w:val="green"/>
        </w:rPr>
        <w:t xml:space="preserve">4 </w:t>
      </w:r>
      <w:r w:rsidR="00DC33C5" w:rsidRPr="009C7F85">
        <w:rPr>
          <w:sz w:val="22"/>
          <w:szCs w:val="22"/>
          <w:highlight w:val="green"/>
        </w:rPr>
        <w:t>werkdagen en het weekend is optioneel.</w:t>
      </w:r>
      <w:r w:rsidR="002F1D89" w:rsidRPr="009C7F85">
        <w:rPr>
          <w:sz w:val="22"/>
          <w:szCs w:val="22"/>
          <w:highlight w:val="green"/>
        </w:rPr>
        <w:t xml:space="preserve"> Voor een maaltijd kunnen grote eters kiezen voor de grote maaltijd</w:t>
      </w:r>
      <w:r w:rsidR="008770C7" w:rsidRPr="009C7F85">
        <w:rPr>
          <w:sz w:val="22"/>
          <w:szCs w:val="22"/>
          <w:highlight w:val="green"/>
        </w:rPr>
        <w:t xml:space="preserve"> (prijs +</w:t>
      </w:r>
      <w:r w:rsidR="008D6460" w:rsidRPr="009C7F85">
        <w:rPr>
          <w:sz w:val="22"/>
          <w:szCs w:val="22"/>
          <w:highlight w:val="green"/>
        </w:rPr>
        <w:t>20%)</w:t>
      </w:r>
      <w:r w:rsidR="002F1D89" w:rsidRPr="009C7F85">
        <w:rPr>
          <w:sz w:val="22"/>
          <w:szCs w:val="22"/>
          <w:highlight w:val="green"/>
        </w:rPr>
        <w:t>, en mensen die wat minder eten voor een kleine portie</w:t>
      </w:r>
      <w:r w:rsidR="008D6460" w:rsidRPr="009C7F85">
        <w:rPr>
          <w:sz w:val="22"/>
          <w:szCs w:val="22"/>
          <w:highlight w:val="green"/>
        </w:rPr>
        <w:t xml:space="preserve"> (prijs -20%)</w:t>
      </w:r>
      <w:r w:rsidR="002F1D89" w:rsidRPr="009C7F85">
        <w:rPr>
          <w:sz w:val="22"/>
          <w:szCs w:val="22"/>
          <w:highlight w:val="green"/>
        </w:rPr>
        <w:t xml:space="preserve">. Standaard is de ‘medium </w:t>
      </w:r>
      <w:proofErr w:type="spellStart"/>
      <w:r w:rsidR="002F1D89" w:rsidRPr="009C7F85">
        <w:rPr>
          <w:sz w:val="22"/>
          <w:szCs w:val="22"/>
          <w:highlight w:val="green"/>
        </w:rPr>
        <w:t>size</w:t>
      </w:r>
      <w:proofErr w:type="spellEnd"/>
      <w:r w:rsidR="002F1D89" w:rsidRPr="009C7F85">
        <w:rPr>
          <w:sz w:val="22"/>
          <w:szCs w:val="22"/>
          <w:highlight w:val="green"/>
        </w:rPr>
        <w:t>’.</w:t>
      </w:r>
    </w:p>
    <w:p w14:paraId="1D8B766F" w14:textId="5F19968A" w:rsidR="00E336B1" w:rsidRDefault="00E336B1" w:rsidP="00B4542A">
      <w:pPr>
        <w:jc w:val="both"/>
        <w:rPr>
          <w:sz w:val="22"/>
          <w:szCs w:val="22"/>
        </w:rPr>
      </w:pPr>
      <w:r w:rsidRPr="009C7F85">
        <w:rPr>
          <w:sz w:val="22"/>
          <w:szCs w:val="22"/>
          <w:highlight w:val="green"/>
        </w:rPr>
        <w:t>Bij het bestellen moet de cliënt aan de bovenkant van het scherm het totale verschuldigde bedrag voor die week zien en een indicatie voor welke dagen hij al besteld heeft. Muteren van een reeds gemaakte menukeuze moet ook mogelijk zijn, zolang de sluitingstijd niet verstreken is.</w:t>
      </w:r>
      <w:r w:rsidR="00E96C29" w:rsidRPr="009C7F85">
        <w:rPr>
          <w:sz w:val="22"/>
          <w:szCs w:val="22"/>
          <w:highlight w:val="green"/>
        </w:rPr>
        <w:t xml:space="preserve"> De sluitings</w:t>
      </w:r>
      <w:r w:rsidR="00C25984" w:rsidRPr="009C7F85">
        <w:rPr>
          <w:sz w:val="22"/>
          <w:szCs w:val="22"/>
          <w:highlight w:val="green"/>
        </w:rPr>
        <w:t>tijd is op donderdagavond 23.59 uur, zodat de kok op vrijdag de ingrediënten voor de nieuwe week nog kan bestellen.</w:t>
      </w:r>
    </w:p>
    <w:p w14:paraId="73B11BD9" w14:textId="77777777" w:rsidR="00A1161C" w:rsidRPr="006746B9" w:rsidRDefault="00A1161C" w:rsidP="00B4542A">
      <w:pPr>
        <w:jc w:val="both"/>
        <w:rPr>
          <w:sz w:val="22"/>
          <w:szCs w:val="22"/>
        </w:rPr>
      </w:pPr>
    </w:p>
    <w:p w14:paraId="1C5F208F" w14:textId="148C9796" w:rsidR="006817BD" w:rsidRPr="00CF11EE" w:rsidRDefault="005568F5">
      <w:pPr>
        <w:rPr>
          <w:rStyle w:val="SubtleEmphasis"/>
          <w:sz w:val="22"/>
          <w:highlight w:val="green"/>
        </w:rPr>
      </w:pPr>
      <w:bookmarkStart w:id="0" w:name="_GoBack"/>
      <w:bookmarkEnd w:id="0"/>
      <w:r w:rsidRPr="00CF11EE">
        <w:rPr>
          <w:rStyle w:val="SubtleEmphasis"/>
          <w:sz w:val="22"/>
          <w:highlight w:val="green"/>
        </w:rPr>
        <w:t>US_0</w:t>
      </w:r>
      <w:r w:rsidR="00E82274" w:rsidRPr="00CF11EE">
        <w:rPr>
          <w:rStyle w:val="SubtleEmphasis"/>
          <w:sz w:val="22"/>
          <w:highlight w:val="green"/>
        </w:rPr>
        <w:t>4</w:t>
      </w:r>
      <w:r w:rsidRPr="00CF11EE">
        <w:rPr>
          <w:rStyle w:val="SubtleEmphasis"/>
          <w:sz w:val="22"/>
          <w:highlight w:val="green"/>
        </w:rPr>
        <w:t xml:space="preserve"> Als klant wil ik per maand een </w:t>
      </w:r>
      <w:r w:rsidR="005B548C" w:rsidRPr="00CF11EE">
        <w:rPr>
          <w:rStyle w:val="SubtleEmphasis"/>
          <w:sz w:val="22"/>
          <w:highlight w:val="green"/>
        </w:rPr>
        <w:t xml:space="preserve">factuur kunnen maken, zodat ik </w:t>
      </w:r>
      <w:r w:rsidR="00530CFA" w:rsidRPr="00CF11EE">
        <w:rPr>
          <w:rStyle w:val="SubtleEmphasis"/>
          <w:sz w:val="22"/>
          <w:highlight w:val="green"/>
        </w:rPr>
        <w:t xml:space="preserve">inzicht krijg in </w:t>
      </w:r>
      <w:r w:rsidR="00AE4C67" w:rsidRPr="00CF11EE">
        <w:rPr>
          <w:rStyle w:val="SubtleEmphasis"/>
          <w:sz w:val="22"/>
          <w:highlight w:val="green"/>
        </w:rPr>
        <w:t>de gemaakte kosten</w:t>
      </w:r>
    </w:p>
    <w:p w14:paraId="6CEF6FBE" w14:textId="0B128FB6" w:rsidR="005568F5" w:rsidRPr="00CF11EE" w:rsidRDefault="004925D7">
      <w:pPr>
        <w:rPr>
          <w:iCs/>
          <w:sz w:val="22"/>
          <w:szCs w:val="22"/>
          <w:highlight w:val="green"/>
        </w:rPr>
      </w:pPr>
      <w:r w:rsidRPr="00CF11EE">
        <w:rPr>
          <w:iCs/>
          <w:sz w:val="22"/>
          <w:szCs w:val="22"/>
          <w:highlight w:val="green"/>
        </w:rPr>
        <w:t>Toelichting:</w:t>
      </w:r>
    </w:p>
    <w:p w14:paraId="621FF37C" w14:textId="6E0AC69C" w:rsidR="00EF4A49" w:rsidRDefault="00435C21" w:rsidP="00B4542A">
      <w:pPr>
        <w:jc w:val="both"/>
        <w:rPr>
          <w:iCs/>
          <w:sz w:val="22"/>
          <w:szCs w:val="22"/>
        </w:rPr>
      </w:pPr>
      <w:r w:rsidRPr="00CF11EE">
        <w:rPr>
          <w:iCs/>
          <w:sz w:val="22"/>
          <w:szCs w:val="22"/>
          <w:highlight w:val="green"/>
        </w:rPr>
        <w:t xml:space="preserve">Bij het maken van een bestelling, krijgt de klant een indicatie van de kosten te zien. Een factuur kan echter tot een ander totaalbedrag leiden, in het voordeel van de klant. Indien een klant een maaltijd had besteld </w:t>
      </w:r>
      <w:r w:rsidR="006F21EF" w:rsidRPr="00CF11EE">
        <w:rPr>
          <w:iCs/>
          <w:sz w:val="22"/>
          <w:szCs w:val="22"/>
          <w:highlight w:val="green"/>
        </w:rPr>
        <w:t>voor zijn verjaardag</w:t>
      </w:r>
      <w:r w:rsidRPr="00CF11EE">
        <w:rPr>
          <w:iCs/>
          <w:sz w:val="22"/>
          <w:szCs w:val="22"/>
          <w:highlight w:val="green"/>
        </w:rPr>
        <w:t xml:space="preserve">, </w:t>
      </w:r>
      <w:r w:rsidR="006F21EF" w:rsidRPr="00CF11EE">
        <w:rPr>
          <w:iCs/>
          <w:sz w:val="22"/>
          <w:szCs w:val="22"/>
          <w:highlight w:val="green"/>
        </w:rPr>
        <w:t>dan krijgt hij/zij deze gratis. Verder geld</w:t>
      </w:r>
      <w:r w:rsidR="00A55FEB" w:rsidRPr="00CF11EE">
        <w:rPr>
          <w:iCs/>
          <w:sz w:val="22"/>
          <w:szCs w:val="22"/>
          <w:highlight w:val="green"/>
        </w:rPr>
        <w:t>t</w:t>
      </w:r>
      <w:r w:rsidR="006F21EF" w:rsidRPr="00CF11EE">
        <w:rPr>
          <w:iCs/>
          <w:sz w:val="22"/>
          <w:szCs w:val="22"/>
          <w:highlight w:val="green"/>
        </w:rPr>
        <w:t xml:space="preserve"> dat bij </w:t>
      </w:r>
      <w:r w:rsidR="00967BEF" w:rsidRPr="00CF11EE">
        <w:rPr>
          <w:iCs/>
          <w:sz w:val="22"/>
          <w:szCs w:val="22"/>
          <w:highlight w:val="green"/>
        </w:rPr>
        <w:t>15</w:t>
      </w:r>
      <w:r w:rsidR="008F0F98" w:rsidRPr="00CF11EE">
        <w:rPr>
          <w:iCs/>
          <w:sz w:val="22"/>
          <w:szCs w:val="22"/>
          <w:highlight w:val="green"/>
        </w:rPr>
        <w:t xml:space="preserve"> of meer bestelde maaltijden in die maand</w:t>
      </w:r>
      <w:r w:rsidR="00A55FEB" w:rsidRPr="00CF11EE">
        <w:rPr>
          <w:iCs/>
          <w:sz w:val="22"/>
          <w:szCs w:val="22"/>
          <w:highlight w:val="green"/>
        </w:rPr>
        <w:t>, de klant 10% korting krijgt. De mogelijk gratis maaltijd op de verjaardag, telt hiervoor niet mee.</w:t>
      </w:r>
      <w:r w:rsidR="007D706A" w:rsidRPr="00CF11EE">
        <w:rPr>
          <w:iCs/>
          <w:sz w:val="22"/>
          <w:szCs w:val="22"/>
          <w:highlight w:val="green"/>
        </w:rPr>
        <w:t xml:space="preserve"> Kortingen zijn expliciet op in factuuroverzicht terug te vinden.</w:t>
      </w:r>
    </w:p>
    <w:p w14:paraId="37EB13B9" w14:textId="77777777" w:rsidR="00EF4A49" w:rsidRDefault="00EF4A49">
      <w:pPr>
        <w:rPr>
          <w:iCs/>
          <w:sz w:val="22"/>
          <w:szCs w:val="22"/>
        </w:rPr>
      </w:pPr>
      <w:r>
        <w:rPr>
          <w:iCs/>
          <w:sz w:val="22"/>
          <w:szCs w:val="22"/>
        </w:rPr>
        <w:br w:type="page"/>
      </w:r>
    </w:p>
    <w:p w14:paraId="6E45779C" w14:textId="086FF05E" w:rsidR="00DB0460" w:rsidRDefault="00DB0460" w:rsidP="00DB0460">
      <w:pPr>
        <w:pStyle w:val="Heading1"/>
      </w:pPr>
      <w:r>
        <w:lastRenderedPageBreak/>
        <w:t>Opdracht</w:t>
      </w:r>
    </w:p>
    <w:p w14:paraId="3CB20932" w14:textId="1BBBA7CE" w:rsidR="00FA1FB5" w:rsidRPr="00FE004A" w:rsidRDefault="003A1EFA" w:rsidP="00FE004A">
      <w:pPr>
        <w:pStyle w:val="IntenseQuote"/>
        <w:ind w:left="709"/>
        <w:jc w:val="left"/>
        <w:rPr>
          <w:sz w:val="22"/>
        </w:rPr>
      </w:pPr>
      <w:r w:rsidRPr="00FE004A">
        <w:rPr>
          <w:sz w:val="22"/>
        </w:rPr>
        <w:t xml:space="preserve">Hieronder volgt de volledige opdrachtbeschrijving. Voor studenten </w:t>
      </w:r>
      <w:r w:rsidR="00313653" w:rsidRPr="00FE004A">
        <w:rPr>
          <w:sz w:val="22"/>
        </w:rPr>
        <w:t>die deze opdracht</w:t>
      </w:r>
      <w:r w:rsidR="0033685E" w:rsidRPr="00FE004A">
        <w:rPr>
          <w:sz w:val="22"/>
        </w:rPr>
        <w:t xml:space="preserve"> maken als </w:t>
      </w:r>
      <w:r w:rsidR="00313653" w:rsidRPr="00FE004A">
        <w:rPr>
          <w:sz w:val="22"/>
        </w:rPr>
        <w:t>herkansing uit voorgaande jaren</w:t>
      </w:r>
      <w:r w:rsidR="0033685E" w:rsidRPr="00FE004A">
        <w:rPr>
          <w:sz w:val="22"/>
        </w:rPr>
        <w:t xml:space="preserve">, kan het zijn dat </w:t>
      </w:r>
      <w:r w:rsidR="00FA1FB5" w:rsidRPr="00FE004A">
        <w:rPr>
          <w:sz w:val="22"/>
        </w:rPr>
        <w:t>maar een deel van toepassing</w:t>
      </w:r>
      <w:r w:rsidR="0033685E" w:rsidRPr="00FE004A">
        <w:rPr>
          <w:sz w:val="22"/>
        </w:rPr>
        <w:t xml:space="preserve"> is. In het hoofdstuk Oplevering vind je wat van toepassing is voor jou</w:t>
      </w:r>
      <w:r w:rsidR="001F5A76" w:rsidRPr="00FE004A">
        <w:rPr>
          <w:sz w:val="22"/>
        </w:rPr>
        <w:t>w</w:t>
      </w:r>
      <w:r w:rsidR="0033685E" w:rsidRPr="00FE004A">
        <w:rPr>
          <w:sz w:val="22"/>
        </w:rPr>
        <w:t xml:space="preserve"> situatie.</w:t>
      </w:r>
      <w:r w:rsidR="00FA1FB5" w:rsidRPr="00FE004A">
        <w:rPr>
          <w:sz w:val="22"/>
        </w:rPr>
        <w:t xml:space="preserve"> </w:t>
      </w:r>
    </w:p>
    <w:p w14:paraId="6EBF1550" w14:textId="77777777" w:rsidR="00D07FC1" w:rsidRDefault="00D07FC1" w:rsidP="00B4542A">
      <w:pPr>
        <w:pStyle w:val="BodyTextIndent"/>
        <w:spacing w:line="240" w:lineRule="auto"/>
        <w:ind w:left="0" w:right="540"/>
        <w:rPr>
          <w:rFonts w:ascii="Calibri" w:hAnsi="Calibri" w:cs="Arial"/>
          <w:szCs w:val="24"/>
        </w:rPr>
      </w:pPr>
    </w:p>
    <w:p w14:paraId="7C2A1859" w14:textId="78584E41" w:rsidR="00783315" w:rsidRPr="00752BF7" w:rsidRDefault="00783315" w:rsidP="00B4542A">
      <w:pPr>
        <w:pStyle w:val="BodyTextIndent"/>
        <w:spacing w:line="240" w:lineRule="auto"/>
        <w:ind w:left="0" w:right="540"/>
        <w:rPr>
          <w:rFonts w:asciiTheme="minorHAnsi" w:hAnsiTheme="minorHAnsi" w:cstheme="minorHAnsi"/>
          <w:szCs w:val="24"/>
        </w:rPr>
      </w:pPr>
      <w:r>
        <w:rPr>
          <w:rFonts w:ascii="Calibri" w:hAnsi="Calibri" w:cs="Arial"/>
          <w:szCs w:val="24"/>
        </w:rPr>
        <w:t xml:space="preserve">De </w:t>
      </w:r>
      <w:r w:rsidR="00FD34CC">
        <w:rPr>
          <w:rFonts w:ascii="Calibri" w:hAnsi="Calibri" w:cs="Arial"/>
          <w:szCs w:val="24"/>
        </w:rPr>
        <w:t xml:space="preserve">functionele </w:t>
      </w:r>
      <w:proofErr w:type="spellStart"/>
      <w:r>
        <w:rPr>
          <w:rFonts w:ascii="Calibri" w:hAnsi="Calibri" w:cs="Arial"/>
          <w:szCs w:val="24"/>
        </w:rPr>
        <w:t>requirements</w:t>
      </w:r>
      <w:proofErr w:type="spellEnd"/>
      <w:r>
        <w:rPr>
          <w:rFonts w:ascii="Calibri" w:hAnsi="Calibri" w:cs="Arial"/>
          <w:szCs w:val="24"/>
        </w:rPr>
        <w:t xml:space="preserve"> </w:t>
      </w:r>
      <w:r w:rsidR="00EF4A49">
        <w:rPr>
          <w:rFonts w:ascii="Calibri" w:hAnsi="Calibri" w:cs="Arial"/>
          <w:szCs w:val="24"/>
        </w:rPr>
        <w:t xml:space="preserve">en business </w:t>
      </w:r>
      <w:proofErr w:type="spellStart"/>
      <w:r w:rsidR="00EF4A49">
        <w:rPr>
          <w:rFonts w:ascii="Calibri" w:hAnsi="Calibri" w:cs="Arial"/>
          <w:szCs w:val="24"/>
        </w:rPr>
        <w:t>rules</w:t>
      </w:r>
      <w:proofErr w:type="spellEnd"/>
      <w:r w:rsidR="00EF4A49">
        <w:rPr>
          <w:rFonts w:ascii="Calibri" w:hAnsi="Calibri" w:cs="Arial"/>
          <w:szCs w:val="24"/>
        </w:rPr>
        <w:t xml:space="preserve"> die van toepassing zijn, </w:t>
      </w:r>
      <w:r w:rsidR="00FD34CC">
        <w:rPr>
          <w:rFonts w:ascii="Calibri" w:hAnsi="Calibri" w:cs="Arial"/>
          <w:szCs w:val="24"/>
        </w:rPr>
        <w:t xml:space="preserve">heb je kunnen lezen in de vorige paragraaf. </w:t>
      </w:r>
      <w:r w:rsidR="00FA03E6">
        <w:rPr>
          <w:rFonts w:ascii="Calibri" w:hAnsi="Calibri" w:cs="Arial"/>
          <w:szCs w:val="24"/>
        </w:rPr>
        <w:t xml:space="preserve">Wat de niet-functionele eisen betreft, </w:t>
      </w:r>
      <w:r w:rsidR="000F7CFD">
        <w:rPr>
          <w:rFonts w:ascii="Calibri" w:hAnsi="Calibri" w:cs="Arial"/>
          <w:szCs w:val="24"/>
        </w:rPr>
        <w:t xml:space="preserve">leggen we de focus op </w:t>
      </w:r>
      <w:r w:rsidR="00C63692">
        <w:rPr>
          <w:rFonts w:ascii="Calibri" w:hAnsi="Calibri" w:cs="Arial"/>
          <w:szCs w:val="24"/>
        </w:rPr>
        <w:t xml:space="preserve">schaalbaarheid, </w:t>
      </w:r>
      <w:proofErr w:type="spellStart"/>
      <w:r w:rsidR="000F7CFD">
        <w:rPr>
          <w:rFonts w:ascii="Calibri" w:hAnsi="Calibri" w:cs="Arial"/>
          <w:szCs w:val="24"/>
        </w:rPr>
        <w:t>onderhoudbaarheid</w:t>
      </w:r>
      <w:proofErr w:type="spellEnd"/>
      <w:r w:rsidR="000F7CFD">
        <w:rPr>
          <w:rFonts w:ascii="Calibri" w:hAnsi="Calibri" w:cs="Arial"/>
          <w:szCs w:val="24"/>
        </w:rPr>
        <w:t xml:space="preserve"> en testbaarheid</w:t>
      </w:r>
      <w:r w:rsidR="004C57CD">
        <w:rPr>
          <w:rFonts w:ascii="Calibri" w:hAnsi="Calibri" w:cs="Arial"/>
          <w:szCs w:val="24"/>
        </w:rPr>
        <w:t xml:space="preserve"> (zie ook Softwareontwerp &amp; -architectuur). </w:t>
      </w:r>
      <w:r w:rsidR="004459EB">
        <w:rPr>
          <w:rFonts w:ascii="Calibri" w:hAnsi="Calibri" w:cs="Arial"/>
          <w:szCs w:val="24"/>
        </w:rPr>
        <w:t xml:space="preserve">Een grove, conceptuele opzet voor de applicaties vind je in </w:t>
      </w:r>
      <w:r w:rsidR="00752BF7" w:rsidRPr="00752BF7">
        <w:rPr>
          <w:rFonts w:asciiTheme="minorHAnsi" w:hAnsiTheme="minorHAnsi" w:cstheme="minorHAnsi"/>
          <w:szCs w:val="24"/>
        </w:rPr>
        <w:fldChar w:fldCharType="begin"/>
      </w:r>
      <w:r w:rsidR="00752BF7" w:rsidRPr="00752BF7">
        <w:rPr>
          <w:rFonts w:asciiTheme="minorHAnsi" w:hAnsiTheme="minorHAnsi" w:cstheme="minorHAnsi"/>
          <w:szCs w:val="24"/>
        </w:rPr>
        <w:instrText xml:space="preserve"> REF _Ref18590890 \h </w:instrText>
      </w:r>
      <w:r w:rsidR="00752BF7">
        <w:rPr>
          <w:rFonts w:asciiTheme="minorHAnsi" w:hAnsiTheme="minorHAnsi" w:cstheme="minorHAnsi"/>
          <w:szCs w:val="24"/>
        </w:rPr>
        <w:instrText xml:space="preserve"> \* MERGEFORMAT </w:instrText>
      </w:r>
      <w:r w:rsidR="00752BF7" w:rsidRPr="00752BF7">
        <w:rPr>
          <w:rFonts w:asciiTheme="minorHAnsi" w:hAnsiTheme="minorHAnsi" w:cstheme="minorHAnsi"/>
          <w:szCs w:val="24"/>
        </w:rPr>
      </w:r>
      <w:r w:rsidR="00752BF7" w:rsidRPr="00752BF7">
        <w:rPr>
          <w:rFonts w:asciiTheme="minorHAnsi" w:hAnsiTheme="minorHAnsi" w:cstheme="minorHAnsi"/>
          <w:szCs w:val="24"/>
        </w:rPr>
        <w:fldChar w:fldCharType="separate"/>
      </w:r>
      <w:r w:rsidR="00752BF7" w:rsidRPr="00752BF7">
        <w:rPr>
          <w:rFonts w:asciiTheme="minorHAnsi" w:hAnsiTheme="minorHAnsi" w:cstheme="minorHAnsi"/>
        </w:rPr>
        <w:t xml:space="preserve">Figuur </w:t>
      </w:r>
      <w:r w:rsidR="00752BF7" w:rsidRPr="00752BF7">
        <w:rPr>
          <w:rFonts w:asciiTheme="minorHAnsi" w:hAnsiTheme="minorHAnsi" w:cstheme="minorHAnsi"/>
          <w:noProof/>
        </w:rPr>
        <w:t>1</w:t>
      </w:r>
      <w:r w:rsidR="00752BF7" w:rsidRPr="00752BF7">
        <w:rPr>
          <w:rFonts w:asciiTheme="minorHAnsi" w:hAnsiTheme="minorHAnsi" w:cstheme="minorHAnsi"/>
          <w:szCs w:val="24"/>
        </w:rPr>
        <w:fldChar w:fldCharType="end"/>
      </w:r>
      <w:r w:rsidR="004459EB" w:rsidRPr="00752BF7">
        <w:rPr>
          <w:rFonts w:asciiTheme="minorHAnsi" w:hAnsiTheme="minorHAnsi" w:cstheme="minorHAnsi"/>
          <w:szCs w:val="24"/>
        </w:rPr>
        <w:t>.</w:t>
      </w:r>
    </w:p>
    <w:p w14:paraId="62382DA4" w14:textId="7E5C6F26" w:rsidR="004459EB" w:rsidRDefault="004459EB" w:rsidP="00DB0460">
      <w:pPr>
        <w:pStyle w:val="BodyTextIndent"/>
        <w:spacing w:line="240" w:lineRule="auto"/>
        <w:ind w:left="0" w:right="540"/>
        <w:jc w:val="left"/>
        <w:rPr>
          <w:rFonts w:ascii="Calibri" w:hAnsi="Calibri" w:cs="Arial"/>
          <w:szCs w:val="24"/>
        </w:rPr>
      </w:pPr>
    </w:p>
    <w:p w14:paraId="79794508" w14:textId="77777777" w:rsidR="008F4B21" w:rsidRDefault="00BF4C64" w:rsidP="008F4B21">
      <w:pPr>
        <w:pStyle w:val="BodyTextIndent"/>
        <w:keepNext/>
        <w:spacing w:line="240" w:lineRule="auto"/>
        <w:ind w:left="0" w:right="540"/>
        <w:jc w:val="left"/>
      </w:pPr>
      <w:r>
        <w:rPr>
          <w:rFonts w:ascii="Calibri" w:hAnsi="Calibri" w:cs="Arial"/>
          <w:noProof/>
          <w:szCs w:val="24"/>
        </w:rPr>
        <w:drawing>
          <wp:inline distT="0" distB="0" distL="0" distR="0" wp14:anchorId="77B928D6" wp14:editId="5DECC517">
            <wp:extent cx="4600582" cy="3636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600582" cy="3636782"/>
                    </a:xfrm>
                    <a:prstGeom prst="rect">
                      <a:avLst/>
                    </a:prstGeom>
                    <a:noFill/>
                  </pic:spPr>
                </pic:pic>
              </a:graphicData>
            </a:graphic>
          </wp:inline>
        </w:drawing>
      </w:r>
    </w:p>
    <w:p w14:paraId="3134BD2A" w14:textId="3DEAEB37" w:rsidR="004459EB" w:rsidRDefault="008F4B21" w:rsidP="008F4B21">
      <w:pPr>
        <w:pStyle w:val="Caption"/>
        <w:rPr>
          <w:rFonts w:ascii="Calibri" w:hAnsi="Calibri" w:cs="Arial"/>
          <w:szCs w:val="24"/>
        </w:rPr>
      </w:pPr>
      <w:bookmarkStart w:id="1" w:name="_Ref18590890"/>
      <w:r>
        <w:t xml:space="preserve">Figuur </w:t>
      </w:r>
      <w:r w:rsidR="006C5B3B">
        <w:fldChar w:fldCharType="begin"/>
      </w:r>
      <w:r w:rsidR="006C5B3B">
        <w:instrText xml:space="preserve"> SEQ Figuur \* ARABIC </w:instrText>
      </w:r>
      <w:r w:rsidR="006C5B3B">
        <w:fldChar w:fldCharType="separate"/>
      </w:r>
      <w:r>
        <w:rPr>
          <w:noProof/>
        </w:rPr>
        <w:t>1</w:t>
      </w:r>
      <w:r w:rsidR="006C5B3B">
        <w:rPr>
          <w:noProof/>
        </w:rPr>
        <w:fldChar w:fldCharType="end"/>
      </w:r>
      <w:bookmarkEnd w:id="1"/>
      <w:r>
        <w:t xml:space="preserve"> Conceptuele opzet </w:t>
      </w:r>
      <w:proofErr w:type="spellStart"/>
      <w:r>
        <w:t>EasyMeal</w:t>
      </w:r>
      <w:proofErr w:type="spellEnd"/>
    </w:p>
    <w:p w14:paraId="47ACE76D" w14:textId="2E687292" w:rsidR="00B4542A" w:rsidRDefault="00AD5367" w:rsidP="00B4542A">
      <w:pPr>
        <w:pStyle w:val="BodyTextIndent"/>
        <w:spacing w:line="240" w:lineRule="auto"/>
        <w:ind w:left="0" w:right="540"/>
        <w:rPr>
          <w:rFonts w:ascii="Calibri" w:hAnsi="Calibri" w:cs="Arial"/>
          <w:iCs/>
          <w:szCs w:val="24"/>
        </w:rPr>
      </w:pPr>
      <w:r>
        <w:rPr>
          <w:rFonts w:ascii="Calibri" w:hAnsi="Calibri" w:cs="Arial"/>
          <w:iCs/>
          <w:szCs w:val="24"/>
        </w:rPr>
        <w:t xml:space="preserve">De </w:t>
      </w:r>
      <w:proofErr w:type="spellStart"/>
      <w:r>
        <w:rPr>
          <w:rFonts w:ascii="Calibri" w:hAnsi="Calibri" w:cs="Arial"/>
          <w:iCs/>
          <w:szCs w:val="24"/>
        </w:rPr>
        <w:t>MealManagement</w:t>
      </w:r>
      <w:proofErr w:type="spellEnd"/>
      <w:r>
        <w:rPr>
          <w:rFonts w:ascii="Calibri" w:hAnsi="Calibri" w:cs="Arial"/>
          <w:iCs/>
          <w:szCs w:val="24"/>
        </w:rPr>
        <w:t xml:space="preserve"> applicatie is een ASP.net MVC Core applicatie die </w:t>
      </w:r>
      <w:r w:rsidR="00357904">
        <w:rPr>
          <w:rFonts w:ascii="Calibri" w:hAnsi="Calibri" w:cs="Arial"/>
          <w:iCs/>
          <w:szCs w:val="24"/>
        </w:rPr>
        <w:t>voor gegevens over maaltijden een SQL Server database gebruikt.</w:t>
      </w:r>
      <w:r w:rsidR="000F59B8">
        <w:rPr>
          <w:rFonts w:ascii="Calibri" w:hAnsi="Calibri" w:cs="Arial"/>
          <w:iCs/>
          <w:szCs w:val="24"/>
        </w:rPr>
        <w:t xml:space="preserve"> Omdat we in de toekomst veel klanten verwachten, is er een aparte service waar</w:t>
      </w:r>
      <w:r w:rsidR="00332651">
        <w:rPr>
          <w:rFonts w:ascii="Calibri" w:hAnsi="Calibri" w:cs="Arial"/>
          <w:iCs/>
          <w:szCs w:val="24"/>
        </w:rPr>
        <w:t xml:space="preserve"> het maaltijdenaanbod uit opgehaald kan worden, de </w:t>
      </w:r>
      <w:proofErr w:type="spellStart"/>
      <w:r w:rsidR="000F59B8">
        <w:rPr>
          <w:rFonts w:ascii="Calibri" w:hAnsi="Calibri" w:cs="Arial"/>
          <w:iCs/>
          <w:szCs w:val="24"/>
        </w:rPr>
        <w:t>EasyMeal</w:t>
      </w:r>
      <w:proofErr w:type="spellEnd"/>
      <w:r w:rsidR="00332651">
        <w:rPr>
          <w:rFonts w:ascii="Calibri" w:hAnsi="Calibri" w:cs="Arial"/>
          <w:iCs/>
          <w:szCs w:val="24"/>
        </w:rPr>
        <w:t xml:space="preserve"> </w:t>
      </w:r>
      <w:proofErr w:type="spellStart"/>
      <w:r w:rsidR="00696DFD">
        <w:rPr>
          <w:rFonts w:ascii="Calibri" w:hAnsi="Calibri" w:cs="Arial"/>
          <w:iCs/>
          <w:szCs w:val="24"/>
        </w:rPr>
        <w:t>Web</w:t>
      </w:r>
      <w:r w:rsidR="00332651">
        <w:rPr>
          <w:rFonts w:ascii="Calibri" w:hAnsi="Calibri" w:cs="Arial"/>
          <w:iCs/>
          <w:szCs w:val="24"/>
        </w:rPr>
        <w:t>Service</w:t>
      </w:r>
      <w:proofErr w:type="spellEnd"/>
      <w:r w:rsidR="00332651">
        <w:rPr>
          <w:rFonts w:ascii="Calibri" w:hAnsi="Calibri" w:cs="Arial"/>
          <w:iCs/>
          <w:szCs w:val="24"/>
        </w:rPr>
        <w:t xml:space="preserve">. Deze haalt gegevens uit dezelfde database als waar de </w:t>
      </w:r>
      <w:proofErr w:type="spellStart"/>
      <w:r w:rsidR="00332651">
        <w:rPr>
          <w:rFonts w:ascii="Calibri" w:hAnsi="Calibri" w:cs="Arial"/>
          <w:iCs/>
          <w:szCs w:val="24"/>
        </w:rPr>
        <w:t>Meal</w:t>
      </w:r>
      <w:proofErr w:type="spellEnd"/>
      <w:r w:rsidR="00332651">
        <w:rPr>
          <w:rFonts w:ascii="Calibri" w:hAnsi="Calibri" w:cs="Arial"/>
          <w:iCs/>
          <w:szCs w:val="24"/>
        </w:rPr>
        <w:t xml:space="preserve"> </w:t>
      </w:r>
      <w:proofErr w:type="gramStart"/>
      <w:r w:rsidR="00332651">
        <w:rPr>
          <w:rFonts w:ascii="Calibri" w:hAnsi="Calibri" w:cs="Arial"/>
          <w:iCs/>
          <w:szCs w:val="24"/>
        </w:rPr>
        <w:t>Management applicatie</w:t>
      </w:r>
      <w:proofErr w:type="gramEnd"/>
      <w:r w:rsidR="00332651">
        <w:rPr>
          <w:rFonts w:ascii="Calibri" w:hAnsi="Calibri" w:cs="Arial"/>
          <w:iCs/>
          <w:szCs w:val="24"/>
        </w:rPr>
        <w:t xml:space="preserve"> ze </w:t>
      </w:r>
      <w:r w:rsidR="00C965F9">
        <w:rPr>
          <w:rFonts w:ascii="Calibri" w:hAnsi="Calibri" w:cs="Arial"/>
          <w:iCs/>
          <w:szCs w:val="24"/>
        </w:rPr>
        <w:t xml:space="preserve">wegschrijft. De service biedt een </w:t>
      </w:r>
      <w:proofErr w:type="spellStart"/>
      <w:r w:rsidR="00C965F9">
        <w:rPr>
          <w:rFonts w:ascii="Calibri" w:hAnsi="Calibri" w:cs="Arial"/>
          <w:iCs/>
          <w:szCs w:val="24"/>
        </w:rPr>
        <w:t>RESTful</w:t>
      </w:r>
      <w:proofErr w:type="spellEnd"/>
      <w:r w:rsidR="00C965F9">
        <w:rPr>
          <w:rFonts w:ascii="Calibri" w:hAnsi="Calibri" w:cs="Arial"/>
          <w:iCs/>
          <w:szCs w:val="24"/>
        </w:rPr>
        <w:t xml:space="preserve"> Web API. Zo kunnen wij van </w:t>
      </w:r>
      <w:proofErr w:type="spellStart"/>
      <w:r w:rsidR="00C965F9">
        <w:rPr>
          <w:rFonts w:ascii="Calibri" w:hAnsi="Calibri" w:cs="Arial"/>
          <w:iCs/>
          <w:szCs w:val="24"/>
        </w:rPr>
        <w:t>EasyMeal</w:t>
      </w:r>
      <w:proofErr w:type="spellEnd"/>
      <w:r w:rsidR="00C965F9">
        <w:rPr>
          <w:rFonts w:ascii="Calibri" w:hAnsi="Calibri" w:cs="Arial"/>
          <w:iCs/>
          <w:szCs w:val="24"/>
        </w:rPr>
        <w:t xml:space="preserve"> niet alleen zelf een applicatie maken voor bestellingen, </w:t>
      </w:r>
    </w:p>
    <w:p w14:paraId="0FC1AF14" w14:textId="77777777" w:rsidR="00B4542A" w:rsidRDefault="00B4542A" w:rsidP="00B4542A">
      <w:pPr>
        <w:pStyle w:val="BodyTextIndent"/>
        <w:spacing w:line="240" w:lineRule="auto"/>
        <w:ind w:left="0" w:right="540"/>
        <w:rPr>
          <w:rFonts w:ascii="Calibri" w:hAnsi="Calibri" w:cs="Arial"/>
          <w:iCs/>
          <w:szCs w:val="24"/>
        </w:rPr>
      </w:pPr>
    </w:p>
    <w:p w14:paraId="2EA3ABFD" w14:textId="5609289F" w:rsidR="00C63692" w:rsidRDefault="00C965F9" w:rsidP="00B4542A">
      <w:pPr>
        <w:pStyle w:val="BodyTextIndent"/>
        <w:spacing w:line="240" w:lineRule="auto"/>
        <w:ind w:left="0" w:right="540"/>
        <w:rPr>
          <w:rFonts w:ascii="Calibri" w:hAnsi="Calibri" w:cs="Arial"/>
          <w:iCs/>
          <w:szCs w:val="24"/>
        </w:rPr>
      </w:pPr>
      <w:proofErr w:type="gramStart"/>
      <w:r>
        <w:rPr>
          <w:rFonts w:ascii="Calibri" w:hAnsi="Calibri" w:cs="Arial"/>
          <w:iCs/>
          <w:szCs w:val="24"/>
        </w:rPr>
        <w:t>maar</w:t>
      </w:r>
      <w:proofErr w:type="gramEnd"/>
      <w:r>
        <w:rPr>
          <w:rFonts w:ascii="Calibri" w:hAnsi="Calibri" w:cs="Arial"/>
          <w:iCs/>
          <w:szCs w:val="24"/>
        </w:rPr>
        <w:t xml:space="preserve"> kunnen andere partijen </w:t>
      </w:r>
      <w:r w:rsidR="00D4300D">
        <w:rPr>
          <w:rFonts w:ascii="Calibri" w:hAnsi="Calibri" w:cs="Arial"/>
          <w:iCs/>
          <w:szCs w:val="24"/>
        </w:rPr>
        <w:t xml:space="preserve">hier </w:t>
      </w:r>
      <w:r>
        <w:rPr>
          <w:rFonts w:ascii="Calibri" w:hAnsi="Calibri" w:cs="Arial"/>
          <w:iCs/>
          <w:szCs w:val="24"/>
        </w:rPr>
        <w:t xml:space="preserve">in de toekomst ook </w:t>
      </w:r>
      <w:r w:rsidR="00D4300D">
        <w:rPr>
          <w:rFonts w:ascii="Calibri" w:hAnsi="Calibri" w:cs="Arial"/>
          <w:iCs/>
          <w:szCs w:val="24"/>
        </w:rPr>
        <w:t>gebruik van maken.</w:t>
      </w:r>
      <w:r w:rsidR="00FC397D">
        <w:rPr>
          <w:rFonts w:ascii="Calibri" w:hAnsi="Calibri" w:cs="Arial"/>
          <w:iCs/>
          <w:szCs w:val="24"/>
        </w:rPr>
        <w:t xml:space="preserve"> Verder kunnen we </w:t>
      </w:r>
      <w:r w:rsidR="00DF11E1">
        <w:rPr>
          <w:rFonts w:ascii="Calibri" w:hAnsi="Calibri" w:cs="Arial"/>
          <w:iCs/>
          <w:szCs w:val="24"/>
        </w:rPr>
        <w:t xml:space="preserve">van </w:t>
      </w:r>
      <w:r w:rsidR="00FC397D">
        <w:rPr>
          <w:rFonts w:ascii="Calibri" w:hAnsi="Calibri" w:cs="Arial"/>
          <w:iCs/>
          <w:szCs w:val="24"/>
        </w:rPr>
        <w:t xml:space="preserve">de </w:t>
      </w:r>
      <w:proofErr w:type="spellStart"/>
      <w:r w:rsidR="00FC397D">
        <w:rPr>
          <w:rFonts w:ascii="Calibri" w:hAnsi="Calibri" w:cs="Arial"/>
          <w:iCs/>
          <w:szCs w:val="24"/>
        </w:rPr>
        <w:t>EasyMeal</w:t>
      </w:r>
      <w:proofErr w:type="spellEnd"/>
      <w:r w:rsidR="00FC397D">
        <w:rPr>
          <w:rFonts w:ascii="Calibri" w:hAnsi="Calibri" w:cs="Arial"/>
          <w:iCs/>
          <w:szCs w:val="24"/>
        </w:rPr>
        <w:t xml:space="preserve"> </w:t>
      </w:r>
      <w:r w:rsidR="001E239D">
        <w:rPr>
          <w:rFonts w:ascii="Calibri" w:hAnsi="Calibri" w:cs="Arial"/>
          <w:iCs/>
          <w:szCs w:val="24"/>
        </w:rPr>
        <w:t>W</w:t>
      </w:r>
      <w:r w:rsidR="00696DFD">
        <w:rPr>
          <w:rFonts w:ascii="Calibri" w:hAnsi="Calibri" w:cs="Arial"/>
          <w:iCs/>
          <w:szCs w:val="24"/>
        </w:rPr>
        <w:t xml:space="preserve">eb </w:t>
      </w:r>
      <w:r w:rsidR="001E239D">
        <w:rPr>
          <w:rFonts w:ascii="Calibri" w:hAnsi="Calibri" w:cs="Arial"/>
          <w:iCs/>
          <w:szCs w:val="24"/>
        </w:rPr>
        <w:t>S</w:t>
      </w:r>
      <w:r w:rsidR="00FC397D">
        <w:rPr>
          <w:rFonts w:ascii="Calibri" w:hAnsi="Calibri" w:cs="Arial"/>
          <w:iCs/>
          <w:szCs w:val="24"/>
        </w:rPr>
        <w:t>ervice ook gemakkelijk</w:t>
      </w:r>
      <w:r w:rsidR="00DF11E1">
        <w:rPr>
          <w:rFonts w:ascii="Calibri" w:hAnsi="Calibri" w:cs="Arial"/>
          <w:iCs/>
          <w:szCs w:val="24"/>
        </w:rPr>
        <w:t xml:space="preserve"> meerdere instanties </w:t>
      </w:r>
      <w:proofErr w:type="spellStart"/>
      <w:r w:rsidR="00DF11E1">
        <w:rPr>
          <w:rFonts w:ascii="Calibri" w:hAnsi="Calibri" w:cs="Arial"/>
          <w:iCs/>
          <w:szCs w:val="24"/>
        </w:rPr>
        <w:t>deployen</w:t>
      </w:r>
      <w:proofErr w:type="spellEnd"/>
      <w:r w:rsidR="00DF11E1">
        <w:rPr>
          <w:rFonts w:ascii="Calibri" w:hAnsi="Calibri" w:cs="Arial"/>
          <w:iCs/>
          <w:szCs w:val="24"/>
        </w:rPr>
        <w:t xml:space="preserve"> om snelle response te garanderen.</w:t>
      </w:r>
      <w:r w:rsidR="0005056D">
        <w:rPr>
          <w:rFonts w:ascii="Calibri" w:hAnsi="Calibri" w:cs="Arial"/>
          <w:iCs/>
          <w:szCs w:val="24"/>
        </w:rPr>
        <w:t xml:space="preserve"> Een applicatie waarmee </w:t>
      </w:r>
      <w:proofErr w:type="spellStart"/>
      <w:r w:rsidR="0005056D">
        <w:rPr>
          <w:rFonts w:ascii="Calibri" w:hAnsi="Calibri" w:cs="Arial"/>
          <w:iCs/>
          <w:szCs w:val="24"/>
        </w:rPr>
        <w:t>EasyMeal</w:t>
      </w:r>
      <w:proofErr w:type="spellEnd"/>
      <w:r w:rsidR="0005056D">
        <w:rPr>
          <w:rFonts w:ascii="Calibri" w:hAnsi="Calibri" w:cs="Arial"/>
          <w:iCs/>
          <w:szCs w:val="24"/>
        </w:rPr>
        <w:t xml:space="preserve"> de bestellingen kan afhandelen is niet opgenomen in </w:t>
      </w:r>
      <w:r w:rsidR="0005056D">
        <w:rPr>
          <w:rFonts w:ascii="Calibri" w:hAnsi="Calibri" w:cs="Arial"/>
          <w:iCs/>
          <w:szCs w:val="24"/>
        </w:rPr>
        <w:fldChar w:fldCharType="begin"/>
      </w:r>
      <w:r w:rsidR="0005056D">
        <w:rPr>
          <w:rFonts w:ascii="Calibri" w:hAnsi="Calibri" w:cs="Arial"/>
          <w:iCs/>
          <w:szCs w:val="24"/>
        </w:rPr>
        <w:instrText xml:space="preserve"> REF _Ref18590890 \h  \* MERGEFORMAT </w:instrText>
      </w:r>
      <w:r w:rsidR="0005056D">
        <w:rPr>
          <w:rFonts w:ascii="Calibri" w:hAnsi="Calibri" w:cs="Arial"/>
          <w:iCs/>
          <w:szCs w:val="24"/>
        </w:rPr>
      </w:r>
      <w:r w:rsidR="0005056D">
        <w:rPr>
          <w:rFonts w:ascii="Calibri" w:hAnsi="Calibri" w:cs="Arial"/>
          <w:iCs/>
          <w:szCs w:val="24"/>
        </w:rPr>
        <w:fldChar w:fldCharType="separate"/>
      </w:r>
      <w:r w:rsidR="0005056D" w:rsidRPr="0005056D">
        <w:rPr>
          <w:rFonts w:ascii="Calibri" w:hAnsi="Calibri" w:cs="Arial"/>
          <w:iCs/>
          <w:szCs w:val="24"/>
        </w:rPr>
        <w:t>Figuur 1</w:t>
      </w:r>
      <w:r w:rsidR="0005056D">
        <w:rPr>
          <w:rFonts w:ascii="Calibri" w:hAnsi="Calibri" w:cs="Arial"/>
          <w:iCs/>
          <w:szCs w:val="24"/>
        </w:rPr>
        <w:fldChar w:fldCharType="end"/>
      </w:r>
      <w:r w:rsidR="0005056D">
        <w:rPr>
          <w:rFonts w:ascii="Calibri" w:hAnsi="Calibri" w:cs="Arial"/>
          <w:iCs/>
          <w:szCs w:val="24"/>
        </w:rPr>
        <w:t xml:space="preserve"> en valt daarmee buiten de scope voor deze versie.</w:t>
      </w:r>
    </w:p>
    <w:p w14:paraId="3842DED7" w14:textId="2EB1EBC0" w:rsidR="00B058F3" w:rsidRDefault="00B058F3" w:rsidP="00B4542A">
      <w:pPr>
        <w:pStyle w:val="BodyTextIndent"/>
        <w:spacing w:line="240" w:lineRule="auto"/>
        <w:ind w:left="0" w:right="540"/>
        <w:rPr>
          <w:rFonts w:ascii="Calibri" w:hAnsi="Calibri" w:cs="Arial"/>
          <w:iCs/>
          <w:szCs w:val="24"/>
        </w:rPr>
      </w:pPr>
      <w:r w:rsidRPr="00A66565">
        <w:rPr>
          <w:rFonts w:ascii="Calibri" w:hAnsi="Calibri" w:cs="Arial"/>
          <w:iCs/>
          <w:szCs w:val="24"/>
        </w:rPr>
        <w:t xml:space="preserve">De </w:t>
      </w:r>
      <w:proofErr w:type="spellStart"/>
      <w:r w:rsidRPr="00A66565">
        <w:rPr>
          <w:rFonts w:ascii="Calibri" w:hAnsi="Calibri" w:cs="Arial"/>
          <w:iCs/>
          <w:szCs w:val="24"/>
        </w:rPr>
        <w:t>EasyMeal</w:t>
      </w:r>
      <w:proofErr w:type="spellEnd"/>
      <w:r w:rsidRPr="00A66565">
        <w:rPr>
          <w:rFonts w:ascii="Calibri" w:hAnsi="Calibri" w:cs="Arial"/>
          <w:iCs/>
          <w:szCs w:val="24"/>
        </w:rPr>
        <w:t xml:space="preserve"> Order </w:t>
      </w:r>
      <w:proofErr w:type="spellStart"/>
      <w:r w:rsidRPr="00A66565">
        <w:rPr>
          <w:rFonts w:ascii="Calibri" w:hAnsi="Calibri" w:cs="Arial"/>
          <w:iCs/>
          <w:szCs w:val="24"/>
        </w:rPr>
        <w:t>application</w:t>
      </w:r>
      <w:proofErr w:type="spellEnd"/>
      <w:r w:rsidRPr="00A66565">
        <w:rPr>
          <w:rFonts w:ascii="Calibri" w:hAnsi="Calibri" w:cs="Arial"/>
          <w:iCs/>
          <w:szCs w:val="24"/>
        </w:rPr>
        <w:t xml:space="preserve"> is de applicatie waar</w:t>
      </w:r>
      <w:r w:rsidR="00A66565" w:rsidRPr="00A66565">
        <w:rPr>
          <w:rFonts w:ascii="Calibri" w:hAnsi="Calibri" w:cs="Arial"/>
          <w:iCs/>
          <w:szCs w:val="24"/>
        </w:rPr>
        <w:t>mee klanten maal</w:t>
      </w:r>
      <w:r w:rsidR="00A66565">
        <w:rPr>
          <w:rFonts w:ascii="Calibri" w:hAnsi="Calibri" w:cs="Arial"/>
          <w:iCs/>
          <w:szCs w:val="24"/>
        </w:rPr>
        <w:t xml:space="preserve">tijden kunnen bestellen en facturen in kunnen zien. Deze applicatie haalt informatie over maaltijden op via de </w:t>
      </w:r>
      <w:proofErr w:type="spellStart"/>
      <w:r w:rsidR="00A66565">
        <w:rPr>
          <w:rFonts w:ascii="Calibri" w:hAnsi="Calibri" w:cs="Arial"/>
          <w:iCs/>
          <w:szCs w:val="24"/>
        </w:rPr>
        <w:t>EasyMeal</w:t>
      </w:r>
      <w:proofErr w:type="spellEnd"/>
      <w:r w:rsidR="00696DFD">
        <w:rPr>
          <w:rFonts w:ascii="Calibri" w:hAnsi="Calibri" w:cs="Arial"/>
          <w:iCs/>
          <w:szCs w:val="24"/>
        </w:rPr>
        <w:t xml:space="preserve"> </w:t>
      </w:r>
      <w:r w:rsidR="001E239D">
        <w:rPr>
          <w:rFonts w:ascii="Calibri" w:hAnsi="Calibri" w:cs="Arial"/>
          <w:iCs/>
          <w:szCs w:val="24"/>
        </w:rPr>
        <w:t>W</w:t>
      </w:r>
      <w:r w:rsidR="00696DFD">
        <w:rPr>
          <w:rFonts w:ascii="Calibri" w:hAnsi="Calibri" w:cs="Arial"/>
          <w:iCs/>
          <w:szCs w:val="24"/>
        </w:rPr>
        <w:t>eb</w:t>
      </w:r>
      <w:r w:rsidR="00A66565">
        <w:rPr>
          <w:rFonts w:ascii="Calibri" w:hAnsi="Calibri" w:cs="Arial"/>
          <w:iCs/>
          <w:szCs w:val="24"/>
        </w:rPr>
        <w:t xml:space="preserve"> </w:t>
      </w:r>
      <w:r w:rsidR="001E239D">
        <w:rPr>
          <w:rFonts w:ascii="Calibri" w:hAnsi="Calibri" w:cs="Arial"/>
          <w:iCs/>
          <w:szCs w:val="24"/>
        </w:rPr>
        <w:t>S</w:t>
      </w:r>
      <w:r w:rsidR="00A66565">
        <w:rPr>
          <w:rFonts w:ascii="Calibri" w:hAnsi="Calibri" w:cs="Arial"/>
          <w:iCs/>
          <w:szCs w:val="24"/>
        </w:rPr>
        <w:t xml:space="preserve">ervice (en </w:t>
      </w:r>
      <w:r w:rsidR="00A66565">
        <w:rPr>
          <w:rFonts w:ascii="Calibri" w:hAnsi="Calibri" w:cs="Arial"/>
          <w:iCs/>
          <w:szCs w:val="24"/>
          <w:u w:val="single"/>
        </w:rPr>
        <w:t>niet</w:t>
      </w:r>
      <w:r w:rsidR="00A66565">
        <w:rPr>
          <w:rFonts w:ascii="Calibri" w:hAnsi="Calibri" w:cs="Arial"/>
          <w:iCs/>
          <w:szCs w:val="24"/>
        </w:rPr>
        <w:t xml:space="preserve"> direct uit de database met de </w:t>
      </w:r>
      <w:proofErr w:type="spellStart"/>
      <w:r w:rsidR="00A66565">
        <w:rPr>
          <w:rFonts w:ascii="Calibri" w:hAnsi="Calibri" w:cs="Arial"/>
          <w:iCs/>
          <w:szCs w:val="24"/>
        </w:rPr>
        <w:t>meal</w:t>
      </w:r>
      <w:proofErr w:type="spellEnd"/>
      <w:r w:rsidR="00A66565">
        <w:rPr>
          <w:rFonts w:ascii="Calibri" w:hAnsi="Calibri" w:cs="Arial"/>
          <w:iCs/>
          <w:szCs w:val="24"/>
        </w:rPr>
        <w:t xml:space="preserve"> gegevens).</w:t>
      </w:r>
      <w:r w:rsidR="00864701">
        <w:rPr>
          <w:rFonts w:ascii="Calibri" w:hAnsi="Calibri" w:cs="Arial"/>
          <w:iCs/>
          <w:szCs w:val="24"/>
        </w:rPr>
        <w:t xml:space="preserve"> De applicatie heeft zelf ook minimaal 1 SQL  Server database voor </w:t>
      </w:r>
      <w:r w:rsidR="00A955F7">
        <w:rPr>
          <w:rFonts w:ascii="Calibri" w:hAnsi="Calibri" w:cs="Arial"/>
          <w:iCs/>
          <w:szCs w:val="24"/>
        </w:rPr>
        <w:t xml:space="preserve">order data en klantgegevens. Natuurlijk zal een order verwijzen naar data uit de </w:t>
      </w:r>
      <w:proofErr w:type="spellStart"/>
      <w:r w:rsidR="00A955F7">
        <w:rPr>
          <w:rFonts w:ascii="Calibri" w:hAnsi="Calibri" w:cs="Arial"/>
          <w:iCs/>
          <w:szCs w:val="24"/>
        </w:rPr>
        <w:t>meal</w:t>
      </w:r>
      <w:proofErr w:type="spellEnd"/>
      <w:r w:rsidR="00A955F7">
        <w:rPr>
          <w:rFonts w:ascii="Calibri" w:hAnsi="Calibri" w:cs="Arial"/>
          <w:iCs/>
          <w:szCs w:val="24"/>
        </w:rPr>
        <w:t xml:space="preserve"> database. </w:t>
      </w:r>
      <w:r w:rsidR="00A955F7" w:rsidRPr="00354CAF">
        <w:rPr>
          <w:rFonts w:ascii="Calibri" w:hAnsi="Calibri" w:cs="Arial"/>
          <w:b/>
          <w:iCs/>
          <w:szCs w:val="24"/>
        </w:rPr>
        <w:t xml:space="preserve">Het is belangrijk dat </w:t>
      </w:r>
      <w:r w:rsidR="00734B84" w:rsidRPr="00354CAF">
        <w:rPr>
          <w:rFonts w:ascii="Calibri" w:hAnsi="Calibri" w:cs="Arial"/>
          <w:b/>
          <w:iCs/>
          <w:szCs w:val="24"/>
        </w:rPr>
        <w:t xml:space="preserve">gegevens over maaltijden </w:t>
      </w:r>
      <w:r w:rsidR="00354CAF" w:rsidRPr="00354CAF">
        <w:rPr>
          <w:rFonts w:ascii="Calibri" w:hAnsi="Calibri" w:cs="Arial"/>
          <w:b/>
          <w:iCs/>
          <w:szCs w:val="24"/>
        </w:rPr>
        <w:t xml:space="preserve">niet gedupliceerd worden in de </w:t>
      </w:r>
      <w:r w:rsidR="00734B84" w:rsidRPr="00354CAF">
        <w:rPr>
          <w:rFonts w:ascii="Calibri" w:hAnsi="Calibri" w:cs="Arial"/>
          <w:b/>
          <w:iCs/>
          <w:szCs w:val="24"/>
        </w:rPr>
        <w:t xml:space="preserve">database van de </w:t>
      </w:r>
      <w:proofErr w:type="spellStart"/>
      <w:r w:rsidR="00734B84" w:rsidRPr="00354CAF">
        <w:rPr>
          <w:rFonts w:ascii="Calibri" w:hAnsi="Calibri" w:cs="Arial"/>
          <w:b/>
          <w:iCs/>
          <w:szCs w:val="24"/>
        </w:rPr>
        <w:t>EasyMeal</w:t>
      </w:r>
      <w:proofErr w:type="spellEnd"/>
      <w:r w:rsidR="00734B84" w:rsidRPr="00354CAF">
        <w:rPr>
          <w:rFonts w:ascii="Calibri" w:hAnsi="Calibri" w:cs="Arial"/>
          <w:b/>
          <w:iCs/>
          <w:szCs w:val="24"/>
        </w:rPr>
        <w:t xml:space="preserve"> Order applicatie</w:t>
      </w:r>
      <w:r w:rsidR="00354CAF" w:rsidRPr="00354CAF">
        <w:rPr>
          <w:rFonts w:ascii="Calibri" w:hAnsi="Calibri" w:cs="Arial"/>
          <w:b/>
          <w:iCs/>
          <w:szCs w:val="24"/>
        </w:rPr>
        <w:t>.</w:t>
      </w:r>
      <w:r w:rsidR="00354CAF">
        <w:rPr>
          <w:rFonts w:ascii="Calibri" w:hAnsi="Calibri" w:cs="Arial"/>
          <w:iCs/>
          <w:szCs w:val="24"/>
        </w:rPr>
        <w:t xml:space="preserve"> </w:t>
      </w:r>
      <w:r w:rsidR="001F5A76">
        <w:rPr>
          <w:rFonts w:ascii="Calibri" w:hAnsi="Calibri" w:cs="Arial"/>
          <w:iCs/>
          <w:szCs w:val="24"/>
        </w:rPr>
        <w:t xml:space="preserve">Dat zou alleen maar tot </w:t>
      </w:r>
      <w:r w:rsidR="00997A0C">
        <w:rPr>
          <w:rFonts w:ascii="Calibri" w:hAnsi="Calibri" w:cs="Arial"/>
          <w:iCs/>
          <w:szCs w:val="24"/>
        </w:rPr>
        <w:t xml:space="preserve">veel duplicatie en </w:t>
      </w:r>
      <w:r w:rsidR="001F5A76">
        <w:rPr>
          <w:rFonts w:ascii="Calibri" w:hAnsi="Calibri" w:cs="Arial"/>
          <w:iCs/>
          <w:szCs w:val="24"/>
        </w:rPr>
        <w:t>inconsistenties leiden…</w:t>
      </w:r>
    </w:p>
    <w:p w14:paraId="7AADF166" w14:textId="2CB1C088" w:rsidR="00AD623E" w:rsidRPr="00D450A6" w:rsidRDefault="00121B28" w:rsidP="00B4542A">
      <w:pPr>
        <w:pStyle w:val="BodyTextIndent"/>
        <w:spacing w:line="240" w:lineRule="auto"/>
        <w:ind w:left="0" w:right="540"/>
        <w:rPr>
          <w:rFonts w:ascii="Calibri" w:hAnsi="Calibri" w:cs="Arial"/>
          <w:iCs/>
          <w:szCs w:val="24"/>
        </w:rPr>
      </w:pPr>
      <w:r>
        <w:rPr>
          <w:rFonts w:ascii="Calibri" w:hAnsi="Calibri" w:cs="Arial"/>
          <w:iCs/>
          <w:szCs w:val="24"/>
        </w:rPr>
        <w:t>Voor u</w:t>
      </w:r>
      <w:r w:rsidR="00AD623E">
        <w:rPr>
          <w:rFonts w:ascii="Calibri" w:hAnsi="Calibri" w:cs="Arial"/>
          <w:iCs/>
          <w:szCs w:val="24"/>
        </w:rPr>
        <w:t xml:space="preserve">ser </w:t>
      </w:r>
      <w:r>
        <w:rPr>
          <w:rFonts w:ascii="Calibri" w:hAnsi="Calibri" w:cs="Arial"/>
          <w:iCs/>
          <w:szCs w:val="24"/>
        </w:rPr>
        <w:t xml:space="preserve">accountmanagement en bijbehorende authenticatie en autorisatie </w:t>
      </w:r>
      <w:r w:rsidR="00FC6C16">
        <w:rPr>
          <w:rFonts w:ascii="Calibri" w:hAnsi="Calibri" w:cs="Arial"/>
          <w:iCs/>
          <w:szCs w:val="24"/>
        </w:rPr>
        <w:t xml:space="preserve">gebruik je het Identity </w:t>
      </w:r>
      <w:proofErr w:type="spellStart"/>
      <w:r w:rsidR="00FC6C16">
        <w:rPr>
          <w:rFonts w:ascii="Calibri" w:hAnsi="Calibri" w:cs="Arial"/>
          <w:iCs/>
          <w:szCs w:val="24"/>
        </w:rPr>
        <w:t>framework</w:t>
      </w:r>
      <w:proofErr w:type="spellEnd"/>
      <w:r w:rsidR="00FC6C16">
        <w:rPr>
          <w:rFonts w:ascii="Calibri" w:hAnsi="Calibri" w:cs="Arial"/>
          <w:iCs/>
          <w:szCs w:val="24"/>
        </w:rPr>
        <w:t xml:space="preserve">. </w:t>
      </w:r>
      <w:r w:rsidR="00D450A6" w:rsidRPr="00D450A6">
        <w:rPr>
          <w:rFonts w:ascii="Calibri" w:hAnsi="Calibri" w:cs="Arial"/>
          <w:iCs/>
          <w:szCs w:val="24"/>
        </w:rPr>
        <w:t>D</w:t>
      </w:r>
      <w:r w:rsidR="00FC6C16" w:rsidRPr="00D450A6">
        <w:rPr>
          <w:rFonts w:ascii="Calibri" w:hAnsi="Calibri" w:cs="Arial"/>
          <w:iCs/>
          <w:szCs w:val="24"/>
        </w:rPr>
        <w:t xml:space="preserve">e </w:t>
      </w:r>
      <w:proofErr w:type="spellStart"/>
      <w:r w:rsidR="00FC6C16" w:rsidRPr="00D450A6">
        <w:rPr>
          <w:rFonts w:ascii="Calibri" w:hAnsi="Calibri" w:cs="Arial"/>
          <w:iCs/>
          <w:szCs w:val="24"/>
        </w:rPr>
        <w:t>Meal</w:t>
      </w:r>
      <w:proofErr w:type="spellEnd"/>
      <w:r w:rsidR="00FC6C16" w:rsidRPr="00D450A6">
        <w:rPr>
          <w:rFonts w:ascii="Calibri" w:hAnsi="Calibri" w:cs="Arial"/>
          <w:iCs/>
          <w:szCs w:val="24"/>
        </w:rPr>
        <w:t xml:space="preserve"> Management Application als de </w:t>
      </w:r>
      <w:proofErr w:type="spellStart"/>
      <w:r w:rsidR="00FC6C16" w:rsidRPr="00D450A6">
        <w:rPr>
          <w:rFonts w:ascii="Calibri" w:hAnsi="Calibri" w:cs="Arial"/>
          <w:iCs/>
          <w:szCs w:val="24"/>
        </w:rPr>
        <w:t>EasyMeal</w:t>
      </w:r>
      <w:proofErr w:type="spellEnd"/>
      <w:r w:rsidR="00FC6C16" w:rsidRPr="00D450A6">
        <w:rPr>
          <w:rFonts w:ascii="Calibri" w:hAnsi="Calibri" w:cs="Arial"/>
          <w:iCs/>
          <w:szCs w:val="24"/>
        </w:rPr>
        <w:t xml:space="preserve"> Order Application</w:t>
      </w:r>
      <w:r w:rsidR="00D450A6" w:rsidRPr="00D450A6">
        <w:rPr>
          <w:rFonts w:ascii="Calibri" w:hAnsi="Calibri" w:cs="Arial"/>
          <w:iCs/>
          <w:szCs w:val="24"/>
        </w:rPr>
        <w:t xml:space="preserve"> gebruiken daar</w:t>
      </w:r>
      <w:r w:rsidR="00D450A6">
        <w:rPr>
          <w:rFonts w:ascii="Calibri" w:hAnsi="Calibri" w:cs="Arial"/>
          <w:iCs/>
          <w:szCs w:val="24"/>
        </w:rPr>
        <w:t xml:space="preserve">voor dezelfde database. </w:t>
      </w:r>
      <w:r w:rsidR="00D56D8B">
        <w:rPr>
          <w:rFonts w:ascii="Calibri" w:hAnsi="Calibri" w:cs="Arial"/>
          <w:iCs/>
          <w:szCs w:val="24"/>
        </w:rPr>
        <w:t>Daar hoef je niet aparte databases voor te maken.</w:t>
      </w:r>
      <w:r w:rsidR="00917089">
        <w:rPr>
          <w:rFonts w:ascii="Calibri" w:hAnsi="Calibri" w:cs="Arial"/>
          <w:iCs/>
          <w:szCs w:val="24"/>
        </w:rPr>
        <w:t xml:space="preserve"> Er is natuurlijk een relatie tussen de </w:t>
      </w:r>
      <w:proofErr w:type="spellStart"/>
      <w:r w:rsidR="00917089">
        <w:rPr>
          <w:rFonts w:ascii="Calibri" w:hAnsi="Calibri" w:cs="Arial"/>
          <w:iCs/>
          <w:szCs w:val="24"/>
        </w:rPr>
        <w:t>IdentityUsers</w:t>
      </w:r>
      <w:proofErr w:type="spellEnd"/>
      <w:r w:rsidR="00917089">
        <w:rPr>
          <w:rFonts w:ascii="Calibri" w:hAnsi="Calibri" w:cs="Arial"/>
          <w:iCs/>
          <w:szCs w:val="24"/>
        </w:rPr>
        <w:t xml:space="preserve"> </w:t>
      </w:r>
      <w:r w:rsidR="00C0324E">
        <w:rPr>
          <w:rFonts w:ascii="Calibri" w:hAnsi="Calibri" w:cs="Arial"/>
          <w:iCs/>
          <w:szCs w:val="24"/>
        </w:rPr>
        <w:t xml:space="preserve">en de customer data in de </w:t>
      </w:r>
      <w:proofErr w:type="spellStart"/>
      <w:r w:rsidR="00C0324E">
        <w:rPr>
          <w:rFonts w:ascii="Calibri" w:hAnsi="Calibri" w:cs="Arial"/>
          <w:iCs/>
          <w:szCs w:val="24"/>
        </w:rPr>
        <w:t>EasyMeal</w:t>
      </w:r>
      <w:proofErr w:type="spellEnd"/>
      <w:r w:rsidR="00C0324E">
        <w:rPr>
          <w:rFonts w:ascii="Calibri" w:hAnsi="Calibri" w:cs="Arial"/>
          <w:iCs/>
          <w:szCs w:val="24"/>
        </w:rPr>
        <w:t xml:space="preserve"> Order database: die is op basis van e-mailadres.</w:t>
      </w:r>
      <w:r w:rsidR="000E0B6C">
        <w:rPr>
          <w:rFonts w:ascii="Calibri" w:hAnsi="Calibri" w:cs="Arial"/>
          <w:iCs/>
          <w:szCs w:val="24"/>
        </w:rPr>
        <w:t xml:space="preserve"> Een koppeling van de </w:t>
      </w:r>
      <w:proofErr w:type="spellStart"/>
      <w:r w:rsidR="000E0B6C">
        <w:rPr>
          <w:rFonts w:ascii="Calibri" w:hAnsi="Calibri" w:cs="Arial"/>
          <w:iCs/>
          <w:szCs w:val="24"/>
        </w:rPr>
        <w:t>IdentityUser</w:t>
      </w:r>
      <w:proofErr w:type="spellEnd"/>
      <w:r w:rsidR="000E0B6C">
        <w:rPr>
          <w:rFonts w:ascii="Calibri" w:hAnsi="Calibri" w:cs="Arial"/>
          <w:iCs/>
          <w:szCs w:val="24"/>
        </w:rPr>
        <w:t xml:space="preserve"> en je eigen customer in het domain is lastig in combinatie met de </w:t>
      </w:r>
      <w:proofErr w:type="spellStart"/>
      <w:r w:rsidR="000E0B6C">
        <w:rPr>
          <w:rFonts w:ascii="Calibri" w:hAnsi="Calibri" w:cs="Arial"/>
          <w:iCs/>
          <w:szCs w:val="24"/>
        </w:rPr>
        <w:t>onion</w:t>
      </w:r>
      <w:proofErr w:type="spellEnd"/>
      <w:r w:rsidR="000E0B6C">
        <w:rPr>
          <w:rFonts w:ascii="Calibri" w:hAnsi="Calibri" w:cs="Arial"/>
          <w:iCs/>
          <w:szCs w:val="24"/>
        </w:rPr>
        <w:t xml:space="preserve"> archi</w:t>
      </w:r>
      <w:r w:rsidR="005617B6">
        <w:rPr>
          <w:rFonts w:ascii="Calibri" w:hAnsi="Calibri" w:cs="Arial"/>
          <w:iCs/>
          <w:szCs w:val="24"/>
        </w:rPr>
        <w:t>te</w:t>
      </w:r>
      <w:r w:rsidR="000E0B6C">
        <w:rPr>
          <w:rFonts w:ascii="Calibri" w:hAnsi="Calibri" w:cs="Arial"/>
          <w:iCs/>
          <w:szCs w:val="24"/>
        </w:rPr>
        <w:t>ctuur.</w:t>
      </w:r>
    </w:p>
    <w:p w14:paraId="603CAA2A" w14:textId="3B9718EA" w:rsidR="00DB0460" w:rsidRPr="00A66565" w:rsidRDefault="00DB0460" w:rsidP="00DB0460">
      <w:pPr>
        <w:pStyle w:val="BodyTextIndent"/>
        <w:spacing w:line="240" w:lineRule="auto"/>
        <w:ind w:left="0" w:right="540"/>
        <w:jc w:val="left"/>
        <w:rPr>
          <w:rStyle w:val="SubtleEmphasis"/>
        </w:rPr>
      </w:pPr>
      <w:r w:rsidRPr="00A66565">
        <w:rPr>
          <w:rStyle w:val="SubtleEmphasis"/>
        </w:rPr>
        <w:t>Ontwerp</w:t>
      </w:r>
    </w:p>
    <w:p w14:paraId="174E340C" w14:textId="0BB7BB2A" w:rsidR="007A05ED" w:rsidRDefault="00351180" w:rsidP="00B4542A">
      <w:pPr>
        <w:pStyle w:val="BodyTextIndent"/>
        <w:spacing w:line="240" w:lineRule="auto"/>
        <w:ind w:left="0" w:right="540"/>
        <w:rPr>
          <w:rFonts w:ascii="Calibri" w:hAnsi="Calibri" w:cs="Arial"/>
          <w:szCs w:val="24"/>
        </w:rPr>
      </w:pPr>
      <w:r>
        <w:rPr>
          <w:rFonts w:ascii="Calibri" w:hAnsi="Calibri" w:cs="Arial"/>
          <w:szCs w:val="24"/>
        </w:rPr>
        <w:t xml:space="preserve">De beschrijving van </w:t>
      </w:r>
      <w:proofErr w:type="spellStart"/>
      <w:r>
        <w:rPr>
          <w:rFonts w:ascii="Calibri" w:hAnsi="Calibri" w:cs="Arial"/>
          <w:szCs w:val="24"/>
        </w:rPr>
        <w:t>EasyMeal</w:t>
      </w:r>
      <w:proofErr w:type="spellEnd"/>
      <w:r>
        <w:rPr>
          <w:rFonts w:ascii="Calibri" w:hAnsi="Calibri" w:cs="Arial"/>
          <w:szCs w:val="24"/>
        </w:rPr>
        <w:t xml:space="preserve"> is vrij generiek. Je geeft zelf de opdracht meer kleur door </w:t>
      </w:r>
      <w:r w:rsidR="006817BD">
        <w:rPr>
          <w:rFonts w:ascii="Calibri" w:hAnsi="Calibri" w:cs="Arial"/>
          <w:szCs w:val="24"/>
        </w:rPr>
        <w:t>een thema</w:t>
      </w:r>
      <w:r w:rsidR="0023073E">
        <w:rPr>
          <w:rFonts w:ascii="Calibri" w:hAnsi="Calibri" w:cs="Arial"/>
          <w:szCs w:val="24"/>
        </w:rPr>
        <w:t xml:space="preserve"> te kiezen</w:t>
      </w:r>
      <w:r w:rsidR="006817BD">
        <w:rPr>
          <w:rFonts w:ascii="Calibri" w:hAnsi="Calibri" w:cs="Arial"/>
          <w:szCs w:val="24"/>
        </w:rPr>
        <w:t xml:space="preserve">, bijvoorbeeld voor </w:t>
      </w:r>
      <w:r w:rsidR="0023073E">
        <w:rPr>
          <w:rFonts w:ascii="Calibri" w:hAnsi="Calibri" w:cs="Arial"/>
          <w:szCs w:val="24"/>
        </w:rPr>
        <w:t xml:space="preserve">maaltijden voor </w:t>
      </w:r>
      <w:r w:rsidR="006817BD">
        <w:rPr>
          <w:rFonts w:ascii="Calibri" w:hAnsi="Calibri" w:cs="Arial"/>
          <w:szCs w:val="24"/>
        </w:rPr>
        <w:t xml:space="preserve">ouderen, Italiaanse maaltijden, </w:t>
      </w:r>
      <w:r w:rsidR="00E9299A">
        <w:rPr>
          <w:rFonts w:ascii="Calibri" w:hAnsi="Calibri" w:cs="Arial"/>
          <w:szCs w:val="24"/>
        </w:rPr>
        <w:t xml:space="preserve">alleen vegetarisch, </w:t>
      </w:r>
      <w:proofErr w:type="gramStart"/>
      <w:r w:rsidR="00E9299A">
        <w:rPr>
          <w:rFonts w:ascii="Calibri" w:hAnsi="Calibri" w:cs="Arial"/>
          <w:szCs w:val="24"/>
        </w:rPr>
        <w:t>super gezond</w:t>
      </w:r>
      <w:proofErr w:type="gramEnd"/>
      <w:r w:rsidR="006817BD">
        <w:rPr>
          <w:rFonts w:ascii="Calibri" w:hAnsi="Calibri" w:cs="Arial"/>
          <w:szCs w:val="24"/>
        </w:rPr>
        <w:t xml:space="preserve"> enzovoort, en houd daarbij expliciet rekening met betrekking tot het UX-design.</w:t>
      </w:r>
      <w:r w:rsidR="0023073E">
        <w:rPr>
          <w:rFonts w:ascii="Calibri" w:hAnsi="Calibri" w:cs="Arial"/>
          <w:szCs w:val="24"/>
        </w:rPr>
        <w:t xml:space="preserve"> </w:t>
      </w:r>
      <w:r w:rsidR="00FA5CEF">
        <w:rPr>
          <w:rFonts w:ascii="Calibri" w:hAnsi="Calibri" w:cs="Arial"/>
          <w:szCs w:val="24"/>
        </w:rPr>
        <w:t xml:space="preserve">Je stuurt hiermee ook welke </w:t>
      </w:r>
      <w:r w:rsidR="0023073E">
        <w:rPr>
          <w:rFonts w:ascii="Calibri" w:hAnsi="Calibri" w:cs="Arial"/>
          <w:szCs w:val="24"/>
        </w:rPr>
        <w:t xml:space="preserve">persona </w:t>
      </w:r>
      <w:r w:rsidR="00FA5CEF">
        <w:rPr>
          <w:rFonts w:ascii="Calibri" w:hAnsi="Calibri" w:cs="Arial"/>
          <w:szCs w:val="24"/>
        </w:rPr>
        <w:t xml:space="preserve">je van toepassing vindt en welke maatregelen je treft om een gebruiksvriendelijke </w:t>
      </w:r>
      <w:proofErr w:type="gramStart"/>
      <w:r w:rsidR="00FA5CEF">
        <w:rPr>
          <w:rFonts w:ascii="Calibri" w:hAnsi="Calibri" w:cs="Arial"/>
          <w:szCs w:val="24"/>
        </w:rPr>
        <w:t>user interface</w:t>
      </w:r>
      <w:proofErr w:type="gramEnd"/>
      <w:r w:rsidR="00FA5CEF">
        <w:rPr>
          <w:rFonts w:ascii="Calibri" w:hAnsi="Calibri" w:cs="Arial"/>
          <w:szCs w:val="24"/>
        </w:rPr>
        <w:t xml:space="preserve"> te maken. Voor ouderen gelden andere </w:t>
      </w:r>
      <w:r w:rsidR="007A05ED">
        <w:rPr>
          <w:rFonts w:ascii="Calibri" w:hAnsi="Calibri" w:cs="Arial"/>
          <w:szCs w:val="24"/>
        </w:rPr>
        <w:t>keuzes dan voor jongere doelgroepen!</w:t>
      </w:r>
      <w:r w:rsidR="009743AA">
        <w:rPr>
          <w:rFonts w:ascii="Calibri" w:hAnsi="Calibri" w:cs="Arial"/>
          <w:szCs w:val="24"/>
        </w:rPr>
        <w:t xml:space="preserve"> De uitwerking van het UX-design neem je op in het portfolio dat voor dat vak is voorgeschreven.</w:t>
      </w:r>
    </w:p>
    <w:p w14:paraId="46528E33" w14:textId="4EDF2D53" w:rsidR="00F27298" w:rsidRDefault="005912CF" w:rsidP="00DB0460">
      <w:pPr>
        <w:pStyle w:val="BodyTextIndent"/>
        <w:spacing w:line="240" w:lineRule="auto"/>
        <w:ind w:left="0" w:right="540"/>
        <w:jc w:val="left"/>
        <w:rPr>
          <w:rStyle w:val="SubtleEmphasis"/>
          <w:rFonts w:ascii="Calibri" w:hAnsi="Calibri" w:cs="Arial"/>
          <w:i w:val="0"/>
          <w:iCs w:val="0"/>
          <w:color w:val="auto"/>
          <w:szCs w:val="24"/>
        </w:rPr>
      </w:pPr>
      <w:r>
        <w:rPr>
          <w:rStyle w:val="SubtleEmphasis"/>
          <w:rFonts w:ascii="Calibri" w:hAnsi="Calibri" w:cs="Arial"/>
          <w:i w:val="0"/>
          <w:iCs w:val="0"/>
          <w:color w:val="auto"/>
          <w:szCs w:val="24"/>
        </w:rPr>
        <w:t xml:space="preserve">Je maakt ook een aantal </w:t>
      </w:r>
      <w:r w:rsidR="00BE29FF">
        <w:rPr>
          <w:rStyle w:val="SubtleEmphasis"/>
          <w:rFonts w:ascii="Calibri" w:hAnsi="Calibri" w:cs="Arial"/>
          <w:i w:val="0"/>
          <w:iCs w:val="0"/>
          <w:color w:val="auto"/>
          <w:szCs w:val="24"/>
        </w:rPr>
        <w:t>(</w:t>
      </w:r>
      <w:r>
        <w:rPr>
          <w:rStyle w:val="SubtleEmphasis"/>
          <w:rFonts w:ascii="Calibri" w:hAnsi="Calibri" w:cs="Arial"/>
          <w:i w:val="0"/>
          <w:iCs w:val="0"/>
          <w:color w:val="auto"/>
          <w:szCs w:val="24"/>
        </w:rPr>
        <w:t>UML-</w:t>
      </w:r>
      <w:r w:rsidR="00BE29FF">
        <w:rPr>
          <w:rStyle w:val="SubtleEmphasis"/>
          <w:rFonts w:ascii="Calibri" w:hAnsi="Calibri" w:cs="Arial"/>
          <w:i w:val="0"/>
          <w:iCs w:val="0"/>
          <w:color w:val="auto"/>
          <w:szCs w:val="24"/>
        </w:rPr>
        <w:t>)</w:t>
      </w:r>
      <w:r>
        <w:rPr>
          <w:rStyle w:val="SubtleEmphasis"/>
          <w:rFonts w:ascii="Calibri" w:hAnsi="Calibri" w:cs="Arial"/>
          <w:i w:val="0"/>
          <w:iCs w:val="0"/>
          <w:color w:val="auto"/>
          <w:szCs w:val="24"/>
        </w:rPr>
        <w:t>diagrammen:</w:t>
      </w:r>
    </w:p>
    <w:p w14:paraId="48F2C17D" w14:textId="2CBF07AC" w:rsidR="005912CF" w:rsidRDefault="00D80D42" w:rsidP="005912CF">
      <w:pPr>
        <w:pStyle w:val="BodyTextIndent"/>
        <w:numPr>
          <w:ilvl w:val="0"/>
          <w:numId w:val="29"/>
        </w:numPr>
        <w:spacing w:line="240" w:lineRule="auto"/>
        <w:ind w:right="540"/>
        <w:jc w:val="left"/>
        <w:rPr>
          <w:rStyle w:val="SubtleEmphasis"/>
          <w:rFonts w:ascii="Calibri" w:hAnsi="Calibri" w:cs="Arial"/>
          <w:i w:val="0"/>
          <w:iCs w:val="0"/>
          <w:color w:val="auto"/>
          <w:szCs w:val="24"/>
        </w:rPr>
      </w:pPr>
      <w:r>
        <w:rPr>
          <w:rStyle w:val="SubtleEmphasis"/>
          <w:rFonts w:ascii="Calibri" w:hAnsi="Calibri" w:cs="Arial"/>
          <w:i w:val="0"/>
          <w:iCs w:val="0"/>
          <w:color w:val="auto"/>
          <w:szCs w:val="24"/>
        </w:rPr>
        <w:t>Package- en k</w:t>
      </w:r>
      <w:r w:rsidR="005912CF">
        <w:rPr>
          <w:rStyle w:val="SubtleEmphasis"/>
          <w:rFonts w:ascii="Calibri" w:hAnsi="Calibri" w:cs="Arial"/>
          <w:i w:val="0"/>
          <w:iCs w:val="0"/>
          <w:color w:val="auto"/>
          <w:szCs w:val="24"/>
        </w:rPr>
        <w:t>lassendiagram</w:t>
      </w:r>
      <w:r>
        <w:rPr>
          <w:rStyle w:val="SubtleEmphasis"/>
          <w:rFonts w:ascii="Calibri" w:hAnsi="Calibri" w:cs="Arial"/>
          <w:i w:val="0"/>
          <w:iCs w:val="0"/>
          <w:color w:val="auto"/>
          <w:szCs w:val="24"/>
        </w:rPr>
        <w:t xml:space="preserve"> voor toepassing van </w:t>
      </w:r>
      <w:r w:rsidR="00753101">
        <w:rPr>
          <w:rStyle w:val="SubtleEmphasis"/>
          <w:rFonts w:ascii="Calibri" w:hAnsi="Calibri" w:cs="Arial"/>
          <w:i w:val="0"/>
          <w:iCs w:val="0"/>
          <w:color w:val="auto"/>
          <w:szCs w:val="24"/>
        </w:rPr>
        <w:t>clean (</w:t>
      </w:r>
      <w:proofErr w:type="spellStart"/>
      <w:r>
        <w:rPr>
          <w:rStyle w:val="SubtleEmphasis"/>
          <w:rFonts w:ascii="Calibri" w:hAnsi="Calibri" w:cs="Arial"/>
          <w:i w:val="0"/>
          <w:iCs w:val="0"/>
          <w:color w:val="auto"/>
          <w:szCs w:val="24"/>
        </w:rPr>
        <w:t>onion</w:t>
      </w:r>
      <w:proofErr w:type="spellEnd"/>
      <w:r w:rsidR="00753101">
        <w:rPr>
          <w:rStyle w:val="SubtleEmphasis"/>
          <w:rFonts w:ascii="Calibri" w:hAnsi="Calibri" w:cs="Arial"/>
          <w:i w:val="0"/>
          <w:iCs w:val="0"/>
          <w:color w:val="auto"/>
          <w:szCs w:val="24"/>
        </w:rPr>
        <w:t>) architectuur.</w:t>
      </w:r>
    </w:p>
    <w:p w14:paraId="75CDFCA2" w14:textId="16B54CE8" w:rsidR="005912CF" w:rsidRDefault="00893720" w:rsidP="005912CF">
      <w:pPr>
        <w:pStyle w:val="BodyTextIndent"/>
        <w:numPr>
          <w:ilvl w:val="0"/>
          <w:numId w:val="29"/>
        </w:numPr>
        <w:spacing w:line="240" w:lineRule="auto"/>
        <w:ind w:right="540"/>
        <w:jc w:val="left"/>
        <w:rPr>
          <w:rStyle w:val="SubtleEmphasis"/>
          <w:rFonts w:ascii="Calibri" w:hAnsi="Calibri" w:cs="Arial"/>
          <w:i w:val="0"/>
          <w:iCs w:val="0"/>
          <w:color w:val="auto"/>
          <w:szCs w:val="24"/>
        </w:rPr>
      </w:pPr>
      <w:r>
        <w:rPr>
          <w:rStyle w:val="SubtleEmphasis"/>
          <w:rFonts w:ascii="Calibri" w:hAnsi="Calibri" w:cs="Arial"/>
          <w:i w:val="0"/>
          <w:iCs w:val="0"/>
          <w:color w:val="auto"/>
          <w:szCs w:val="24"/>
        </w:rPr>
        <w:t>Componentdiagram voor het gehele systeem.</w:t>
      </w:r>
    </w:p>
    <w:p w14:paraId="4454103C" w14:textId="37961AB1" w:rsidR="00893720" w:rsidRDefault="00893720" w:rsidP="005912CF">
      <w:pPr>
        <w:pStyle w:val="BodyTextIndent"/>
        <w:numPr>
          <w:ilvl w:val="0"/>
          <w:numId w:val="29"/>
        </w:numPr>
        <w:spacing w:line="240" w:lineRule="auto"/>
        <w:ind w:right="540"/>
        <w:jc w:val="left"/>
        <w:rPr>
          <w:rStyle w:val="SubtleEmphasis"/>
          <w:rFonts w:ascii="Calibri" w:hAnsi="Calibri" w:cs="Arial"/>
          <w:i w:val="0"/>
          <w:iCs w:val="0"/>
          <w:color w:val="auto"/>
          <w:szCs w:val="24"/>
        </w:rPr>
      </w:pPr>
      <w:r>
        <w:rPr>
          <w:rStyle w:val="SubtleEmphasis"/>
          <w:rFonts w:ascii="Calibri" w:hAnsi="Calibri" w:cs="Arial"/>
          <w:i w:val="0"/>
          <w:iCs w:val="0"/>
          <w:color w:val="auto"/>
          <w:szCs w:val="24"/>
        </w:rPr>
        <w:t>Deploymentdiagram voor het gehele systeem.</w:t>
      </w:r>
    </w:p>
    <w:p w14:paraId="148ABD8A" w14:textId="77CCF265" w:rsidR="00753101" w:rsidRDefault="00753101" w:rsidP="00E473B6">
      <w:pPr>
        <w:pStyle w:val="BodyTextIndent"/>
        <w:spacing w:line="240" w:lineRule="auto"/>
        <w:ind w:left="0" w:right="540"/>
        <w:jc w:val="center"/>
        <w:rPr>
          <w:rStyle w:val="SubtleEmphasis"/>
          <w:rFonts w:ascii="Calibri" w:hAnsi="Calibri" w:cs="Arial"/>
          <w:b/>
          <w:i w:val="0"/>
          <w:iCs w:val="0"/>
          <w:color w:val="auto"/>
          <w:szCs w:val="24"/>
        </w:rPr>
      </w:pPr>
      <w:r w:rsidRPr="00E473B6">
        <w:rPr>
          <w:rStyle w:val="SubtleEmphasis"/>
          <w:rFonts w:ascii="Calibri" w:hAnsi="Calibri" w:cs="Arial"/>
          <w:b/>
          <w:i w:val="0"/>
          <w:iCs w:val="0"/>
          <w:color w:val="auto"/>
          <w:szCs w:val="24"/>
        </w:rPr>
        <w:t>De diagrammen heb je zelf met de hand gemaakt en zijn dus niet gegenereerd</w:t>
      </w:r>
      <w:r w:rsidR="00E473B6">
        <w:rPr>
          <w:rStyle w:val="SubtleEmphasis"/>
          <w:rFonts w:ascii="Calibri" w:hAnsi="Calibri" w:cs="Arial"/>
          <w:b/>
          <w:i w:val="0"/>
          <w:iCs w:val="0"/>
          <w:color w:val="auto"/>
          <w:szCs w:val="24"/>
        </w:rPr>
        <w:br/>
      </w:r>
      <w:r w:rsidR="00E473B6" w:rsidRPr="00E473B6">
        <w:rPr>
          <w:rStyle w:val="SubtleEmphasis"/>
          <w:rFonts w:ascii="Calibri" w:hAnsi="Calibri" w:cs="Arial"/>
          <w:b/>
          <w:i w:val="0"/>
          <w:iCs w:val="0"/>
          <w:color w:val="auto"/>
          <w:szCs w:val="24"/>
        </w:rPr>
        <w:t xml:space="preserve">vanuit de code door bijvoorbeeld </w:t>
      </w:r>
      <w:proofErr w:type="spellStart"/>
      <w:r w:rsidR="00E473B6" w:rsidRPr="00E473B6">
        <w:rPr>
          <w:rStyle w:val="SubtleEmphasis"/>
          <w:rFonts w:ascii="Calibri" w:hAnsi="Calibri" w:cs="Arial"/>
          <w:b/>
          <w:i w:val="0"/>
          <w:iCs w:val="0"/>
          <w:color w:val="auto"/>
          <w:szCs w:val="24"/>
        </w:rPr>
        <w:t>VisualStudio</w:t>
      </w:r>
      <w:proofErr w:type="spellEnd"/>
      <w:r w:rsidR="00E473B6" w:rsidRPr="00E473B6">
        <w:rPr>
          <w:rStyle w:val="SubtleEmphasis"/>
          <w:rFonts w:ascii="Calibri" w:hAnsi="Calibri" w:cs="Arial"/>
          <w:b/>
          <w:i w:val="0"/>
          <w:iCs w:val="0"/>
          <w:color w:val="auto"/>
          <w:szCs w:val="24"/>
        </w:rPr>
        <w:t>.</w:t>
      </w:r>
    </w:p>
    <w:p w14:paraId="311476B1" w14:textId="6939A67F" w:rsidR="0061410E" w:rsidRDefault="00FC6427" w:rsidP="0061410E">
      <w:pPr>
        <w:pStyle w:val="BodyTextIndent"/>
        <w:spacing w:line="240" w:lineRule="auto"/>
        <w:ind w:left="0" w:right="540"/>
        <w:rPr>
          <w:rStyle w:val="SubtleEmphasis"/>
          <w:rFonts w:ascii="Calibri" w:hAnsi="Calibri" w:cs="Arial"/>
          <w:i w:val="0"/>
          <w:iCs w:val="0"/>
          <w:color w:val="auto"/>
          <w:szCs w:val="24"/>
        </w:rPr>
      </w:pPr>
      <w:r w:rsidRPr="00FC6427">
        <w:rPr>
          <w:rStyle w:val="SubtleEmphasis"/>
          <w:rFonts w:ascii="Calibri" w:hAnsi="Calibri" w:cs="Arial"/>
          <w:i w:val="0"/>
          <w:iCs w:val="0"/>
          <w:color w:val="auto"/>
          <w:szCs w:val="24"/>
        </w:rPr>
        <w:t xml:space="preserve">De </w:t>
      </w:r>
      <w:proofErr w:type="spellStart"/>
      <w:r w:rsidR="00F30AFC">
        <w:rPr>
          <w:rStyle w:val="SubtleEmphasis"/>
          <w:rFonts w:ascii="Calibri" w:hAnsi="Calibri" w:cs="Arial"/>
          <w:i w:val="0"/>
          <w:iCs w:val="0"/>
          <w:color w:val="auto"/>
          <w:szCs w:val="24"/>
        </w:rPr>
        <w:t>EasyMeal</w:t>
      </w:r>
      <w:proofErr w:type="spellEnd"/>
      <w:r w:rsidR="00F30AFC">
        <w:rPr>
          <w:rStyle w:val="SubtleEmphasis"/>
          <w:rFonts w:ascii="Calibri" w:hAnsi="Calibri" w:cs="Arial"/>
          <w:i w:val="0"/>
          <w:iCs w:val="0"/>
          <w:color w:val="auto"/>
          <w:szCs w:val="24"/>
        </w:rPr>
        <w:t xml:space="preserve"> </w:t>
      </w:r>
      <w:r w:rsidR="00696DFD">
        <w:rPr>
          <w:rStyle w:val="SubtleEmphasis"/>
          <w:rFonts w:ascii="Calibri" w:hAnsi="Calibri" w:cs="Arial"/>
          <w:i w:val="0"/>
          <w:iCs w:val="0"/>
          <w:color w:val="auto"/>
          <w:szCs w:val="24"/>
        </w:rPr>
        <w:t xml:space="preserve">Web </w:t>
      </w:r>
      <w:r w:rsidR="00F30AFC">
        <w:rPr>
          <w:rStyle w:val="SubtleEmphasis"/>
          <w:rFonts w:ascii="Calibri" w:hAnsi="Calibri" w:cs="Arial"/>
          <w:i w:val="0"/>
          <w:iCs w:val="0"/>
          <w:color w:val="auto"/>
          <w:szCs w:val="24"/>
        </w:rPr>
        <w:t>S</w:t>
      </w:r>
      <w:r w:rsidR="00BC4D80">
        <w:rPr>
          <w:rStyle w:val="SubtleEmphasis"/>
          <w:rFonts w:ascii="Calibri" w:hAnsi="Calibri" w:cs="Arial"/>
          <w:i w:val="0"/>
          <w:iCs w:val="0"/>
          <w:color w:val="auto"/>
          <w:szCs w:val="24"/>
        </w:rPr>
        <w:t xml:space="preserve">ervice </w:t>
      </w:r>
      <w:r w:rsidR="008C18A9">
        <w:rPr>
          <w:rStyle w:val="SubtleEmphasis"/>
          <w:rFonts w:ascii="Calibri" w:hAnsi="Calibri" w:cs="Arial"/>
          <w:i w:val="0"/>
          <w:iCs w:val="0"/>
          <w:color w:val="auto"/>
          <w:szCs w:val="24"/>
        </w:rPr>
        <w:t xml:space="preserve">biedt zijn functionaliteit aan via een correcte </w:t>
      </w:r>
      <w:proofErr w:type="spellStart"/>
      <w:r w:rsidR="008C18A9">
        <w:rPr>
          <w:rStyle w:val="SubtleEmphasis"/>
          <w:rFonts w:ascii="Calibri" w:hAnsi="Calibri" w:cs="Arial"/>
          <w:i w:val="0"/>
          <w:iCs w:val="0"/>
          <w:color w:val="auto"/>
          <w:szCs w:val="24"/>
        </w:rPr>
        <w:t>RESTful</w:t>
      </w:r>
      <w:proofErr w:type="spellEnd"/>
      <w:r w:rsidR="008C18A9">
        <w:rPr>
          <w:rStyle w:val="SubtleEmphasis"/>
          <w:rFonts w:ascii="Calibri" w:hAnsi="Calibri" w:cs="Arial"/>
          <w:i w:val="0"/>
          <w:iCs w:val="0"/>
          <w:color w:val="auto"/>
          <w:szCs w:val="24"/>
        </w:rPr>
        <w:t xml:space="preserve"> Web API</w:t>
      </w:r>
      <w:r w:rsidR="008F13C5">
        <w:rPr>
          <w:rStyle w:val="SubtleEmphasis"/>
          <w:rFonts w:ascii="Calibri" w:hAnsi="Calibri" w:cs="Arial"/>
          <w:i w:val="0"/>
          <w:iCs w:val="0"/>
          <w:color w:val="auto"/>
          <w:szCs w:val="24"/>
        </w:rPr>
        <w:t xml:space="preserve"> en er zijn 2 </w:t>
      </w:r>
      <w:r w:rsidR="00687672">
        <w:rPr>
          <w:rStyle w:val="SubtleEmphasis"/>
          <w:rFonts w:ascii="Calibri" w:hAnsi="Calibri" w:cs="Arial"/>
          <w:i w:val="0"/>
          <w:iCs w:val="0"/>
          <w:color w:val="auto"/>
          <w:szCs w:val="24"/>
        </w:rPr>
        <w:t>varianten</w:t>
      </w:r>
      <w:r w:rsidR="008F13C5">
        <w:rPr>
          <w:rStyle w:val="SubtleEmphasis"/>
          <w:rFonts w:ascii="Calibri" w:hAnsi="Calibri" w:cs="Arial"/>
          <w:i w:val="0"/>
          <w:iCs w:val="0"/>
          <w:color w:val="auto"/>
          <w:szCs w:val="24"/>
        </w:rPr>
        <w:t xml:space="preserve">: de ene voldoet aan </w:t>
      </w:r>
      <w:proofErr w:type="spellStart"/>
      <w:r w:rsidR="008F13C5">
        <w:rPr>
          <w:rStyle w:val="SubtleEmphasis"/>
          <w:rFonts w:ascii="Calibri" w:hAnsi="Calibri" w:cs="Arial"/>
          <w:i w:val="0"/>
          <w:iCs w:val="0"/>
          <w:color w:val="auto"/>
          <w:szCs w:val="24"/>
        </w:rPr>
        <w:t>Richardson</w:t>
      </w:r>
      <w:proofErr w:type="spellEnd"/>
      <w:r w:rsidR="008F13C5">
        <w:rPr>
          <w:rStyle w:val="SubtleEmphasis"/>
          <w:rFonts w:ascii="Calibri" w:hAnsi="Calibri" w:cs="Arial"/>
          <w:i w:val="0"/>
          <w:iCs w:val="0"/>
          <w:color w:val="auto"/>
          <w:szCs w:val="24"/>
        </w:rPr>
        <w:t xml:space="preserve"> </w:t>
      </w:r>
      <w:r w:rsidR="00F10B6D">
        <w:rPr>
          <w:rStyle w:val="SubtleEmphasis"/>
          <w:rFonts w:ascii="Calibri" w:hAnsi="Calibri" w:cs="Arial"/>
          <w:i w:val="0"/>
          <w:iCs w:val="0"/>
          <w:color w:val="auto"/>
          <w:szCs w:val="24"/>
        </w:rPr>
        <w:t>level 2 en de andere is op level 3.</w:t>
      </w:r>
      <w:r w:rsidR="00946338">
        <w:rPr>
          <w:rStyle w:val="SubtleEmphasis"/>
          <w:rFonts w:ascii="Calibri" w:hAnsi="Calibri" w:cs="Arial"/>
          <w:i w:val="0"/>
          <w:iCs w:val="0"/>
          <w:color w:val="auto"/>
          <w:szCs w:val="24"/>
        </w:rPr>
        <w:t xml:space="preserve"> Beide voldoen dan ook </w:t>
      </w:r>
      <w:r w:rsidR="002D2396">
        <w:rPr>
          <w:rStyle w:val="SubtleEmphasis"/>
          <w:rFonts w:ascii="Calibri" w:hAnsi="Calibri" w:cs="Arial"/>
          <w:i w:val="0"/>
          <w:iCs w:val="0"/>
          <w:color w:val="auto"/>
          <w:szCs w:val="24"/>
        </w:rPr>
        <w:t xml:space="preserve">aan de </w:t>
      </w:r>
      <w:r w:rsidR="00845331">
        <w:rPr>
          <w:rStyle w:val="SubtleEmphasis"/>
          <w:rFonts w:ascii="Calibri" w:hAnsi="Calibri" w:cs="Arial"/>
          <w:i w:val="0"/>
          <w:iCs w:val="0"/>
          <w:color w:val="auto"/>
          <w:szCs w:val="24"/>
        </w:rPr>
        <w:t xml:space="preserve">volgende </w:t>
      </w:r>
      <w:r w:rsidR="002D2396">
        <w:rPr>
          <w:rStyle w:val="SubtleEmphasis"/>
          <w:rFonts w:ascii="Calibri" w:hAnsi="Calibri" w:cs="Arial"/>
          <w:i w:val="0"/>
          <w:iCs w:val="0"/>
          <w:color w:val="auto"/>
          <w:szCs w:val="24"/>
        </w:rPr>
        <w:t xml:space="preserve">criteria </w:t>
      </w:r>
      <w:r w:rsidR="00946338">
        <w:rPr>
          <w:rStyle w:val="SubtleEmphasis"/>
          <w:rFonts w:ascii="Calibri" w:hAnsi="Calibri" w:cs="Arial"/>
          <w:i w:val="0"/>
          <w:iCs w:val="0"/>
          <w:color w:val="auto"/>
          <w:szCs w:val="24"/>
        </w:rPr>
        <w:t xml:space="preserve">voor </w:t>
      </w:r>
      <w:proofErr w:type="spellStart"/>
      <w:r w:rsidR="00946338">
        <w:rPr>
          <w:rStyle w:val="SubtleEmphasis"/>
          <w:rFonts w:ascii="Calibri" w:hAnsi="Calibri" w:cs="Arial"/>
          <w:i w:val="0"/>
          <w:iCs w:val="0"/>
          <w:color w:val="auto"/>
          <w:szCs w:val="24"/>
        </w:rPr>
        <w:t>RESTful</w:t>
      </w:r>
      <w:proofErr w:type="spellEnd"/>
      <w:r w:rsidR="00946338">
        <w:rPr>
          <w:rStyle w:val="SubtleEmphasis"/>
          <w:rFonts w:ascii="Calibri" w:hAnsi="Calibri" w:cs="Arial"/>
          <w:i w:val="0"/>
          <w:iCs w:val="0"/>
          <w:color w:val="auto"/>
          <w:szCs w:val="24"/>
        </w:rPr>
        <w:t xml:space="preserve"> </w:t>
      </w:r>
      <w:r w:rsidR="00000DAD">
        <w:rPr>
          <w:rStyle w:val="SubtleEmphasis"/>
          <w:rFonts w:ascii="Calibri" w:hAnsi="Calibri" w:cs="Arial"/>
          <w:i w:val="0"/>
          <w:iCs w:val="0"/>
          <w:color w:val="auto"/>
          <w:szCs w:val="24"/>
        </w:rPr>
        <w:t xml:space="preserve">architectuur </w:t>
      </w:r>
      <w:proofErr w:type="spellStart"/>
      <w:r w:rsidR="00000DAD">
        <w:rPr>
          <w:rStyle w:val="SubtleEmphasis"/>
          <w:rFonts w:ascii="Calibri" w:hAnsi="Calibri" w:cs="Arial"/>
          <w:i w:val="0"/>
          <w:iCs w:val="0"/>
          <w:color w:val="auto"/>
          <w:szCs w:val="24"/>
        </w:rPr>
        <w:t>constraints</w:t>
      </w:r>
      <w:proofErr w:type="spellEnd"/>
      <w:r w:rsidR="000E510A">
        <w:rPr>
          <w:rStyle w:val="SubtleEmphasis"/>
          <w:rFonts w:ascii="Calibri" w:hAnsi="Calibri" w:cs="Arial"/>
          <w:i w:val="0"/>
          <w:iCs w:val="0"/>
          <w:color w:val="auto"/>
          <w:szCs w:val="24"/>
        </w:rPr>
        <w:t xml:space="preserve"> (zie ook studiemateriaal SO&amp;A 2)</w:t>
      </w:r>
      <w:r w:rsidR="00000DAD">
        <w:rPr>
          <w:rStyle w:val="SubtleEmphasis"/>
          <w:rFonts w:ascii="Calibri" w:hAnsi="Calibri" w:cs="Arial"/>
          <w:i w:val="0"/>
          <w:iCs w:val="0"/>
          <w:color w:val="auto"/>
          <w:szCs w:val="24"/>
        </w:rPr>
        <w:t>:</w:t>
      </w:r>
    </w:p>
    <w:p w14:paraId="627BC97C" w14:textId="77777777" w:rsidR="00845331" w:rsidRDefault="00845331" w:rsidP="0061410E">
      <w:pPr>
        <w:pStyle w:val="BodyTextIndent"/>
        <w:spacing w:line="240" w:lineRule="auto"/>
        <w:ind w:left="0" w:right="540"/>
        <w:rPr>
          <w:rStyle w:val="SubtleEmphasis"/>
          <w:rFonts w:ascii="Calibri" w:hAnsi="Calibri" w:cs="Arial"/>
          <w:i w:val="0"/>
          <w:iCs w:val="0"/>
          <w:color w:val="auto"/>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138"/>
      </w:tblGrid>
      <w:tr w:rsidR="00845331" w14:paraId="7D336C84" w14:textId="77777777" w:rsidTr="006D5950">
        <w:tc>
          <w:tcPr>
            <w:tcW w:w="3256" w:type="dxa"/>
          </w:tcPr>
          <w:p w14:paraId="451A3917" w14:textId="24CA3BCD" w:rsidR="00845331" w:rsidRDefault="000E510A" w:rsidP="000E510A">
            <w:pPr>
              <w:pStyle w:val="BodyTextIndent"/>
              <w:numPr>
                <w:ilvl w:val="0"/>
                <w:numId w:val="29"/>
              </w:numPr>
              <w:spacing w:before="0" w:line="240" w:lineRule="auto"/>
              <w:ind w:right="540"/>
              <w:rPr>
                <w:rStyle w:val="SubtleEmphasis"/>
                <w:rFonts w:ascii="Calibri" w:hAnsi="Calibri" w:cs="Arial"/>
                <w:i w:val="0"/>
                <w:iCs w:val="0"/>
                <w:color w:val="auto"/>
                <w:szCs w:val="24"/>
              </w:rPr>
            </w:pPr>
            <w:r>
              <w:rPr>
                <w:rStyle w:val="SubtleEmphasis"/>
                <w:rFonts w:ascii="Calibri" w:hAnsi="Calibri" w:cs="Arial"/>
                <w:i w:val="0"/>
                <w:iCs w:val="0"/>
                <w:color w:val="auto"/>
                <w:szCs w:val="24"/>
              </w:rPr>
              <w:t>Client/server</w:t>
            </w:r>
          </w:p>
        </w:tc>
        <w:tc>
          <w:tcPr>
            <w:tcW w:w="6138" w:type="dxa"/>
          </w:tcPr>
          <w:p w14:paraId="1A0CEED7" w14:textId="2972F41B" w:rsidR="00845331" w:rsidRDefault="008B7111" w:rsidP="008B7111">
            <w:pPr>
              <w:pStyle w:val="BodyTextIndent"/>
              <w:numPr>
                <w:ilvl w:val="0"/>
                <w:numId w:val="29"/>
              </w:numPr>
              <w:spacing w:before="0" w:line="240" w:lineRule="auto"/>
              <w:ind w:right="540"/>
              <w:rPr>
                <w:rStyle w:val="SubtleEmphasis"/>
                <w:rFonts w:ascii="Calibri" w:hAnsi="Calibri" w:cs="Arial"/>
                <w:i w:val="0"/>
                <w:iCs w:val="0"/>
                <w:color w:val="auto"/>
                <w:szCs w:val="24"/>
              </w:rPr>
            </w:pPr>
            <w:proofErr w:type="spellStart"/>
            <w:r>
              <w:rPr>
                <w:rStyle w:val="SubtleEmphasis"/>
                <w:rFonts w:ascii="Calibri" w:hAnsi="Calibri" w:cs="Arial"/>
                <w:i w:val="0"/>
                <w:iCs w:val="0"/>
                <w:color w:val="auto"/>
                <w:szCs w:val="24"/>
              </w:rPr>
              <w:t>Stateless</w:t>
            </w:r>
            <w:proofErr w:type="spellEnd"/>
            <w:r>
              <w:rPr>
                <w:rStyle w:val="SubtleEmphasis"/>
                <w:rFonts w:ascii="Calibri" w:hAnsi="Calibri" w:cs="Arial"/>
                <w:i w:val="0"/>
                <w:iCs w:val="0"/>
                <w:color w:val="auto"/>
                <w:szCs w:val="24"/>
              </w:rPr>
              <w:t xml:space="preserve"> </w:t>
            </w:r>
            <w:proofErr w:type="spellStart"/>
            <w:r>
              <w:rPr>
                <w:rStyle w:val="SubtleEmphasis"/>
                <w:rFonts w:ascii="Calibri" w:hAnsi="Calibri" w:cs="Arial"/>
                <w:i w:val="0"/>
                <w:iCs w:val="0"/>
                <w:color w:val="auto"/>
                <w:szCs w:val="24"/>
              </w:rPr>
              <w:t>communication</w:t>
            </w:r>
            <w:proofErr w:type="spellEnd"/>
          </w:p>
        </w:tc>
      </w:tr>
      <w:tr w:rsidR="00845331" w14:paraId="37BF491D" w14:textId="77777777" w:rsidTr="006D5950">
        <w:tc>
          <w:tcPr>
            <w:tcW w:w="3256" w:type="dxa"/>
          </w:tcPr>
          <w:p w14:paraId="38D70FEC" w14:textId="71F06933" w:rsidR="00845331" w:rsidRDefault="000E510A" w:rsidP="000E510A">
            <w:pPr>
              <w:pStyle w:val="BodyTextIndent"/>
              <w:numPr>
                <w:ilvl w:val="0"/>
                <w:numId w:val="29"/>
              </w:numPr>
              <w:spacing w:before="0" w:line="240" w:lineRule="auto"/>
              <w:ind w:right="540"/>
              <w:rPr>
                <w:rStyle w:val="SubtleEmphasis"/>
                <w:rFonts w:ascii="Calibri" w:hAnsi="Calibri" w:cs="Arial"/>
                <w:i w:val="0"/>
                <w:iCs w:val="0"/>
                <w:color w:val="auto"/>
                <w:szCs w:val="24"/>
              </w:rPr>
            </w:pPr>
            <w:r>
              <w:rPr>
                <w:rStyle w:val="SubtleEmphasis"/>
                <w:rFonts w:ascii="Calibri" w:hAnsi="Calibri" w:cs="Arial"/>
                <w:i w:val="0"/>
                <w:iCs w:val="0"/>
                <w:color w:val="auto"/>
                <w:szCs w:val="24"/>
              </w:rPr>
              <w:lastRenderedPageBreak/>
              <w:t>Resources</w:t>
            </w:r>
          </w:p>
        </w:tc>
        <w:tc>
          <w:tcPr>
            <w:tcW w:w="6138" w:type="dxa"/>
          </w:tcPr>
          <w:p w14:paraId="2D8A8FE6" w14:textId="3481317E" w:rsidR="00845331" w:rsidRDefault="008B7111" w:rsidP="008B7111">
            <w:pPr>
              <w:pStyle w:val="BodyTextIndent"/>
              <w:numPr>
                <w:ilvl w:val="0"/>
                <w:numId w:val="29"/>
              </w:numPr>
              <w:spacing w:before="0" w:line="240" w:lineRule="auto"/>
              <w:ind w:right="540"/>
              <w:rPr>
                <w:rStyle w:val="SubtleEmphasis"/>
                <w:rFonts w:ascii="Calibri" w:hAnsi="Calibri" w:cs="Arial"/>
                <w:i w:val="0"/>
                <w:iCs w:val="0"/>
                <w:color w:val="auto"/>
                <w:szCs w:val="24"/>
              </w:rPr>
            </w:pPr>
            <w:r>
              <w:rPr>
                <w:rStyle w:val="SubtleEmphasis"/>
                <w:rFonts w:ascii="Calibri" w:hAnsi="Calibri" w:cs="Arial"/>
                <w:i w:val="0"/>
                <w:iCs w:val="0"/>
                <w:color w:val="auto"/>
                <w:szCs w:val="24"/>
              </w:rPr>
              <w:t xml:space="preserve">Resources </w:t>
            </w:r>
            <w:proofErr w:type="spellStart"/>
            <w:r>
              <w:rPr>
                <w:rStyle w:val="SubtleEmphasis"/>
                <w:rFonts w:ascii="Calibri" w:hAnsi="Calibri" w:cs="Arial"/>
                <w:i w:val="0"/>
                <w:iCs w:val="0"/>
                <w:color w:val="auto"/>
                <w:szCs w:val="24"/>
              </w:rPr>
              <w:t>with</w:t>
            </w:r>
            <w:proofErr w:type="spellEnd"/>
            <w:r>
              <w:rPr>
                <w:rStyle w:val="SubtleEmphasis"/>
                <w:rFonts w:ascii="Calibri" w:hAnsi="Calibri" w:cs="Arial"/>
                <w:i w:val="0"/>
                <w:iCs w:val="0"/>
                <w:color w:val="auto"/>
                <w:szCs w:val="24"/>
              </w:rPr>
              <w:t xml:space="preserve"> multiple </w:t>
            </w:r>
            <w:proofErr w:type="spellStart"/>
            <w:r>
              <w:rPr>
                <w:rStyle w:val="SubtleEmphasis"/>
                <w:rFonts w:ascii="Calibri" w:hAnsi="Calibri" w:cs="Arial"/>
                <w:i w:val="0"/>
                <w:iCs w:val="0"/>
                <w:color w:val="auto"/>
                <w:szCs w:val="24"/>
              </w:rPr>
              <w:t>representations</w:t>
            </w:r>
            <w:proofErr w:type="spellEnd"/>
          </w:p>
        </w:tc>
      </w:tr>
      <w:tr w:rsidR="00845331" w14:paraId="455F3659" w14:textId="77777777" w:rsidTr="006D5950">
        <w:tc>
          <w:tcPr>
            <w:tcW w:w="3256" w:type="dxa"/>
          </w:tcPr>
          <w:p w14:paraId="4064C037" w14:textId="571E699F" w:rsidR="00845331" w:rsidRDefault="000E510A" w:rsidP="000E510A">
            <w:pPr>
              <w:pStyle w:val="BodyTextIndent"/>
              <w:numPr>
                <w:ilvl w:val="0"/>
                <w:numId w:val="29"/>
              </w:numPr>
              <w:spacing w:before="0" w:line="240" w:lineRule="auto"/>
              <w:ind w:right="540"/>
              <w:rPr>
                <w:rStyle w:val="SubtleEmphasis"/>
                <w:rFonts w:ascii="Calibri" w:hAnsi="Calibri" w:cs="Arial"/>
                <w:i w:val="0"/>
                <w:iCs w:val="0"/>
                <w:color w:val="auto"/>
                <w:szCs w:val="24"/>
              </w:rPr>
            </w:pPr>
            <w:r>
              <w:rPr>
                <w:rStyle w:val="SubtleEmphasis"/>
                <w:rFonts w:ascii="Calibri" w:hAnsi="Calibri" w:cs="Arial"/>
                <w:i w:val="0"/>
                <w:iCs w:val="0"/>
                <w:color w:val="auto"/>
                <w:szCs w:val="24"/>
              </w:rPr>
              <w:t>Standard operations</w:t>
            </w:r>
          </w:p>
        </w:tc>
        <w:tc>
          <w:tcPr>
            <w:tcW w:w="6138" w:type="dxa"/>
          </w:tcPr>
          <w:p w14:paraId="742EE049" w14:textId="253C7C9C" w:rsidR="00845331" w:rsidRDefault="008B7111" w:rsidP="008B7111">
            <w:pPr>
              <w:pStyle w:val="BodyTextIndent"/>
              <w:numPr>
                <w:ilvl w:val="0"/>
                <w:numId w:val="29"/>
              </w:numPr>
              <w:spacing w:before="0" w:line="240" w:lineRule="auto"/>
              <w:ind w:right="540"/>
              <w:rPr>
                <w:rStyle w:val="SubtleEmphasis"/>
                <w:rFonts w:ascii="Calibri" w:hAnsi="Calibri" w:cs="Arial"/>
                <w:i w:val="0"/>
                <w:iCs w:val="0"/>
                <w:color w:val="auto"/>
                <w:szCs w:val="24"/>
              </w:rPr>
            </w:pPr>
            <w:r>
              <w:rPr>
                <w:rStyle w:val="SubtleEmphasis"/>
                <w:rFonts w:ascii="Calibri" w:hAnsi="Calibri" w:cs="Arial"/>
                <w:i w:val="0"/>
                <w:iCs w:val="0"/>
                <w:color w:val="auto"/>
                <w:szCs w:val="24"/>
              </w:rPr>
              <w:t xml:space="preserve">Hypermedia (HATEOAS), alleen voor </w:t>
            </w:r>
            <w:proofErr w:type="spellStart"/>
            <w:r>
              <w:rPr>
                <w:rStyle w:val="SubtleEmphasis"/>
                <w:rFonts w:ascii="Calibri" w:hAnsi="Calibri" w:cs="Arial"/>
                <w:i w:val="0"/>
                <w:iCs w:val="0"/>
                <w:color w:val="auto"/>
                <w:szCs w:val="24"/>
              </w:rPr>
              <w:t>Richardson</w:t>
            </w:r>
            <w:proofErr w:type="spellEnd"/>
            <w:r>
              <w:rPr>
                <w:rStyle w:val="SubtleEmphasis"/>
                <w:rFonts w:ascii="Calibri" w:hAnsi="Calibri" w:cs="Arial"/>
                <w:i w:val="0"/>
                <w:iCs w:val="0"/>
                <w:color w:val="auto"/>
                <w:szCs w:val="24"/>
              </w:rPr>
              <w:t xml:space="preserve"> level 3</w:t>
            </w:r>
          </w:p>
        </w:tc>
      </w:tr>
    </w:tbl>
    <w:p w14:paraId="3F1D8255" w14:textId="11A45386" w:rsidR="00000DAD" w:rsidRPr="00FC6427" w:rsidRDefault="00DE3B86" w:rsidP="00845331">
      <w:pPr>
        <w:pStyle w:val="BodyTextIndent"/>
        <w:spacing w:line="240" w:lineRule="auto"/>
        <w:ind w:left="0" w:right="540"/>
        <w:rPr>
          <w:rStyle w:val="SubtleEmphasis"/>
          <w:rFonts w:ascii="Calibri" w:hAnsi="Calibri" w:cs="Arial"/>
          <w:i w:val="0"/>
          <w:iCs w:val="0"/>
          <w:color w:val="auto"/>
          <w:szCs w:val="24"/>
        </w:rPr>
      </w:pPr>
      <w:r>
        <w:rPr>
          <w:rStyle w:val="SubtleEmphasis"/>
          <w:rFonts w:ascii="Calibri" w:hAnsi="Calibri" w:cs="Arial"/>
          <w:i w:val="0"/>
          <w:iCs w:val="0"/>
          <w:color w:val="auto"/>
          <w:szCs w:val="24"/>
        </w:rPr>
        <w:t xml:space="preserve">Het ontwerp voor de </w:t>
      </w:r>
      <w:proofErr w:type="spellStart"/>
      <w:r>
        <w:rPr>
          <w:rStyle w:val="SubtleEmphasis"/>
          <w:rFonts w:ascii="Calibri" w:hAnsi="Calibri" w:cs="Arial"/>
          <w:i w:val="0"/>
          <w:iCs w:val="0"/>
          <w:color w:val="auto"/>
          <w:szCs w:val="24"/>
        </w:rPr>
        <w:t>RESTful</w:t>
      </w:r>
      <w:proofErr w:type="spellEnd"/>
      <w:r>
        <w:rPr>
          <w:rStyle w:val="SubtleEmphasis"/>
          <w:rFonts w:ascii="Calibri" w:hAnsi="Calibri" w:cs="Arial"/>
          <w:i w:val="0"/>
          <w:iCs w:val="0"/>
          <w:color w:val="auto"/>
          <w:szCs w:val="24"/>
        </w:rPr>
        <w:t xml:space="preserve"> Web </w:t>
      </w:r>
      <w:proofErr w:type="spellStart"/>
      <w:r>
        <w:rPr>
          <w:rStyle w:val="SubtleEmphasis"/>
          <w:rFonts w:ascii="Calibri" w:hAnsi="Calibri" w:cs="Arial"/>
          <w:i w:val="0"/>
          <w:iCs w:val="0"/>
          <w:color w:val="auto"/>
          <w:szCs w:val="24"/>
        </w:rPr>
        <w:t>API’s</w:t>
      </w:r>
      <w:proofErr w:type="spellEnd"/>
      <w:r>
        <w:rPr>
          <w:rStyle w:val="SubtleEmphasis"/>
          <w:rFonts w:ascii="Calibri" w:hAnsi="Calibri" w:cs="Arial"/>
          <w:i w:val="0"/>
          <w:iCs w:val="0"/>
          <w:color w:val="auto"/>
          <w:szCs w:val="24"/>
        </w:rPr>
        <w:t xml:space="preserve"> bestaat uit een schema met de</w:t>
      </w:r>
      <w:r w:rsidR="008D349C">
        <w:rPr>
          <w:rStyle w:val="SubtleEmphasis"/>
          <w:rFonts w:ascii="Calibri" w:hAnsi="Calibri" w:cs="Arial"/>
          <w:i w:val="0"/>
          <w:iCs w:val="0"/>
          <w:color w:val="auto"/>
          <w:szCs w:val="24"/>
        </w:rPr>
        <w:t xml:space="preserve"> het gedrag voor de</w:t>
      </w:r>
      <w:r>
        <w:rPr>
          <w:rStyle w:val="SubtleEmphasis"/>
          <w:rFonts w:ascii="Calibri" w:hAnsi="Calibri" w:cs="Arial"/>
          <w:i w:val="0"/>
          <w:iCs w:val="0"/>
          <w:color w:val="auto"/>
          <w:szCs w:val="24"/>
        </w:rPr>
        <w:t xml:space="preserve"> </w:t>
      </w:r>
      <w:proofErr w:type="gramStart"/>
      <w:r>
        <w:rPr>
          <w:rStyle w:val="SubtleEmphasis"/>
          <w:rFonts w:ascii="Calibri" w:hAnsi="Calibri" w:cs="Arial"/>
          <w:i w:val="0"/>
          <w:iCs w:val="0"/>
          <w:color w:val="auto"/>
          <w:szCs w:val="24"/>
        </w:rPr>
        <w:t>CRUD operaties</w:t>
      </w:r>
      <w:proofErr w:type="gramEnd"/>
      <w:r>
        <w:rPr>
          <w:rStyle w:val="SubtleEmphasis"/>
          <w:rFonts w:ascii="Calibri" w:hAnsi="Calibri" w:cs="Arial"/>
          <w:i w:val="0"/>
          <w:iCs w:val="0"/>
          <w:color w:val="auto"/>
          <w:szCs w:val="24"/>
        </w:rPr>
        <w:t xml:space="preserve"> op de resources</w:t>
      </w:r>
      <w:r w:rsidR="00AC0CD0">
        <w:rPr>
          <w:rStyle w:val="SubtleEmphasis"/>
          <w:rFonts w:ascii="Calibri" w:hAnsi="Calibri" w:cs="Arial"/>
          <w:i w:val="0"/>
          <w:iCs w:val="0"/>
          <w:color w:val="auto"/>
          <w:szCs w:val="24"/>
        </w:rPr>
        <w:t xml:space="preserve"> in termen van HTTPS </w:t>
      </w:r>
      <w:proofErr w:type="spellStart"/>
      <w:r w:rsidR="00AC0CD0">
        <w:rPr>
          <w:rStyle w:val="SubtleEmphasis"/>
          <w:rFonts w:ascii="Calibri" w:hAnsi="Calibri" w:cs="Arial"/>
          <w:i w:val="0"/>
          <w:iCs w:val="0"/>
          <w:color w:val="auto"/>
          <w:szCs w:val="24"/>
        </w:rPr>
        <w:t>verbs</w:t>
      </w:r>
      <w:proofErr w:type="spellEnd"/>
      <w:r w:rsidR="00AC0CD0">
        <w:rPr>
          <w:rStyle w:val="SubtleEmphasis"/>
          <w:rFonts w:ascii="Calibri" w:hAnsi="Calibri" w:cs="Arial"/>
          <w:i w:val="0"/>
          <w:iCs w:val="0"/>
          <w:color w:val="auto"/>
          <w:szCs w:val="24"/>
        </w:rPr>
        <w:t>.</w:t>
      </w:r>
      <w:r w:rsidR="008D349C">
        <w:rPr>
          <w:rStyle w:val="SubtleEmphasis"/>
          <w:rFonts w:ascii="Calibri" w:hAnsi="Calibri" w:cs="Arial"/>
          <w:i w:val="0"/>
          <w:iCs w:val="0"/>
          <w:color w:val="auto"/>
          <w:szCs w:val="24"/>
        </w:rPr>
        <w:t xml:space="preserve"> Omdat we de interface </w:t>
      </w:r>
      <w:proofErr w:type="spellStart"/>
      <w:r w:rsidR="008D349C">
        <w:rPr>
          <w:rStyle w:val="SubtleEmphasis"/>
          <w:rFonts w:ascii="Calibri" w:hAnsi="Calibri" w:cs="Arial"/>
          <w:i w:val="0"/>
          <w:iCs w:val="0"/>
          <w:color w:val="auto"/>
          <w:szCs w:val="24"/>
        </w:rPr>
        <w:t>read-only</w:t>
      </w:r>
      <w:proofErr w:type="spellEnd"/>
      <w:r w:rsidR="008D349C">
        <w:rPr>
          <w:rStyle w:val="SubtleEmphasis"/>
          <w:rFonts w:ascii="Calibri" w:hAnsi="Calibri" w:cs="Arial"/>
          <w:i w:val="0"/>
          <w:iCs w:val="0"/>
          <w:color w:val="auto"/>
          <w:szCs w:val="24"/>
        </w:rPr>
        <w:t xml:space="preserve"> gebruiken, </w:t>
      </w:r>
      <w:r w:rsidR="005E0F7F">
        <w:rPr>
          <w:rStyle w:val="SubtleEmphasis"/>
          <w:rFonts w:ascii="Calibri" w:hAnsi="Calibri" w:cs="Arial"/>
          <w:i w:val="0"/>
          <w:iCs w:val="0"/>
          <w:color w:val="auto"/>
          <w:szCs w:val="24"/>
        </w:rPr>
        <w:t xml:space="preserve">geldt voor C, U en D dat </w:t>
      </w:r>
      <w:r w:rsidR="00A50468">
        <w:rPr>
          <w:rStyle w:val="SubtleEmphasis"/>
          <w:rFonts w:ascii="Calibri" w:hAnsi="Calibri" w:cs="Arial"/>
          <w:i w:val="0"/>
          <w:iCs w:val="0"/>
          <w:color w:val="auto"/>
          <w:szCs w:val="24"/>
        </w:rPr>
        <w:t>er vooraf gedefinieerd</w:t>
      </w:r>
      <w:r w:rsidR="00B540F0">
        <w:rPr>
          <w:rStyle w:val="SubtleEmphasis"/>
          <w:rFonts w:ascii="Calibri" w:hAnsi="Calibri" w:cs="Arial"/>
          <w:i w:val="0"/>
          <w:iCs w:val="0"/>
          <w:color w:val="auto"/>
          <w:szCs w:val="24"/>
        </w:rPr>
        <w:t>e</w:t>
      </w:r>
      <w:r w:rsidR="00A50468">
        <w:rPr>
          <w:rStyle w:val="SubtleEmphasis"/>
          <w:rFonts w:ascii="Calibri" w:hAnsi="Calibri" w:cs="Arial"/>
          <w:i w:val="0"/>
          <w:iCs w:val="0"/>
          <w:color w:val="auto"/>
          <w:szCs w:val="24"/>
        </w:rPr>
        <w:t xml:space="preserve"> foutmelding</w:t>
      </w:r>
      <w:r w:rsidR="00AC0CD0">
        <w:rPr>
          <w:rStyle w:val="SubtleEmphasis"/>
          <w:rFonts w:ascii="Calibri" w:hAnsi="Calibri" w:cs="Arial"/>
          <w:i w:val="0"/>
          <w:iCs w:val="0"/>
          <w:color w:val="auto"/>
          <w:szCs w:val="24"/>
        </w:rPr>
        <w:t xml:space="preserve"> </w:t>
      </w:r>
      <w:r w:rsidR="00B540F0">
        <w:rPr>
          <w:rStyle w:val="SubtleEmphasis"/>
          <w:rFonts w:ascii="Calibri" w:hAnsi="Calibri" w:cs="Arial"/>
          <w:i w:val="0"/>
          <w:iCs w:val="0"/>
          <w:color w:val="auto"/>
          <w:szCs w:val="24"/>
        </w:rPr>
        <w:t xml:space="preserve">geïmplementeerd zijn. </w:t>
      </w:r>
      <w:r w:rsidR="00E63FB0">
        <w:rPr>
          <w:rStyle w:val="SubtleEmphasis"/>
          <w:rFonts w:ascii="Calibri" w:hAnsi="Calibri" w:cs="Arial"/>
          <w:i w:val="0"/>
          <w:iCs w:val="0"/>
          <w:color w:val="auto"/>
          <w:szCs w:val="24"/>
        </w:rPr>
        <w:t xml:space="preserve">Het leesgedrag </w:t>
      </w:r>
      <w:r w:rsidR="00F736B2">
        <w:rPr>
          <w:rStyle w:val="SubtleEmphasis"/>
          <w:rFonts w:ascii="Calibri" w:hAnsi="Calibri" w:cs="Arial"/>
          <w:i w:val="0"/>
          <w:iCs w:val="0"/>
          <w:color w:val="auto"/>
          <w:szCs w:val="24"/>
        </w:rPr>
        <w:t xml:space="preserve">wordt ondersteund </w:t>
      </w:r>
      <w:r w:rsidR="00E63FB0">
        <w:rPr>
          <w:rStyle w:val="SubtleEmphasis"/>
          <w:rFonts w:ascii="Calibri" w:hAnsi="Calibri" w:cs="Arial"/>
          <w:i w:val="0"/>
          <w:iCs w:val="0"/>
          <w:color w:val="auto"/>
          <w:szCs w:val="24"/>
        </w:rPr>
        <w:t>voor zowel de verzameling re</w:t>
      </w:r>
      <w:r w:rsidR="00607BE9">
        <w:rPr>
          <w:rStyle w:val="SubtleEmphasis"/>
          <w:rFonts w:ascii="Calibri" w:hAnsi="Calibri" w:cs="Arial"/>
          <w:i w:val="0"/>
          <w:iCs w:val="0"/>
          <w:color w:val="auto"/>
          <w:szCs w:val="24"/>
        </w:rPr>
        <w:t>sources</w:t>
      </w:r>
      <w:r w:rsidR="0046450F">
        <w:rPr>
          <w:rStyle w:val="SubtleEmphasis"/>
          <w:rFonts w:ascii="Calibri" w:hAnsi="Calibri" w:cs="Arial"/>
          <w:i w:val="0"/>
          <w:iCs w:val="0"/>
          <w:color w:val="auto"/>
          <w:szCs w:val="24"/>
        </w:rPr>
        <w:t xml:space="preserve"> als individuele. </w:t>
      </w:r>
      <w:r w:rsidR="00B540F0">
        <w:rPr>
          <w:rStyle w:val="SubtleEmphasis"/>
          <w:rFonts w:ascii="Calibri" w:hAnsi="Calibri" w:cs="Arial"/>
          <w:i w:val="0"/>
          <w:iCs w:val="0"/>
          <w:color w:val="auto"/>
          <w:szCs w:val="24"/>
        </w:rPr>
        <w:t xml:space="preserve">Je </w:t>
      </w:r>
      <w:r w:rsidR="00ED0337">
        <w:rPr>
          <w:rStyle w:val="SubtleEmphasis"/>
          <w:rFonts w:ascii="Calibri" w:hAnsi="Calibri" w:cs="Arial"/>
          <w:i w:val="0"/>
          <w:iCs w:val="0"/>
          <w:color w:val="auto"/>
          <w:szCs w:val="24"/>
        </w:rPr>
        <w:t>pas</w:t>
      </w:r>
      <w:r w:rsidR="00B540F0">
        <w:rPr>
          <w:rStyle w:val="SubtleEmphasis"/>
          <w:rFonts w:ascii="Calibri" w:hAnsi="Calibri" w:cs="Arial"/>
          <w:i w:val="0"/>
          <w:iCs w:val="0"/>
          <w:color w:val="auto"/>
          <w:szCs w:val="24"/>
        </w:rPr>
        <w:t xml:space="preserve">t </w:t>
      </w:r>
      <w:r w:rsidR="00ED0337">
        <w:rPr>
          <w:rStyle w:val="SubtleEmphasis"/>
          <w:rFonts w:ascii="Calibri" w:hAnsi="Calibri" w:cs="Arial"/>
          <w:i w:val="0"/>
          <w:iCs w:val="0"/>
          <w:color w:val="auto"/>
          <w:szCs w:val="24"/>
        </w:rPr>
        <w:t xml:space="preserve">de richtlijnen volgens Brian </w:t>
      </w:r>
      <w:proofErr w:type="spellStart"/>
      <w:r w:rsidR="00ED0337">
        <w:rPr>
          <w:rStyle w:val="SubtleEmphasis"/>
          <w:rFonts w:ascii="Calibri" w:hAnsi="Calibri" w:cs="Arial"/>
          <w:i w:val="0"/>
          <w:iCs w:val="0"/>
          <w:color w:val="auto"/>
          <w:szCs w:val="24"/>
        </w:rPr>
        <w:t>Mulloy</w:t>
      </w:r>
      <w:proofErr w:type="spellEnd"/>
      <w:r w:rsidR="00ED0337">
        <w:rPr>
          <w:rStyle w:val="SubtleEmphasis"/>
          <w:rFonts w:ascii="Calibri" w:hAnsi="Calibri" w:cs="Arial"/>
          <w:i w:val="0"/>
          <w:iCs w:val="0"/>
          <w:color w:val="auto"/>
          <w:szCs w:val="24"/>
        </w:rPr>
        <w:t xml:space="preserve"> van </w:t>
      </w:r>
      <w:proofErr w:type="spellStart"/>
      <w:r w:rsidR="00ED0337">
        <w:rPr>
          <w:rStyle w:val="SubtleEmphasis"/>
          <w:rFonts w:ascii="Calibri" w:hAnsi="Calibri" w:cs="Arial"/>
          <w:i w:val="0"/>
          <w:iCs w:val="0"/>
          <w:color w:val="auto"/>
          <w:szCs w:val="24"/>
        </w:rPr>
        <w:t>Apigee</w:t>
      </w:r>
      <w:proofErr w:type="spellEnd"/>
      <w:r w:rsidR="00ED0337">
        <w:rPr>
          <w:rStyle w:val="SubtleEmphasis"/>
          <w:rFonts w:ascii="Calibri" w:hAnsi="Calibri" w:cs="Arial"/>
          <w:i w:val="0"/>
          <w:iCs w:val="0"/>
          <w:color w:val="auto"/>
          <w:szCs w:val="24"/>
        </w:rPr>
        <w:t xml:space="preserve"> </w:t>
      </w:r>
      <w:sdt>
        <w:sdtPr>
          <w:rPr>
            <w:rStyle w:val="SubtleEmphasis"/>
            <w:rFonts w:ascii="Calibri" w:hAnsi="Calibri" w:cs="Arial"/>
            <w:i w:val="0"/>
            <w:iCs w:val="0"/>
            <w:color w:val="auto"/>
            <w:szCs w:val="24"/>
          </w:rPr>
          <w:id w:val="976262041"/>
          <w:citation/>
        </w:sdtPr>
        <w:sdtEndPr>
          <w:rPr>
            <w:rStyle w:val="SubtleEmphasis"/>
          </w:rPr>
        </w:sdtEndPr>
        <w:sdtContent>
          <w:r w:rsidR="003A5517">
            <w:rPr>
              <w:rStyle w:val="SubtleEmphasis"/>
              <w:rFonts w:ascii="Calibri" w:hAnsi="Calibri" w:cs="Arial"/>
              <w:i w:val="0"/>
              <w:iCs w:val="0"/>
              <w:color w:val="auto"/>
              <w:szCs w:val="24"/>
            </w:rPr>
            <w:fldChar w:fldCharType="begin"/>
          </w:r>
          <w:r w:rsidR="003A5517">
            <w:rPr>
              <w:rStyle w:val="SubtleEmphasis"/>
              <w:rFonts w:ascii="Calibri" w:hAnsi="Calibri" w:cs="Arial"/>
              <w:i w:val="0"/>
              <w:iCs w:val="0"/>
              <w:color w:val="auto"/>
              <w:szCs w:val="24"/>
            </w:rPr>
            <w:instrText xml:space="preserve"> CITATION Mul12 \l 1043 </w:instrText>
          </w:r>
          <w:r w:rsidR="003A5517">
            <w:rPr>
              <w:rStyle w:val="SubtleEmphasis"/>
              <w:rFonts w:ascii="Calibri" w:hAnsi="Calibri" w:cs="Arial"/>
              <w:i w:val="0"/>
              <w:iCs w:val="0"/>
              <w:color w:val="auto"/>
              <w:szCs w:val="24"/>
            </w:rPr>
            <w:fldChar w:fldCharType="separate"/>
          </w:r>
          <w:r w:rsidR="00D36AE5" w:rsidRPr="00D36AE5">
            <w:rPr>
              <w:rFonts w:ascii="Calibri" w:hAnsi="Calibri" w:cs="Arial"/>
              <w:noProof/>
              <w:szCs w:val="24"/>
            </w:rPr>
            <w:t>(Mulloy, 2012)</w:t>
          </w:r>
          <w:r w:rsidR="003A5517">
            <w:rPr>
              <w:rStyle w:val="SubtleEmphasis"/>
              <w:rFonts w:ascii="Calibri" w:hAnsi="Calibri" w:cs="Arial"/>
              <w:i w:val="0"/>
              <w:iCs w:val="0"/>
              <w:color w:val="auto"/>
              <w:szCs w:val="24"/>
            </w:rPr>
            <w:fldChar w:fldCharType="end"/>
          </w:r>
        </w:sdtContent>
      </w:sdt>
      <w:r w:rsidR="008C123F">
        <w:rPr>
          <w:rStyle w:val="SubtleEmphasis"/>
          <w:rFonts w:ascii="Calibri" w:hAnsi="Calibri" w:cs="Arial"/>
          <w:i w:val="0"/>
          <w:iCs w:val="0"/>
          <w:color w:val="auto"/>
          <w:szCs w:val="24"/>
        </w:rPr>
        <w:t xml:space="preserve"> toe op de W</w:t>
      </w:r>
      <w:r w:rsidR="00AC0CD0">
        <w:rPr>
          <w:rStyle w:val="SubtleEmphasis"/>
          <w:rFonts w:ascii="Calibri" w:hAnsi="Calibri" w:cs="Arial"/>
          <w:i w:val="0"/>
          <w:iCs w:val="0"/>
          <w:color w:val="auto"/>
          <w:szCs w:val="24"/>
        </w:rPr>
        <w:t xml:space="preserve">eb </w:t>
      </w:r>
      <w:proofErr w:type="spellStart"/>
      <w:r w:rsidR="00AC0CD0">
        <w:rPr>
          <w:rStyle w:val="SubtleEmphasis"/>
          <w:rFonts w:ascii="Calibri" w:hAnsi="Calibri" w:cs="Arial"/>
          <w:i w:val="0"/>
          <w:iCs w:val="0"/>
          <w:color w:val="auto"/>
          <w:szCs w:val="24"/>
        </w:rPr>
        <w:t>API’s</w:t>
      </w:r>
      <w:proofErr w:type="spellEnd"/>
      <w:r w:rsidR="008C123F">
        <w:rPr>
          <w:rStyle w:val="SubtleEmphasis"/>
          <w:rFonts w:ascii="Calibri" w:hAnsi="Calibri" w:cs="Arial"/>
          <w:i w:val="0"/>
          <w:iCs w:val="0"/>
          <w:color w:val="auto"/>
          <w:szCs w:val="24"/>
        </w:rPr>
        <w:t>, daar waar het basisschema niet voldoende is.</w:t>
      </w:r>
      <w:r w:rsidR="00CA71A8">
        <w:rPr>
          <w:rStyle w:val="SubtleEmphasis"/>
          <w:rFonts w:ascii="Calibri" w:hAnsi="Calibri" w:cs="Arial"/>
          <w:i w:val="0"/>
          <w:iCs w:val="0"/>
          <w:color w:val="auto"/>
          <w:szCs w:val="24"/>
        </w:rPr>
        <w:t xml:space="preserve"> Je documenteert je Web </w:t>
      </w:r>
      <w:proofErr w:type="spellStart"/>
      <w:r w:rsidR="00CA71A8">
        <w:rPr>
          <w:rStyle w:val="SubtleEmphasis"/>
          <w:rFonts w:ascii="Calibri" w:hAnsi="Calibri" w:cs="Arial"/>
          <w:i w:val="0"/>
          <w:iCs w:val="0"/>
          <w:color w:val="auto"/>
          <w:szCs w:val="24"/>
        </w:rPr>
        <w:t>API’s</w:t>
      </w:r>
      <w:proofErr w:type="spellEnd"/>
      <w:r w:rsidR="00CA71A8">
        <w:rPr>
          <w:rStyle w:val="SubtleEmphasis"/>
          <w:rFonts w:ascii="Calibri" w:hAnsi="Calibri" w:cs="Arial"/>
          <w:i w:val="0"/>
          <w:iCs w:val="0"/>
          <w:color w:val="auto"/>
          <w:szCs w:val="24"/>
        </w:rPr>
        <w:t xml:space="preserve"> beide (level 2 + 3) met behulp van Swagger.</w:t>
      </w:r>
    </w:p>
    <w:p w14:paraId="4AF3C28E" w14:textId="77777777" w:rsidR="005E7E70" w:rsidRDefault="005E7E70">
      <w:pPr>
        <w:rPr>
          <w:rStyle w:val="SubtleEmphasis"/>
          <w:rFonts w:ascii="Tahoma" w:eastAsia="Times New Roman" w:hAnsi="Tahoma" w:cs="Times New Roman"/>
          <w:spacing w:val="-4"/>
          <w:sz w:val="22"/>
        </w:rPr>
      </w:pPr>
      <w:r>
        <w:rPr>
          <w:rStyle w:val="SubtleEmphasis"/>
        </w:rPr>
        <w:br w:type="page"/>
      </w:r>
    </w:p>
    <w:p w14:paraId="492D32F7" w14:textId="7904DF34" w:rsidR="00DB0460" w:rsidRPr="00DB0460" w:rsidRDefault="00DB0460" w:rsidP="00AF7202">
      <w:pPr>
        <w:pStyle w:val="BodyTextIndent"/>
        <w:spacing w:line="240" w:lineRule="auto"/>
        <w:ind w:left="0" w:right="540"/>
        <w:jc w:val="left"/>
        <w:rPr>
          <w:rStyle w:val="SubtleEmphasis"/>
        </w:rPr>
      </w:pPr>
      <w:r w:rsidRPr="00DB0460">
        <w:rPr>
          <w:rStyle w:val="SubtleEmphasis"/>
        </w:rPr>
        <w:lastRenderedPageBreak/>
        <w:t>Code</w:t>
      </w:r>
    </w:p>
    <w:p w14:paraId="42CFECAC" w14:textId="4598E60E" w:rsidR="005C523B" w:rsidRDefault="00987B1E" w:rsidP="004968C8">
      <w:pPr>
        <w:pStyle w:val="BodyTextIndent"/>
        <w:spacing w:line="240" w:lineRule="auto"/>
        <w:ind w:left="0" w:right="540"/>
        <w:rPr>
          <w:rFonts w:ascii="Calibri" w:hAnsi="Calibri" w:cs="Arial"/>
          <w:szCs w:val="24"/>
        </w:rPr>
      </w:pPr>
      <w:r>
        <w:rPr>
          <w:rFonts w:ascii="Calibri" w:hAnsi="Calibri" w:cs="Arial"/>
          <w:szCs w:val="24"/>
        </w:rPr>
        <w:t xml:space="preserve">Je programmeert je ontwerp in </w:t>
      </w:r>
      <w:r w:rsidR="009A442B">
        <w:rPr>
          <w:rFonts w:ascii="Calibri" w:hAnsi="Calibri" w:cs="Arial"/>
          <w:szCs w:val="24"/>
        </w:rPr>
        <w:t>ASP.net MVC Core 2.2 en C#</w:t>
      </w:r>
      <w:r>
        <w:rPr>
          <w:rFonts w:ascii="Calibri" w:hAnsi="Calibri" w:cs="Arial"/>
          <w:szCs w:val="24"/>
        </w:rPr>
        <w:t>.</w:t>
      </w:r>
      <w:r w:rsidR="00DD7581">
        <w:rPr>
          <w:rFonts w:ascii="Calibri" w:hAnsi="Calibri" w:cs="Arial"/>
          <w:szCs w:val="24"/>
        </w:rPr>
        <w:t xml:space="preserve"> De code is netjes: volgens </w:t>
      </w:r>
      <w:proofErr w:type="spellStart"/>
      <w:r w:rsidR="00DD7581">
        <w:rPr>
          <w:rFonts w:ascii="Calibri" w:hAnsi="Calibri" w:cs="Arial"/>
          <w:szCs w:val="24"/>
        </w:rPr>
        <w:t>coding</w:t>
      </w:r>
      <w:proofErr w:type="spellEnd"/>
      <w:r w:rsidR="00DD7581">
        <w:rPr>
          <w:rFonts w:ascii="Calibri" w:hAnsi="Calibri" w:cs="Arial"/>
          <w:szCs w:val="24"/>
        </w:rPr>
        <w:t xml:space="preserve"> </w:t>
      </w:r>
      <w:proofErr w:type="spellStart"/>
      <w:r w:rsidR="00DD7581">
        <w:rPr>
          <w:rFonts w:ascii="Calibri" w:hAnsi="Calibri" w:cs="Arial"/>
          <w:szCs w:val="24"/>
        </w:rPr>
        <w:t>guidelines</w:t>
      </w:r>
      <w:proofErr w:type="spellEnd"/>
      <w:r w:rsidR="00DD7581">
        <w:rPr>
          <w:rFonts w:ascii="Calibri" w:hAnsi="Calibri" w:cs="Arial"/>
          <w:szCs w:val="24"/>
        </w:rPr>
        <w:t xml:space="preserve">, </w:t>
      </w:r>
      <w:r w:rsidR="002D45F2">
        <w:rPr>
          <w:rFonts w:ascii="Calibri" w:hAnsi="Calibri" w:cs="Arial"/>
          <w:szCs w:val="24"/>
        </w:rPr>
        <w:t xml:space="preserve">geen </w:t>
      </w:r>
      <w:proofErr w:type="spellStart"/>
      <w:r w:rsidR="002D45F2">
        <w:rPr>
          <w:rFonts w:ascii="Calibri" w:hAnsi="Calibri" w:cs="Arial"/>
          <w:szCs w:val="24"/>
        </w:rPr>
        <w:t>uitgecommentarieerde</w:t>
      </w:r>
      <w:proofErr w:type="spellEnd"/>
      <w:r w:rsidR="002D45F2">
        <w:rPr>
          <w:rFonts w:ascii="Calibri" w:hAnsi="Calibri" w:cs="Arial"/>
          <w:szCs w:val="24"/>
        </w:rPr>
        <w:t xml:space="preserve"> codeblokken, netjes uitgelijnd etc.</w:t>
      </w:r>
    </w:p>
    <w:p w14:paraId="7B4BC57B" w14:textId="0FC7EB1F" w:rsidR="00D20D55" w:rsidRDefault="00FB6AD7" w:rsidP="00DD03C0">
      <w:pPr>
        <w:pStyle w:val="BodyTextIndent"/>
        <w:spacing w:line="240" w:lineRule="auto"/>
        <w:ind w:left="0" w:right="540"/>
        <w:jc w:val="left"/>
        <w:rPr>
          <w:rFonts w:ascii="Calibri" w:hAnsi="Calibri" w:cs="Arial"/>
          <w:szCs w:val="24"/>
        </w:rPr>
      </w:pPr>
      <w:r>
        <w:rPr>
          <w:rFonts w:ascii="Calibri" w:hAnsi="Calibri" w:cs="Arial"/>
          <w:szCs w:val="24"/>
        </w:rPr>
        <w:t>Je past de volgende concepten toe:</w:t>
      </w:r>
      <w:r w:rsidR="00D20D55">
        <w:rPr>
          <w:rFonts w:ascii="Calibri" w:hAnsi="Calibri" w:cs="Arial"/>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4"/>
      </w:tblGrid>
      <w:tr w:rsidR="00D20D55" w:rsidRPr="00CF11EE" w14:paraId="0A99F43F" w14:textId="77777777" w:rsidTr="00EC2FA2">
        <w:trPr>
          <w:trHeight w:val="291"/>
        </w:trPr>
        <w:tc>
          <w:tcPr>
            <w:tcW w:w="9404" w:type="dxa"/>
          </w:tcPr>
          <w:p w14:paraId="4D2B20E6" w14:textId="77777777" w:rsidR="00D20D55" w:rsidRPr="00D20D55" w:rsidRDefault="00D20D55" w:rsidP="00DC76FC">
            <w:pPr>
              <w:pStyle w:val="ListParagraph"/>
              <w:numPr>
                <w:ilvl w:val="0"/>
                <w:numId w:val="32"/>
              </w:numPr>
              <w:spacing w:before="0" w:after="0"/>
              <w:rPr>
                <w:sz w:val="22"/>
                <w:lang w:val="en-US"/>
              </w:rPr>
            </w:pPr>
            <w:r w:rsidRPr="00D20D55">
              <w:rPr>
                <w:sz w:val="22"/>
                <w:lang w:val="en-US"/>
              </w:rPr>
              <w:t xml:space="preserve">Dependency injection </w:t>
            </w:r>
            <w:proofErr w:type="spellStart"/>
            <w:r w:rsidRPr="00D20D55">
              <w:rPr>
                <w:sz w:val="22"/>
                <w:lang w:val="en-US"/>
              </w:rPr>
              <w:t>d.m.v.</w:t>
            </w:r>
            <w:proofErr w:type="spellEnd"/>
            <w:r w:rsidRPr="00D20D55">
              <w:rPr>
                <w:sz w:val="22"/>
                <w:lang w:val="en-US"/>
              </w:rPr>
              <w:t xml:space="preserve"> </w:t>
            </w:r>
            <w:proofErr w:type="spellStart"/>
            <w:r w:rsidRPr="00D20D55">
              <w:rPr>
                <w:sz w:val="22"/>
                <w:lang w:val="en-US"/>
              </w:rPr>
              <w:t>een</w:t>
            </w:r>
            <w:proofErr w:type="spellEnd"/>
            <w:r w:rsidRPr="00D20D55">
              <w:rPr>
                <w:sz w:val="22"/>
                <w:lang w:val="en-US"/>
              </w:rPr>
              <w:t xml:space="preserve"> dependency injection container.</w:t>
            </w:r>
          </w:p>
        </w:tc>
      </w:tr>
      <w:tr w:rsidR="00D20D55" w14:paraId="330D885D" w14:textId="77777777" w:rsidTr="00EC2FA2">
        <w:trPr>
          <w:trHeight w:val="291"/>
        </w:trPr>
        <w:tc>
          <w:tcPr>
            <w:tcW w:w="9404" w:type="dxa"/>
          </w:tcPr>
          <w:p w14:paraId="4F3BBC73" w14:textId="77777777" w:rsidR="00D20D55" w:rsidRPr="00D20D55" w:rsidRDefault="00D20D55" w:rsidP="00DC76FC">
            <w:pPr>
              <w:pStyle w:val="ListParagraph"/>
              <w:numPr>
                <w:ilvl w:val="0"/>
                <w:numId w:val="32"/>
              </w:numPr>
              <w:spacing w:before="0" w:after="0"/>
              <w:rPr>
                <w:sz w:val="22"/>
              </w:rPr>
            </w:pPr>
            <w:r w:rsidRPr="00D20D55">
              <w:rPr>
                <w:sz w:val="22"/>
              </w:rPr>
              <w:t xml:space="preserve">Persistentie in de database d.m.v. </w:t>
            </w:r>
            <w:proofErr w:type="spellStart"/>
            <w:r w:rsidRPr="00D20D55">
              <w:rPr>
                <w:sz w:val="22"/>
              </w:rPr>
              <w:t>entity</w:t>
            </w:r>
            <w:proofErr w:type="spellEnd"/>
            <w:r w:rsidRPr="00D20D55">
              <w:rPr>
                <w:sz w:val="22"/>
              </w:rPr>
              <w:t xml:space="preserve"> </w:t>
            </w:r>
            <w:proofErr w:type="spellStart"/>
            <w:r w:rsidRPr="00D20D55">
              <w:rPr>
                <w:sz w:val="22"/>
              </w:rPr>
              <w:t>framework</w:t>
            </w:r>
            <w:proofErr w:type="spellEnd"/>
            <w:r w:rsidRPr="00D20D55">
              <w:rPr>
                <w:sz w:val="22"/>
              </w:rPr>
              <w:t xml:space="preserve"> code first en </w:t>
            </w:r>
            <w:proofErr w:type="spellStart"/>
            <w:r w:rsidRPr="00D20D55">
              <w:rPr>
                <w:sz w:val="22"/>
              </w:rPr>
              <w:t>migrations</w:t>
            </w:r>
            <w:proofErr w:type="spellEnd"/>
            <w:r w:rsidRPr="00D20D55">
              <w:rPr>
                <w:sz w:val="22"/>
              </w:rPr>
              <w:t>.</w:t>
            </w:r>
          </w:p>
          <w:p w14:paraId="41B95E05" w14:textId="77777777" w:rsidR="00D20D55" w:rsidRPr="00D20D55" w:rsidRDefault="00D20D55" w:rsidP="00DC76FC">
            <w:pPr>
              <w:pStyle w:val="ListParagraph"/>
              <w:numPr>
                <w:ilvl w:val="0"/>
                <w:numId w:val="32"/>
              </w:numPr>
              <w:spacing w:before="0" w:after="0"/>
              <w:rPr>
                <w:sz w:val="22"/>
              </w:rPr>
            </w:pPr>
            <w:r w:rsidRPr="00D20D55">
              <w:rPr>
                <w:sz w:val="22"/>
              </w:rPr>
              <w:t xml:space="preserve">Relaties tussen modellen d.m.v. </w:t>
            </w:r>
            <w:proofErr w:type="spellStart"/>
            <w:r w:rsidRPr="00D20D55">
              <w:rPr>
                <w:sz w:val="22"/>
              </w:rPr>
              <w:t>navigational</w:t>
            </w:r>
            <w:proofErr w:type="spellEnd"/>
            <w:r w:rsidRPr="00D20D55">
              <w:rPr>
                <w:sz w:val="22"/>
              </w:rPr>
              <w:t xml:space="preserve"> </w:t>
            </w:r>
            <w:proofErr w:type="spellStart"/>
            <w:r w:rsidRPr="00D20D55">
              <w:rPr>
                <w:sz w:val="22"/>
              </w:rPr>
              <w:t>properties</w:t>
            </w:r>
            <w:proofErr w:type="spellEnd"/>
            <w:r w:rsidRPr="00D20D55">
              <w:rPr>
                <w:sz w:val="22"/>
              </w:rPr>
              <w:t>.</w:t>
            </w:r>
          </w:p>
          <w:p w14:paraId="7F58C246" w14:textId="77777777" w:rsidR="00D20D55" w:rsidRPr="00D20D55" w:rsidRDefault="00D20D55" w:rsidP="00DC76FC">
            <w:pPr>
              <w:pStyle w:val="ListParagraph"/>
              <w:numPr>
                <w:ilvl w:val="0"/>
                <w:numId w:val="32"/>
              </w:numPr>
              <w:spacing w:before="0" w:after="0"/>
              <w:rPr>
                <w:sz w:val="22"/>
              </w:rPr>
            </w:pPr>
            <w:r w:rsidRPr="00D20D55">
              <w:rPr>
                <w:sz w:val="22"/>
              </w:rPr>
              <w:t xml:space="preserve">Het gebruik maken van </w:t>
            </w:r>
            <w:proofErr w:type="spellStart"/>
            <w:r w:rsidRPr="00D20D55">
              <w:rPr>
                <w:sz w:val="22"/>
              </w:rPr>
              <w:t>repositories</w:t>
            </w:r>
            <w:proofErr w:type="spellEnd"/>
            <w:r w:rsidRPr="00D20D55">
              <w:rPr>
                <w:sz w:val="22"/>
              </w:rPr>
              <w:t xml:space="preserve"> op basis van interfaces zodat we eenvoudig de manier van dataopslag kunnen wijzigen.</w:t>
            </w:r>
          </w:p>
          <w:p w14:paraId="0B21FD2E" w14:textId="77777777" w:rsidR="00D20D55" w:rsidRPr="00D20D55" w:rsidRDefault="00D20D55" w:rsidP="00DC76FC">
            <w:pPr>
              <w:pStyle w:val="ListParagraph"/>
              <w:numPr>
                <w:ilvl w:val="0"/>
                <w:numId w:val="32"/>
              </w:numPr>
              <w:spacing w:before="0" w:after="0"/>
              <w:rPr>
                <w:sz w:val="22"/>
              </w:rPr>
            </w:pPr>
            <w:r w:rsidRPr="00D20D55">
              <w:rPr>
                <w:sz w:val="22"/>
              </w:rPr>
              <w:t xml:space="preserve">Het kunnen maken van validatieregels op de velden van de </w:t>
            </w:r>
            <w:proofErr w:type="spellStart"/>
            <w:r w:rsidRPr="00D20D55">
              <w:rPr>
                <w:sz w:val="22"/>
              </w:rPr>
              <w:t>models</w:t>
            </w:r>
            <w:proofErr w:type="spellEnd"/>
            <w:r w:rsidRPr="00D20D55">
              <w:rPr>
                <w:sz w:val="22"/>
              </w:rPr>
              <w:t>.</w:t>
            </w:r>
          </w:p>
          <w:p w14:paraId="31FA8A08" w14:textId="77777777" w:rsidR="00D20D55" w:rsidRPr="00D20D55" w:rsidRDefault="00D20D55" w:rsidP="00DC76FC">
            <w:pPr>
              <w:pStyle w:val="ListParagraph"/>
              <w:numPr>
                <w:ilvl w:val="0"/>
                <w:numId w:val="32"/>
              </w:numPr>
              <w:spacing w:before="0" w:after="0"/>
              <w:rPr>
                <w:sz w:val="22"/>
              </w:rPr>
            </w:pPr>
            <w:r w:rsidRPr="00D20D55">
              <w:rPr>
                <w:sz w:val="22"/>
              </w:rPr>
              <w:t xml:space="preserve">Het gebruik van </w:t>
            </w:r>
            <w:proofErr w:type="spellStart"/>
            <w:r w:rsidRPr="00D20D55">
              <w:rPr>
                <w:sz w:val="22"/>
              </w:rPr>
              <w:t>strongly</w:t>
            </w:r>
            <w:proofErr w:type="spellEnd"/>
            <w:r w:rsidRPr="00D20D55">
              <w:rPr>
                <w:sz w:val="22"/>
              </w:rPr>
              <w:t xml:space="preserve"> </w:t>
            </w:r>
            <w:proofErr w:type="spellStart"/>
            <w:r w:rsidRPr="00D20D55">
              <w:rPr>
                <w:sz w:val="22"/>
              </w:rPr>
              <w:t>typed</w:t>
            </w:r>
            <w:proofErr w:type="spellEnd"/>
            <w:r w:rsidRPr="00D20D55">
              <w:rPr>
                <w:sz w:val="22"/>
              </w:rPr>
              <w:t xml:space="preserve"> views.</w:t>
            </w:r>
          </w:p>
          <w:p w14:paraId="738E10D9" w14:textId="77777777" w:rsidR="00D20D55" w:rsidRPr="00D20D55" w:rsidRDefault="00D20D55" w:rsidP="00DC76FC">
            <w:pPr>
              <w:pStyle w:val="ListParagraph"/>
              <w:numPr>
                <w:ilvl w:val="0"/>
                <w:numId w:val="32"/>
              </w:numPr>
              <w:spacing w:before="0" w:after="0"/>
              <w:rPr>
                <w:sz w:val="22"/>
              </w:rPr>
            </w:pPr>
            <w:r w:rsidRPr="00D20D55">
              <w:rPr>
                <w:sz w:val="22"/>
              </w:rPr>
              <w:t>Het gebruik van Microsoft Identity voor authenticatie en autorisatie.</w:t>
            </w:r>
          </w:p>
          <w:p w14:paraId="2C293AA9" w14:textId="77777777" w:rsidR="00D20D55" w:rsidRPr="00D20D55" w:rsidRDefault="00D20D55" w:rsidP="00DC76FC">
            <w:pPr>
              <w:pStyle w:val="ListParagraph"/>
              <w:numPr>
                <w:ilvl w:val="0"/>
                <w:numId w:val="32"/>
              </w:numPr>
              <w:spacing w:before="0" w:after="0"/>
              <w:rPr>
                <w:sz w:val="22"/>
              </w:rPr>
            </w:pPr>
            <w:r w:rsidRPr="00D20D55">
              <w:rPr>
                <w:sz w:val="22"/>
              </w:rPr>
              <w:t>Het maken van een widget welke standaard op iedere pagina verschijnt.</w:t>
            </w:r>
          </w:p>
          <w:p w14:paraId="652E0F4A" w14:textId="77777777" w:rsidR="00D20D55" w:rsidRPr="00D20D55" w:rsidRDefault="00D20D55" w:rsidP="00DC76FC">
            <w:pPr>
              <w:pStyle w:val="ListParagraph"/>
              <w:numPr>
                <w:ilvl w:val="0"/>
                <w:numId w:val="32"/>
              </w:numPr>
              <w:spacing w:before="0" w:after="0"/>
              <w:rPr>
                <w:sz w:val="22"/>
              </w:rPr>
            </w:pPr>
            <w:r w:rsidRPr="00D20D55">
              <w:rPr>
                <w:sz w:val="22"/>
              </w:rPr>
              <w:t xml:space="preserve">Toepassen van </w:t>
            </w:r>
            <w:proofErr w:type="spellStart"/>
            <w:r w:rsidRPr="00D20D55">
              <w:rPr>
                <w:sz w:val="22"/>
              </w:rPr>
              <w:t>Lambda</w:t>
            </w:r>
            <w:proofErr w:type="spellEnd"/>
            <w:r w:rsidRPr="00D20D55">
              <w:rPr>
                <w:sz w:val="22"/>
              </w:rPr>
              <w:t xml:space="preserve"> expressies om selecties te maken op datasets.</w:t>
            </w:r>
          </w:p>
        </w:tc>
      </w:tr>
    </w:tbl>
    <w:p w14:paraId="71726F65" w14:textId="77777777" w:rsidR="00EB2BAD" w:rsidRDefault="00EB2BAD" w:rsidP="00DD03C0">
      <w:pPr>
        <w:pStyle w:val="BodyTextIndent"/>
        <w:spacing w:line="240" w:lineRule="auto"/>
        <w:ind w:left="0" w:right="540"/>
        <w:jc w:val="left"/>
        <w:rPr>
          <w:rStyle w:val="SubtleEmphasis"/>
        </w:rPr>
      </w:pPr>
    </w:p>
    <w:p w14:paraId="5352FF39" w14:textId="35C43271" w:rsidR="00DB0460" w:rsidRPr="00DB0460" w:rsidRDefault="00DB0460" w:rsidP="00AF7202">
      <w:pPr>
        <w:pStyle w:val="BodyTextIndent"/>
        <w:spacing w:line="240" w:lineRule="auto"/>
        <w:ind w:left="0" w:right="540"/>
        <w:jc w:val="left"/>
        <w:rPr>
          <w:rStyle w:val="SubtleEmphasis"/>
        </w:rPr>
      </w:pPr>
      <w:r w:rsidRPr="00DB0460">
        <w:rPr>
          <w:rStyle w:val="SubtleEmphasis"/>
        </w:rPr>
        <w:t>Testen</w:t>
      </w:r>
    </w:p>
    <w:p w14:paraId="369356DA" w14:textId="75F54523" w:rsidR="0078261E" w:rsidRDefault="0078261E" w:rsidP="004968C8">
      <w:pPr>
        <w:pStyle w:val="BodyTextIndent"/>
        <w:spacing w:line="240" w:lineRule="auto"/>
        <w:ind w:left="0" w:right="540"/>
        <w:rPr>
          <w:rFonts w:ascii="Calibri" w:hAnsi="Calibri" w:cs="Arial"/>
          <w:szCs w:val="24"/>
        </w:rPr>
      </w:pPr>
      <w:r w:rsidRPr="0078261E">
        <w:rPr>
          <w:rFonts w:ascii="Calibri" w:hAnsi="Calibri" w:cs="Arial"/>
          <w:szCs w:val="24"/>
        </w:rPr>
        <w:t xml:space="preserve">Voor </w:t>
      </w:r>
      <w:r w:rsidR="00746005">
        <w:rPr>
          <w:rFonts w:ascii="Calibri" w:hAnsi="Calibri" w:cs="Arial"/>
          <w:szCs w:val="24"/>
        </w:rPr>
        <w:t xml:space="preserve">de </w:t>
      </w:r>
      <w:r w:rsidRPr="0078261E">
        <w:rPr>
          <w:rFonts w:ascii="Calibri" w:hAnsi="Calibri" w:cs="Arial"/>
          <w:szCs w:val="24"/>
        </w:rPr>
        <w:t xml:space="preserve">business </w:t>
      </w:r>
      <w:proofErr w:type="spellStart"/>
      <w:r w:rsidRPr="0078261E">
        <w:rPr>
          <w:rFonts w:ascii="Calibri" w:hAnsi="Calibri" w:cs="Arial"/>
          <w:szCs w:val="24"/>
        </w:rPr>
        <w:t>rules</w:t>
      </w:r>
      <w:proofErr w:type="spellEnd"/>
      <w:r w:rsidRPr="0078261E">
        <w:rPr>
          <w:rFonts w:ascii="Calibri" w:hAnsi="Calibri" w:cs="Arial"/>
          <w:szCs w:val="24"/>
        </w:rPr>
        <w:t xml:space="preserve"> van het domein</w:t>
      </w:r>
      <w:r w:rsidR="00E01F63">
        <w:rPr>
          <w:rFonts w:ascii="Calibri" w:hAnsi="Calibri" w:cs="Arial"/>
          <w:szCs w:val="24"/>
        </w:rPr>
        <w:t xml:space="preserve"> implementeer je unit testen</w:t>
      </w:r>
      <w:r w:rsidRPr="0078261E">
        <w:rPr>
          <w:rFonts w:ascii="Calibri" w:hAnsi="Calibri" w:cs="Arial"/>
          <w:szCs w:val="24"/>
        </w:rPr>
        <w:t>. Je test dus geen standaard get-</w:t>
      </w:r>
      <w:proofErr w:type="spellStart"/>
      <w:r w:rsidRPr="0078261E">
        <w:rPr>
          <w:rFonts w:ascii="Calibri" w:hAnsi="Calibri" w:cs="Arial"/>
          <w:szCs w:val="24"/>
        </w:rPr>
        <w:t>ers</w:t>
      </w:r>
      <w:proofErr w:type="spellEnd"/>
      <w:r w:rsidRPr="0078261E">
        <w:rPr>
          <w:rFonts w:ascii="Calibri" w:hAnsi="Calibri" w:cs="Arial"/>
          <w:szCs w:val="24"/>
        </w:rPr>
        <w:t xml:space="preserve"> en </w:t>
      </w:r>
      <w:proofErr w:type="spellStart"/>
      <w:r w:rsidRPr="0078261E">
        <w:rPr>
          <w:rFonts w:ascii="Calibri" w:hAnsi="Calibri" w:cs="Arial"/>
          <w:szCs w:val="24"/>
        </w:rPr>
        <w:t>set-ers</w:t>
      </w:r>
      <w:proofErr w:type="spellEnd"/>
      <w:r w:rsidRPr="0078261E">
        <w:rPr>
          <w:rFonts w:ascii="Calibri" w:hAnsi="Calibri" w:cs="Arial"/>
          <w:szCs w:val="24"/>
        </w:rPr>
        <w:t xml:space="preserve"> van klassen waarbij </w:t>
      </w:r>
      <w:r w:rsidR="00746005">
        <w:rPr>
          <w:rFonts w:ascii="Calibri" w:hAnsi="Calibri" w:cs="Arial"/>
          <w:szCs w:val="24"/>
        </w:rPr>
        <w:t>‘gewoon’ waardes direct worden terugge</w:t>
      </w:r>
      <w:r w:rsidR="00324DE4">
        <w:rPr>
          <w:rFonts w:ascii="Calibri" w:hAnsi="Calibri" w:cs="Arial"/>
          <w:szCs w:val="24"/>
        </w:rPr>
        <w:t>geven of opgeslagen.</w:t>
      </w:r>
      <w:r w:rsidR="00C06C6A">
        <w:rPr>
          <w:rFonts w:ascii="Calibri" w:hAnsi="Calibri" w:cs="Arial"/>
          <w:szCs w:val="24"/>
        </w:rPr>
        <w:t xml:space="preserve"> </w:t>
      </w:r>
      <w:r w:rsidR="002D45F2">
        <w:rPr>
          <w:rFonts w:ascii="Calibri" w:hAnsi="Calibri" w:cs="Arial"/>
          <w:szCs w:val="24"/>
        </w:rPr>
        <w:t xml:space="preserve">Je </w:t>
      </w:r>
      <w:r w:rsidR="00195D0D">
        <w:rPr>
          <w:rFonts w:ascii="Calibri" w:hAnsi="Calibri" w:cs="Arial"/>
          <w:szCs w:val="24"/>
        </w:rPr>
        <w:t>past</w:t>
      </w:r>
      <w:r w:rsidR="002D45F2">
        <w:rPr>
          <w:rFonts w:ascii="Calibri" w:hAnsi="Calibri" w:cs="Arial"/>
          <w:szCs w:val="24"/>
        </w:rPr>
        <w:t xml:space="preserve"> ook </w:t>
      </w:r>
      <w:proofErr w:type="spellStart"/>
      <w:r w:rsidR="002D45F2">
        <w:rPr>
          <w:rFonts w:ascii="Calibri" w:hAnsi="Calibri" w:cs="Arial"/>
          <w:szCs w:val="24"/>
        </w:rPr>
        <w:t>mocking</w:t>
      </w:r>
      <w:proofErr w:type="spellEnd"/>
      <w:r w:rsidR="00195D0D">
        <w:rPr>
          <w:rFonts w:ascii="Calibri" w:hAnsi="Calibri" w:cs="Arial"/>
          <w:szCs w:val="24"/>
        </w:rPr>
        <w:t xml:space="preserve"> toe.</w:t>
      </w:r>
      <w:r w:rsidR="008E2E75">
        <w:rPr>
          <w:rFonts w:ascii="Calibri" w:hAnsi="Calibri" w:cs="Arial"/>
          <w:szCs w:val="24"/>
        </w:rPr>
        <w:t xml:space="preserve"> Het gaat minimaal om de volgende busines</w:t>
      </w:r>
      <w:r w:rsidR="006D7325">
        <w:rPr>
          <w:rFonts w:ascii="Calibri" w:hAnsi="Calibri" w:cs="Arial"/>
          <w:szCs w:val="24"/>
        </w:rPr>
        <w:t xml:space="preserve">s </w:t>
      </w:r>
      <w:proofErr w:type="spellStart"/>
      <w:r w:rsidR="006D7325">
        <w:rPr>
          <w:rFonts w:ascii="Calibri" w:hAnsi="Calibri" w:cs="Arial"/>
          <w:szCs w:val="24"/>
        </w:rPr>
        <w:t>rules</w:t>
      </w:r>
      <w:proofErr w:type="spellEnd"/>
      <w:r w:rsidR="006D7325">
        <w:rPr>
          <w:rFonts w:ascii="Calibri" w:hAnsi="Calibri" w:cs="Arial"/>
          <w:szCs w:val="24"/>
        </w:rPr>
        <w:t>:</w:t>
      </w:r>
    </w:p>
    <w:p w14:paraId="5D6A45BA" w14:textId="556C363A" w:rsidR="006D7325" w:rsidRDefault="00E87E1B" w:rsidP="006D7325">
      <w:pPr>
        <w:pStyle w:val="BodyTextIndent"/>
        <w:numPr>
          <w:ilvl w:val="0"/>
          <w:numId w:val="33"/>
        </w:numPr>
        <w:spacing w:line="240" w:lineRule="auto"/>
        <w:ind w:right="540"/>
        <w:rPr>
          <w:rFonts w:ascii="Calibri" w:hAnsi="Calibri" w:cs="Arial"/>
          <w:szCs w:val="24"/>
        </w:rPr>
      </w:pPr>
      <w:r>
        <w:rPr>
          <w:rFonts w:ascii="Calibri" w:hAnsi="Calibri" w:cs="Arial"/>
          <w:szCs w:val="24"/>
        </w:rPr>
        <w:t xml:space="preserve">Er is voor elke dieetbeperking </w:t>
      </w:r>
      <w:r w:rsidR="00FA4511">
        <w:rPr>
          <w:rFonts w:ascii="Calibri" w:hAnsi="Calibri" w:cs="Arial"/>
          <w:szCs w:val="24"/>
        </w:rPr>
        <w:t>minimaal één volledig</w:t>
      </w:r>
      <w:r w:rsidR="00C32B1D">
        <w:rPr>
          <w:rFonts w:ascii="Calibri" w:hAnsi="Calibri" w:cs="Arial"/>
          <w:szCs w:val="24"/>
        </w:rPr>
        <w:t>e</w:t>
      </w:r>
      <w:r w:rsidR="00FA4511">
        <w:rPr>
          <w:rFonts w:ascii="Calibri" w:hAnsi="Calibri" w:cs="Arial"/>
          <w:szCs w:val="24"/>
        </w:rPr>
        <w:t xml:space="preserve"> maaltijd te bestellen voor elke dag van de week waarvoor de bestelling geldt.</w:t>
      </w:r>
    </w:p>
    <w:p w14:paraId="4E69C7AC" w14:textId="3DD59AFB" w:rsidR="00FA4511" w:rsidRDefault="00FA4511" w:rsidP="006D7325">
      <w:pPr>
        <w:pStyle w:val="BodyTextIndent"/>
        <w:numPr>
          <w:ilvl w:val="0"/>
          <w:numId w:val="33"/>
        </w:numPr>
        <w:spacing w:line="240" w:lineRule="auto"/>
        <w:ind w:right="540"/>
        <w:rPr>
          <w:rFonts w:ascii="Calibri" w:hAnsi="Calibri" w:cs="Arial"/>
          <w:szCs w:val="24"/>
        </w:rPr>
      </w:pPr>
      <w:r>
        <w:rPr>
          <w:rFonts w:ascii="Calibri" w:hAnsi="Calibri" w:cs="Arial"/>
          <w:szCs w:val="24"/>
        </w:rPr>
        <w:t xml:space="preserve">Het </w:t>
      </w:r>
      <w:proofErr w:type="gramStart"/>
      <w:r>
        <w:rPr>
          <w:rFonts w:ascii="Calibri" w:hAnsi="Calibri" w:cs="Arial"/>
          <w:szCs w:val="24"/>
        </w:rPr>
        <w:t>minimum aantal</w:t>
      </w:r>
      <w:proofErr w:type="gramEnd"/>
      <w:r>
        <w:rPr>
          <w:rFonts w:ascii="Calibri" w:hAnsi="Calibri" w:cs="Arial"/>
          <w:szCs w:val="24"/>
        </w:rPr>
        <w:t xml:space="preserve"> te bestellen </w:t>
      </w:r>
      <w:r w:rsidR="00A73764">
        <w:rPr>
          <w:rFonts w:ascii="Calibri" w:hAnsi="Calibri" w:cs="Arial"/>
          <w:szCs w:val="24"/>
        </w:rPr>
        <w:t xml:space="preserve">maaltijden voor </w:t>
      </w:r>
      <w:r w:rsidR="007840A7">
        <w:rPr>
          <w:rFonts w:ascii="Calibri" w:hAnsi="Calibri" w:cs="Arial"/>
          <w:szCs w:val="24"/>
        </w:rPr>
        <w:t xml:space="preserve">de werkdagen van een </w:t>
      </w:r>
      <w:r w:rsidR="00A73764">
        <w:rPr>
          <w:rFonts w:ascii="Calibri" w:hAnsi="Calibri" w:cs="Arial"/>
          <w:szCs w:val="24"/>
        </w:rPr>
        <w:t>week is 4</w:t>
      </w:r>
      <w:r w:rsidR="007840A7">
        <w:rPr>
          <w:rFonts w:ascii="Calibri" w:hAnsi="Calibri" w:cs="Arial"/>
          <w:szCs w:val="24"/>
        </w:rPr>
        <w:t>; d</w:t>
      </w:r>
      <w:r w:rsidR="00A73764">
        <w:rPr>
          <w:rFonts w:ascii="Calibri" w:hAnsi="Calibri" w:cs="Arial"/>
          <w:szCs w:val="24"/>
        </w:rPr>
        <w:t>aar</w:t>
      </w:r>
      <w:r w:rsidR="007840A7">
        <w:rPr>
          <w:rFonts w:ascii="Calibri" w:hAnsi="Calibri" w:cs="Arial"/>
          <w:szCs w:val="24"/>
        </w:rPr>
        <w:t>naast</w:t>
      </w:r>
      <w:r w:rsidR="00A73764">
        <w:rPr>
          <w:rFonts w:ascii="Calibri" w:hAnsi="Calibri" w:cs="Arial"/>
          <w:szCs w:val="24"/>
        </w:rPr>
        <w:t xml:space="preserve"> </w:t>
      </w:r>
      <w:r w:rsidR="007840A7">
        <w:rPr>
          <w:rFonts w:ascii="Calibri" w:hAnsi="Calibri" w:cs="Arial"/>
          <w:szCs w:val="24"/>
        </w:rPr>
        <w:t xml:space="preserve">zijn </w:t>
      </w:r>
      <w:r w:rsidR="00A73764">
        <w:rPr>
          <w:rFonts w:ascii="Calibri" w:hAnsi="Calibri" w:cs="Arial"/>
          <w:szCs w:val="24"/>
        </w:rPr>
        <w:t>de dagen van het weeken</w:t>
      </w:r>
      <w:r w:rsidR="00C32B1D">
        <w:rPr>
          <w:rFonts w:ascii="Calibri" w:hAnsi="Calibri" w:cs="Arial"/>
          <w:szCs w:val="24"/>
        </w:rPr>
        <w:t xml:space="preserve">d </w:t>
      </w:r>
      <w:r w:rsidR="00B228B5">
        <w:rPr>
          <w:rFonts w:ascii="Calibri" w:hAnsi="Calibri" w:cs="Arial"/>
          <w:szCs w:val="24"/>
        </w:rPr>
        <w:t xml:space="preserve">beide </w:t>
      </w:r>
      <w:r w:rsidR="00C32B1D">
        <w:rPr>
          <w:rFonts w:ascii="Calibri" w:hAnsi="Calibri" w:cs="Arial"/>
          <w:szCs w:val="24"/>
        </w:rPr>
        <w:t>optioneel.</w:t>
      </w:r>
    </w:p>
    <w:p w14:paraId="5165B54F" w14:textId="77777777" w:rsidR="00D96652" w:rsidRDefault="00B228B5" w:rsidP="0051018B">
      <w:pPr>
        <w:pStyle w:val="BodyTextIndent"/>
        <w:numPr>
          <w:ilvl w:val="0"/>
          <w:numId w:val="33"/>
        </w:numPr>
        <w:spacing w:line="240" w:lineRule="auto"/>
        <w:ind w:right="540"/>
        <w:jc w:val="left"/>
        <w:rPr>
          <w:rFonts w:ascii="Calibri" w:hAnsi="Calibri" w:cs="Arial"/>
          <w:szCs w:val="24"/>
        </w:rPr>
      </w:pPr>
      <w:r>
        <w:rPr>
          <w:rFonts w:ascii="Calibri" w:hAnsi="Calibri" w:cs="Arial"/>
          <w:szCs w:val="24"/>
        </w:rPr>
        <w:t>Bij een weekbestelling hoort een indicatie</w:t>
      </w:r>
      <w:r w:rsidR="00C00A8C">
        <w:rPr>
          <w:rFonts w:ascii="Calibri" w:hAnsi="Calibri" w:cs="Arial"/>
          <w:szCs w:val="24"/>
        </w:rPr>
        <w:t xml:space="preserve"> voor het verschuldigde bedrag. Dat is nog zonder eventueel te verrekenen kortingen; d</w:t>
      </w:r>
      <w:r w:rsidR="008D6633">
        <w:rPr>
          <w:rFonts w:ascii="Calibri" w:hAnsi="Calibri" w:cs="Arial"/>
          <w:szCs w:val="24"/>
        </w:rPr>
        <w:t>ie</w:t>
      </w:r>
      <w:r w:rsidR="00C00A8C">
        <w:rPr>
          <w:rFonts w:ascii="Calibri" w:hAnsi="Calibri" w:cs="Arial"/>
          <w:szCs w:val="24"/>
        </w:rPr>
        <w:t xml:space="preserve"> k</w:t>
      </w:r>
      <w:r w:rsidR="008D6633">
        <w:rPr>
          <w:rFonts w:ascii="Calibri" w:hAnsi="Calibri" w:cs="Arial"/>
          <w:szCs w:val="24"/>
        </w:rPr>
        <w:t>unnen</w:t>
      </w:r>
      <w:r w:rsidR="00C00A8C">
        <w:rPr>
          <w:rFonts w:ascii="Calibri" w:hAnsi="Calibri" w:cs="Arial"/>
          <w:szCs w:val="24"/>
        </w:rPr>
        <w:t xml:space="preserve"> pas </w:t>
      </w:r>
      <w:r w:rsidR="008D6633">
        <w:rPr>
          <w:rFonts w:ascii="Calibri" w:hAnsi="Calibri" w:cs="Arial"/>
          <w:szCs w:val="24"/>
        </w:rPr>
        <w:t>na het verstrijken van de betreffende</w:t>
      </w:r>
      <w:r w:rsidR="00C00A8C">
        <w:rPr>
          <w:rFonts w:ascii="Calibri" w:hAnsi="Calibri" w:cs="Arial"/>
          <w:szCs w:val="24"/>
        </w:rPr>
        <w:t xml:space="preserve"> maand</w:t>
      </w:r>
      <w:r w:rsidR="008D6633">
        <w:rPr>
          <w:rFonts w:ascii="Calibri" w:hAnsi="Calibri" w:cs="Arial"/>
          <w:szCs w:val="24"/>
        </w:rPr>
        <w:t xml:space="preserve"> verrekend worden.</w:t>
      </w:r>
    </w:p>
    <w:p w14:paraId="46A75E4F" w14:textId="1824DE1C" w:rsidR="00B228B5" w:rsidRDefault="00D9190F" w:rsidP="008D6633">
      <w:pPr>
        <w:pStyle w:val="BodyTextIndent"/>
        <w:numPr>
          <w:ilvl w:val="0"/>
          <w:numId w:val="33"/>
        </w:numPr>
        <w:spacing w:line="240" w:lineRule="auto"/>
        <w:ind w:right="540"/>
        <w:jc w:val="left"/>
        <w:rPr>
          <w:rFonts w:ascii="Calibri" w:hAnsi="Calibri" w:cs="Arial"/>
          <w:szCs w:val="24"/>
        </w:rPr>
      </w:pPr>
      <w:r>
        <w:rPr>
          <w:rFonts w:ascii="Calibri" w:hAnsi="Calibri" w:cs="Arial"/>
          <w:szCs w:val="24"/>
        </w:rPr>
        <w:t>Bij het opstellen van de factuur voor een maand, gelden kortingen: maaltijd op verjaardag is gratis; 10% korting bij 15 of meer bestelde maaltijden en de gratis maaltijd op verjaardag telt hierin niet mee.</w:t>
      </w:r>
      <w:r w:rsidR="00B228B5">
        <w:rPr>
          <w:rFonts w:ascii="Calibri" w:hAnsi="Calibri" w:cs="Arial"/>
          <w:szCs w:val="24"/>
        </w:rPr>
        <w:br/>
      </w:r>
    </w:p>
    <w:p w14:paraId="53724187" w14:textId="5BD202C8" w:rsidR="00060AD1" w:rsidRDefault="00481AC2" w:rsidP="004968C8">
      <w:pPr>
        <w:pStyle w:val="BodyTextIndent"/>
        <w:spacing w:line="240" w:lineRule="auto"/>
        <w:ind w:left="0" w:right="540"/>
        <w:rPr>
          <w:rFonts w:ascii="Calibri" w:hAnsi="Calibri" w:cs="Arial"/>
          <w:szCs w:val="24"/>
        </w:rPr>
      </w:pPr>
      <w:r>
        <w:rPr>
          <w:rFonts w:ascii="Calibri" w:hAnsi="Calibri" w:cs="Arial"/>
          <w:szCs w:val="24"/>
        </w:rPr>
        <w:t>D</w:t>
      </w:r>
      <w:r w:rsidR="00060AD1">
        <w:rPr>
          <w:rFonts w:ascii="Calibri" w:hAnsi="Calibri" w:cs="Arial"/>
          <w:szCs w:val="24"/>
        </w:rPr>
        <w:t xml:space="preserve">e </w:t>
      </w:r>
      <w:proofErr w:type="spellStart"/>
      <w:r w:rsidR="00060AD1">
        <w:rPr>
          <w:rFonts w:ascii="Calibri" w:hAnsi="Calibri" w:cs="Arial"/>
          <w:szCs w:val="24"/>
        </w:rPr>
        <w:t>RESTful</w:t>
      </w:r>
      <w:proofErr w:type="spellEnd"/>
      <w:r w:rsidR="00060AD1">
        <w:rPr>
          <w:rFonts w:ascii="Calibri" w:hAnsi="Calibri" w:cs="Arial"/>
          <w:szCs w:val="24"/>
        </w:rPr>
        <w:t xml:space="preserve"> Web API van de </w:t>
      </w:r>
      <w:proofErr w:type="spellStart"/>
      <w:r w:rsidR="00060AD1">
        <w:rPr>
          <w:rFonts w:ascii="Calibri" w:hAnsi="Calibri" w:cs="Arial"/>
          <w:szCs w:val="24"/>
        </w:rPr>
        <w:t>EasyMeal</w:t>
      </w:r>
      <w:proofErr w:type="spellEnd"/>
      <w:r w:rsidR="00696DFD">
        <w:rPr>
          <w:rFonts w:ascii="Calibri" w:hAnsi="Calibri" w:cs="Arial"/>
          <w:szCs w:val="24"/>
        </w:rPr>
        <w:t xml:space="preserve"> Web</w:t>
      </w:r>
      <w:r w:rsidR="00060AD1">
        <w:rPr>
          <w:rFonts w:ascii="Calibri" w:hAnsi="Calibri" w:cs="Arial"/>
          <w:szCs w:val="24"/>
        </w:rPr>
        <w:t xml:space="preserve"> Service </w:t>
      </w:r>
      <w:r>
        <w:rPr>
          <w:rFonts w:ascii="Calibri" w:hAnsi="Calibri" w:cs="Arial"/>
          <w:szCs w:val="24"/>
        </w:rPr>
        <w:t xml:space="preserve">test je met </w:t>
      </w:r>
      <w:r w:rsidR="0089163E">
        <w:rPr>
          <w:rFonts w:ascii="Calibri" w:hAnsi="Calibri" w:cs="Arial"/>
          <w:szCs w:val="24"/>
        </w:rPr>
        <w:t xml:space="preserve">behulp van een </w:t>
      </w:r>
      <w:r w:rsidR="00A83486">
        <w:rPr>
          <w:rFonts w:ascii="Calibri" w:hAnsi="Calibri" w:cs="Arial"/>
          <w:szCs w:val="24"/>
        </w:rPr>
        <w:t xml:space="preserve">aantal </w:t>
      </w:r>
      <w:proofErr w:type="spellStart"/>
      <w:r w:rsidR="00A83486">
        <w:rPr>
          <w:rFonts w:ascii="Calibri" w:hAnsi="Calibri" w:cs="Arial"/>
          <w:szCs w:val="24"/>
        </w:rPr>
        <w:t>collections</w:t>
      </w:r>
      <w:proofErr w:type="spellEnd"/>
      <w:r w:rsidR="00A83486">
        <w:rPr>
          <w:rFonts w:ascii="Calibri" w:hAnsi="Calibri" w:cs="Arial"/>
          <w:szCs w:val="24"/>
        </w:rPr>
        <w:t xml:space="preserve"> in Postman</w:t>
      </w:r>
      <w:r w:rsidR="00D34D82">
        <w:rPr>
          <w:rFonts w:ascii="Calibri" w:hAnsi="Calibri" w:cs="Arial"/>
          <w:szCs w:val="24"/>
        </w:rPr>
        <w:t xml:space="preserve"> of Swagger</w:t>
      </w:r>
      <w:r w:rsidR="00A83486">
        <w:rPr>
          <w:rFonts w:ascii="Calibri" w:hAnsi="Calibri" w:cs="Arial"/>
          <w:szCs w:val="24"/>
        </w:rPr>
        <w:t>.</w:t>
      </w:r>
    </w:p>
    <w:p w14:paraId="56EE8EBB" w14:textId="77777777" w:rsidR="00D07FC1" w:rsidRDefault="00D07FC1">
      <w:pPr>
        <w:rPr>
          <w:rStyle w:val="SubtleEmphasis"/>
          <w:rFonts w:ascii="Tahoma" w:eastAsia="Times New Roman" w:hAnsi="Tahoma" w:cs="Times New Roman"/>
          <w:spacing w:val="-4"/>
          <w:sz w:val="22"/>
        </w:rPr>
      </w:pPr>
      <w:r>
        <w:rPr>
          <w:rStyle w:val="SubtleEmphasis"/>
        </w:rPr>
        <w:br w:type="page"/>
      </w:r>
    </w:p>
    <w:p w14:paraId="5217A57E" w14:textId="33A18816" w:rsidR="00997A0C" w:rsidRDefault="001E5800" w:rsidP="00AF7202">
      <w:pPr>
        <w:pStyle w:val="BodyTextIndent"/>
        <w:spacing w:line="240" w:lineRule="auto"/>
        <w:ind w:left="0" w:right="540"/>
        <w:jc w:val="left"/>
        <w:rPr>
          <w:rFonts w:ascii="Calibri" w:hAnsi="Calibri" w:cs="Arial"/>
          <w:szCs w:val="24"/>
        </w:rPr>
      </w:pPr>
      <w:r w:rsidRPr="001E5800">
        <w:rPr>
          <w:rStyle w:val="SubtleEmphasis"/>
        </w:rPr>
        <w:lastRenderedPageBreak/>
        <w:t>Overig</w:t>
      </w:r>
    </w:p>
    <w:p w14:paraId="19A0FAB3" w14:textId="5C813C91" w:rsidR="001E5800" w:rsidRDefault="001E5800" w:rsidP="004968C8">
      <w:pPr>
        <w:pStyle w:val="BodyTextIndent"/>
        <w:spacing w:line="240" w:lineRule="auto"/>
        <w:ind w:left="0" w:right="540"/>
        <w:rPr>
          <w:rFonts w:ascii="Calibri" w:hAnsi="Calibri" w:cs="Arial"/>
          <w:szCs w:val="24"/>
        </w:rPr>
      </w:pPr>
      <w:r w:rsidRPr="00804E5D">
        <w:rPr>
          <w:rFonts w:ascii="Calibri" w:hAnsi="Calibri" w:cs="Arial"/>
          <w:szCs w:val="24"/>
        </w:rPr>
        <w:t>Je</w:t>
      </w:r>
      <w:r w:rsidR="00FA32DD" w:rsidRPr="00804E5D">
        <w:rPr>
          <w:rFonts w:ascii="Calibri" w:hAnsi="Calibri" w:cs="Arial"/>
          <w:szCs w:val="24"/>
        </w:rPr>
        <w:t xml:space="preserve"> werkt volgens </w:t>
      </w:r>
      <w:proofErr w:type="spellStart"/>
      <w:r w:rsidR="00FA32DD" w:rsidRPr="00804E5D">
        <w:rPr>
          <w:rFonts w:ascii="Calibri" w:hAnsi="Calibri" w:cs="Arial"/>
          <w:szCs w:val="24"/>
        </w:rPr>
        <w:t>continuous</w:t>
      </w:r>
      <w:proofErr w:type="spellEnd"/>
      <w:r w:rsidR="00FA32DD" w:rsidRPr="00804E5D">
        <w:rPr>
          <w:rFonts w:ascii="Calibri" w:hAnsi="Calibri" w:cs="Arial"/>
          <w:szCs w:val="24"/>
        </w:rPr>
        <w:t xml:space="preserve"> </w:t>
      </w:r>
      <w:proofErr w:type="spellStart"/>
      <w:r w:rsidR="00FA32DD" w:rsidRPr="00804E5D">
        <w:rPr>
          <w:rFonts w:ascii="Calibri" w:hAnsi="Calibri" w:cs="Arial"/>
          <w:szCs w:val="24"/>
        </w:rPr>
        <w:t>deployment</w:t>
      </w:r>
      <w:proofErr w:type="spellEnd"/>
      <w:r w:rsidR="00FA32DD" w:rsidRPr="00804E5D">
        <w:rPr>
          <w:rFonts w:ascii="Calibri" w:hAnsi="Calibri" w:cs="Arial"/>
          <w:szCs w:val="24"/>
        </w:rPr>
        <w:t xml:space="preserve"> waarbij je gebruik maakt van een development pipeline</w:t>
      </w:r>
      <w:r w:rsidR="00FA32DD">
        <w:rPr>
          <w:rFonts w:ascii="Calibri" w:hAnsi="Calibri" w:cs="Arial"/>
          <w:szCs w:val="24"/>
        </w:rPr>
        <w:t xml:space="preserve"> (ontwikkelstraat)</w:t>
      </w:r>
      <w:r w:rsidR="007856D4">
        <w:rPr>
          <w:rFonts w:ascii="Calibri" w:hAnsi="Calibri" w:cs="Arial"/>
          <w:szCs w:val="24"/>
        </w:rPr>
        <w:t xml:space="preserve"> die automatisch een </w:t>
      </w:r>
      <w:proofErr w:type="spellStart"/>
      <w:r w:rsidR="007856D4">
        <w:rPr>
          <w:rFonts w:ascii="Calibri" w:hAnsi="Calibri" w:cs="Arial"/>
          <w:szCs w:val="24"/>
        </w:rPr>
        <w:t>build</w:t>
      </w:r>
      <w:proofErr w:type="spellEnd"/>
      <w:r w:rsidR="007856D4">
        <w:rPr>
          <w:rFonts w:ascii="Calibri" w:hAnsi="Calibri" w:cs="Arial"/>
          <w:szCs w:val="24"/>
        </w:rPr>
        <w:t xml:space="preserve"> start wanneer je wijzigingen </w:t>
      </w:r>
      <w:r w:rsidR="00F32F05">
        <w:rPr>
          <w:rFonts w:ascii="Calibri" w:hAnsi="Calibri" w:cs="Arial"/>
          <w:szCs w:val="24"/>
        </w:rPr>
        <w:t>levert (‘pusht’)</w:t>
      </w:r>
      <w:r w:rsidR="001E2D74">
        <w:rPr>
          <w:rFonts w:ascii="Calibri" w:hAnsi="Calibri" w:cs="Arial"/>
          <w:szCs w:val="24"/>
        </w:rPr>
        <w:t>, daarna</w:t>
      </w:r>
      <w:r w:rsidR="00422671">
        <w:rPr>
          <w:rFonts w:ascii="Calibri" w:hAnsi="Calibri" w:cs="Arial"/>
          <w:szCs w:val="24"/>
        </w:rPr>
        <w:t xml:space="preserve"> ook automatisch de unit testen uitvoert en </w:t>
      </w:r>
      <w:proofErr w:type="spellStart"/>
      <w:r w:rsidR="00E252D0">
        <w:rPr>
          <w:rFonts w:ascii="Calibri" w:hAnsi="Calibri" w:cs="Arial"/>
          <w:szCs w:val="24"/>
        </w:rPr>
        <w:t>deployt</w:t>
      </w:r>
      <w:proofErr w:type="spellEnd"/>
      <w:r w:rsidR="00E252D0">
        <w:rPr>
          <w:rFonts w:ascii="Calibri" w:hAnsi="Calibri" w:cs="Arial"/>
          <w:szCs w:val="24"/>
        </w:rPr>
        <w:t>.</w:t>
      </w:r>
      <w:r w:rsidR="007B2374">
        <w:rPr>
          <w:rFonts w:ascii="Calibri" w:hAnsi="Calibri" w:cs="Arial"/>
          <w:szCs w:val="24"/>
        </w:rPr>
        <w:t xml:space="preserve"> De gerealiseerde </w:t>
      </w:r>
      <w:proofErr w:type="gramStart"/>
      <w:r w:rsidR="007B2374">
        <w:rPr>
          <w:rFonts w:ascii="Calibri" w:hAnsi="Calibri" w:cs="Arial"/>
          <w:szCs w:val="24"/>
        </w:rPr>
        <w:t>user interface</w:t>
      </w:r>
      <w:proofErr w:type="gramEnd"/>
      <w:r w:rsidR="007B2374">
        <w:rPr>
          <w:rFonts w:ascii="Calibri" w:hAnsi="Calibri" w:cs="Arial"/>
          <w:szCs w:val="24"/>
        </w:rPr>
        <w:t xml:space="preserve"> is consistent met het UX-design</w:t>
      </w:r>
      <w:r w:rsidR="00804E5D">
        <w:rPr>
          <w:rFonts w:ascii="Calibri" w:hAnsi="Calibri" w:cs="Arial"/>
          <w:szCs w:val="24"/>
        </w:rPr>
        <w:t xml:space="preserve"> waarbij je de design principes uit UX-design 1 toepast.</w:t>
      </w:r>
    </w:p>
    <w:p w14:paraId="259B6DFE" w14:textId="1D7D0CB3" w:rsidR="00A04D61" w:rsidRDefault="003D2183" w:rsidP="004968C8">
      <w:pPr>
        <w:pStyle w:val="BodyTextIndent"/>
        <w:spacing w:line="240" w:lineRule="auto"/>
        <w:ind w:left="0" w:right="540"/>
        <w:rPr>
          <w:rFonts w:ascii="Calibri" w:hAnsi="Calibri" w:cs="Arial"/>
          <w:szCs w:val="24"/>
        </w:rPr>
      </w:pPr>
      <w:r w:rsidRPr="003D2183">
        <w:rPr>
          <w:rFonts w:ascii="Calibri" w:hAnsi="Calibri" w:cs="Arial"/>
          <w:szCs w:val="24"/>
        </w:rPr>
        <w:t xml:space="preserve">Wat je op dient te leveren en wat beoordeeld wordt, hangt af van je cohort en welke vakken je nog open had staan uit een ouder examenprogramma (zie ook periodewijzer). Als je aan het vak UX-design 1 deelneemt, kijk dan in het materiaal van dat vak op BB voor meer informatie; voor de andere vakken </w:t>
      </w:r>
      <w:r>
        <w:rPr>
          <w:rFonts w:ascii="Calibri" w:hAnsi="Calibri" w:cs="Arial"/>
          <w:szCs w:val="24"/>
        </w:rPr>
        <w:t xml:space="preserve">kijk je in </w:t>
      </w:r>
      <w:r w:rsidR="00A05A07">
        <w:rPr>
          <w:rFonts w:ascii="Calibri" w:hAnsi="Calibri" w:cs="Arial"/>
          <w:szCs w:val="24"/>
        </w:rPr>
        <w:t xml:space="preserve">het </w:t>
      </w:r>
      <w:r>
        <w:rPr>
          <w:rFonts w:ascii="Calibri" w:hAnsi="Calibri" w:cs="Arial"/>
          <w:szCs w:val="24"/>
        </w:rPr>
        <w:t>hoofdstuk</w:t>
      </w:r>
      <w:r w:rsidR="00A05A07">
        <w:rPr>
          <w:rFonts w:ascii="Calibri" w:hAnsi="Calibri" w:cs="Arial"/>
          <w:szCs w:val="24"/>
        </w:rPr>
        <w:t xml:space="preserve"> hieronder dat op jou van toepassing is.</w:t>
      </w:r>
    </w:p>
    <w:p w14:paraId="615CE38D" w14:textId="68B6B0C0" w:rsidR="00A04D61" w:rsidRDefault="00A04D61">
      <w:pPr>
        <w:rPr>
          <w:rFonts w:ascii="Calibri" w:eastAsia="Times New Roman" w:hAnsi="Calibri" w:cs="Arial"/>
          <w:spacing w:val="-4"/>
          <w:sz w:val="22"/>
          <w:szCs w:val="24"/>
        </w:rPr>
      </w:pPr>
      <w:r>
        <w:rPr>
          <w:rFonts w:ascii="Calibri" w:hAnsi="Calibri" w:cs="Arial"/>
          <w:szCs w:val="24"/>
        </w:rPr>
        <w:br w:type="page"/>
      </w:r>
    </w:p>
    <w:p w14:paraId="05E042F6" w14:textId="5B020AC4" w:rsidR="00744BC4" w:rsidRPr="00671C5A" w:rsidRDefault="00744BC4" w:rsidP="00671C5A">
      <w:pPr>
        <w:pStyle w:val="Heading1"/>
        <w:tabs>
          <w:tab w:val="left" w:pos="4020"/>
        </w:tabs>
      </w:pPr>
      <w:r w:rsidRPr="00671C5A">
        <w:rPr>
          <w:iCs/>
        </w:rPr>
        <w:lastRenderedPageBreak/>
        <w:t>Oplevering</w:t>
      </w:r>
      <w:r w:rsidR="00A05A07" w:rsidRPr="00671C5A">
        <w:rPr>
          <w:iCs/>
        </w:rPr>
        <w:t xml:space="preserve"> cohort 201</w:t>
      </w:r>
      <w:r w:rsidR="00671C5A" w:rsidRPr="00671C5A">
        <w:rPr>
          <w:iCs/>
        </w:rPr>
        <w:t>8</w:t>
      </w:r>
      <w:r w:rsidR="00671C5A">
        <w:rPr>
          <w:iCs/>
        </w:rPr>
        <w:t>,</w:t>
      </w:r>
      <w:r w:rsidR="00671C5A" w:rsidRPr="00671C5A">
        <w:rPr>
          <w:iCs/>
        </w:rPr>
        <w:t xml:space="preserve"> of cohort 2015 en </w:t>
      </w:r>
      <w:r w:rsidR="00671C5A">
        <w:rPr>
          <w:iCs/>
        </w:rPr>
        <w:t>ouder</w:t>
      </w:r>
    </w:p>
    <w:p w14:paraId="28E87167" w14:textId="18994B11" w:rsidR="00671C5A" w:rsidRPr="00671C5A" w:rsidRDefault="00671C5A" w:rsidP="00671C5A">
      <w:pPr>
        <w:jc w:val="both"/>
        <w:rPr>
          <w:iCs/>
          <w:sz w:val="22"/>
          <w:szCs w:val="22"/>
        </w:rPr>
      </w:pPr>
      <w:r w:rsidRPr="00671C5A">
        <w:rPr>
          <w:iCs/>
          <w:sz w:val="22"/>
          <w:szCs w:val="22"/>
        </w:rPr>
        <w:t xml:space="preserve">Indien </w:t>
      </w:r>
      <w:r>
        <w:rPr>
          <w:iCs/>
          <w:sz w:val="22"/>
          <w:szCs w:val="22"/>
        </w:rPr>
        <w:t>je een student bent van cohort 2015 of eerder</w:t>
      </w:r>
      <w:r w:rsidR="00776B6B">
        <w:rPr>
          <w:iCs/>
          <w:sz w:val="22"/>
          <w:szCs w:val="22"/>
        </w:rPr>
        <w:t xml:space="preserve"> en je hebt </w:t>
      </w:r>
      <w:r w:rsidR="00776B6B">
        <w:rPr>
          <w:sz w:val="22"/>
          <w:szCs w:val="22"/>
        </w:rPr>
        <w:t xml:space="preserve">IVH7 </w:t>
      </w:r>
      <w:r w:rsidR="00776B6B" w:rsidRPr="00B308FC">
        <w:rPr>
          <w:sz w:val="22"/>
          <w:szCs w:val="22"/>
        </w:rPr>
        <w:t xml:space="preserve">IMINBOUWWEBAPP-A Bouw van een </w:t>
      </w:r>
      <w:proofErr w:type="spellStart"/>
      <w:r w:rsidR="00776B6B" w:rsidRPr="00B308FC">
        <w:rPr>
          <w:sz w:val="22"/>
          <w:szCs w:val="22"/>
        </w:rPr>
        <w:t>web-applicatie</w:t>
      </w:r>
      <w:proofErr w:type="spellEnd"/>
      <w:r w:rsidR="00776B6B">
        <w:rPr>
          <w:sz w:val="22"/>
          <w:szCs w:val="22"/>
        </w:rPr>
        <w:t xml:space="preserve"> nog open staan, dan </w:t>
      </w:r>
      <w:r w:rsidR="004E3C21">
        <w:rPr>
          <w:sz w:val="22"/>
          <w:szCs w:val="22"/>
        </w:rPr>
        <w:t xml:space="preserve">is het onderstaande </w:t>
      </w:r>
      <w:r w:rsidR="0092469B">
        <w:rPr>
          <w:sz w:val="22"/>
          <w:szCs w:val="22"/>
        </w:rPr>
        <w:t xml:space="preserve">ook op jouw situatie </w:t>
      </w:r>
      <w:r w:rsidR="004E3C21">
        <w:rPr>
          <w:sz w:val="22"/>
          <w:szCs w:val="22"/>
        </w:rPr>
        <w:t>van toepassing.</w:t>
      </w:r>
    </w:p>
    <w:p w14:paraId="09DFB5AA" w14:textId="7863D4D2" w:rsidR="0072222A" w:rsidRPr="00A04D61" w:rsidRDefault="0072222A" w:rsidP="004827E2">
      <w:pPr>
        <w:rPr>
          <w:rStyle w:val="SubtleEmphasis"/>
          <w:b/>
          <w:sz w:val="22"/>
        </w:rPr>
      </w:pPr>
      <w:r w:rsidRPr="00A04D61">
        <w:rPr>
          <w:rStyle w:val="SubtleEmphasis"/>
          <w:b/>
          <w:sz w:val="22"/>
        </w:rPr>
        <w:t>Welke onderdelen zijn van toepassing?</w:t>
      </w:r>
    </w:p>
    <w:p w14:paraId="0C2DA42A" w14:textId="4573C06E" w:rsidR="0072222A" w:rsidRDefault="0072222A" w:rsidP="004827E2">
      <w:pPr>
        <w:rPr>
          <w:sz w:val="22"/>
          <w:szCs w:val="22"/>
        </w:rPr>
      </w:pPr>
      <w:r>
        <w:rPr>
          <w:sz w:val="22"/>
          <w:szCs w:val="22"/>
        </w:rPr>
        <w:t>Alle</w:t>
      </w:r>
      <w:r w:rsidR="00DC417B">
        <w:rPr>
          <w:sz w:val="22"/>
          <w:szCs w:val="22"/>
        </w:rPr>
        <w:t>.</w:t>
      </w:r>
    </w:p>
    <w:p w14:paraId="5B4BF21B" w14:textId="14D1CA23" w:rsidR="0072222A" w:rsidRPr="00A04D61" w:rsidRDefault="0072222A" w:rsidP="004827E2">
      <w:pPr>
        <w:rPr>
          <w:rStyle w:val="SubtleEmphasis"/>
          <w:b/>
          <w:sz w:val="22"/>
        </w:rPr>
      </w:pPr>
      <w:r w:rsidRPr="00A04D61">
        <w:rPr>
          <w:rStyle w:val="SubtleEmphasis"/>
          <w:b/>
          <w:sz w:val="22"/>
        </w:rPr>
        <w:t>Wat lever je in?</w:t>
      </w:r>
    </w:p>
    <w:p w14:paraId="438D21B0" w14:textId="796D3555" w:rsidR="004827E2" w:rsidRPr="004827E2" w:rsidRDefault="004827E2" w:rsidP="004968C8">
      <w:pPr>
        <w:jc w:val="both"/>
        <w:rPr>
          <w:sz w:val="22"/>
          <w:szCs w:val="22"/>
        </w:rPr>
      </w:pPr>
      <w:r w:rsidRPr="004827E2">
        <w:rPr>
          <w:sz w:val="22"/>
          <w:szCs w:val="22"/>
        </w:rPr>
        <w:t>Lever de opdracht in via de Blackboard inleverlink</w:t>
      </w:r>
      <w:r w:rsidR="00960B36">
        <w:rPr>
          <w:sz w:val="22"/>
          <w:szCs w:val="22"/>
        </w:rPr>
        <w:t xml:space="preserve">; daar staat ook de </w:t>
      </w:r>
      <w:r>
        <w:rPr>
          <w:sz w:val="22"/>
          <w:szCs w:val="22"/>
        </w:rPr>
        <w:t xml:space="preserve">deadline voor inleveren </w:t>
      </w:r>
      <w:r w:rsidR="00960B36">
        <w:rPr>
          <w:sz w:val="22"/>
          <w:szCs w:val="22"/>
        </w:rPr>
        <w:t>vermeld</w:t>
      </w:r>
      <w:r>
        <w:rPr>
          <w:sz w:val="22"/>
          <w:szCs w:val="22"/>
        </w:rPr>
        <w:t>.</w:t>
      </w:r>
    </w:p>
    <w:p w14:paraId="18524730" w14:textId="77777777" w:rsidR="004827E2" w:rsidRPr="004827E2" w:rsidRDefault="004827E2" w:rsidP="004827E2">
      <w:pPr>
        <w:rPr>
          <w:sz w:val="22"/>
          <w:szCs w:val="22"/>
        </w:rPr>
      </w:pPr>
      <w:r w:rsidRPr="004827E2">
        <w:rPr>
          <w:sz w:val="22"/>
          <w:szCs w:val="22"/>
        </w:rPr>
        <w:t>De ingeleverde opdracht dient te bevatten:</w:t>
      </w:r>
    </w:p>
    <w:p w14:paraId="73BC9434" w14:textId="7CEC829D" w:rsidR="00E61567" w:rsidRDefault="00E61567" w:rsidP="004968C8">
      <w:pPr>
        <w:pStyle w:val="ListParagraph"/>
        <w:numPr>
          <w:ilvl w:val="0"/>
          <w:numId w:val="26"/>
        </w:numPr>
        <w:jc w:val="both"/>
        <w:rPr>
          <w:sz w:val="22"/>
          <w:szCs w:val="22"/>
        </w:rPr>
      </w:pPr>
      <w:proofErr w:type="gramStart"/>
      <w:r w:rsidRPr="00E61567">
        <w:rPr>
          <w:sz w:val="22"/>
          <w:szCs w:val="22"/>
        </w:rPr>
        <w:t>pdf</w:t>
      </w:r>
      <w:proofErr w:type="gramEnd"/>
      <w:r w:rsidRPr="00E61567">
        <w:rPr>
          <w:sz w:val="22"/>
          <w:szCs w:val="22"/>
        </w:rPr>
        <w:t xml:space="preserve"> met </w:t>
      </w:r>
      <w:r w:rsidR="009C73EB">
        <w:rPr>
          <w:sz w:val="22"/>
          <w:szCs w:val="22"/>
        </w:rPr>
        <w:t>(</w:t>
      </w:r>
      <w:r w:rsidRPr="00E61567">
        <w:rPr>
          <w:sz w:val="22"/>
          <w:szCs w:val="22"/>
        </w:rPr>
        <w:t>UML-</w:t>
      </w:r>
      <w:r w:rsidR="009C73EB">
        <w:rPr>
          <w:sz w:val="22"/>
          <w:szCs w:val="22"/>
        </w:rPr>
        <w:t>)</w:t>
      </w:r>
      <w:r w:rsidRPr="00E61567">
        <w:rPr>
          <w:sz w:val="22"/>
          <w:szCs w:val="22"/>
        </w:rPr>
        <w:t>diagrammen en verdere onderbouwing.</w:t>
      </w:r>
    </w:p>
    <w:p w14:paraId="2781C5A5" w14:textId="2D3D2323" w:rsidR="004827E2" w:rsidRPr="004827E2" w:rsidRDefault="004827E2" w:rsidP="004827E2">
      <w:pPr>
        <w:pStyle w:val="ListParagraph"/>
        <w:numPr>
          <w:ilvl w:val="0"/>
          <w:numId w:val="26"/>
        </w:numPr>
        <w:rPr>
          <w:sz w:val="22"/>
          <w:szCs w:val="22"/>
        </w:rPr>
      </w:pPr>
      <w:r w:rsidRPr="004827E2">
        <w:rPr>
          <w:sz w:val="22"/>
          <w:szCs w:val="22"/>
        </w:rPr>
        <w:t xml:space="preserve">Gehele Visual Studio </w:t>
      </w:r>
      <w:r w:rsidR="009C73EB">
        <w:rPr>
          <w:sz w:val="22"/>
          <w:szCs w:val="22"/>
        </w:rPr>
        <w:t>solution met alle projecten</w:t>
      </w:r>
      <w:r w:rsidRPr="004827E2">
        <w:rPr>
          <w:sz w:val="22"/>
          <w:szCs w:val="22"/>
        </w:rPr>
        <w:t xml:space="preserve">, zonder </w:t>
      </w:r>
      <w:proofErr w:type="spellStart"/>
      <w:r w:rsidRPr="004827E2">
        <w:rPr>
          <w:sz w:val="22"/>
          <w:szCs w:val="22"/>
        </w:rPr>
        <w:t>obj</w:t>
      </w:r>
      <w:proofErr w:type="spellEnd"/>
      <w:r w:rsidRPr="004827E2">
        <w:rPr>
          <w:sz w:val="22"/>
          <w:szCs w:val="22"/>
        </w:rPr>
        <w:t xml:space="preserve">-files, </w:t>
      </w:r>
      <w:proofErr w:type="spellStart"/>
      <w:r w:rsidRPr="004827E2">
        <w:rPr>
          <w:sz w:val="22"/>
          <w:szCs w:val="22"/>
        </w:rPr>
        <w:t>binaries</w:t>
      </w:r>
      <w:proofErr w:type="spellEnd"/>
      <w:r w:rsidRPr="004827E2">
        <w:rPr>
          <w:sz w:val="22"/>
          <w:szCs w:val="22"/>
        </w:rPr>
        <w:t xml:space="preserve"> en packages folders. Gebruik de functie ‘Clean Project’ uit het menu en verwijder eventueel de packages folder!</w:t>
      </w:r>
    </w:p>
    <w:p w14:paraId="3888102D" w14:textId="77777777" w:rsidR="004827E2" w:rsidRPr="004827E2" w:rsidRDefault="004827E2" w:rsidP="004827E2">
      <w:pPr>
        <w:pStyle w:val="ListParagraph"/>
        <w:numPr>
          <w:ilvl w:val="0"/>
          <w:numId w:val="26"/>
        </w:numPr>
        <w:rPr>
          <w:sz w:val="22"/>
          <w:szCs w:val="22"/>
        </w:rPr>
      </w:pPr>
      <w:r w:rsidRPr="004827E2">
        <w:rPr>
          <w:sz w:val="22"/>
          <w:szCs w:val="22"/>
        </w:rPr>
        <w:t xml:space="preserve">URL van de </w:t>
      </w:r>
      <w:proofErr w:type="spellStart"/>
      <w:r w:rsidRPr="004827E2">
        <w:rPr>
          <w:sz w:val="22"/>
          <w:szCs w:val="22"/>
        </w:rPr>
        <w:t>gedeployde</w:t>
      </w:r>
      <w:proofErr w:type="spellEnd"/>
      <w:r w:rsidRPr="004827E2">
        <w:rPr>
          <w:sz w:val="22"/>
          <w:szCs w:val="22"/>
        </w:rPr>
        <w:t xml:space="preserve"> applicatie op </w:t>
      </w:r>
      <w:proofErr w:type="spellStart"/>
      <w:r w:rsidRPr="004827E2">
        <w:rPr>
          <w:sz w:val="22"/>
          <w:szCs w:val="22"/>
        </w:rPr>
        <w:t>Azure</w:t>
      </w:r>
      <w:proofErr w:type="spellEnd"/>
      <w:r w:rsidRPr="004827E2">
        <w:rPr>
          <w:sz w:val="22"/>
          <w:szCs w:val="22"/>
        </w:rPr>
        <w:t xml:space="preserve"> zodat de </w:t>
      </w:r>
      <w:proofErr w:type="spellStart"/>
      <w:r w:rsidRPr="004827E2">
        <w:rPr>
          <w:sz w:val="22"/>
          <w:szCs w:val="22"/>
        </w:rPr>
        <w:t>applicate</w:t>
      </w:r>
      <w:proofErr w:type="spellEnd"/>
      <w:r w:rsidRPr="004827E2">
        <w:rPr>
          <w:sz w:val="22"/>
          <w:szCs w:val="22"/>
        </w:rPr>
        <w:t xml:space="preserve"> bezocht kan worden.</w:t>
      </w:r>
    </w:p>
    <w:p w14:paraId="1F7555FA" w14:textId="24AABA3B" w:rsidR="004827E2" w:rsidRDefault="004827E2" w:rsidP="004827E2">
      <w:pPr>
        <w:pStyle w:val="ListParagraph"/>
        <w:numPr>
          <w:ilvl w:val="0"/>
          <w:numId w:val="26"/>
        </w:numPr>
        <w:rPr>
          <w:sz w:val="22"/>
          <w:szCs w:val="22"/>
        </w:rPr>
      </w:pPr>
      <w:r w:rsidRPr="004827E2">
        <w:rPr>
          <w:sz w:val="22"/>
          <w:szCs w:val="22"/>
        </w:rPr>
        <w:t xml:space="preserve">Een account (gebruikersnaam én wachtwoord) waarmee de docent kan inloggen op jouw applicatie in </w:t>
      </w:r>
      <w:proofErr w:type="spellStart"/>
      <w:r w:rsidRPr="004827E2">
        <w:rPr>
          <w:sz w:val="22"/>
          <w:szCs w:val="22"/>
        </w:rPr>
        <w:t>Azure</w:t>
      </w:r>
      <w:proofErr w:type="spellEnd"/>
      <w:r w:rsidRPr="004827E2">
        <w:rPr>
          <w:sz w:val="22"/>
          <w:szCs w:val="22"/>
        </w:rPr>
        <w:t>.</w:t>
      </w:r>
    </w:p>
    <w:p w14:paraId="05CB06AB" w14:textId="77777777" w:rsidR="00570B1A" w:rsidRPr="00570B1A" w:rsidRDefault="00570B1A" w:rsidP="00570B1A">
      <w:pPr>
        <w:pStyle w:val="ListParagraph"/>
        <w:numPr>
          <w:ilvl w:val="0"/>
          <w:numId w:val="26"/>
        </w:numPr>
        <w:rPr>
          <w:sz w:val="22"/>
          <w:szCs w:val="22"/>
        </w:rPr>
      </w:pPr>
      <w:r w:rsidRPr="00570B1A">
        <w:rPr>
          <w:sz w:val="22"/>
          <w:szCs w:val="22"/>
        </w:rPr>
        <w:t xml:space="preserve">Swagger API </w:t>
      </w:r>
      <w:proofErr w:type="spellStart"/>
      <w:r w:rsidRPr="00570B1A">
        <w:rPr>
          <w:sz w:val="22"/>
          <w:szCs w:val="22"/>
        </w:rPr>
        <w:t>documentation</w:t>
      </w:r>
      <w:proofErr w:type="spellEnd"/>
    </w:p>
    <w:p w14:paraId="44B7230E" w14:textId="13FDD92C" w:rsidR="00570B1A" w:rsidRPr="00570B1A" w:rsidRDefault="00570B1A" w:rsidP="00570B1A">
      <w:pPr>
        <w:pStyle w:val="ListParagraph"/>
        <w:numPr>
          <w:ilvl w:val="0"/>
          <w:numId w:val="26"/>
        </w:numPr>
        <w:rPr>
          <w:sz w:val="22"/>
          <w:szCs w:val="22"/>
        </w:rPr>
      </w:pPr>
      <w:r w:rsidRPr="00570B1A">
        <w:rPr>
          <w:sz w:val="22"/>
          <w:szCs w:val="22"/>
        </w:rPr>
        <w:t xml:space="preserve">Postman </w:t>
      </w:r>
      <w:proofErr w:type="spellStart"/>
      <w:r w:rsidRPr="00570B1A">
        <w:rPr>
          <w:sz w:val="22"/>
          <w:szCs w:val="22"/>
        </w:rPr>
        <w:t>collection</w:t>
      </w:r>
      <w:proofErr w:type="spellEnd"/>
    </w:p>
    <w:p w14:paraId="73700BBE" w14:textId="77777777" w:rsidR="004827E2" w:rsidRPr="004827E2" w:rsidRDefault="004827E2" w:rsidP="004827E2">
      <w:pPr>
        <w:rPr>
          <w:sz w:val="22"/>
          <w:szCs w:val="22"/>
        </w:rPr>
      </w:pPr>
      <w:r w:rsidRPr="004827E2">
        <w:rPr>
          <w:sz w:val="22"/>
          <w:szCs w:val="22"/>
        </w:rPr>
        <w:t>Bovenstaande producten ingepakt in 1 zipfile met de volgende naam:</w:t>
      </w:r>
    </w:p>
    <w:p w14:paraId="0D76FD1B" w14:textId="4D943082" w:rsidR="002B58A5" w:rsidRDefault="004827E2" w:rsidP="004827E2">
      <w:pPr>
        <w:pStyle w:val="BodyTextIndent"/>
        <w:numPr>
          <w:ilvl w:val="0"/>
          <w:numId w:val="26"/>
        </w:numPr>
        <w:spacing w:line="240" w:lineRule="auto"/>
        <w:ind w:right="540"/>
        <w:jc w:val="left"/>
        <w:rPr>
          <w:rFonts w:ascii="Calibri" w:hAnsi="Calibri" w:cs="Arial"/>
          <w:szCs w:val="22"/>
        </w:rPr>
      </w:pPr>
      <w:r w:rsidRPr="004827E2">
        <w:rPr>
          <w:rFonts w:ascii="Calibri" w:hAnsi="Calibri" w:cs="Arial"/>
          <w:szCs w:val="22"/>
        </w:rPr>
        <w:t>&lt;</w:t>
      </w:r>
      <w:proofErr w:type="gramStart"/>
      <w:r w:rsidRPr="004827E2">
        <w:rPr>
          <w:rFonts w:ascii="Calibri" w:hAnsi="Calibri" w:cs="Arial"/>
          <w:szCs w:val="22"/>
        </w:rPr>
        <w:t>klas</w:t>
      </w:r>
      <w:proofErr w:type="gramEnd"/>
      <w:r w:rsidRPr="004827E2">
        <w:rPr>
          <w:rFonts w:ascii="Calibri" w:hAnsi="Calibri" w:cs="Arial"/>
          <w:szCs w:val="22"/>
        </w:rPr>
        <w:t>&gt; - &lt;voornaam + achternaam&gt; - IVT2-1-</w:t>
      </w:r>
      <w:r w:rsidR="00E516C8">
        <w:rPr>
          <w:rFonts w:ascii="Calibri" w:hAnsi="Calibri" w:cs="Arial"/>
          <w:szCs w:val="22"/>
        </w:rPr>
        <w:t>EasyMeal</w:t>
      </w:r>
      <w:r w:rsidRPr="004827E2">
        <w:rPr>
          <w:rFonts w:ascii="Calibri" w:hAnsi="Calibri" w:cs="Arial"/>
          <w:szCs w:val="22"/>
        </w:rPr>
        <w:t>.zip</w:t>
      </w:r>
    </w:p>
    <w:p w14:paraId="5A157902" w14:textId="26DD7E6C" w:rsidR="00A04D61" w:rsidRDefault="00A04D61">
      <w:pPr>
        <w:rPr>
          <w:rStyle w:val="Emphasis"/>
          <w:b/>
          <w:sz w:val="22"/>
        </w:rPr>
      </w:pPr>
      <w:r>
        <w:rPr>
          <w:rStyle w:val="Emphasis"/>
          <w:b/>
          <w:sz w:val="22"/>
        </w:rPr>
        <w:br w:type="page"/>
      </w:r>
    </w:p>
    <w:p w14:paraId="7AF8EB47" w14:textId="7A1B537B" w:rsidR="00503FBD" w:rsidRPr="006556DC" w:rsidRDefault="006556DC" w:rsidP="006556DC">
      <w:pPr>
        <w:pStyle w:val="Heading1"/>
        <w:rPr>
          <w:rStyle w:val="Emphasis"/>
          <w:caps/>
          <w:color w:val="FFFFFF" w:themeColor="background1"/>
          <w:spacing w:val="15"/>
        </w:rPr>
      </w:pPr>
      <w:r>
        <w:lastRenderedPageBreak/>
        <w:t>oplevering cohort 2016 + 2017</w:t>
      </w:r>
    </w:p>
    <w:p w14:paraId="3A66EB65" w14:textId="77777777" w:rsidR="00503FBD" w:rsidRPr="006556DC" w:rsidRDefault="00503FBD" w:rsidP="00503FBD">
      <w:pPr>
        <w:rPr>
          <w:rStyle w:val="SubtleEmphasis"/>
          <w:b/>
          <w:sz w:val="22"/>
        </w:rPr>
      </w:pPr>
      <w:r w:rsidRPr="006556DC">
        <w:rPr>
          <w:rStyle w:val="SubtleEmphasis"/>
          <w:b/>
          <w:sz w:val="22"/>
        </w:rPr>
        <w:t>Welke onderdelen zijn van toepassing?</w:t>
      </w:r>
    </w:p>
    <w:p w14:paraId="19614B0D" w14:textId="1ACC19F7" w:rsidR="00503FBD" w:rsidRDefault="00503FBD" w:rsidP="00503FBD">
      <w:pPr>
        <w:rPr>
          <w:sz w:val="22"/>
          <w:szCs w:val="22"/>
        </w:rPr>
      </w:pPr>
      <w:r>
        <w:rPr>
          <w:sz w:val="22"/>
          <w:szCs w:val="22"/>
        </w:rPr>
        <w:t xml:space="preserve">Dat hangt af van welke onderdelen je nog hebt openstaan van </w:t>
      </w:r>
      <w:r w:rsidR="00687086">
        <w:rPr>
          <w:sz w:val="22"/>
          <w:szCs w:val="22"/>
        </w:rPr>
        <w:t>IVT2.1 uit 2017/2018 of 2018/2019:</w:t>
      </w:r>
    </w:p>
    <w:p w14:paraId="04E5F459" w14:textId="56FBAF6A" w:rsidR="00EC1746" w:rsidRDefault="00A30627" w:rsidP="00A30627">
      <w:pPr>
        <w:pStyle w:val="ListParagraph"/>
        <w:numPr>
          <w:ilvl w:val="0"/>
          <w:numId w:val="31"/>
        </w:numPr>
        <w:rPr>
          <w:rFonts w:ascii="Calibri" w:hAnsi="Calibri" w:cs="Arial"/>
          <w:iCs/>
          <w:sz w:val="22"/>
          <w:szCs w:val="24"/>
        </w:rPr>
      </w:pPr>
      <w:r w:rsidRPr="00AF49CD">
        <w:rPr>
          <w:b/>
          <w:sz w:val="22"/>
          <w:szCs w:val="22"/>
        </w:rPr>
        <w:t xml:space="preserve">EIIN-SSWPRI Server-side web </w:t>
      </w:r>
      <w:proofErr w:type="spellStart"/>
      <w:r w:rsidRPr="00AF49CD">
        <w:rPr>
          <w:b/>
          <w:sz w:val="22"/>
          <w:szCs w:val="22"/>
        </w:rPr>
        <w:t>programming</w:t>
      </w:r>
      <w:proofErr w:type="spellEnd"/>
      <w:r w:rsidRPr="00AF49CD">
        <w:rPr>
          <w:b/>
          <w:sz w:val="22"/>
          <w:szCs w:val="22"/>
        </w:rPr>
        <w:t xml:space="preserve"> individueel</w:t>
      </w:r>
      <w:r>
        <w:rPr>
          <w:sz w:val="22"/>
          <w:szCs w:val="22"/>
        </w:rPr>
        <w:br/>
        <w:t xml:space="preserve">Dit is de ‘oude ASP.net’, waarin je zowel </w:t>
      </w:r>
      <w:r w:rsidR="00CE2E98">
        <w:rPr>
          <w:sz w:val="22"/>
          <w:szCs w:val="22"/>
        </w:rPr>
        <w:t>theorietoetsen had en er een opdracht was.</w:t>
      </w:r>
      <w:r w:rsidR="00CE2E98">
        <w:rPr>
          <w:sz w:val="22"/>
          <w:szCs w:val="22"/>
        </w:rPr>
        <w:br/>
      </w:r>
      <w:r w:rsidR="00CE2E98">
        <w:rPr>
          <w:sz w:val="22"/>
          <w:szCs w:val="22"/>
        </w:rPr>
        <w:br/>
        <w:t xml:space="preserve">Je maakt </w:t>
      </w:r>
      <w:r w:rsidR="00933484" w:rsidRPr="00A859AF">
        <w:rPr>
          <w:sz w:val="24"/>
          <w:szCs w:val="22"/>
        </w:rPr>
        <w:t xml:space="preserve">alleen de </w:t>
      </w:r>
      <w:proofErr w:type="spellStart"/>
      <w:r w:rsidR="00933484" w:rsidRPr="00A859AF">
        <w:rPr>
          <w:rFonts w:ascii="Calibri" w:hAnsi="Calibri" w:cs="Arial"/>
          <w:iCs/>
          <w:sz w:val="22"/>
          <w:szCs w:val="24"/>
        </w:rPr>
        <w:t>De</w:t>
      </w:r>
      <w:proofErr w:type="spellEnd"/>
      <w:r w:rsidR="00933484" w:rsidRPr="00A859AF">
        <w:rPr>
          <w:rFonts w:ascii="Calibri" w:hAnsi="Calibri" w:cs="Arial"/>
          <w:iCs/>
          <w:sz w:val="22"/>
          <w:szCs w:val="24"/>
        </w:rPr>
        <w:t xml:space="preserve"> </w:t>
      </w:r>
      <w:proofErr w:type="spellStart"/>
      <w:r w:rsidR="00933484" w:rsidRPr="00A859AF">
        <w:rPr>
          <w:rFonts w:ascii="Calibri" w:hAnsi="Calibri" w:cs="Arial"/>
          <w:iCs/>
          <w:sz w:val="22"/>
          <w:szCs w:val="24"/>
        </w:rPr>
        <w:t>MealManagement</w:t>
      </w:r>
      <w:proofErr w:type="spellEnd"/>
      <w:r w:rsidR="00933484" w:rsidRPr="00A859AF">
        <w:rPr>
          <w:rFonts w:ascii="Calibri" w:hAnsi="Calibri" w:cs="Arial"/>
          <w:iCs/>
          <w:sz w:val="22"/>
          <w:szCs w:val="24"/>
        </w:rPr>
        <w:t xml:space="preserve"> applicatie (het </w:t>
      </w:r>
      <w:proofErr w:type="gramStart"/>
      <w:r w:rsidR="00933484" w:rsidRPr="00A859AF">
        <w:rPr>
          <w:rFonts w:ascii="Calibri" w:hAnsi="Calibri" w:cs="Arial"/>
          <w:iCs/>
          <w:sz w:val="22"/>
          <w:szCs w:val="24"/>
        </w:rPr>
        <w:t>linker deel</w:t>
      </w:r>
      <w:proofErr w:type="gramEnd"/>
      <w:r w:rsidR="00933484" w:rsidRPr="00A859AF">
        <w:rPr>
          <w:rFonts w:ascii="Calibri" w:hAnsi="Calibri" w:cs="Arial"/>
          <w:iCs/>
          <w:sz w:val="22"/>
          <w:szCs w:val="24"/>
        </w:rPr>
        <w:t xml:space="preserve"> van </w:t>
      </w:r>
      <w:r w:rsidR="00933484" w:rsidRPr="00A859AF">
        <w:rPr>
          <w:rFonts w:ascii="Calibri" w:hAnsi="Calibri" w:cs="Arial"/>
          <w:iCs/>
          <w:sz w:val="22"/>
          <w:szCs w:val="24"/>
        </w:rPr>
        <w:fldChar w:fldCharType="begin"/>
      </w:r>
      <w:r w:rsidR="00933484" w:rsidRPr="00A859AF">
        <w:rPr>
          <w:rFonts w:ascii="Calibri" w:hAnsi="Calibri" w:cs="Arial"/>
          <w:iCs/>
          <w:sz w:val="22"/>
          <w:szCs w:val="24"/>
        </w:rPr>
        <w:instrText xml:space="preserve"> REF _Ref18590890 \h </w:instrText>
      </w:r>
      <w:r w:rsidR="00A859AF">
        <w:rPr>
          <w:rFonts w:ascii="Calibri" w:hAnsi="Calibri" w:cs="Arial"/>
          <w:iCs/>
          <w:sz w:val="22"/>
          <w:szCs w:val="24"/>
        </w:rPr>
        <w:instrText xml:space="preserve"> \* MERGEFORMAT </w:instrText>
      </w:r>
      <w:r w:rsidR="00933484" w:rsidRPr="00A859AF">
        <w:rPr>
          <w:rFonts w:ascii="Calibri" w:hAnsi="Calibri" w:cs="Arial"/>
          <w:iCs/>
          <w:sz w:val="22"/>
          <w:szCs w:val="24"/>
        </w:rPr>
      </w:r>
      <w:r w:rsidR="00933484" w:rsidRPr="00A859AF">
        <w:rPr>
          <w:rFonts w:ascii="Calibri" w:hAnsi="Calibri" w:cs="Arial"/>
          <w:iCs/>
          <w:sz w:val="22"/>
          <w:szCs w:val="24"/>
        </w:rPr>
        <w:fldChar w:fldCharType="separate"/>
      </w:r>
      <w:r w:rsidR="00933484" w:rsidRPr="00A859AF">
        <w:rPr>
          <w:sz w:val="22"/>
        </w:rPr>
        <w:t xml:space="preserve">Figuur </w:t>
      </w:r>
      <w:r w:rsidR="00933484" w:rsidRPr="00A859AF">
        <w:rPr>
          <w:noProof/>
          <w:sz w:val="22"/>
        </w:rPr>
        <w:t>1</w:t>
      </w:r>
      <w:r w:rsidR="00933484" w:rsidRPr="00A859AF">
        <w:rPr>
          <w:rFonts w:ascii="Calibri" w:hAnsi="Calibri" w:cs="Arial"/>
          <w:iCs/>
          <w:sz w:val="22"/>
          <w:szCs w:val="24"/>
        </w:rPr>
        <w:fldChar w:fldCharType="end"/>
      </w:r>
      <w:r w:rsidR="00933484" w:rsidRPr="00A859AF">
        <w:rPr>
          <w:rFonts w:ascii="Calibri" w:hAnsi="Calibri" w:cs="Arial"/>
          <w:iCs/>
          <w:sz w:val="22"/>
          <w:szCs w:val="24"/>
        </w:rPr>
        <w:t>)</w:t>
      </w:r>
      <w:r w:rsidR="00653B7D" w:rsidRPr="00A859AF">
        <w:rPr>
          <w:rFonts w:ascii="Calibri" w:hAnsi="Calibri" w:cs="Arial"/>
          <w:iCs/>
          <w:sz w:val="22"/>
          <w:szCs w:val="24"/>
        </w:rPr>
        <w:t>, dus de applicatie die de kok gebruikt.</w:t>
      </w:r>
    </w:p>
    <w:tbl>
      <w:tblPr>
        <w:tblStyle w:val="TableGrid"/>
        <w:tblW w:w="7922" w:type="dxa"/>
        <w:tblInd w:w="720" w:type="dxa"/>
        <w:tblLayout w:type="fixed"/>
        <w:tblLook w:val="04A0" w:firstRow="1" w:lastRow="0" w:firstColumn="1" w:lastColumn="0" w:noHBand="0" w:noVBand="1"/>
      </w:tblPr>
      <w:tblGrid>
        <w:gridCol w:w="1827"/>
        <w:gridCol w:w="6095"/>
      </w:tblGrid>
      <w:tr w:rsidR="00EC1746" w14:paraId="0BCDA21F" w14:textId="77777777" w:rsidTr="006A5B09">
        <w:trPr>
          <w:trHeight w:val="340"/>
        </w:trPr>
        <w:tc>
          <w:tcPr>
            <w:tcW w:w="1827" w:type="dxa"/>
          </w:tcPr>
          <w:p w14:paraId="55376A0D" w14:textId="1287F2DB" w:rsidR="00EC1746" w:rsidRPr="009C773C" w:rsidRDefault="00EC1746" w:rsidP="009C773C">
            <w:pPr>
              <w:spacing w:before="0" w:after="0"/>
              <w:rPr>
                <w:rStyle w:val="SubtleEmphasis"/>
                <w:b/>
                <w:sz w:val="22"/>
              </w:rPr>
            </w:pPr>
            <w:r w:rsidRPr="009C773C">
              <w:rPr>
                <w:rStyle w:val="SubtleEmphasis"/>
                <w:b/>
                <w:sz w:val="22"/>
              </w:rPr>
              <w:t>Requirements</w:t>
            </w:r>
          </w:p>
        </w:tc>
        <w:tc>
          <w:tcPr>
            <w:tcW w:w="6095" w:type="dxa"/>
          </w:tcPr>
          <w:p w14:paraId="49EC5D8C" w14:textId="58A4DCF7" w:rsidR="00EC1746" w:rsidRPr="00EC1746" w:rsidRDefault="00945B02" w:rsidP="009C773C">
            <w:pPr>
              <w:spacing w:before="0" w:after="0"/>
              <w:rPr>
                <w:rFonts w:ascii="Calibri" w:hAnsi="Calibri" w:cs="Arial"/>
                <w:iCs/>
                <w:sz w:val="22"/>
                <w:szCs w:val="24"/>
              </w:rPr>
            </w:pPr>
            <w:r>
              <w:rPr>
                <w:rFonts w:ascii="Calibri" w:hAnsi="Calibri" w:cs="Arial"/>
                <w:iCs/>
                <w:sz w:val="22"/>
                <w:szCs w:val="24"/>
              </w:rPr>
              <w:t>US_01</w:t>
            </w:r>
            <w:r w:rsidR="00353D2E">
              <w:rPr>
                <w:rFonts w:ascii="Calibri" w:hAnsi="Calibri" w:cs="Arial"/>
                <w:iCs/>
                <w:sz w:val="22"/>
                <w:szCs w:val="24"/>
              </w:rPr>
              <w:t>, met daarbij accounts en inlogfunctionaliteit voor koks</w:t>
            </w:r>
            <w:r w:rsidR="001E0065">
              <w:rPr>
                <w:rFonts w:ascii="Calibri" w:hAnsi="Calibri" w:cs="Arial"/>
                <w:iCs/>
                <w:sz w:val="22"/>
                <w:szCs w:val="24"/>
              </w:rPr>
              <w:t xml:space="preserve"> met behulp van Identity Framework.</w:t>
            </w:r>
          </w:p>
        </w:tc>
      </w:tr>
      <w:tr w:rsidR="00EC1746" w14:paraId="5584A40F" w14:textId="77777777" w:rsidTr="006A5B09">
        <w:trPr>
          <w:trHeight w:val="340"/>
        </w:trPr>
        <w:tc>
          <w:tcPr>
            <w:tcW w:w="1827" w:type="dxa"/>
          </w:tcPr>
          <w:p w14:paraId="6AD14611" w14:textId="1E732824" w:rsidR="00EC1746" w:rsidRPr="009C773C" w:rsidRDefault="00EC1746" w:rsidP="009C773C">
            <w:pPr>
              <w:spacing w:before="0" w:after="0"/>
              <w:rPr>
                <w:rStyle w:val="SubtleEmphasis"/>
                <w:b/>
                <w:sz w:val="22"/>
              </w:rPr>
            </w:pPr>
            <w:r w:rsidRPr="009C773C">
              <w:rPr>
                <w:rStyle w:val="SubtleEmphasis"/>
                <w:b/>
                <w:sz w:val="22"/>
              </w:rPr>
              <w:t>Design</w:t>
            </w:r>
          </w:p>
        </w:tc>
        <w:tc>
          <w:tcPr>
            <w:tcW w:w="6095" w:type="dxa"/>
          </w:tcPr>
          <w:p w14:paraId="7979ECF6" w14:textId="108549E1" w:rsidR="00EC1746" w:rsidRPr="00EC1746" w:rsidRDefault="00945B02" w:rsidP="009C773C">
            <w:pPr>
              <w:spacing w:before="0" w:after="0"/>
              <w:rPr>
                <w:rFonts w:ascii="Calibri" w:hAnsi="Calibri" w:cs="Arial"/>
                <w:iCs/>
                <w:sz w:val="22"/>
                <w:szCs w:val="24"/>
              </w:rPr>
            </w:pPr>
            <w:r>
              <w:rPr>
                <w:rFonts w:ascii="Calibri" w:hAnsi="Calibri" w:cs="Arial"/>
                <w:iCs/>
                <w:sz w:val="22"/>
                <w:szCs w:val="24"/>
              </w:rPr>
              <w:t>In het ontwerp neem je alleen een klassendiagram op van het domeinmodel. Dit diagram genereer je niet vanuit je code, maar maak je zelf.</w:t>
            </w:r>
          </w:p>
        </w:tc>
      </w:tr>
      <w:tr w:rsidR="00EC1746" w14:paraId="411691BB" w14:textId="77777777" w:rsidTr="006A5B09">
        <w:trPr>
          <w:trHeight w:val="340"/>
        </w:trPr>
        <w:tc>
          <w:tcPr>
            <w:tcW w:w="1827" w:type="dxa"/>
          </w:tcPr>
          <w:p w14:paraId="5C96B5AE" w14:textId="1EB55E99" w:rsidR="00EC1746" w:rsidRPr="009C773C" w:rsidRDefault="00EC1746" w:rsidP="009C773C">
            <w:pPr>
              <w:spacing w:before="0" w:after="0"/>
              <w:rPr>
                <w:rStyle w:val="SubtleEmphasis"/>
                <w:b/>
                <w:sz w:val="22"/>
              </w:rPr>
            </w:pPr>
            <w:r w:rsidRPr="009C773C">
              <w:rPr>
                <w:rStyle w:val="SubtleEmphasis"/>
                <w:b/>
                <w:sz w:val="22"/>
              </w:rPr>
              <w:t>Code</w:t>
            </w:r>
          </w:p>
        </w:tc>
        <w:tc>
          <w:tcPr>
            <w:tcW w:w="6095" w:type="dxa"/>
          </w:tcPr>
          <w:p w14:paraId="1CC4B313" w14:textId="1FDD7077" w:rsidR="00EC1746" w:rsidRPr="00EC1746" w:rsidRDefault="0022669F" w:rsidP="009C773C">
            <w:pPr>
              <w:spacing w:before="0" w:after="0"/>
              <w:rPr>
                <w:rFonts w:ascii="Calibri" w:hAnsi="Calibri" w:cs="Arial"/>
                <w:iCs/>
                <w:sz w:val="22"/>
                <w:szCs w:val="24"/>
              </w:rPr>
            </w:pPr>
            <w:r>
              <w:rPr>
                <w:rFonts w:ascii="Calibri" w:hAnsi="Calibri" w:cs="Arial"/>
                <w:iCs/>
                <w:sz w:val="22"/>
                <w:szCs w:val="24"/>
              </w:rPr>
              <w:t>Helemaal van toepassing.</w:t>
            </w:r>
          </w:p>
        </w:tc>
      </w:tr>
      <w:tr w:rsidR="0022669F" w14:paraId="7B260008" w14:textId="77777777" w:rsidTr="006A5B09">
        <w:trPr>
          <w:trHeight w:val="340"/>
        </w:trPr>
        <w:tc>
          <w:tcPr>
            <w:tcW w:w="1827" w:type="dxa"/>
          </w:tcPr>
          <w:p w14:paraId="19E184C2" w14:textId="7C05F00B" w:rsidR="0022669F" w:rsidRPr="009C773C" w:rsidRDefault="0022669F" w:rsidP="0022669F">
            <w:pPr>
              <w:spacing w:before="0" w:after="0"/>
              <w:rPr>
                <w:rStyle w:val="SubtleEmphasis"/>
                <w:b/>
                <w:sz w:val="22"/>
              </w:rPr>
            </w:pPr>
            <w:r w:rsidRPr="009C773C">
              <w:rPr>
                <w:rStyle w:val="SubtleEmphasis"/>
                <w:b/>
                <w:sz w:val="22"/>
              </w:rPr>
              <w:t>Testen</w:t>
            </w:r>
          </w:p>
        </w:tc>
        <w:tc>
          <w:tcPr>
            <w:tcW w:w="6095" w:type="dxa"/>
          </w:tcPr>
          <w:p w14:paraId="7BAEC770" w14:textId="68AF547F" w:rsidR="0022669F" w:rsidRPr="00EC1746" w:rsidRDefault="009E58CE" w:rsidP="0022669F">
            <w:pPr>
              <w:spacing w:before="0" w:after="0"/>
              <w:rPr>
                <w:rFonts w:ascii="Calibri" w:hAnsi="Calibri" w:cs="Arial"/>
                <w:iCs/>
                <w:sz w:val="22"/>
                <w:szCs w:val="24"/>
              </w:rPr>
            </w:pPr>
            <w:r>
              <w:rPr>
                <w:rFonts w:ascii="Calibri" w:hAnsi="Calibri" w:cs="Arial"/>
                <w:iCs/>
                <w:sz w:val="22"/>
                <w:szCs w:val="24"/>
              </w:rPr>
              <w:t xml:space="preserve">Alleen </w:t>
            </w:r>
            <w:r w:rsidR="007348AA">
              <w:rPr>
                <w:rFonts w:ascii="Calibri" w:hAnsi="Calibri" w:cs="Arial"/>
                <w:iCs/>
                <w:sz w:val="22"/>
                <w:szCs w:val="24"/>
              </w:rPr>
              <w:t xml:space="preserve">unit testen op de business </w:t>
            </w:r>
            <w:proofErr w:type="spellStart"/>
            <w:r w:rsidR="007348AA">
              <w:rPr>
                <w:rFonts w:ascii="Calibri" w:hAnsi="Calibri" w:cs="Arial"/>
                <w:iCs/>
                <w:sz w:val="22"/>
                <w:szCs w:val="24"/>
              </w:rPr>
              <w:t>rules</w:t>
            </w:r>
            <w:proofErr w:type="spellEnd"/>
            <w:r w:rsidR="00D9190F">
              <w:rPr>
                <w:rFonts w:ascii="Calibri" w:hAnsi="Calibri" w:cs="Arial"/>
                <w:iCs/>
                <w:sz w:val="22"/>
                <w:szCs w:val="24"/>
              </w:rPr>
              <w:t xml:space="preserve"> (BU_1 t/m BU_4).</w:t>
            </w:r>
          </w:p>
        </w:tc>
      </w:tr>
      <w:tr w:rsidR="0022669F" w14:paraId="04F26D0D" w14:textId="77777777" w:rsidTr="006A5B09">
        <w:trPr>
          <w:trHeight w:val="340"/>
        </w:trPr>
        <w:tc>
          <w:tcPr>
            <w:tcW w:w="1827" w:type="dxa"/>
          </w:tcPr>
          <w:p w14:paraId="7BDC25EB" w14:textId="3CC03DF8" w:rsidR="0022669F" w:rsidRPr="009C773C" w:rsidRDefault="0022669F" w:rsidP="0022669F">
            <w:pPr>
              <w:spacing w:before="0" w:after="0"/>
              <w:rPr>
                <w:rStyle w:val="SubtleEmphasis"/>
                <w:b/>
                <w:sz w:val="22"/>
              </w:rPr>
            </w:pPr>
            <w:r w:rsidRPr="009C773C">
              <w:rPr>
                <w:rStyle w:val="SubtleEmphasis"/>
                <w:b/>
                <w:sz w:val="22"/>
              </w:rPr>
              <w:t>Overig</w:t>
            </w:r>
          </w:p>
        </w:tc>
        <w:tc>
          <w:tcPr>
            <w:tcW w:w="6095" w:type="dxa"/>
          </w:tcPr>
          <w:p w14:paraId="47A7A1AE" w14:textId="5853AD48" w:rsidR="0022669F" w:rsidRPr="00EC1746" w:rsidRDefault="0022669F" w:rsidP="0022669F">
            <w:pPr>
              <w:spacing w:before="0" w:after="0"/>
              <w:rPr>
                <w:rFonts w:ascii="Calibri" w:hAnsi="Calibri" w:cs="Arial"/>
                <w:iCs/>
                <w:sz w:val="22"/>
                <w:szCs w:val="24"/>
              </w:rPr>
            </w:pPr>
            <w:r>
              <w:rPr>
                <w:rFonts w:ascii="Calibri" w:hAnsi="Calibri" w:cs="Arial"/>
                <w:iCs/>
                <w:sz w:val="22"/>
                <w:szCs w:val="24"/>
              </w:rPr>
              <w:t>Helemaal van toepassing.</w:t>
            </w:r>
          </w:p>
        </w:tc>
      </w:tr>
    </w:tbl>
    <w:p w14:paraId="4DE625D0" w14:textId="77777777" w:rsidR="006A5B09" w:rsidRDefault="006A5B09" w:rsidP="006A5B09">
      <w:pPr>
        <w:pStyle w:val="ListParagraph"/>
        <w:rPr>
          <w:sz w:val="22"/>
          <w:szCs w:val="22"/>
        </w:rPr>
      </w:pPr>
    </w:p>
    <w:p w14:paraId="218A62A9" w14:textId="5CC8B729" w:rsidR="006A5B09" w:rsidRPr="006A5B09" w:rsidRDefault="00E57DB8" w:rsidP="004968C8">
      <w:pPr>
        <w:pStyle w:val="ListParagraph"/>
        <w:numPr>
          <w:ilvl w:val="0"/>
          <w:numId w:val="31"/>
        </w:numPr>
        <w:rPr>
          <w:rFonts w:ascii="Calibri" w:hAnsi="Calibri" w:cs="Arial"/>
          <w:iCs/>
          <w:sz w:val="22"/>
          <w:szCs w:val="22"/>
        </w:rPr>
      </w:pPr>
      <w:r w:rsidRPr="00AF49CD">
        <w:rPr>
          <w:b/>
          <w:sz w:val="22"/>
          <w:szCs w:val="22"/>
        </w:rPr>
        <w:t>EIIN-SOFA2 Softwareontwerp &amp; -architectuur 2</w:t>
      </w:r>
      <w:r w:rsidR="00A859AF" w:rsidRPr="006A5B09">
        <w:rPr>
          <w:sz w:val="22"/>
          <w:szCs w:val="22"/>
        </w:rPr>
        <w:br/>
        <w:t xml:space="preserve">Je maakt </w:t>
      </w:r>
      <w:r w:rsidR="00757FF3" w:rsidRPr="006A5B09">
        <w:rPr>
          <w:sz w:val="22"/>
          <w:szCs w:val="22"/>
        </w:rPr>
        <w:t xml:space="preserve">het </w:t>
      </w:r>
      <w:proofErr w:type="gramStart"/>
      <w:r w:rsidR="00BB6BDA" w:rsidRPr="006A5B09">
        <w:rPr>
          <w:sz w:val="22"/>
          <w:szCs w:val="22"/>
        </w:rPr>
        <w:t>rechter</w:t>
      </w:r>
      <w:r w:rsidR="00757FF3" w:rsidRPr="006A5B09">
        <w:rPr>
          <w:sz w:val="22"/>
          <w:szCs w:val="22"/>
        </w:rPr>
        <w:t xml:space="preserve"> deel</w:t>
      </w:r>
      <w:proofErr w:type="gramEnd"/>
      <w:r w:rsidR="00757FF3" w:rsidRPr="006A5B09">
        <w:rPr>
          <w:sz w:val="22"/>
          <w:szCs w:val="22"/>
        </w:rPr>
        <w:t xml:space="preserve"> van </w:t>
      </w:r>
      <w:r w:rsidR="00757FF3" w:rsidRPr="006A5B09">
        <w:rPr>
          <w:sz w:val="22"/>
          <w:szCs w:val="22"/>
        </w:rPr>
        <w:fldChar w:fldCharType="begin"/>
      </w:r>
      <w:r w:rsidR="00757FF3" w:rsidRPr="006A5B09">
        <w:rPr>
          <w:sz w:val="22"/>
          <w:szCs w:val="22"/>
        </w:rPr>
        <w:instrText xml:space="preserve"> REF _Ref18590890 \h </w:instrText>
      </w:r>
      <w:r w:rsidR="00FA493C" w:rsidRPr="006A5B09">
        <w:rPr>
          <w:sz w:val="22"/>
          <w:szCs w:val="22"/>
        </w:rPr>
        <w:instrText xml:space="preserve"> \* MERGEFORMAT </w:instrText>
      </w:r>
      <w:r w:rsidR="00757FF3" w:rsidRPr="006A5B09">
        <w:rPr>
          <w:sz w:val="22"/>
          <w:szCs w:val="22"/>
        </w:rPr>
      </w:r>
      <w:r w:rsidR="00757FF3" w:rsidRPr="006A5B09">
        <w:rPr>
          <w:sz w:val="22"/>
          <w:szCs w:val="22"/>
        </w:rPr>
        <w:fldChar w:fldCharType="separate"/>
      </w:r>
      <w:r w:rsidR="00757FF3" w:rsidRPr="006A5B09">
        <w:rPr>
          <w:sz w:val="22"/>
          <w:szCs w:val="22"/>
        </w:rPr>
        <w:t xml:space="preserve">Figuur </w:t>
      </w:r>
      <w:r w:rsidR="00757FF3" w:rsidRPr="006A5B09">
        <w:rPr>
          <w:noProof/>
          <w:sz w:val="22"/>
          <w:szCs w:val="22"/>
        </w:rPr>
        <w:t>1</w:t>
      </w:r>
      <w:r w:rsidR="00757FF3" w:rsidRPr="006A5B09">
        <w:rPr>
          <w:sz w:val="22"/>
          <w:szCs w:val="22"/>
        </w:rPr>
        <w:fldChar w:fldCharType="end"/>
      </w:r>
      <w:r w:rsidR="00757FF3" w:rsidRPr="006A5B09">
        <w:rPr>
          <w:sz w:val="22"/>
          <w:szCs w:val="22"/>
        </w:rPr>
        <w:t xml:space="preserve">: </w:t>
      </w:r>
      <w:proofErr w:type="spellStart"/>
      <w:r w:rsidR="00757FF3" w:rsidRPr="006A5B09">
        <w:rPr>
          <w:rFonts w:ascii="Calibri" w:hAnsi="Calibri" w:cs="Arial"/>
          <w:iCs/>
          <w:sz w:val="22"/>
          <w:szCs w:val="22"/>
        </w:rPr>
        <w:t>EasyMeal</w:t>
      </w:r>
      <w:proofErr w:type="spellEnd"/>
      <w:r w:rsidR="00757FF3" w:rsidRPr="006A5B09">
        <w:rPr>
          <w:rFonts w:ascii="Calibri" w:hAnsi="Calibri" w:cs="Arial"/>
          <w:iCs/>
          <w:sz w:val="22"/>
          <w:szCs w:val="22"/>
        </w:rPr>
        <w:t xml:space="preserve"> Order </w:t>
      </w:r>
      <w:proofErr w:type="spellStart"/>
      <w:r w:rsidR="00757FF3" w:rsidRPr="006A5B09">
        <w:rPr>
          <w:rFonts w:ascii="Calibri" w:hAnsi="Calibri" w:cs="Arial"/>
          <w:iCs/>
          <w:sz w:val="22"/>
          <w:szCs w:val="22"/>
        </w:rPr>
        <w:t>application</w:t>
      </w:r>
      <w:proofErr w:type="spellEnd"/>
      <w:r w:rsidR="004D3430" w:rsidRPr="006A5B09">
        <w:rPr>
          <w:rFonts w:ascii="Calibri" w:hAnsi="Calibri" w:cs="Arial"/>
          <w:iCs/>
          <w:sz w:val="22"/>
          <w:szCs w:val="22"/>
        </w:rPr>
        <w:t xml:space="preserve"> en de </w:t>
      </w:r>
      <w:proofErr w:type="spellStart"/>
      <w:r w:rsidR="004D3430" w:rsidRPr="006A5B09">
        <w:rPr>
          <w:rFonts w:ascii="Calibri" w:hAnsi="Calibri" w:cs="Arial"/>
          <w:iCs/>
          <w:sz w:val="22"/>
          <w:szCs w:val="22"/>
        </w:rPr>
        <w:t>EasyMeal</w:t>
      </w:r>
      <w:proofErr w:type="spellEnd"/>
      <w:r w:rsidR="004D3430" w:rsidRPr="006A5B09">
        <w:rPr>
          <w:rFonts w:ascii="Calibri" w:hAnsi="Calibri" w:cs="Arial"/>
          <w:iCs/>
          <w:sz w:val="22"/>
          <w:szCs w:val="22"/>
        </w:rPr>
        <w:t xml:space="preserve"> </w:t>
      </w:r>
      <w:r w:rsidR="00696DFD">
        <w:rPr>
          <w:rFonts w:ascii="Calibri" w:hAnsi="Calibri" w:cs="Arial"/>
          <w:iCs/>
          <w:sz w:val="22"/>
          <w:szCs w:val="22"/>
        </w:rPr>
        <w:t xml:space="preserve">Web </w:t>
      </w:r>
      <w:r w:rsidR="004D3430" w:rsidRPr="006A5B09">
        <w:rPr>
          <w:rFonts w:ascii="Calibri" w:hAnsi="Calibri" w:cs="Arial"/>
          <w:iCs/>
          <w:sz w:val="22"/>
          <w:szCs w:val="22"/>
        </w:rPr>
        <w:t xml:space="preserve">Service (met de </w:t>
      </w:r>
      <w:proofErr w:type="spellStart"/>
      <w:r w:rsidR="004D3430" w:rsidRPr="006A5B09">
        <w:rPr>
          <w:rFonts w:ascii="Calibri" w:hAnsi="Calibri" w:cs="Arial"/>
          <w:iCs/>
          <w:sz w:val="22"/>
          <w:szCs w:val="22"/>
        </w:rPr>
        <w:t>RESTful</w:t>
      </w:r>
      <w:proofErr w:type="spellEnd"/>
      <w:r w:rsidR="004D3430" w:rsidRPr="006A5B09">
        <w:rPr>
          <w:rFonts w:ascii="Calibri" w:hAnsi="Calibri" w:cs="Arial"/>
          <w:iCs/>
          <w:sz w:val="22"/>
          <w:szCs w:val="22"/>
        </w:rPr>
        <w:t xml:space="preserve"> </w:t>
      </w:r>
      <w:proofErr w:type="spellStart"/>
      <w:r w:rsidR="004D3430" w:rsidRPr="006A5B09">
        <w:rPr>
          <w:rFonts w:ascii="Calibri" w:hAnsi="Calibri" w:cs="Arial"/>
          <w:iCs/>
          <w:sz w:val="22"/>
          <w:szCs w:val="22"/>
        </w:rPr>
        <w:t>WebAPI</w:t>
      </w:r>
      <w:proofErr w:type="spellEnd"/>
      <w:r w:rsidR="004D3430" w:rsidRPr="006A5B09">
        <w:rPr>
          <w:rFonts w:ascii="Calibri" w:hAnsi="Calibri" w:cs="Arial"/>
          <w:iCs/>
          <w:sz w:val="22"/>
          <w:szCs w:val="22"/>
        </w:rPr>
        <w:t xml:space="preserve">). Je hoeft geen </w:t>
      </w:r>
      <w:proofErr w:type="spellStart"/>
      <w:r w:rsidR="004D3430" w:rsidRPr="006A5B09">
        <w:rPr>
          <w:rFonts w:ascii="Calibri" w:hAnsi="Calibri" w:cs="Arial"/>
          <w:iCs/>
          <w:sz w:val="22"/>
          <w:szCs w:val="22"/>
        </w:rPr>
        <w:t>meal</w:t>
      </w:r>
      <w:proofErr w:type="spellEnd"/>
      <w:r w:rsidR="004D3430" w:rsidRPr="006A5B09">
        <w:rPr>
          <w:rFonts w:ascii="Calibri" w:hAnsi="Calibri" w:cs="Arial"/>
          <w:iCs/>
          <w:sz w:val="22"/>
          <w:szCs w:val="22"/>
        </w:rPr>
        <w:t xml:space="preserve"> </w:t>
      </w:r>
      <w:proofErr w:type="gramStart"/>
      <w:r w:rsidR="004D3430" w:rsidRPr="006A5B09">
        <w:rPr>
          <w:rFonts w:ascii="Calibri" w:hAnsi="Calibri" w:cs="Arial"/>
          <w:iCs/>
          <w:sz w:val="22"/>
          <w:szCs w:val="22"/>
        </w:rPr>
        <w:t>management applicatie</w:t>
      </w:r>
      <w:proofErr w:type="gramEnd"/>
      <w:r w:rsidR="004D3430" w:rsidRPr="006A5B09">
        <w:rPr>
          <w:rFonts w:ascii="Calibri" w:hAnsi="Calibri" w:cs="Arial"/>
          <w:iCs/>
          <w:sz w:val="22"/>
          <w:szCs w:val="22"/>
        </w:rPr>
        <w:t xml:space="preserve"> te maken waarmee je maaltijden in de </w:t>
      </w:r>
      <w:proofErr w:type="spellStart"/>
      <w:r w:rsidR="004D3430" w:rsidRPr="006A5B09">
        <w:rPr>
          <w:rFonts w:ascii="Calibri" w:hAnsi="Calibri" w:cs="Arial"/>
          <w:iCs/>
          <w:sz w:val="22"/>
          <w:szCs w:val="22"/>
        </w:rPr>
        <w:t>Meal</w:t>
      </w:r>
      <w:proofErr w:type="spellEnd"/>
      <w:r w:rsidR="004D3430" w:rsidRPr="006A5B09">
        <w:rPr>
          <w:rFonts w:ascii="Calibri" w:hAnsi="Calibri" w:cs="Arial"/>
          <w:iCs/>
          <w:sz w:val="22"/>
          <w:szCs w:val="22"/>
        </w:rPr>
        <w:t xml:space="preserve"> Database </w:t>
      </w:r>
      <w:r w:rsidR="00D26568" w:rsidRPr="006A5B09">
        <w:rPr>
          <w:rFonts w:ascii="Calibri" w:hAnsi="Calibri" w:cs="Arial"/>
          <w:iCs/>
          <w:sz w:val="22"/>
          <w:szCs w:val="22"/>
        </w:rPr>
        <w:t>beheert</w:t>
      </w:r>
      <w:r w:rsidR="004D3430" w:rsidRPr="006A5B09">
        <w:rPr>
          <w:rFonts w:ascii="Calibri" w:hAnsi="Calibri" w:cs="Arial"/>
          <w:iCs/>
          <w:sz w:val="22"/>
          <w:szCs w:val="22"/>
        </w:rPr>
        <w:t>. Je mag daarvoor direct data in de database invoeren</w:t>
      </w:r>
      <w:r w:rsidR="00FA493C" w:rsidRPr="006A5B09">
        <w:rPr>
          <w:rFonts w:ascii="Calibri" w:hAnsi="Calibri" w:cs="Arial"/>
          <w:iCs/>
          <w:sz w:val="22"/>
          <w:szCs w:val="22"/>
        </w:rPr>
        <w:t>, of als je dat handiger vindt mag j</w:t>
      </w:r>
      <w:r w:rsidR="004D3430" w:rsidRPr="006A5B09">
        <w:rPr>
          <w:rFonts w:ascii="Calibri" w:hAnsi="Calibri" w:cs="Arial"/>
          <w:iCs/>
          <w:sz w:val="22"/>
          <w:szCs w:val="22"/>
        </w:rPr>
        <w:t>e ook een heel eenvoudige applicatie daarvoor maken</w:t>
      </w:r>
      <w:r w:rsidR="00823895" w:rsidRPr="006A5B09">
        <w:rPr>
          <w:rFonts w:ascii="Calibri" w:hAnsi="Calibri" w:cs="Arial"/>
          <w:iCs/>
          <w:sz w:val="22"/>
          <w:szCs w:val="22"/>
        </w:rPr>
        <w:t>, maar daar ligt niet de focus op</w:t>
      </w:r>
      <w:r w:rsidR="004D3430" w:rsidRPr="006A5B09">
        <w:rPr>
          <w:rFonts w:ascii="Calibri" w:hAnsi="Calibri" w:cs="Arial"/>
          <w:iCs/>
          <w:sz w:val="22"/>
          <w:szCs w:val="22"/>
        </w:rPr>
        <w:t>.</w:t>
      </w:r>
    </w:p>
    <w:tbl>
      <w:tblPr>
        <w:tblStyle w:val="TableGrid"/>
        <w:tblW w:w="7922" w:type="dxa"/>
        <w:tblInd w:w="720" w:type="dxa"/>
        <w:tblLayout w:type="fixed"/>
        <w:tblLook w:val="04A0" w:firstRow="1" w:lastRow="0" w:firstColumn="1" w:lastColumn="0" w:noHBand="0" w:noVBand="1"/>
      </w:tblPr>
      <w:tblGrid>
        <w:gridCol w:w="1827"/>
        <w:gridCol w:w="6095"/>
      </w:tblGrid>
      <w:tr w:rsidR="006A5B09" w14:paraId="0222B7F5" w14:textId="77777777" w:rsidTr="00D47AD0">
        <w:trPr>
          <w:trHeight w:val="340"/>
        </w:trPr>
        <w:tc>
          <w:tcPr>
            <w:tcW w:w="1827" w:type="dxa"/>
          </w:tcPr>
          <w:p w14:paraId="54F7A9C9" w14:textId="77777777" w:rsidR="006A5B09" w:rsidRPr="009C773C" w:rsidRDefault="006A5B09" w:rsidP="00D47AD0">
            <w:pPr>
              <w:spacing w:before="0" w:after="0"/>
              <w:rPr>
                <w:rStyle w:val="SubtleEmphasis"/>
                <w:b/>
                <w:sz w:val="22"/>
              </w:rPr>
            </w:pPr>
            <w:r w:rsidRPr="009C773C">
              <w:rPr>
                <w:rStyle w:val="SubtleEmphasis"/>
                <w:b/>
                <w:sz w:val="22"/>
              </w:rPr>
              <w:t>Requirements</w:t>
            </w:r>
          </w:p>
        </w:tc>
        <w:tc>
          <w:tcPr>
            <w:tcW w:w="6095" w:type="dxa"/>
          </w:tcPr>
          <w:p w14:paraId="3C396D4B" w14:textId="3F8C3121" w:rsidR="006A5B09" w:rsidRPr="00EC1746" w:rsidRDefault="006A5B09" w:rsidP="00D47AD0">
            <w:pPr>
              <w:spacing w:before="0" w:after="0"/>
              <w:rPr>
                <w:rFonts w:ascii="Calibri" w:hAnsi="Calibri" w:cs="Arial"/>
                <w:iCs/>
                <w:sz w:val="22"/>
                <w:szCs w:val="24"/>
              </w:rPr>
            </w:pPr>
            <w:r>
              <w:rPr>
                <w:rFonts w:ascii="Calibri" w:hAnsi="Calibri" w:cs="Arial"/>
                <w:iCs/>
                <w:sz w:val="22"/>
                <w:szCs w:val="24"/>
              </w:rPr>
              <w:t>US_03</w:t>
            </w:r>
          </w:p>
        </w:tc>
      </w:tr>
      <w:tr w:rsidR="00774D9E" w14:paraId="7EDAD84F" w14:textId="77777777" w:rsidTr="00D47AD0">
        <w:trPr>
          <w:trHeight w:val="340"/>
        </w:trPr>
        <w:tc>
          <w:tcPr>
            <w:tcW w:w="1827" w:type="dxa"/>
          </w:tcPr>
          <w:p w14:paraId="08F7E017" w14:textId="77777777" w:rsidR="00774D9E" w:rsidRPr="009C773C" w:rsidRDefault="00774D9E" w:rsidP="00774D9E">
            <w:pPr>
              <w:spacing w:before="0" w:after="0"/>
              <w:rPr>
                <w:rStyle w:val="SubtleEmphasis"/>
                <w:b/>
                <w:sz w:val="22"/>
              </w:rPr>
            </w:pPr>
            <w:r w:rsidRPr="009C773C">
              <w:rPr>
                <w:rStyle w:val="SubtleEmphasis"/>
                <w:b/>
                <w:sz w:val="22"/>
              </w:rPr>
              <w:t>Design</w:t>
            </w:r>
          </w:p>
        </w:tc>
        <w:tc>
          <w:tcPr>
            <w:tcW w:w="6095" w:type="dxa"/>
          </w:tcPr>
          <w:p w14:paraId="285C7AAC" w14:textId="1B8081C4" w:rsidR="00774D9E" w:rsidRPr="00EC1746" w:rsidRDefault="00774D9E" w:rsidP="00774D9E">
            <w:pPr>
              <w:spacing w:before="0" w:after="0"/>
              <w:rPr>
                <w:rFonts w:ascii="Calibri" w:hAnsi="Calibri" w:cs="Arial"/>
                <w:iCs/>
                <w:sz w:val="22"/>
                <w:szCs w:val="24"/>
              </w:rPr>
            </w:pPr>
            <w:r>
              <w:rPr>
                <w:rFonts w:ascii="Calibri" w:hAnsi="Calibri" w:cs="Arial"/>
                <w:iCs/>
                <w:sz w:val="22"/>
                <w:szCs w:val="24"/>
              </w:rPr>
              <w:t>Helemaal van toepassing.</w:t>
            </w:r>
          </w:p>
        </w:tc>
      </w:tr>
      <w:tr w:rsidR="00774D9E" w14:paraId="411DCC02" w14:textId="77777777" w:rsidTr="00D47AD0">
        <w:trPr>
          <w:trHeight w:val="340"/>
        </w:trPr>
        <w:tc>
          <w:tcPr>
            <w:tcW w:w="1827" w:type="dxa"/>
          </w:tcPr>
          <w:p w14:paraId="2CA95CBA" w14:textId="77777777" w:rsidR="00774D9E" w:rsidRPr="009C773C" w:rsidRDefault="00774D9E" w:rsidP="00774D9E">
            <w:pPr>
              <w:spacing w:before="0" w:after="0"/>
              <w:rPr>
                <w:rStyle w:val="SubtleEmphasis"/>
                <w:b/>
                <w:sz w:val="22"/>
              </w:rPr>
            </w:pPr>
            <w:r w:rsidRPr="009C773C">
              <w:rPr>
                <w:rStyle w:val="SubtleEmphasis"/>
                <w:b/>
                <w:sz w:val="22"/>
              </w:rPr>
              <w:t>Code</w:t>
            </w:r>
          </w:p>
        </w:tc>
        <w:tc>
          <w:tcPr>
            <w:tcW w:w="6095" w:type="dxa"/>
          </w:tcPr>
          <w:p w14:paraId="78571DC3" w14:textId="1DCFAF20" w:rsidR="00774D9E" w:rsidRPr="00EC1746" w:rsidRDefault="00A337C4" w:rsidP="00774D9E">
            <w:pPr>
              <w:spacing w:before="0" w:after="0"/>
              <w:rPr>
                <w:rFonts w:ascii="Calibri" w:hAnsi="Calibri" w:cs="Arial"/>
                <w:iCs/>
                <w:sz w:val="22"/>
                <w:szCs w:val="24"/>
              </w:rPr>
            </w:pPr>
            <w:r>
              <w:rPr>
                <w:rFonts w:ascii="Calibri" w:hAnsi="Calibri" w:cs="Arial"/>
                <w:iCs/>
                <w:sz w:val="22"/>
                <w:szCs w:val="24"/>
              </w:rPr>
              <w:t>Items 1, 2, 3, 4 en 6</w:t>
            </w:r>
            <w:r w:rsidR="00AB1EA8">
              <w:rPr>
                <w:rFonts w:ascii="Calibri" w:hAnsi="Calibri" w:cs="Arial"/>
                <w:iCs/>
                <w:sz w:val="22"/>
                <w:szCs w:val="24"/>
              </w:rPr>
              <w:t xml:space="preserve"> zijn verplicht; de overige optioneel</w:t>
            </w:r>
          </w:p>
        </w:tc>
      </w:tr>
      <w:tr w:rsidR="00774D9E" w14:paraId="051148C9" w14:textId="77777777" w:rsidTr="00D47AD0">
        <w:trPr>
          <w:trHeight w:val="340"/>
        </w:trPr>
        <w:tc>
          <w:tcPr>
            <w:tcW w:w="1827" w:type="dxa"/>
          </w:tcPr>
          <w:p w14:paraId="2F284078" w14:textId="77777777" w:rsidR="00774D9E" w:rsidRPr="009C773C" w:rsidRDefault="00774D9E" w:rsidP="00774D9E">
            <w:pPr>
              <w:spacing w:before="0" w:after="0"/>
              <w:rPr>
                <w:rStyle w:val="SubtleEmphasis"/>
                <w:b/>
                <w:sz w:val="22"/>
              </w:rPr>
            </w:pPr>
            <w:r w:rsidRPr="009C773C">
              <w:rPr>
                <w:rStyle w:val="SubtleEmphasis"/>
                <w:b/>
                <w:sz w:val="22"/>
              </w:rPr>
              <w:t>Testen</w:t>
            </w:r>
          </w:p>
        </w:tc>
        <w:tc>
          <w:tcPr>
            <w:tcW w:w="6095" w:type="dxa"/>
          </w:tcPr>
          <w:p w14:paraId="363E09F8" w14:textId="2CD5196F" w:rsidR="00774D9E" w:rsidRPr="00EC1746" w:rsidRDefault="007348AA" w:rsidP="00774D9E">
            <w:pPr>
              <w:spacing w:before="0" w:after="0"/>
              <w:rPr>
                <w:rFonts w:ascii="Calibri" w:hAnsi="Calibri" w:cs="Arial"/>
                <w:iCs/>
                <w:sz w:val="22"/>
                <w:szCs w:val="24"/>
              </w:rPr>
            </w:pPr>
            <w:r>
              <w:rPr>
                <w:rFonts w:ascii="Calibri" w:hAnsi="Calibri" w:cs="Arial"/>
                <w:iCs/>
                <w:sz w:val="22"/>
                <w:szCs w:val="24"/>
              </w:rPr>
              <w:t xml:space="preserve">Alleen de </w:t>
            </w:r>
            <w:proofErr w:type="spellStart"/>
            <w:r w:rsidRPr="007348AA">
              <w:rPr>
                <w:rFonts w:ascii="Calibri" w:hAnsi="Calibri" w:cs="Arial"/>
                <w:iCs/>
                <w:sz w:val="22"/>
                <w:szCs w:val="24"/>
              </w:rPr>
              <w:t>RESTful</w:t>
            </w:r>
            <w:proofErr w:type="spellEnd"/>
            <w:r w:rsidRPr="007348AA">
              <w:rPr>
                <w:rFonts w:ascii="Calibri" w:hAnsi="Calibri" w:cs="Arial"/>
                <w:iCs/>
                <w:sz w:val="22"/>
                <w:szCs w:val="24"/>
              </w:rPr>
              <w:t xml:space="preserve"> Web API van de </w:t>
            </w:r>
            <w:proofErr w:type="spellStart"/>
            <w:r w:rsidRPr="007348AA">
              <w:rPr>
                <w:rFonts w:ascii="Calibri" w:hAnsi="Calibri" w:cs="Arial"/>
                <w:iCs/>
                <w:sz w:val="22"/>
                <w:szCs w:val="24"/>
              </w:rPr>
              <w:t>EasyMeal</w:t>
            </w:r>
            <w:proofErr w:type="spellEnd"/>
            <w:r w:rsidRPr="007348AA">
              <w:rPr>
                <w:rFonts w:ascii="Calibri" w:hAnsi="Calibri" w:cs="Arial"/>
                <w:iCs/>
                <w:sz w:val="22"/>
                <w:szCs w:val="24"/>
              </w:rPr>
              <w:t xml:space="preserve"> </w:t>
            </w:r>
            <w:r w:rsidR="00696DFD">
              <w:rPr>
                <w:rFonts w:ascii="Calibri" w:hAnsi="Calibri" w:cs="Arial"/>
                <w:iCs/>
                <w:sz w:val="22"/>
                <w:szCs w:val="24"/>
              </w:rPr>
              <w:t xml:space="preserve">Web </w:t>
            </w:r>
            <w:r w:rsidRPr="007348AA">
              <w:rPr>
                <w:rFonts w:ascii="Calibri" w:hAnsi="Calibri" w:cs="Arial"/>
                <w:iCs/>
                <w:sz w:val="22"/>
                <w:szCs w:val="24"/>
              </w:rPr>
              <w:t>Service met behulp van Postman</w:t>
            </w:r>
            <w:r>
              <w:rPr>
                <w:rFonts w:ascii="Calibri" w:hAnsi="Calibri" w:cs="Arial"/>
                <w:iCs/>
                <w:sz w:val="22"/>
                <w:szCs w:val="24"/>
              </w:rPr>
              <w:t>.</w:t>
            </w:r>
          </w:p>
        </w:tc>
      </w:tr>
      <w:tr w:rsidR="00774D9E" w14:paraId="3AE2BFDE" w14:textId="77777777" w:rsidTr="00D47AD0">
        <w:trPr>
          <w:trHeight w:val="340"/>
        </w:trPr>
        <w:tc>
          <w:tcPr>
            <w:tcW w:w="1827" w:type="dxa"/>
          </w:tcPr>
          <w:p w14:paraId="03220AC2" w14:textId="77777777" w:rsidR="00774D9E" w:rsidRPr="009C773C" w:rsidRDefault="00774D9E" w:rsidP="00774D9E">
            <w:pPr>
              <w:spacing w:before="0" w:after="0"/>
              <w:rPr>
                <w:rStyle w:val="SubtleEmphasis"/>
                <w:b/>
                <w:sz w:val="22"/>
              </w:rPr>
            </w:pPr>
            <w:r w:rsidRPr="009C773C">
              <w:rPr>
                <w:rStyle w:val="SubtleEmphasis"/>
                <w:b/>
                <w:sz w:val="22"/>
              </w:rPr>
              <w:t>Overig</w:t>
            </w:r>
          </w:p>
        </w:tc>
        <w:tc>
          <w:tcPr>
            <w:tcW w:w="6095" w:type="dxa"/>
          </w:tcPr>
          <w:p w14:paraId="4C036FBF" w14:textId="77777777" w:rsidR="00774D9E" w:rsidRPr="00EC1746" w:rsidRDefault="00774D9E" w:rsidP="00774D9E">
            <w:pPr>
              <w:spacing w:before="0" w:after="0"/>
              <w:rPr>
                <w:rFonts w:ascii="Calibri" w:hAnsi="Calibri" w:cs="Arial"/>
                <w:iCs/>
                <w:sz w:val="22"/>
                <w:szCs w:val="24"/>
              </w:rPr>
            </w:pPr>
            <w:r>
              <w:rPr>
                <w:rFonts w:ascii="Calibri" w:hAnsi="Calibri" w:cs="Arial"/>
                <w:iCs/>
                <w:sz w:val="22"/>
                <w:szCs w:val="24"/>
              </w:rPr>
              <w:t>Helemaal van toepassing.</w:t>
            </w:r>
          </w:p>
        </w:tc>
      </w:tr>
    </w:tbl>
    <w:p w14:paraId="7F6F87B3" w14:textId="7609587E" w:rsidR="00FA493C" w:rsidRDefault="00FA493C" w:rsidP="007348AA">
      <w:pPr>
        <w:rPr>
          <w:sz w:val="22"/>
          <w:szCs w:val="22"/>
        </w:rPr>
      </w:pPr>
    </w:p>
    <w:p w14:paraId="7540ECEE" w14:textId="265E737C" w:rsidR="006C3095" w:rsidRDefault="006C3095" w:rsidP="007348AA">
      <w:pPr>
        <w:rPr>
          <w:sz w:val="22"/>
          <w:szCs w:val="22"/>
        </w:rPr>
      </w:pPr>
    </w:p>
    <w:p w14:paraId="1081360A" w14:textId="77777777" w:rsidR="006C3095" w:rsidRPr="007348AA" w:rsidRDefault="006C3095" w:rsidP="007348AA">
      <w:pPr>
        <w:rPr>
          <w:sz w:val="22"/>
          <w:szCs w:val="22"/>
        </w:rPr>
      </w:pPr>
    </w:p>
    <w:p w14:paraId="5F86669A" w14:textId="1BE00F91" w:rsidR="00E57DB8" w:rsidRPr="00A30627" w:rsidRDefault="00FA493C" w:rsidP="00A30627">
      <w:pPr>
        <w:pStyle w:val="ListParagraph"/>
        <w:numPr>
          <w:ilvl w:val="0"/>
          <w:numId w:val="31"/>
        </w:numPr>
        <w:rPr>
          <w:sz w:val="22"/>
          <w:szCs w:val="22"/>
        </w:rPr>
      </w:pPr>
      <w:r w:rsidRPr="00AF49CD">
        <w:rPr>
          <w:b/>
          <w:sz w:val="22"/>
          <w:szCs w:val="22"/>
        </w:rPr>
        <w:lastRenderedPageBreak/>
        <w:t xml:space="preserve">EIIN-SSWPRI Server-side web </w:t>
      </w:r>
      <w:proofErr w:type="spellStart"/>
      <w:r w:rsidRPr="00AF49CD">
        <w:rPr>
          <w:b/>
          <w:sz w:val="22"/>
          <w:szCs w:val="22"/>
        </w:rPr>
        <w:t>programming</w:t>
      </w:r>
      <w:proofErr w:type="spellEnd"/>
      <w:r w:rsidRPr="00AF49CD">
        <w:rPr>
          <w:b/>
          <w:sz w:val="22"/>
          <w:szCs w:val="22"/>
        </w:rPr>
        <w:t xml:space="preserve"> individueel +</w:t>
      </w:r>
      <w:r w:rsidRPr="00AF49CD">
        <w:rPr>
          <w:b/>
          <w:sz w:val="22"/>
          <w:szCs w:val="22"/>
        </w:rPr>
        <w:br/>
        <w:t>EIIN-SOFA2 Softwareontwerp &amp; -architectuur 2</w:t>
      </w:r>
      <w:r>
        <w:rPr>
          <w:sz w:val="22"/>
          <w:szCs w:val="22"/>
        </w:rPr>
        <w:br/>
      </w:r>
      <w:r>
        <w:rPr>
          <w:sz w:val="22"/>
          <w:szCs w:val="22"/>
        </w:rPr>
        <w:br/>
        <w:t>Alle onderdelen zijn van toepassing.</w:t>
      </w:r>
      <w:r w:rsidR="00A859AF">
        <w:rPr>
          <w:sz w:val="22"/>
          <w:szCs w:val="22"/>
        </w:rPr>
        <w:br/>
      </w:r>
    </w:p>
    <w:p w14:paraId="4488DE88" w14:textId="77777777" w:rsidR="00503FBD" w:rsidRPr="006556DC" w:rsidRDefault="00503FBD" w:rsidP="00503FBD">
      <w:pPr>
        <w:rPr>
          <w:rStyle w:val="SubtleEmphasis"/>
          <w:b/>
          <w:sz w:val="22"/>
        </w:rPr>
      </w:pPr>
      <w:r w:rsidRPr="006556DC">
        <w:rPr>
          <w:rStyle w:val="SubtleEmphasis"/>
          <w:b/>
          <w:sz w:val="22"/>
        </w:rPr>
        <w:t>Wat lever je in?</w:t>
      </w:r>
    </w:p>
    <w:p w14:paraId="420A2443" w14:textId="41925B78" w:rsidR="00570B1A" w:rsidRPr="004827E2" w:rsidRDefault="00960B36" w:rsidP="00570B1A">
      <w:pPr>
        <w:jc w:val="both"/>
        <w:rPr>
          <w:sz w:val="22"/>
          <w:szCs w:val="22"/>
        </w:rPr>
      </w:pPr>
      <w:r w:rsidRPr="004827E2">
        <w:rPr>
          <w:sz w:val="22"/>
          <w:szCs w:val="22"/>
        </w:rPr>
        <w:t>Lever de opdracht in via de Blackboard inleverlink</w:t>
      </w:r>
      <w:r>
        <w:rPr>
          <w:sz w:val="22"/>
          <w:szCs w:val="22"/>
        </w:rPr>
        <w:t>; daar staat ook de deadline voor inleveren vermeld.</w:t>
      </w:r>
    </w:p>
    <w:p w14:paraId="1A1DFE8D" w14:textId="77777777" w:rsidR="00570B1A" w:rsidRPr="004827E2" w:rsidRDefault="00570B1A" w:rsidP="00570B1A">
      <w:pPr>
        <w:rPr>
          <w:sz w:val="22"/>
          <w:szCs w:val="22"/>
        </w:rPr>
      </w:pPr>
      <w:r w:rsidRPr="004827E2">
        <w:rPr>
          <w:sz w:val="22"/>
          <w:szCs w:val="22"/>
        </w:rPr>
        <w:t>De ingeleverde opdracht dient te bevatten:</w:t>
      </w:r>
    </w:p>
    <w:p w14:paraId="0BBB2365" w14:textId="002ABC4D" w:rsidR="00570B1A" w:rsidRDefault="00570B1A" w:rsidP="00570B1A">
      <w:pPr>
        <w:pStyle w:val="ListParagraph"/>
        <w:numPr>
          <w:ilvl w:val="0"/>
          <w:numId w:val="26"/>
        </w:numPr>
        <w:jc w:val="both"/>
        <w:rPr>
          <w:sz w:val="22"/>
          <w:szCs w:val="22"/>
        </w:rPr>
      </w:pPr>
      <w:proofErr w:type="gramStart"/>
      <w:r w:rsidRPr="00E61567">
        <w:rPr>
          <w:sz w:val="22"/>
          <w:szCs w:val="22"/>
        </w:rPr>
        <w:t>pdf</w:t>
      </w:r>
      <w:proofErr w:type="gramEnd"/>
      <w:r w:rsidRPr="00E61567">
        <w:rPr>
          <w:sz w:val="22"/>
          <w:szCs w:val="22"/>
        </w:rPr>
        <w:t xml:space="preserve"> met </w:t>
      </w:r>
      <w:r w:rsidR="009C73EB">
        <w:rPr>
          <w:sz w:val="22"/>
          <w:szCs w:val="22"/>
        </w:rPr>
        <w:t>(</w:t>
      </w:r>
      <w:r w:rsidRPr="00E61567">
        <w:rPr>
          <w:sz w:val="22"/>
          <w:szCs w:val="22"/>
        </w:rPr>
        <w:t>UML-</w:t>
      </w:r>
      <w:r w:rsidR="009C73EB">
        <w:rPr>
          <w:sz w:val="22"/>
          <w:szCs w:val="22"/>
        </w:rPr>
        <w:t>)</w:t>
      </w:r>
      <w:r w:rsidRPr="00E61567">
        <w:rPr>
          <w:sz w:val="22"/>
          <w:szCs w:val="22"/>
        </w:rPr>
        <w:t>diagrammen en verdere onderbouwing.</w:t>
      </w:r>
    </w:p>
    <w:p w14:paraId="254987B3" w14:textId="0A610803" w:rsidR="00570B1A" w:rsidRPr="004827E2" w:rsidRDefault="009C73EB" w:rsidP="00570B1A">
      <w:pPr>
        <w:pStyle w:val="ListParagraph"/>
        <w:numPr>
          <w:ilvl w:val="0"/>
          <w:numId w:val="26"/>
        </w:numPr>
        <w:rPr>
          <w:sz w:val="22"/>
          <w:szCs w:val="22"/>
        </w:rPr>
      </w:pPr>
      <w:r w:rsidRPr="004827E2">
        <w:rPr>
          <w:sz w:val="22"/>
          <w:szCs w:val="22"/>
        </w:rPr>
        <w:t xml:space="preserve">Gehele Visual Studio </w:t>
      </w:r>
      <w:r>
        <w:rPr>
          <w:sz w:val="22"/>
          <w:szCs w:val="22"/>
        </w:rPr>
        <w:t>solution met alle projecten</w:t>
      </w:r>
      <w:r w:rsidR="00570B1A" w:rsidRPr="004827E2">
        <w:rPr>
          <w:sz w:val="22"/>
          <w:szCs w:val="22"/>
        </w:rPr>
        <w:t xml:space="preserve">, zonder </w:t>
      </w:r>
      <w:proofErr w:type="spellStart"/>
      <w:r w:rsidR="00570B1A" w:rsidRPr="004827E2">
        <w:rPr>
          <w:sz w:val="22"/>
          <w:szCs w:val="22"/>
        </w:rPr>
        <w:t>obj</w:t>
      </w:r>
      <w:proofErr w:type="spellEnd"/>
      <w:r w:rsidR="00570B1A" w:rsidRPr="004827E2">
        <w:rPr>
          <w:sz w:val="22"/>
          <w:szCs w:val="22"/>
        </w:rPr>
        <w:t xml:space="preserve">-files, </w:t>
      </w:r>
      <w:proofErr w:type="spellStart"/>
      <w:r w:rsidR="00570B1A" w:rsidRPr="004827E2">
        <w:rPr>
          <w:sz w:val="22"/>
          <w:szCs w:val="22"/>
        </w:rPr>
        <w:t>binaries</w:t>
      </w:r>
      <w:proofErr w:type="spellEnd"/>
      <w:r w:rsidR="00570B1A" w:rsidRPr="004827E2">
        <w:rPr>
          <w:sz w:val="22"/>
          <w:szCs w:val="22"/>
        </w:rPr>
        <w:t xml:space="preserve"> en packages folders. Gebruik de functie ‘Clean Project’ uit het menu en verwijder eventueel de packages folder!</w:t>
      </w:r>
    </w:p>
    <w:p w14:paraId="10E7A5BD" w14:textId="77777777" w:rsidR="00570B1A" w:rsidRPr="004827E2" w:rsidRDefault="00570B1A" w:rsidP="00570B1A">
      <w:pPr>
        <w:pStyle w:val="ListParagraph"/>
        <w:numPr>
          <w:ilvl w:val="0"/>
          <w:numId w:val="26"/>
        </w:numPr>
        <w:rPr>
          <w:sz w:val="22"/>
          <w:szCs w:val="22"/>
        </w:rPr>
      </w:pPr>
      <w:r w:rsidRPr="004827E2">
        <w:rPr>
          <w:sz w:val="22"/>
          <w:szCs w:val="22"/>
        </w:rPr>
        <w:t xml:space="preserve">URL van de </w:t>
      </w:r>
      <w:proofErr w:type="spellStart"/>
      <w:r w:rsidRPr="004827E2">
        <w:rPr>
          <w:sz w:val="22"/>
          <w:szCs w:val="22"/>
        </w:rPr>
        <w:t>gedeployde</w:t>
      </w:r>
      <w:proofErr w:type="spellEnd"/>
      <w:r w:rsidRPr="004827E2">
        <w:rPr>
          <w:sz w:val="22"/>
          <w:szCs w:val="22"/>
        </w:rPr>
        <w:t xml:space="preserve"> applicatie op </w:t>
      </w:r>
      <w:proofErr w:type="spellStart"/>
      <w:r w:rsidRPr="004827E2">
        <w:rPr>
          <w:sz w:val="22"/>
          <w:szCs w:val="22"/>
        </w:rPr>
        <w:t>Azure</w:t>
      </w:r>
      <w:proofErr w:type="spellEnd"/>
      <w:r w:rsidRPr="004827E2">
        <w:rPr>
          <w:sz w:val="22"/>
          <w:szCs w:val="22"/>
        </w:rPr>
        <w:t xml:space="preserve"> zodat de </w:t>
      </w:r>
      <w:proofErr w:type="spellStart"/>
      <w:r w:rsidRPr="004827E2">
        <w:rPr>
          <w:sz w:val="22"/>
          <w:szCs w:val="22"/>
        </w:rPr>
        <w:t>applicate</w:t>
      </w:r>
      <w:proofErr w:type="spellEnd"/>
      <w:r w:rsidRPr="004827E2">
        <w:rPr>
          <w:sz w:val="22"/>
          <w:szCs w:val="22"/>
        </w:rPr>
        <w:t xml:space="preserve"> bezocht kan worden.</w:t>
      </w:r>
    </w:p>
    <w:p w14:paraId="082F71DF" w14:textId="244D9EA6" w:rsidR="00570B1A" w:rsidRDefault="00E8629F" w:rsidP="00B03EEA">
      <w:pPr>
        <w:pStyle w:val="ListParagraph"/>
        <w:numPr>
          <w:ilvl w:val="0"/>
          <w:numId w:val="26"/>
        </w:numPr>
        <w:rPr>
          <w:sz w:val="22"/>
          <w:szCs w:val="22"/>
        </w:rPr>
      </w:pPr>
      <w:r>
        <w:rPr>
          <w:sz w:val="22"/>
          <w:szCs w:val="22"/>
        </w:rPr>
        <w:t>Indien van toepassing: e</w:t>
      </w:r>
      <w:r w:rsidR="00570B1A" w:rsidRPr="004827E2">
        <w:rPr>
          <w:sz w:val="22"/>
          <w:szCs w:val="22"/>
        </w:rPr>
        <w:t xml:space="preserve">en account (gebruikersnaam én wachtwoord) waarmee de docent kan inloggen op jouw applicatie in </w:t>
      </w:r>
      <w:proofErr w:type="spellStart"/>
      <w:r w:rsidR="00570B1A" w:rsidRPr="004827E2">
        <w:rPr>
          <w:sz w:val="22"/>
          <w:szCs w:val="22"/>
        </w:rPr>
        <w:t>Azure</w:t>
      </w:r>
      <w:proofErr w:type="spellEnd"/>
      <w:r w:rsidR="00570B1A" w:rsidRPr="004827E2">
        <w:rPr>
          <w:sz w:val="22"/>
          <w:szCs w:val="22"/>
        </w:rPr>
        <w:t>.</w:t>
      </w:r>
    </w:p>
    <w:p w14:paraId="50CC1787" w14:textId="10568AD8" w:rsidR="00E8629F" w:rsidRPr="00E8629F" w:rsidRDefault="00E8629F" w:rsidP="00B4162D">
      <w:pPr>
        <w:pStyle w:val="ListParagraph"/>
        <w:numPr>
          <w:ilvl w:val="0"/>
          <w:numId w:val="26"/>
        </w:numPr>
        <w:rPr>
          <w:sz w:val="22"/>
          <w:szCs w:val="22"/>
        </w:rPr>
      </w:pPr>
      <w:r w:rsidRPr="00E8629F">
        <w:rPr>
          <w:sz w:val="22"/>
          <w:szCs w:val="22"/>
        </w:rPr>
        <w:t xml:space="preserve">Indien van toepassing: </w:t>
      </w:r>
      <w:r w:rsidRPr="00570B1A">
        <w:rPr>
          <w:sz w:val="22"/>
          <w:szCs w:val="22"/>
        </w:rPr>
        <w:t xml:space="preserve">Swagger API </w:t>
      </w:r>
      <w:proofErr w:type="spellStart"/>
      <w:r w:rsidRPr="00570B1A">
        <w:rPr>
          <w:sz w:val="22"/>
          <w:szCs w:val="22"/>
        </w:rPr>
        <w:t>documentation</w:t>
      </w:r>
      <w:proofErr w:type="spellEnd"/>
      <w:r w:rsidRPr="00E8629F">
        <w:rPr>
          <w:sz w:val="22"/>
          <w:szCs w:val="22"/>
        </w:rPr>
        <w:t xml:space="preserve"> en </w:t>
      </w:r>
      <w:r w:rsidRPr="00570B1A">
        <w:rPr>
          <w:sz w:val="22"/>
          <w:szCs w:val="22"/>
        </w:rPr>
        <w:t xml:space="preserve">Postman </w:t>
      </w:r>
      <w:proofErr w:type="spellStart"/>
      <w:r w:rsidRPr="00570B1A">
        <w:rPr>
          <w:sz w:val="22"/>
          <w:szCs w:val="22"/>
        </w:rPr>
        <w:t>collection</w:t>
      </w:r>
      <w:proofErr w:type="spellEnd"/>
    </w:p>
    <w:p w14:paraId="1F3025CC" w14:textId="77777777" w:rsidR="00570B1A" w:rsidRPr="004827E2" w:rsidRDefault="00570B1A" w:rsidP="00570B1A">
      <w:pPr>
        <w:rPr>
          <w:sz w:val="22"/>
          <w:szCs w:val="22"/>
        </w:rPr>
      </w:pPr>
      <w:r w:rsidRPr="004827E2">
        <w:rPr>
          <w:sz w:val="22"/>
          <w:szCs w:val="22"/>
        </w:rPr>
        <w:t>Bovenstaande producten ingepakt in 1 zipfile met de volgende naam:</w:t>
      </w:r>
    </w:p>
    <w:p w14:paraId="70177F53" w14:textId="27E431D4" w:rsidR="00D36AE5" w:rsidRDefault="00570B1A" w:rsidP="00D07FC1">
      <w:pPr>
        <w:pStyle w:val="BodyTextIndent"/>
        <w:spacing w:line="240" w:lineRule="auto"/>
        <w:ind w:left="0" w:right="540"/>
        <w:jc w:val="left"/>
        <w:rPr>
          <w:rFonts w:ascii="Calibri" w:hAnsi="Calibri" w:cs="Arial"/>
          <w:szCs w:val="22"/>
        </w:rPr>
      </w:pPr>
      <w:r w:rsidRPr="004827E2">
        <w:rPr>
          <w:rFonts w:ascii="Calibri" w:hAnsi="Calibri" w:cs="Arial"/>
          <w:szCs w:val="22"/>
        </w:rPr>
        <w:t>&lt;</w:t>
      </w:r>
      <w:proofErr w:type="gramStart"/>
      <w:r w:rsidRPr="004827E2">
        <w:rPr>
          <w:rFonts w:ascii="Calibri" w:hAnsi="Calibri" w:cs="Arial"/>
          <w:szCs w:val="22"/>
        </w:rPr>
        <w:t>klas</w:t>
      </w:r>
      <w:proofErr w:type="gramEnd"/>
      <w:r w:rsidRPr="004827E2">
        <w:rPr>
          <w:rFonts w:ascii="Calibri" w:hAnsi="Calibri" w:cs="Arial"/>
          <w:szCs w:val="22"/>
        </w:rPr>
        <w:t>&gt; - &lt;voornaam + achternaam&gt; - IVT2-1-</w:t>
      </w:r>
      <w:r>
        <w:rPr>
          <w:rFonts w:ascii="Calibri" w:hAnsi="Calibri" w:cs="Arial"/>
          <w:szCs w:val="22"/>
        </w:rPr>
        <w:t>EasyMeal</w:t>
      </w:r>
      <w:r w:rsidR="00B03EEA">
        <w:rPr>
          <w:rFonts w:ascii="Calibri" w:hAnsi="Calibri" w:cs="Arial"/>
          <w:szCs w:val="22"/>
        </w:rPr>
        <w:t>-cohort1617</w:t>
      </w:r>
      <w:r w:rsidRPr="004827E2">
        <w:rPr>
          <w:rFonts w:ascii="Calibri" w:hAnsi="Calibri" w:cs="Arial"/>
          <w:szCs w:val="22"/>
        </w:rPr>
        <w:t>.zip</w:t>
      </w:r>
      <w:r w:rsidR="00D36AE5">
        <w:rPr>
          <w:rFonts w:ascii="Calibri" w:hAnsi="Calibri" w:cs="Arial"/>
          <w:szCs w:val="22"/>
        </w:rPr>
        <w:br w:type="page"/>
      </w:r>
    </w:p>
    <w:sdt>
      <w:sdtPr>
        <w:rPr>
          <w:b w:val="0"/>
          <w:bCs w:val="0"/>
          <w:caps w:val="0"/>
          <w:color w:val="auto"/>
          <w:spacing w:val="0"/>
          <w:sz w:val="20"/>
          <w:szCs w:val="20"/>
        </w:rPr>
        <w:id w:val="-659620142"/>
        <w:docPartObj>
          <w:docPartGallery w:val="Bibliographies"/>
          <w:docPartUnique/>
        </w:docPartObj>
      </w:sdtPr>
      <w:sdtEndPr/>
      <w:sdtContent>
        <w:p w14:paraId="653B6636" w14:textId="352F22D3" w:rsidR="001548DC" w:rsidRPr="00D43084" w:rsidRDefault="001548DC">
          <w:pPr>
            <w:pStyle w:val="Heading1"/>
            <w:rPr>
              <w:lang w:val="en-US"/>
            </w:rPr>
          </w:pPr>
          <w:r w:rsidRPr="00D43084">
            <w:rPr>
              <w:lang w:val="en-US"/>
            </w:rPr>
            <w:t>Bibliografie</w:t>
          </w:r>
        </w:p>
        <w:sdt>
          <w:sdtPr>
            <w:id w:val="111145805"/>
            <w:bibliography/>
          </w:sdtPr>
          <w:sdtEndPr/>
          <w:sdtContent>
            <w:p w14:paraId="336E5168" w14:textId="77777777" w:rsidR="00D36AE5" w:rsidRDefault="001548DC" w:rsidP="00D36AE5">
              <w:pPr>
                <w:pStyle w:val="Bibliography"/>
                <w:ind w:left="720" w:hanging="720"/>
                <w:rPr>
                  <w:noProof/>
                  <w:sz w:val="24"/>
                  <w:szCs w:val="24"/>
                </w:rPr>
              </w:pPr>
              <w:r>
                <w:fldChar w:fldCharType="begin"/>
              </w:r>
              <w:r w:rsidRPr="00FB6042">
                <w:rPr>
                  <w:lang w:val="en-GB"/>
                </w:rPr>
                <w:instrText>BIBLIOGRAPHY</w:instrText>
              </w:r>
              <w:r>
                <w:fldChar w:fldCharType="separate"/>
              </w:r>
              <w:r w:rsidR="00D36AE5" w:rsidRPr="00D36AE5">
                <w:rPr>
                  <w:noProof/>
                  <w:lang w:val="en-GB"/>
                </w:rPr>
                <w:t xml:space="preserve">Mulloy, B. (2012). </w:t>
              </w:r>
              <w:r w:rsidR="00D36AE5" w:rsidRPr="00D36AE5">
                <w:rPr>
                  <w:i/>
                  <w:iCs/>
                  <w:noProof/>
                  <w:lang w:val="en-GB"/>
                </w:rPr>
                <w:t>Web API Design.</w:t>
              </w:r>
              <w:r w:rsidR="00D36AE5" w:rsidRPr="00D36AE5">
                <w:rPr>
                  <w:noProof/>
                  <w:lang w:val="en-GB"/>
                </w:rPr>
                <w:t xml:space="preserve"> unknown: Apigee. </w:t>
              </w:r>
              <w:r w:rsidR="00D36AE5">
                <w:rPr>
                  <w:noProof/>
                </w:rPr>
                <w:t>Opgehaald van https://pages.apigee.com/rs/apigee/images/api-design-ebook-2012-03.pdf</w:t>
              </w:r>
            </w:p>
            <w:p w14:paraId="2A35C83E" w14:textId="77777777" w:rsidR="00D36AE5" w:rsidRDefault="00D36AE5" w:rsidP="00D36AE5">
              <w:pPr>
                <w:pStyle w:val="Bibliography"/>
                <w:ind w:left="720" w:hanging="720"/>
                <w:rPr>
                  <w:noProof/>
                </w:rPr>
              </w:pPr>
              <w:r w:rsidRPr="00D36AE5">
                <w:rPr>
                  <w:noProof/>
                  <w:lang w:val="en-GB"/>
                </w:rPr>
                <w:t xml:space="preserve">Smith, S. (2017). </w:t>
              </w:r>
              <w:r w:rsidRPr="00D36AE5">
                <w:rPr>
                  <w:i/>
                  <w:iCs/>
                  <w:noProof/>
                  <w:lang w:val="en-GB"/>
                </w:rPr>
                <w:t>Architecting Modern Web Applications with ASP.NET Core and Azure.</w:t>
              </w:r>
              <w:r w:rsidRPr="00D36AE5">
                <w:rPr>
                  <w:noProof/>
                  <w:lang w:val="en-GB"/>
                </w:rPr>
                <w:t xml:space="preserve"> </w:t>
              </w:r>
              <w:r>
                <w:rPr>
                  <w:noProof/>
                </w:rPr>
                <w:t>Redmond, Washington: Microsoft Corporation.</w:t>
              </w:r>
            </w:p>
            <w:p w14:paraId="32CD1B41" w14:textId="50B11994" w:rsidR="001548DC" w:rsidRDefault="001548DC" w:rsidP="00D36AE5">
              <w:r>
                <w:rPr>
                  <w:b/>
                  <w:bCs/>
                </w:rPr>
                <w:fldChar w:fldCharType="end"/>
              </w:r>
            </w:p>
          </w:sdtContent>
        </w:sdt>
      </w:sdtContent>
    </w:sdt>
    <w:p w14:paraId="6258434D" w14:textId="77777777" w:rsidR="00EF0DD3" w:rsidRPr="00EF0DD3" w:rsidRDefault="00EF0DD3" w:rsidP="00EF0DD3"/>
    <w:sectPr w:rsidR="00EF0DD3" w:rsidRPr="00EF0DD3" w:rsidSect="00365186">
      <w:headerReference w:type="default" r:id="rId14"/>
      <w:footerReference w:type="default" r:id="rId15"/>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5B0DC" w14:textId="77777777" w:rsidR="006C5B3B" w:rsidRDefault="006C5B3B">
      <w:r>
        <w:separator/>
      </w:r>
    </w:p>
  </w:endnote>
  <w:endnote w:type="continuationSeparator" w:id="0">
    <w:p w14:paraId="57101F6C" w14:textId="77777777" w:rsidR="006C5B3B" w:rsidRDefault="006C5B3B">
      <w:r>
        <w:continuationSeparator/>
      </w:r>
    </w:p>
  </w:endnote>
  <w:endnote w:type="continuationNotice" w:id="1">
    <w:p w14:paraId="28CD9772" w14:textId="77777777" w:rsidR="006C5B3B" w:rsidRDefault="006C5B3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F02CE" w14:textId="37A7BD67" w:rsidR="007B7565" w:rsidRDefault="007B7565" w:rsidP="007B7565">
    <w:pPr>
      <w:pStyle w:val="Footer"/>
      <w:spacing w:before="0" w:after="0"/>
      <w:jc w:val="center"/>
    </w:pPr>
    <w:r>
      <w:rPr>
        <w:rFonts w:ascii="Calibri" w:hAnsi="Calibri"/>
        <w:noProof/>
      </w:rPr>
      <mc:AlternateContent>
        <mc:Choice Requires="wps">
          <w:drawing>
            <wp:anchor distT="0" distB="0" distL="114300" distR="114300" simplePos="0" relativeHeight="251658240" behindDoc="0" locked="0" layoutInCell="1" allowOverlap="1" wp14:anchorId="300407A8" wp14:editId="0715836F">
              <wp:simplePos x="0" y="0"/>
              <wp:positionH relativeFrom="column">
                <wp:posOffset>-52070</wp:posOffset>
              </wp:positionH>
              <wp:positionV relativeFrom="paragraph">
                <wp:posOffset>126925</wp:posOffset>
              </wp:positionV>
              <wp:extent cx="5956300" cy="0"/>
              <wp:effectExtent l="0" t="0" r="25400" b="1905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B1BCD9D">
            <v:shapetype id="_x0000_t32" coordsize="21600,21600" o:oned="t" filled="f" o:spt="32" path="m,l21600,21600e" w14:anchorId="59BABAE7">
              <v:path fillok="f" arrowok="t" o:connecttype="none"/>
              <o:lock v:ext="edit" shapetype="t"/>
            </v:shapetype>
            <v:shape id="AutoShape 1" style="position:absolute;margin-left:-4.1pt;margin-top:10pt;width:46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CUHw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IJRor0&#10;QNHT3usYGWWhPYNxBVhVamtDgfSoXs2zpl8dUrrqiGp5NH47GfCNHsmdS7g4A0F2wyfNwIYAfuzV&#10;sbF9gIQuoGOk5HSjhB89ovA4XUxnDykwR6+6hBRXR2Od/8h1j4JQYuctEW3nK60UEK9tFsOQw7Pz&#10;UAg4Xh1CVKU3QsrIv1RoKPFiOplGB6elYEEZzJxtd5W06EDCBMUvdAXA7sys3isWwTpO2PoieyLk&#10;WQZ7qQIeFAbpXKTziHxbpIv1fD3PR/lkth7laV2PnjZVPpptsg/T+qGuqjr7HlLL8qITjHEVsruO&#10;a5b/3ThcFuc8aLeBvbUhuUePJUKy139MOjIbyDyPxU6z09aGbgSSYUKj8WWbwgr8eo9WP3d+9QMA&#10;AP//AwBQSwMEFAAGAAgAAAAhAEuJtlfbAAAACAEAAA8AAABkcnMvZG93bnJldi54bWxMj0FLw0AQ&#10;he+C/2GZghdpNw0oTcymFMGDR9uC12l2TGKzsyG7aWJ/vSMe9DjzHu99r9jOrlMXGkLr2cB6lYAi&#10;rrxtuTZwPLwsN6BCRLbYeSYDXxRgW97eFJhbP/EbXfaxVhLCIUcDTYx9rnWoGnIYVr4nFu3DDw6j&#10;nEOt7YCThLtOp0nyqB22LA0N9vTcUHXej84AhfFhnewyVx9fr9P9e3r9nPqDMXeLefcEKtIc/8zw&#10;gy/oUArTyY9sg+oMLDepOA1ICyjRszSTKaffhy4L/X9A+Q0AAP//AwBQSwECLQAUAAYACAAAACEA&#10;toM4kv4AAADhAQAAEwAAAAAAAAAAAAAAAAAAAAAAW0NvbnRlbnRfVHlwZXNdLnhtbFBLAQItABQA&#10;BgAIAAAAIQA4/SH/1gAAAJQBAAALAAAAAAAAAAAAAAAAAC8BAABfcmVscy8ucmVsc1BLAQItABQA&#10;BgAIAAAAIQBGdRCUHwIAADsEAAAOAAAAAAAAAAAAAAAAAC4CAABkcnMvZTJvRG9jLnhtbFBLAQIt&#10;ABQABgAIAAAAIQBLibZX2wAAAAgBAAAPAAAAAAAAAAAAAAAAAHkEAABkcnMvZG93bnJldi54bWxQ&#10;SwUGAAAAAAQABADzAAAAgQUAAAAA&#10;"/>
          </w:pict>
        </mc:Fallback>
      </mc:AlternateContent>
    </w:r>
  </w:p>
  <w:p w14:paraId="300407A2" w14:textId="7FD600C1" w:rsidR="00DA6080" w:rsidRPr="00BF4C64" w:rsidRDefault="00353D3E" w:rsidP="007B7565">
    <w:pPr>
      <w:pStyle w:val="Footer"/>
      <w:spacing w:before="0" w:after="0"/>
      <w:jc w:val="center"/>
    </w:pPr>
    <w:r w:rsidRPr="00BF4C64">
      <w:t>I</w:t>
    </w:r>
    <w:r w:rsidR="00943F9B" w:rsidRPr="00BF4C64">
      <w:t>VT</w:t>
    </w:r>
    <w:r w:rsidR="00BF4C64" w:rsidRPr="00BF4C64">
      <w:t>2.1</w:t>
    </w:r>
    <w:r w:rsidR="00A13362" w:rsidRPr="00BF4C64">
      <w:t xml:space="preserve"> </w:t>
    </w:r>
    <w:proofErr w:type="spellStart"/>
    <w:r w:rsidR="00BF4C64" w:rsidRPr="00BF4C64">
      <w:t>ServerSide</w:t>
    </w:r>
    <w:proofErr w:type="spellEnd"/>
    <w:r w:rsidR="00BF4C64" w:rsidRPr="00BF4C64">
      <w:t xml:space="preserve"> Web Development Individueel</w:t>
    </w:r>
    <w:r w:rsidR="00A13362" w:rsidRPr="00BF4C64">
      <w:t xml:space="preserve"> </w:t>
    </w:r>
    <w:r w:rsidR="00F76BDD" w:rsidRPr="00BF4C64">
      <w:t>–</w:t>
    </w:r>
    <w:r w:rsidR="0041158C" w:rsidRPr="00BF4C64">
      <w:t xml:space="preserve"> </w:t>
    </w:r>
    <w:r w:rsidR="00BF4C64" w:rsidRPr="00BF4C64">
      <w:t>Opdracht</w:t>
    </w:r>
  </w:p>
  <w:p w14:paraId="300407A5" w14:textId="7D649BD8" w:rsidR="00365186" w:rsidRPr="00174D11" w:rsidRDefault="00365186" w:rsidP="007B7565">
    <w:pPr>
      <w:spacing w:before="0" w:after="0"/>
      <w:jc w:val="right"/>
      <w:rPr>
        <w:rFonts w:ascii="Calibri" w:hAnsi="Calibri"/>
      </w:rPr>
    </w:pPr>
    <w:r w:rsidRPr="00174D11">
      <w:rPr>
        <w:rFonts w:ascii="Calibri" w:hAnsi="Calibri"/>
      </w:rPr>
      <w:t xml:space="preserve">Pagina </w:t>
    </w:r>
    <w:r w:rsidRPr="00174D11">
      <w:rPr>
        <w:rFonts w:ascii="Calibri" w:hAnsi="Calibri"/>
      </w:rPr>
      <w:fldChar w:fldCharType="begin"/>
    </w:r>
    <w:r w:rsidRPr="00174D11">
      <w:rPr>
        <w:rFonts w:ascii="Calibri" w:hAnsi="Calibri"/>
      </w:rPr>
      <w:instrText>PAGE</w:instrText>
    </w:r>
    <w:r w:rsidRPr="00174D11">
      <w:rPr>
        <w:rFonts w:ascii="Calibri" w:hAnsi="Calibri"/>
      </w:rPr>
      <w:fldChar w:fldCharType="separate"/>
    </w:r>
    <w:r w:rsidR="001F503B">
      <w:rPr>
        <w:rFonts w:ascii="Calibri" w:hAnsi="Calibri"/>
        <w:noProof/>
      </w:rPr>
      <w:t>6</w:t>
    </w:r>
    <w:r w:rsidRPr="00174D11">
      <w:rPr>
        <w:rFonts w:ascii="Calibri" w:hAnsi="Calibri"/>
      </w:rPr>
      <w:fldChar w:fldCharType="end"/>
    </w:r>
    <w:r w:rsidRPr="00174D11">
      <w:rPr>
        <w:rFonts w:ascii="Calibri" w:hAnsi="Calibri"/>
      </w:rPr>
      <w:t xml:space="preserve"> van </w:t>
    </w:r>
    <w:r w:rsidRPr="00174D11">
      <w:rPr>
        <w:rFonts w:ascii="Calibri" w:hAnsi="Calibri"/>
      </w:rPr>
      <w:fldChar w:fldCharType="begin"/>
    </w:r>
    <w:r w:rsidRPr="00174D11">
      <w:rPr>
        <w:rFonts w:ascii="Calibri" w:hAnsi="Calibri"/>
      </w:rPr>
      <w:instrText>NUMPAGES</w:instrText>
    </w:r>
    <w:r w:rsidRPr="00174D11">
      <w:rPr>
        <w:rFonts w:ascii="Calibri" w:hAnsi="Calibri"/>
      </w:rPr>
      <w:fldChar w:fldCharType="separate"/>
    </w:r>
    <w:r w:rsidR="001F503B">
      <w:rPr>
        <w:rFonts w:ascii="Calibri" w:hAnsi="Calibri"/>
        <w:noProof/>
      </w:rPr>
      <w:t>6</w:t>
    </w:r>
    <w:r w:rsidRPr="00174D11">
      <w:rP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761AD" w14:textId="77777777" w:rsidR="006C5B3B" w:rsidRDefault="006C5B3B">
      <w:r>
        <w:separator/>
      </w:r>
    </w:p>
  </w:footnote>
  <w:footnote w:type="continuationSeparator" w:id="0">
    <w:p w14:paraId="112285B6" w14:textId="77777777" w:rsidR="006C5B3B" w:rsidRDefault="006C5B3B">
      <w:r>
        <w:continuationSeparator/>
      </w:r>
    </w:p>
  </w:footnote>
  <w:footnote w:type="continuationNotice" w:id="1">
    <w:p w14:paraId="13D3506B" w14:textId="77777777" w:rsidR="006C5B3B" w:rsidRDefault="006C5B3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4079F" w14:textId="77777777" w:rsidR="00DA6080" w:rsidRDefault="00225A8D" w:rsidP="00DA6080">
    <w:pPr>
      <w:framePr w:hSpace="141" w:wrap="auto" w:vAnchor="page" w:hAnchor="page" w:x="7600" w:y="526"/>
    </w:pPr>
    <w:r>
      <w:rPr>
        <w:noProof/>
      </w:rPr>
      <w:drawing>
        <wp:inline distT="0" distB="0" distL="0" distR="0" wp14:anchorId="300407A6" wp14:editId="2965DC43">
          <wp:extent cx="1820848" cy="626655"/>
          <wp:effectExtent l="0" t="0" r="0" b="2540"/>
          <wp:docPr id="1" name="Picture 1" descr="logo%20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avans"/>
                  <pic:cNvPicPr>
                    <a:picLocks noChangeAspect="1" noChangeArrowheads="1"/>
                  </pic:cNvPicPr>
                </pic:nvPicPr>
                <pic:blipFill>
                  <a:blip r:embed="rId1">
                    <a:lum bright="-6000"/>
                    <a:extLst>
                      <a:ext uri="{28A0092B-C50C-407E-A947-70E740481C1C}">
                        <a14:useLocalDpi xmlns:a14="http://schemas.microsoft.com/office/drawing/2010/main" val="0"/>
                      </a:ext>
                    </a:extLst>
                  </a:blip>
                  <a:srcRect/>
                  <a:stretch>
                    <a:fillRect/>
                  </a:stretch>
                </pic:blipFill>
                <pic:spPr bwMode="auto">
                  <a:xfrm>
                    <a:off x="0" y="0"/>
                    <a:ext cx="1838498" cy="632729"/>
                  </a:xfrm>
                  <a:prstGeom prst="rect">
                    <a:avLst/>
                  </a:prstGeom>
                  <a:noFill/>
                  <a:ln>
                    <a:noFill/>
                  </a:ln>
                </pic:spPr>
              </pic:pic>
            </a:graphicData>
          </a:graphic>
        </wp:inline>
      </w:drawing>
    </w:r>
  </w:p>
  <w:p w14:paraId="300407A0" w14:textId="7E7E74F4" w:rsidR="00DA6080" w:rsidRDefault="00DA6080">
    <w:pPr>
      <w:pStyle w:val="Header"/>
      <w:rPr>
        <w:rFonts w:ascii="Lucida Sans" w:hAnsi="Lucida Sans"/>
        <w:sz w:val="18"/>
        <w:szCs w:val="16"/>
      </w:rPr>
    </w:pPr>
    <w:r w:rsidRPr="00D00E7E">
      <w:rPr>
        <w:rFonts w:ascii="Lucida Sans" w:hAnsi="Lucida Sans"/>
        <w:sz w:val="18"/>
        <w:szCs w:val="16"/>
      </w:rPr>
      <w:t xml:space="preserve">Academie voor </w:t>
    </w:r>
    <w:r w:rsidR="00353D3E">
      <w:rPr>
        <w:rFonts w:ascii="Lucida Sans" w:hAnsi="Lucida Sans"/>
        <w:sz w:val="18"/>
        <w:szCs w:val="16"/>
      </w:rPr>
      <w:t xml:space="preserve">Engineering &amp; </w:t>
    </w:r>
    <w:r w:rsidRPr="00D00E7E">
      <w:rPr>
        <w:rFonts w:ascii="Lucida Sans" w:hAnsi="Lucida Sans"/>
        <w:sz w:val="18"/>
        <w:szCs w:val="16"/>
      </w:rPr>
      <w:t>ICT</w:t>
    </w:r>
  </w:p>
  <w:p w14:paraId="3C15C942" w14:textId="77777777" w:rsidR="00A13362" w:rsidRDefault="00A13362">
    <w:pPr>
      <w:pStyle w:val="Header"/>
      <w:rPr>
        <w:rFonts w:ascii="Lucida Sans" w:hAnsi="Lucida Sans"/>
        <w:sz w:val="18"/>
        <w:szCs w:val="16"/>
      </w:rPr>
    </w:pPr>
  </w:p>
  <w:p w14:paraId="6A56D987" w14:textId="77777777" w:rsidR="00A13362" w:rsidRDefault="00A13362">
    <w:pPr>
      <w:pStyle w:val="Header"/>
      <w:rPr>
        <w:rFonts w:ascii="Lucida Sans" w:hAnsi="Lucida Sans"/>
        <w:sz w:val="18"/>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45E3"/>
    <w:multiLevelType w:val="hybridMultilevel"/>
    <w:tmpl w:val="0F5A4C4C"/>
    <w:lvl w:ilvl="0" w:tplc="6E3EA6F6">
      <w:start w:val="1"/>
      <w:numFmt w:val="bullet"/>
      <w:lvlText w:val=""/>
      <w:lvlJc w:val="left"/>
      <w:pPr>
        <w:tabs>
          <w:tab w:val="num" w:pos="284"/>
        </w:tabs>
        <w:ind w:left="284" w:hanging="284"/>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8789B"/>
    <w:multiLevelType w:val="hybridMultilevel"/>
    <w:tmpl w:val="287A18D2"/>
    <w:lvl w:ilvl="0" w:tplc="04090005">
      <w:start w:val="1"/>
      <w:numFmt w:val="bullet"/>
      <w:lvlText w:val=""/>
      <w:lvlJc w:val="left"/>
      <w:pPr>
        <w:tabs>
          <w:tab w:val="num" w:pos="644"/>
        </w:tabs>
        <w:ind w:left="644" w:hanging="360"/>
      </w:pPr>
      <w:rPr>
        <w:rFonts w:ascii="Wingdings" w:hAnsi="Wingdings" w:hint="default"/>
        <w:sz w:val="20"/>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04E97F9A"/>
    <w:multiLevelType w:val="hybridMultilevel"/>
    <w:tmpl w:val="1606450E"/>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DA1089"/>
    <w:multiLevelType w:val="hybridMultilevel"/>
    <w:tmpl w:val="0E58BB52"/>
    <w:lvl w:ilvl="0" w:tplc="6E3EA6F6">
      <w:start w:val="1"/>
      <w:numFmt w:val="bullet"/>
      <w:lvlText w:val=""/>
      <w:lvlJc w:val="left"/>
      <w:pPr>
        <w:tabs>
          <w:tab w:val="num" w:pos="568"/>
        </w:tabs>
        <w:ind w:left="568" w:hanging="284"/>
      </w:pPr>
      <w:rPr>
        <w:rFonts w:ascii="Symbol" w:hAnsi="Symbol" w:hint="default"/>
        <w:b w:val="0"/>
        <w:i w:val="0"/>
        <w:sz w:val="20"/>
      </w:rPr>
    </w:lvl>
    <w:lvl w:ilvl="1" w:tplc="04090005">
      <w:start w:val="1"/>
      <w:numFmt w:val="bullet"/>
      <w:lvlText w:val=""/>
      <w:lvlJc w:val="left"/>
      <w:pPr>
        <w:tabs>
          <w:tab w:val="num" w:pos="1724"/>
        </w:tabs>
        <w:ind w:left="1724" w:hanging="360"/>
      </w:pPr>
      <w:rPr>
        <w:rFonts w:ascii="Wingdings" w:hAnsi="Wingdings" w:hint="default"/>
        <w:b w:val="0"/>
        <w:i w:val="0"/>
        <w:sz w:val="20"/>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0C891C30"/>
    <w:multiLevelType w:val="hybridMultilevel"/>
    <w:tmpl w:val="0DCA68CA"/>
    <w:lvl w:ilvl="0" w:tplc="7718562E">
      <w:start w:val="1"/>
      <w:numFmt w:val="bullet"/>
      <w:lvlText w:val=""/>
      <w:lvlJc w:val="left"/>
      <w:pPr>
        <w:tabs>
          <w:tab w:val="num" w:pos="284"/>
        </w:tabs>
        <w:ind w:left="284" w:hanging="28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483B0D"/>
    <w:multiLevelType w:val="hybridMultilevel"/>
    <w:tmpl w:val="3EF0FC90"/>
    <w:lvl w:ilvl="0" w:tplc="7718562E">
      <w:start w:val="1"/>
      <w:numFmt w:val="bullet"/>
      <w:lvlText w:val=""/>
      <w:lvlJc w:val="left"/>
      <w:pPr>
        <w:tabs>
          <w:tab w:val="num" w:pos="284"/>
        </w:tabs>
        <w:ind w:left="284" w:hanging="28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6D53FF"/>
    <w:multiLevelType w:val="hybridMultilevel"/>
    <w:tmpl w:val="D89A0EAE"/>
    <w:lvl w:ilvl="0" w:tplc="867228A6">
      <w:start w:val="1"/>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AE0732"/>
    <w:multiLevelType w:val="hybridMultilevel"/>
    <w:tmpl w:val="80F26B2A"/>
    <w:lvl w:ilvl="0" w:tplc="7718562E">
      <w:start w:val="1"/>
      <w:numFmt w:val="bullet"/>
      <w:lvlText w:val=""/>
      <w:lvlJc w:val="left"/>
      <w:pPr>
        <w:tabs>
          <w:tab w:val="num" w:pos="284"/>
        </w:tabs>
        <w:ind w:left="284" w:hanging="284"/>
      </w:pPr>
      <w:rPr>
        <w:rFonts w:ascii="Symbol" w:hAnsi="Symbol" w:hint="default"/>
        <w:b w:val="0"/>
        <w:i w:val="0"/>
        <w:sz w:val="16"/>
      </w:rPr>
    </w:lvl>
    <w:lvl w:ilvl="1" w:tplc="04090005">
      <w:start w:val="1"/>
      <w:numFmt w:val="bullet"/>
      <w:lvlText w:val=""/>
      <w:lvlJc w:val="left"/>
      <w:pPr>
        <w:tabs>
          <w:tab w:val="num" w:pos="1440"/>
        </w:tabs>
        <w:ind w:left="1440" w:hanging="360"/>
      </w:pPr>
      <w:rPr>
        <w:rFonts w:ascii="Wingdings" w:hAnsi="Wingdings" w:hint="default"/>
        <w:b w:val="0"/>
        <w:i w:val="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BD7416"/>
    <w:multiLevelType w:val="hybridMultilevel"/>
    <w:tmpl w:val="EC32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31936"/>
    <w:multiLevelType w:val="hybridMultilevel"/>
    <w:tmpl w:val="2CE0D3C4"/>
    <w:lvl w:ilvl="0" w:tplc="A322B7D0">
      <w:numFmt w:val="bullet"/>
      <w:lvlText w:val=""/>
      <w:lvlJc w:val="left"/>
      <w:pPr>
        <w:ind w:left="360" w:hanging="360"/>
      </w:pPr>
      <w:rPr>
        <w:rFonts w:ascii="Symbol" w:eastAsia="Times New Roman" w:hAnsi="Symbol" w:cs="Aria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2A11018E"/>
    <w:multiLevelType w:val="hybridMultilevel"/>
    <w:tmpl w:val="46FCB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1C2135A"/>
    <w:multiLevelType w:val="hybridMultilevel"/>
    <w:tmpl w:val="127EE9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1D045DB"/>
    <w:multiLevelType w:val="hybridMultilevel"/>
    <w:tmpl w:val="88B64A28"/>
    <w:lvl w:ilvl="0" w:tplc="BA4C8B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85303B4"/>
    <w:multiLevelType w:val="hybridMultilevel"/>
    <w:tmpl w:val="61DA67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B450D5D"/>
    <w:multiLevelType w:val="hybridMultilevel"/>
    <w:tmpl w:val="CF50BE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2F57EBD"/>
    <w:multiLevelType w:val="hybridMultilevel"/>
    <w:tmpl w:val="F29AAC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3444EE8"/>
    <w:multiLevelType w:val="hybridMultilevel"/>
    <w:tmpl w:val="DEA4E8C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701435B"/>
    <w:multiLevelType w:val="hybridMultilevel"/>
    <w:tmpl w:val="646ABD82"/>
    <w:lvl w:ilvl="0" w:tplc="BB8217B2">
      <w:start w:val="1"/>
      <w:numFmt w:val="bullet"/>
      <w:lvlText w:val=""/>
      <w:lvlJc w:val="left"/>
      <w:pPr>
        <w:tabs>
          <w:tab w:val="num" w:pos="568"/>
        </w:tabs>
        <w:ind w:left="568" w:hanging="284"/>
      </w:pPr>
      <w:rPr>
        <w:rFonts w:ascii="Symbol" w:hAnsi="Symbol" w:hint="default"/>
        <w:sz w:val="20"/>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90D3CE6"/>
    <w:multiLevelType w:val="multilevel"/>
    <w:tmpl w:val="646ABD82"/>
    <w:lvl w:ilvl="0">
      <w:start w:val="1"/>
      <w:numFmt w:val="bullet"/>
      <w:lvlText w:val=""/>
      <w:lvlJc w:val="left"/>
      <w:pPr>
        <w:tabs>
          <w:tab w:val="num" w:pos="568"/>
        </w:tabs>
        <w:ind w:left="568" w:hanging="284"/>
      </w:pPr>
      <w:rPr>
        <w:rFonts w:ascii="Symbol" w:hAnsi="Symbol" w:hint="default"/>
        <w:sz w:val="20"/>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AF13B53"/>
    <w:multiLevelType w:val="hybridMultilevel"/>
    <w:tmpl w:val="2952A8C2"/>
    <w:lvl w:ilvl="0" w:tplc="B01A520E">
      <w:start w:val="1"/>
      <w:numFmt w:val="bullet"/>
      <w:lvlText w:val=""/>
      <w:lvlJc w:val="left"/>
      <w:pPr>
        <w:tabs>
          <w:tab w:val="num" w:pos="360"/>
        </w:tabs>
        <w:ind w:left="360" w:hanging="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EA4E98"/>
    <w:multiLevelType w:val="hybridMultilevel"/>
    <w:tmpl w:val="AA06394C"/>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AF2F8B"/>
    <w:multiLevelType w:val="hybridMultilevel"/>
    <w:tmpl w:val="46020A40"/>
    <w:lvl w:ilvl="0" w:tplc="04130001">
      <w:start w:val="1"/>
      <w:numFmt w:val="bullet"/>
      <w:lvlText w:val=""/>
      <w:lvlJc w:val="left"/>
      <w:pPr>
        <w:ind w:left="1069" w:hanging="360"/>
      </w:pPr>
      <w:rPr>
        <w:rFonts w:ascii="Symbol" w:hAnsi="Symbo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22" w15:restartNumberingAfterBreak="0">
    <w:nsid w:val="52A36F9D"/>
    <w:multiLevelType w:val="multilevel"/>
    <w:tmpl w:val="0358BB4E"/>
    <w:lvl w:ilvl="0">
      <w:start w:val="1"/>
      <w:numFmt w:val="bullet"/>
      <w:lvlText w:val=""/>
      <w:lvlJc w:val="left"/>
      <w:pPr>
        <w:tabs>
          <w:tab w:val="num" w:pos="360"/>
        </w:tabs>
        <w:ind w:left="360" w:hanging="360"/>
      </w:pPr>
      <w:rPr>
        <w:rFonts w:ascii="Wingdings" w:hAnsi="Wingdings" w:hint="default"/>
        <w:b w:val="0"/>
        <w:i w:val="0"/>
        <w:sz w:val="20"/>
      </w:rPr>
    </w:lvl>
    <w:lvl w:ilvl="1">
      <w:start w:val="1"/>
      <w:numFmt w:val="bullet"/>
      <w:lvlText w:val=""/>
      <w:lvlJc w:val="left"/>
      <w:pPr>
        <w:tabs>
          <w:tab w:val="num" w:pos="1440"/>
        </w:tabs>
        <w:ind w:left="1440" w:hanging="360"/>
      </w:pPr>
      <w:rPr>
        <w:rFonts w:ascii="Wingdings" w:hAnsi="Wingdings" w:hint="default"/>
        <w:b w:val="0"/>
        <w:i w:val="0"/>
        <w:sz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09265A"/>
    <w:multiLevelType w:val="hybridMultilevel"/>
    <w:tmpl w:val="004490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5124EA4"/>
    <w:multiLevelType w:val="hybridMultilevel"/>
    <w:tmpl w:val="5D76EB7E"/>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293DA0"/>
    <w:multiLevelType w:val="hybridMultilevel"/>
    <w:tmpl w:val="BAD06C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8CE0F8E"/>
    <w:multiLevelType w:val="hybridMultilevel"/>
    <w:tmpl w:val="CA4C76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97A6575"/>
    <w:multiLevelType w:val="hybridMultilevel"/>
    <w:tmpl w:val="12C0C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A8C7D31"/>
    <w:multiLevelType w:val="hybridMultilevel"/>
    <w:tmpl w:val="0358BB4E"/>
    <w:lvl w:ilvl="0" w:tplc="04090005">
      <w:start w:val="1"/>
      <w:numFmt w:val="bullet"/>
      <w:lvlText w:val=""/>
      <w:lvlJc w:val="left"/>
      <w:pPr>
        <w:tabs>
          <w:tab w:val="num" w:pos="360"/>
        </w:tabs>
        <w:ind w:left="360" w:hanging="360"/>
      </w:pPr>
      <w:rPr>
        <w:rFonts w:ascii="Wingdings" w:hAnsi="Wingdings" w:hint="default"/>
        <w:b w:val="0"/>
        <w:i w:val="0"/>
        <w:sz w:val="20"/>
      </w:rPr>
    </w:lvl>
    <w:lvl w:ilvl="1" w:tplc="04090005">
      <w:start w:val="1"/>
      <w:numFmt w:val="bullet"/>
      <w:lvlText w:val=""/>
      <w:lvlJc w:val="left"/>
      <w:pPr>
        <w:tabs>
          <w:tab w:val="num" w:pos="1440"/>
        </w:tabs>
        <w:ind w:left="1440" w:hanging="360"/>
      </w:pPr>
      <w:rPr>
        <w:rFonts w:ascii="Wingdings" w:hAnsi="Wingdings" w:hint="default"/>
        <w:b w:val="0"/>
        <w:i w:val="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2063E7"/>
    <w:multiLevelType w:val="hybridMultilevel"/>
    <w:tmpl w:val="B9D81B88"/>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9067FE"/>
    <w:multiLevelType w:val="multilevel"/>
    <w:tmpl w:val="0E58BB52"/>
    <w:lvl w:ilvl="0">
      <w:start w:val="1"/>
      <w:numFmt w:val="bullet"/>
      <w:lvlText w:val=""/>
      <w:lvlJc w:val="left"/>
      <w:pPr>
        <w:tabs>
          <w:tab w:val="num" w:pos="568"/>
        </w:tabs>
        <w:ind w:left="568" w:hanging="284"/>
      </w:pPr>
      <w:rPr>
        <w:rFonts w:ascii="Symbol" w:hAnsi="Symbol" w:hint="default"/>
        <w:b w:val="0"/>
        <w:i w:val="0"/>
        <w:sz w:val="20"/>
      </w:rPr>
    </w:lvl>
    <w:lvl w:ilvl="1">
      <w:start w:val="1"/>
      <w:numFmt w:val="bullet"/>
      <w:lvlText w:val=""/>
      <w:lvlJc w:val="left"/>
      <w:pPr>
        <w:tabs>
          <w:tab w:val="num" w:pos="1724"/>
        </w:tabs>
        <w:ind w:left="1724" w:hanging="360"/>
      </w:pPr>
      <w:rPr>
        <w:rFonts w:ascii="Wingdings" w:hAnsi="Wingdings" w:hint="default"/>
        <w:b w:val="0"/>
        <w:i w:val="0"/>
        <w:sz w:val="20"/>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731A01D0"/>
    <w:multiLevelType w:val="hybridMultilevel"/>
    <w:tmpl w:val="5EB6EB26"/>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C204F8"/>
    <w:multiLevelType w:val="hybridMultilevel"/>
    <w:tmpl w:val="5BECC09E"/>
    <w:lvl w:ilvl="0" w:tplc="B6BCF5DA">
      <w:start w:val="1"/>
      <w:numFmt w:val="decimal"/>
      <w:lvlText w:val="BR_%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E4F69D3"/>
    <w:multiLevelType w:val="multilevel"/>
    <w:tmpl w:val="0F5A4C4C"/>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7"/>
  </w:num>
  <w:num w:numId="3">
    <w:abstractNumId w:val="20"/>
  </w:num>
  <w:num w:numId="4">
    <w:abstractNumId w:val="24"/>
  </w:num>
  <w:num w:numId="5">
    <w:abstractNumId w:val="31"/>
  </w:num>
  <w:num w:numId="6">
    <w:abstractNumId w:val="0"/>
  </w:num>
  <w:num w:numId="7">
    <w:abstractNumId w:val="33"/>
  </w:num>
  <w:num w:numId="8">
    <w:abstractNumId w:val="3"/>
  </w:num>
  <w:num w:numId="9">
    <w:abstractNumId w:val="30"/>
  </w:num>
  <w:num w:numId="10">
    <w:abstractNumId w:val="28"/>
  </w:num>
  <w:num w:numId="11">
    <w:abstractNumId w:val="18"/>
  </w:num>
  <w:num w:numId="12">
    <w:abstractNumId w:val="1"/>
  </w:num>
  <w:num w:numId="13">
    <w:abstractNumId w:val="5"/>
  </w:num>
  <w:num w:numId="14">
    <w:abstractNumId w:val="22"/>
  </w:num>
  <w:num w:numId="15">
    <w:abstractNumId w:val="7"/>
  </w:num>
  <w:num w:numId="16">
    <w:abstractNumId w:val="4"/>
  </w:num>
  <w:num w:numId="17">
    <w:abstractNumId w:val="19"/>
  </w:num>
  <w:num w:numId="18">
    <w:abstractNumId w:val="25"/>
  </w:num>
  <w:num w:numId="19">
    <w:abstractNumId w:val="27"/>
  </w:num>
  <w:num w:numId="20">
    <w:abstractNumId w:val="15"/>
  </w:num>
  <w:num w:numId="21">
    <w:abstractNumId w:val="26"/>
  </w:num>
  <w:num w:numId="22">
    <w:abstractNumId w:val="14"/>
  </w:num>
  <w:num w:numId="23">
    <w:abstractNumId w:val="23"/>
  </w:num>
  <w:num w:numId="24">
    <w:abstractNumId w:val="16"/>
  </w:num>
  <w:num w:numId="25">
    <w:abstractNumId w:val="8"/>
  </w:num>
  <w:num w:numId="26">
    <w:abstractNumId w:val="9"/>
  </w:num>
  <w:num w:numId="27">
    <w:abstractNumId w:val="11"/>
  </w:num>
  <w:num w:numId="28">
    <w:abstractNumId w:val="12"/>
  </w:num>
  <w:num w:numId="29">
    <w:abstractNumId w:val="13"/>
  </w:num>
  <w:num w:numId="30">
    <w:abstractNumId w:val="21"/>
  </w:num>
  <w:num w:numId="31">
    <w:abstractNumId w:val="10"/>
  </w:num>
  <w:num w:numId="32">
    <w:abstractNumId w:val="2"/>
  </w:num>
  <w:num w:numId="33">
    <w:abstractNumId w:val="32"/>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1C"/>
    <w:rsid w:val="000003DA"/>
    <w:rsid w:val="00000DAD"/>
    <w:rsid w:val="00006DE2"/>
    <w:rsid w:val="00011528"/>
    <w:rsid w:val="00011B4D"/>
    <w:rsid w:val="000271C3"/>
    <w:rsid w:val="00037F7F"/>
    <w:rsid w:val="000434DD"/>
    <w:rsid w:val="00043629"/>
    <w:rsid w:val="00047856"/>
    <w:rsid w:val="0005056D"/>
    <w:rsid w:val="0005198D"/>
    <w:rsid w:val="00060AD1"/>
    <w:rsid w:val="00062AB7"/>
    <w:rsid w:val="00072F07"/>
    <w:rsid w:val="000851B4"/>
    <w:rsid w:val="00093E34"/>
    <w:rsid w:val="000A57AD"/>
    <w:rsid w:val="000B15EF"/>
    <w:rsid w:val="000B5431"/>
    <w:rsid w:val="000D0210"/>
    <w:rsid w:val="000E0B6C"/>
    <w:rsid w:val="000E510A"/>
    <w:rsid w:val="000E5E5A"/>
    <w:rsid w:val="000F59B8"/>
    <w:rsid w:val="000F6E9A"/>
    <w:rsid w:val="000F7CFD"/>
    <w:rsid w:val="00102940"/>
    <w:rsid w:val="00113FF8"/>
    <w:rsid w:val="001163C5"/>
    <w:rsid w:val="00121B28"/>
    <w:rsid w:val="0012630F"/>
    <w:rsid w:val="00130D20"/>
    <w:rsid w:val="00134295"/>
    <w:rsid w:val="00142351"/>
    <w:rsid w:val="00144FB9"/>
    <w:rsid w:val="001548DC"/>
    <w:rsid w:val="001551FB"/>
    <w:rsid w:val="001656A7"/>
    <w:rsid w:val="00170B85"/>
    <w:rsid w:val="00174D11"/>
    <w:rsid w:val="001810D1"/>
    <w:rsid w:val="00185C07"/>
    <w:rsid w:val="001918F0"/>
    <w:rsid w:val="00195D0D"/>
    <w:rsid w:val="00196732"/>
    <w:rsid w:val="001B53A2"/>
    <w:rsid w:val="001C7BF3"/>
    <w:rsid w:val="001D72EB"/>
    <w:rsid w:val="001D7669"/>
    <w:rsid w:val="001E0065"/>
    <w:rsid w:val="001E239D"/>
    <w:rsid w:val="001E2D74"/>
    <w:rsid w:val="001E4A61"/>
    <w:rsid w:val="001E56AA"/>
    <w:rsid w:val="001E5800"/>
    <w:rsid w:val="001E7040"/>
    <w:rsid w:val="001F503B"/>
    <w:rsid w:val="001F5A76"/>
    <w:rsid w:val="00205FEB"/>
    <w:rsid w:val="002069D3"/>
    <w:rsid w:val="00206D28"/>
    <w:rsid w:val="00212882"/>
    <w:rsid w:val="002150E8"/>
    <w:rsid w:val="002213FA"/>
    <w:rsid w:val="00221498"/>
    <w:rsid w:val="002244B6"/>
    <w:rsid w:val="00225A8D"/>
    <w:rsid w:val="0022669F"/>
    <w:rsid w:val="00227D08"/>
    <w:rsid w:val="0023073E"/>
    <w:rsid w:val="002324B0"/>
    <w:rsid w:val="00234586"/>
    <w:rsid w:val="002456B0"/>
    <w:rsid w:val="00255552"/>
    <w:rsid w:val="0025576F"/>
    <w:rsid w:val="0026136F"/>
    <w:rsid w:val="0027590B"/>
    <w:rsid w:val="002A298A"/>
    <w:rsid w:val="002A4848"/>
    <w:rsid w:val="002A637D"/>
    <w:rsid w:val="002B078D"/>
    <w:rsid w:val="002B209D"/>
    <w:rsid w:val="002B35F8"/>
    <w:rsid w:val="002B58A5"/>
    <w:rsid w:val="002C0046"/>
    <w:rsid w:val="002C16C6"/>
    <w:rsid w:val="002C1E75"/>
    <w:rsid w:val="002C2C3D"/>
    <w:rsid w:val="002D2396"/>
    <w:rsid w:val="002D27D8"/>
    <w:rsid w:val="002D3CE6"/>
    <w:rsid w:val="002D45F2"/>
    <w:rsid w:val="002D66BB"/>
    <w:rsid w:val="002E18BE"/>
    <w:rsid w:val="002F1BB6"/>
    <w:rsid w:val="002F1D89"/>
    <w:rsid w:val="002F4877"/>
    <w:rsid w:val="00300111"/>
    <w:rsid w:val="003016BE"/>
    <w:rsid w:val="00313653"/>
    <w:rsid w:val="00314985"/>
    <w:rsid w:val="0031721F"/>
    <w:rsid w:val="00324DE4"/>
    <w:rsid w:val="00331BCD"/>
    <w:rsid w:val="00332651"/>
    <w:rsid w:val="0033685E"/>
    <w:rsid w:val="00342301"/>
    <w:rsid w:val="00344182"/>
    <w:rsid w:val="00350EE1"/>
    <w:rsid w:val="00351180"/>
    <w:rsid w:val="0035326C"/>
    <w:rsid w:val="00353D2E"/>
    <w:rsid w:val="00353D3E"/>
    <w:rsid w:val="00354CAF"/>
    <w:rsid w:val="00356CC5"/>
    <w:rsid w:val="00357904"/>
    <w:rsid w:val="00363B56"/>
    <w:rsid w:val="00365186"/>
    <w:rsid w:val="00372196"/>
    <w:rsid w:val="00385501"/>
    <w:rsid w:val="00390DDC"/>
    <w:rsid w:val="003A1EFA"/>
    <w:rsid w:val="003A5517"/>
    <w:rsid w:val="003B0049"/>
    <w:rsid w:val="003B6D56"/>
    <w:rsid w:val="003C119A"/>
    <w:rsid w:val="003C5083"/>
    <w:rsid w:val="003C64D0"/>
    <w:rsid w:val="003D029F"/>
    <w:rsid w:val="003D1825"/>
    <w:rsid w:val="003D2183"/>
    <w:rsid w:val="003D494C"/>
    <w:rsid w:val="003D5DC7"/>
    <w:rsid w:val="003E05F9"/>
    <w:rsid w:val="003E474F"/>
    <w:rsid w:val="003F02B8"/>
    <w:rsid w:val="00404849"/>
    <w:rsid w:val="004069F3"/>
    <w:rsid w:val="0041158C"/>
    <w:rsid w:val="00412553"/>
    <w:rsid w:val="00420D3B"/>
    <w:rsid w:val="00422671"/>
    <w:rsid w:val="00426DCF"/>
    <w:rsid w:val="00432092"/>
    <w:rsid w:val="00433BE6"/>
    <w:rsid w:val="00435C21"/>
    <w:rsid w:val="0043769B"/>
    <w:rsid w:val="004410FD"/>
    <w:rsid w:val="004459EB"/>
    <w:rsid w:val="004613F8"/>
    <w:rsid w:val="00463521"/>
    <w:rsid w:val="0046450F"/>
    <w:rsid w:val="00464B47"/>
    <w:rsid w:val="00466186"/>
    <w:rsid w:val="00481AC2"/>
    <w:rsid w:val="004827E2"/>
    <w:rsid w:val="00491261"/>
    <w:rsid w:val="004925D7"/>
    <w:rsid w:val="004940D1"/>
    <w:rsid w:val="004968C8"/>
    <w:rsid w:val="004A022F"/>
    <w:rsid w:val="004A423F"/>
    <w:rsid w:val="004B02F3"/>
    <w:rsid w:val="004B2904"/>
    <w:rsid w:val="004C072F"/>
    <w:rsid w:val="004C4EB2"/>
    <w:rsid w:val="004C57CD"/>
    <w:rsid w:val="004D3430"/>
    <w:rsid w:val="004E11ED"/>
    <w:rsid w:val="004E3C21"/>
    <w:rsid w:val="004F1138"/>
    <w:rsid w:val="004F5D6F"/>
    <w:rsid w:val="005018CF"/>
    <w:rsid w:val="00502431"/>
    <w:rsid w:val="005024F0"/>
    <w:rsid w:val="00503FBD"/>
    <w:rsid w:val="0051018B"/>
    <w:rsid w:val="005113A9"/>
    <w:rsid w:val="0052058E"/>
    <w:rsid w:val="00520C06"/>
    <w:rsid w:val="005211F4"/>
    <w:rsid w:val="0052368F"/>
    <w:rsid w:val="00523E33"/>
    <w:rsid w:val="00530CFA"/>
    <w:rsid w:val="0055084E"/>
    <w:rsid w:val="00553F65"/>
    <w:rsid w:val="00553F67"/>
    <w:rsid w:val="005568F5"/>
    <w:rsid w:val="005617B6"/>
    <w:rsid w:val="00562163"/>
    <w:rsid w:val="0056635C"/>
    <w:rsid w:val="0056767C"/>
    <w:rsid w:val="00570103"/>
    <w:rsid w:val="00570B1A"/>
    <w:rsid w:val="00571D59"/>
    <w:rsid w:val="00575252"/>
    <w:rsid w:val="0058215E"/>
    <w:rsid w:val="005912CF"/>
    <w:rsid w:val="00594285"/>
    <w:rsid w:val="005943A4"/>
    <w:rsid w:val="00594951"/>
    <w:rsid w:val="005A175A"/>
    <w:rsid w:val="005B0A00"/>
    <w:rsid w:val="005B196D"/>
    <w:rsid w:val="005B3870"/>
    <w:rsid w:val="005B548C"/>
    <w:rsid w:val="005B6648"/>
    <w:rsid w:val="005C33CC"/>
    <w:rsid w:val="005C523B"/>
    <w:rsid w:val="005D589A"/>
    <w:rsid w:val="005D6368"/>
    <w:rsid w:val="005E0F7F"/>
    <w:rsid w:val="005E7E70"/>
    <w:rsid w:val="005F0773"/>
    <w:rsid w:val="005F2AEB"/>
    <w:rsid w:val="005F52FA"/>
    <w:rsid w:val="0060669A"/>
    <w:rsid w:val="00607BE9"/>
    <w:rsid w:val="0061410E"/>
    <w:rsid w:val="00615EDE"/>
    <w:rsid w:val="00622289"/>
    <w:rsid w:val="00633B99"/>
    <w:rsid w:val="00635A39"/>
    <w:rsid w:val="006420E6"/>
    <w:rsid w:val="00642CB6"/>
    <w:rsid w:val="006461A1"/>
    <w:rsid w:val="00652C1C"/>
    <w:rsid w:val="00653B7D"/>
    <w:rsid w:val="006555FB"/>
    <w:rsid w:val="006556DC"/>
    <w:rsid w:val="00656195"/>
    <w:rsid w:val="00657068"/>
    <w:rsid w:val="00657157"/>
    <w:rsid w:val="0066722B"/>
    <w:rsid w:val="0066759C"/>
    <w:rsid w:val="00670AE9"/>
    <w:rsid w:val="00671A1E"/>
    <w:rsid w:val="00671C5A"/>
    <w:rsid w:val="00674522"/>
    <w:rsid w:val="006746B9"/>
    <w:rsid w:val="006817BD"/>
    <w:rsid w:val="00687086"/>
    <w:rsid w:val="00687672"/>
    <w:rsid w:val="006934CF"/>
    <w:rsid w:val="00696DFD"/>
    <w:rsid w:val="006A5B09"/>
    <w:rsid w:val="006C2503"/>
    <w:rsid w:val="006C2990"/>
    <w:rsid w:val="006C3095"/>
    <w:rsid w:val="006C5B3B"/>
    <w:rsid w:val="006C648B"/>
    <w:rsid w:val="006D5950"/>
    <w:rsid w:val="006D7325"/>
    <w:rsid w:val="006E01C7"/>
    <w:rsid w:val="006E64BB"/>
    <w:rsid w:val="006F21EF"/>
    <w:rsid w:val="006F5688"/>
    <w:rsid w:val="007043DD"/>
    <w:rsid w:val="00704612"/>
    <w:rsid w:val="007057D8"/>
    <w:rsid w:val="00714C58"/>
    <w:rsid w:val="00720512"/>
    <w:rsid w:val="0072210E"/>
    <w:rsid w:val="0072222A"/>
    <w:rsid w:val="00722E03"/>
    <w:rsid w:val="0072543E"/>
    <w:rsid w:val="00726102"/>
    <w:rsid w:val="00726A29"/>
    <w:rsid w:val="0073368F"/>
    <w:rsid w:val="007348AA"/>
    <w:rsid w:val="00734B84"/>
    <w:rsid w:val="007359E0"/>
    <w:rsid w:val="007372E2"/>
    <w:rsid w:val="00743240"/>
    <w:rsid w:val="007432C6"/>
    <w:rsid w:val="00743DAE"/>
    <w:rsid w:val="00744BC4"/>
    <w:rsid w:val="00746005"/>
    <w:rsid w:val="00746B57"/>
    <w:rsid w:val="007472E1"/>
    <w:rsid w:val="007475B2"/>
    <w:rsid w:val="00752BF7"/>
    <w:rsid w:val="00753101"/>
    <w:rsid w:val="00757FF3"/>
    <w:rsid w:val="00763194"/>
    <w:rsid w:val="0076510B"/>
    <w:rsid w:val="00767276"/>
    <w:rsid w:val="00767F13"/>
    <w:rsid w:val="00774D9E"/>
    <w:rsid w:val="00774F57"/>
    <w:rsid w:val="007757FF"/>
    <w:rsid w:val="00776B6B"/>
    <w:rsid w:val="007808CF"/>
    <w:rsid w:val="0078261E"/>
    <w:rsid w:val="00783315"/>
    <w:rsid w:val="007840A7"/>
    <w:rsid w:val="007856D4"/>
    <w:rsid w:val="007A05ED"/>
    <w:rsid w:val="007A189D"/>
    <w:rsid w:val="007A507D"/>
    <w:rsid w:val="007A512A"/>
    <w:rsid w:val="007A5488"/>
    <w:rsid w:val="007A54FB"/>
    <w:rsid w:val="007B2374"/>
    <w:rsid w:val="007B45EA"/>
    <w:rsid w:val="007B542B"/>
    <w:rsid w:val="007B5E22"/>
    <w:rsid w:val="007B7565"/>
    <w:rsid w:val="007C61DE"/>
    <w:rsid w:val="007D190E"/>
    <w:rsid w:val="007D706A"/>
    <w:rsid w:val="007E7BE1"/>
    <w:rsid w:val="007F7153"/>
    <w:rsid w:val="00804114"/>
    <w:rsid w:val="00804E5D"/>
    <w:rsid w:val="0081489D"/>
    <w:rsid w:val="0081703D"/>
    <w:rsid w:val="00820DE0"/>
    <w:rsid w:val="008236A9"/>
    <w:rsid w:val="00823895"/>
    <w:rsid w:val="00823FE7"/>
    <w:rsid w:val="008241B4"/>
    <w:rsid w:val="008257D2"/>
    <w:rsid w:val="0082701F"/>
    <w:rsid w:val="00830300"/>
    <w:rsid w:val="00830DF0"/>
    <w:rsid w:val="00833C70"/>
    <w:rsid w:val="00842E0B"/>
    <w:rsid w:val="00843544"/>
    <w:rsid w:val="00845331"/>
    <w:rsid w:val="008567F6"/>
    <w:rsid w:val="00864701"/>
    <w:rsid w:val="00875ACA"/>
    <w:rsid w:val="008770C7"/>
    <w:rsid w:val="0089163E"/>
    <w:rsid w:val="00893720"/>
    <w:rsid w:val="00893B90"/>
    <w:rsid w:val="00893FAE"/>
    <w:rsid w:val="00895134"/>
    <w:rsid w:val="00895A49"/>
    <w:rsid w:val="00896897"/>
    <w:rsid w:val="008A55AF"/>
    <w:rsid w:val="008A57FD"/>
    <w:rsid w:val="008A67DF"/>
    <w:rsid w:val="008B4850"/>
    <w:rsid w:val="008B51F4"/>
    <w:rsid w:val="008B7111"/>
    <w:rsid w:val="008C123F"/>
    <w:rsid w:val="008C1478"/>
    <w:rsid w:val="008C18A9"/>
    <w:rsid w:val="008C4934"/>
    <w:rsid w:val="008C5B80"/>
    <w:rsid w:val="008D26F0"/>
    <w:rsid w:val="008D349C"/>
    <w:rsid w:val="008D6460"/>
    <w:rsid w:val="008D6633"/>
    <w:rsid w:val="008E2E75"/>
    <w:rsid w:val="008E64FD"/>
    <w:rsid w:val="008F05A9"/>
    <w:rsid w:val="008F0F98"/>
    <w:rsid w:val="008F13C5"/>
    <w:rsid w:val="008F2EFD"/>
    <w:rsid w:val="008F3FCA"/>
    <w:rsid w:val="008F4B21"/>
    <w:rsid w:val="008F5492"/>
    <w:rsid w:val="008F68B5"/>
    <w:rsid w:val="00903384"/>
    <w:rsid w:val="00903419"/>
    <w:rsid w:val="00903ED4"/>
    <w:rsid w:val="0091369F"/>
    <w:rsid w:val="00916D81"/>
    <w:rsid w:val="00917089"/>
    <w:rsid w:val="009219CB"/>
    <w:rsid w:val="0092469B"/>
    <w:rsid w:val="0092651E"/>
    <w:rsid w:val="00933484"/>
    <w:rsid w:val="00940745"/>
    <w:rsid w:val="00940DD8"/>
    <w:rsid w:val="00941201"/>
    <w:rsid w:val="0094270D"/>
    <w:rsid w:val="00942F66"/>
    <w:rsid w:val="00943F9B"/>
    <w:rsid w:val="00945B02"/>
    <w:rsid w:val="0094601C"/>
    <w:rsid w:val="00946338"/>
    <w:rsid w:val="00950486"/>
    <w:rsid w:val="00960983"/>
    <w:rsid w:val="00960B36"/>
    <w:rsid w:val="009615BF"/>
    <w:rsid w:val="0096469D"/>
    <w:rsid w:val="00967BEF"/>
    <w:rsid w:val="00973342"/>
    <w:rsid w:val="009743AA"/>
    <w:rsid w:val="00977809"/>
    <w:rsid w:val="00981825"/>
    <w:rsid w:val="00987B1E"/>
    <w:rsid w:val="00994F31"/>
    <w:rsid w:val="00997A0C"/>
    <w:rsid w:val="009A1301"/>
    <w:rsid w:val="009A442B"/>
    <w:rsid w:val="009B3E9B"/>
    <w:rsid w:val="009C55A1"/>
    <w:rsid w:val="009C7338"/>
    <w:rsid w:val="009C73EB"/>
    <w:rsid w:val="009C773C"/>
    <w:rsid w:val="009C79E7"/>
    <w:rsid w:val="009C7F85"/>
    <w:rsid w:val="009D2F20"/>
    <w:rsid w:val="009E0249"/>
    <w:rsid w:val="009E3BF1"/>
    <w:rsid w:val="009E58CE"/>
    <w:rsid w:val="009E6CB5"/>
    <w:rsid w:val="009F1270"/>
    <w:rsid w:val="009F6345"/>
    <w:rsid w:val="00A003E7"/>
    <w:rsid w:val="00A04D61"/>
    <w:rsid w:val="00A0502B"/>
    <w:rsid w:val="00A05A07"/>
    <w:rsid w:val="00A10673"/>
    <w:rsid w:val="00A1161C"/>
    <w:rsid w:val="00A12188"/>
    <w:rsid w:val="00A13362"/>
    <w:rsid w:val="00A16912"/>
    <w:rsid w:val="00A26BDD"/>
    <w:rsid w:val="00A27E51"/>
    <w:rsid w:val="00A30627"/>
    <w:rsid w:val="00A337C4"/>
    <w:rsid w:val="00A35704"/>
    <w:rsid w:val="00A35FB8"/>
    <w:rsid w:val="00A362B6"/>
    <w:rsid w:val="00A42F5B"/>
    <w:rsid w:val="00A43A5D"/>
    <w:rsid w:val="00A472DF"/>
    <w:rsid w:val="00A47A80"/>
    <w:rsid w:val="00A50468"/>
    <w:rsid w:val="00A542BF"/>
    <w:rsid w:val="00A55FEB"/>
    <w:rsid w:val="00A567BA"/>
    <w:rsid w:val="00A576B0"/>
    <w:rsid w:val="00A57E4D"/>
    <w:rsid w:val="00A66565"/>
    <w:rsid w:val="00A70C6A"/>
    <w:rsid w:val="00A732CB"/>
    <w:rsid w:val="00A73764"/>
    <w:rsid w:val="00A757CD"/>
    <w:rsid w:val="00A824C2"/>
    <w:rsid w:val="00A82E81"/>
    <w:rsid w:val="00A83486"/>
    <w:rsid w:val="00A859AF"/>
    <w:rsid w:val="00A955F7"/>
    <w:rsid w:val="00A97DAE"/>
    <w:rsid w:val="00AB0EF2"/>
    <w:rsid w:val="00AB1EA8"/>
    <w:rsid w:val="00AB2781"/>
    <w:rsid w:val="00AB50D9"/>
    <w:rsid w:val="00AB60EA"/>
    <w:rsid w:val="00AC0CD0"/>
    <w:rsid w:val="00AC2781"/>
    <w:rsid w:val="00AC2B92"/>
    <w:rsid w:val="00AC3EE1"/>
    <w:rsid w:val="00AD5367"/>
    <w:rsid w:val="00AD623E"/>
    <w:rsid w:val="00AD6CB2"/>
    <w:rsid w:val="00AE331B"/>
    <w:rsid w:val="00AE3D85"/>
    <w:rsid w:val="00AE4C67"/>
    <w:rsid w:val="00AE6CF7"/>
    <w:rsid w:val="00AF17BF"/>
    <w:rsid w:val="00AF180F"/>
    <w:rsid w:val="00AF49CD"/>
    <w:rsid w:val="00AF7202"/>
    <w:rsid w:val="00B031EF"/>
    <w:rsid w:val="00B03EEA"/>
    <w:rsid w:val="00B058F3"/>
    <w:rsid w:val="00B20939"/>
    <w:rsid w:val="00B228B5"/>
    <w:rsid w:val="00B22A71"/>
    <w:rsid w:val="00B2727C"/>
    <w:rsid w:val="00B308FC"/>
    <w:rsid w:val="00B40D93"/>
    <w:rsid w:val="00B4542A"/>
    <w:rsid w:val="00B4560F"/>
    <w:rsid w:val="00B514CA"/>
    <w:rsid w:val="00B53413"/>
    <w:rsid w:val="00B540F0"/>
    <w:rsid w:val="00B65F10"/>
    <w:rsid w:val="00B67AB5"/>
    <w:rsid w:val="00B73464"/>
    <w:rsid w:val="00B84AF6"/>
    <w:rsid w:val="00B91FF8"/>
    <w:rsid w:val="00B923B1"/>
    <w:rsid w:val="00B92AD5"/>
    <w:rsid w:val="00B95DD1"/>
    <w:rsid w:val="00BA0CB3"/>
    <w:rsid w:val="00BA1C80"/>
    <w:rsid w:val="00BB0037"/>
    <w:rsid w:val="00BB0404"/>
    <w:rsid w:val="00BB28DF"/>
    <w:rsid w:val="00BB4F32"/>
    <w:rsid w:val="00BB6BDA"/>
    <w:rsid w:val="00BC31D1"/>
    <w:rsid w:val="00BC4D80"/>
    <w:rsid w:val="00BE29FF"/>
    <w:rsid w:val="00BE2CF2"/>
    <w:rsid w:val="00BF2051"/>
    <w:rsid w:val="00BF4C64"/>
    <w:rsid w:val="00C00A8C"/>
    <w:rsid w:val="00C0324E"/>
    <w:rsid w:val="00C06C6A"/>
    <w:rsid w:val="00C13627"/>
    <w:rsid w:val="00C14452"/>
    <w:rsid w:val="00C163D8"/>
    <w:rsid w:val="00C22F8B"/>
    <w:rsid w:val="00C25984"/>
    <w:rsid w:val="00C25A39"/>
    <w:rsid w:val="00C32B1D"/>
    <w:rsid w:val="00C3306E"/>
    <w:rsid w:val="00C420E2"/>
    <w:rsid w:val="00C45F2F"/>
    <w:rsid w:val="00C52CE0"/>
    <w:rsid w:val="00C53DFD"/>
    <w:rsid w:val="00C60153"/>
    <w:rsid w:val="00C63692"/>
    <w:rsid w:val="00C76D99"/>
    <w:rsid w:val="00C80A1B"/>
    <w:rsid w:val="00C86010"/>
    <w:rsid w:val="00C921EF"/>
    <w:rsid w:val="00C965F9"/>
    <w:rsid w:val="00CA4B62"/>
    <w:rsid w:val="00CA4C18"/>
    <w:rsid w:val="00CA71A8"/>
    <w:rsid w:val="00CB4488"/>
    <w:rsid w:val="00CC345F"/>
    <w:rsid w:val="00CC36F4"/>
    <w:rsid w:val="00CC6243"/>
    <w:rsid w:val="00CD29E0"/>
    <w:rsid w:val="00CD328D"/>
    <w:rsid w:val="00CE2E98"/>
    <w:rsid w:val="00CF11EE"/>
    <w:rsid w:val="00D02C58"/>
    <w:rsid w:val="00D0331B"/>
    <w:rsid w:val="00D07FC1"/>
    <w:rsid w:val="00D13DCE"/>
    <w:rsid w:val="00D20D55"/>
    <w:rsid w:val="00D21B63"/>
    <w:rsid w:val="00D236A0"/>
    <w:rsid w:val="00D26568"/>
    <w:rsid w:val="00D26F22"/>
    <w:rsid w:val="00D304A1"/>
    <w:rsid w:val="00D309F1"/>
    <w:rsid w:val="00D329AD"/>
    <w:rsid w:val="00D34D82"/>
    <w:rsid w:val="00D36AE5"/>
    <w:rsid w:val="00D40F6D"/>
    <w:rsid w:val="00D4300D"/>
    <w:rsid w:val="00D43084"/>
    <w:rsid w:val="00D450A6"/>
    <w:rsid w:val="00D54ABC"/>
    <w:rsid w:val="00D56D8B"/>
    <w:rsid w:val="00D64539"/>
    <w:rsid w:val="00D6560F"/>
    <w:rsid w:val="00D66636"/>
    <w:rsid w:val="00D7001F"/>
    <w:rsid w:val="00D75CA1"/>
    <w:rsid w:val="00D80D42"/>
    <w:rsid w:val="00D8445C"/>
    <w:rsid w:val="00D84BAD"/>
    <w:rsid w:val="00D85363"/>
    <w:rsid w:val="00D85EDD"/>
    <w:rsid w:val="00D9190F"/>
    <w:rsid w:val="00D9535B"/>
    <w:rsid w:val="00D95710"/>
    <w:rsid w:val="00D96652"/>
    <w:rsid w:val="00DA3D31"/>
    <w:rsid w:val="00DA6080"/>
    <w:rsid w:val="00DB0460"/>
    <w:rsid w:val="00DB76D4"/>
    <w:rsid w:val="00DC33C5"/>
    <w:rsid w:val="00DC417B"/>
    <w:rsid w:val="00DC76FC"/>
    <w:rsid w:val="00DD03C0"/>
    <w:rsid w:val="00DD6950"/>
    <w:rsid w:val="00DD7581"/>
    <w:rsid w:val="00DD7C10"/>
    <w:rsid w:val="00DE3A30"/>
    <w:rsid w:val="00DE3B86"/>
    <w:rsid w:val="00DE567E"/>
    <w:rsid w:val="00DE616E"/>
    <w:rsid w:val="00DE7D6E"/>
    <w:rsid w:val="00DF11E1"/>
    <w:rsid w:val="00DF39D6"/>
    <w:rsid w:val="00DF449B"/>
    <w:rsid w:val="00E01F63"/>
    <w:rsid w:val="00E1639C"/>
    <w:rsid w:val="00E252D0"/>
    <w:rsid w:val="00E3137A"/>
    <w:rsid w:val="00E336B1"/>
    <w:rsid w:val="00E4144B"/>
    <w:rsid w:val="00E42C32"/>
    <w:rsid w:val="00E46946"/>
    <w:rsid w:val="00E473B6"/>
    <w:rsid w:val="00E516C8"/>
    <w:rsid w:val="00E51B91"/>
    <w:rsid w:val="00E53E51"/>
    <w:rsid w:val="00E57DB8"/>
    <w:rsid w:val="00E6004B"/>
    <w:rsid w:val="00E61567"/>
    <w:rsid w:val="00E63FB0"/>
    <w:rsid w:val="00E65A37"/>
    <w:rsid w:val="00E66BE9"/>
    <w:rsid w:val="00E720C4"/>
    <w:rsid w:val="00E82274"/>
    <w:rsid w:val="00E85B4C"/>
    <w:rsid w:val="00E8629F"/>
    <w:rsid w:val="00E87572"/>
    <w:rsid w:val="00E87E1B"/>
    <w:rsid w:val="00E9299A"/>
    <w:rsid w:val="00E96C29"/>
    <w:rsid w:val="00EA2E80"/>
    <w:rsid w:val="00EA5AF3"/>
    <w:rsid w:val="00EB02B0"/>
    <w:rsid w:val="00EB08A4"/>
    <w:rsid w:val="00EB2BAD"/>
    <w:rsid w:val="00EC1746"/>
    <w:rsid w:val="00ED0337"/>
    <w:rsid w:val="00EE2D00"/>
    <w:rsid w:val="00EE5444"/>
    <w:rsid w:val="00EF0DD3"/>
    <w:rsid w:val="00EF4A49"/>
    <w:rsid w:val="00F10B6D"/>
    <w:rsid w:val="00F13458"/>
    <w:rsid w:val="00F23794"/>
    <w:rsid w:val="00F24A54"/>
    <w:rsid w:val="00F27298"/>
    <w:rsid w:val="00F30AFC"/>
    <w:rsid w:val="00F30B40"/>
    <w:rsid w:val="00F32F05"/>
    <w:rsid w:val="00F4787D"/>
    <w:rsid w:val="00F55B29"/>
    <w:rsid w:val="00F6200F"/>
    <w:rsid w:val="00F625C0"/>
    <w:rsid w:val="00F6397A"/>
    <w:rsid w:val="00F657DC"/>
    <w:rsid w:val="00F736B2"/>
    <w:rsid w:val="00F76BDD"/>
    <w:rsid w:val="00F800F2"/>
    <w:rsid w:val="00F828AE"/>
    <w:rsid w:val="00FA03E6"/>
    <w:rsid w:val="00FA152D"/>
    <w:rsid w:val="00FA1B91"/>
    <w:rsid w:val="00FA1FB5"/>
    <w:rsid w:val="00FA32DD"/>
    <w:rsid w:val="00FA4511"/>
    <w:rsid w:val="00FA493C"/>
    <w:rsid w:val="00FA5CEF"/>
    <w:rsid w:val="00FB6042"/>
    <w:rsid w:val="00FB6AD7"/>
    <w:rsid w:val="00FC397D"/>
    <w:rsid w:val="00FC6427"/>
    <w:rsid w:val="00FC6C16"/>
    <w:rsid w:val="00FC7031"/>
    <w:rsid w:val="00FD13A1"/>
    <w:rsid w:val="00FD34CC"/>
    <w:rsid w:val="00FD65AA"/>
    <w:rsid w:val="00FE004A"/>
    <w:rsid w:val="00FE024A"/>
    <w:rsid w:val="00FE0895"/>
    <w:rsid w:val="00FF028D"/>
    <w:rsid w:val="00FF05F3"/>
    <w:rsid w:val="00FF7D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40772"/>
  <w15:docId w15:val="{815F1E24-E20F-48EF-84FC-1C022F75A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6897"/>
    <w:rPr>
      <w:sz w:val="20"/>
      <w:szCs w:val="20"/>
    </w:rPr>
  </w:style>
  <w:style w:type="paragraph" w:styleId="Heading1">
    <w:name w:val="heading 1"/>
    <w:basedOn w:val="Normal"/>
    <w:next w:val="Normal"/>
    <w:link w:val="Heading1Char"/>
    <w:uiPriority w:val="9"/>
    <w:qFormat/>
    <w:rsid w:val="0089689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9689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9689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9689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9689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9689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9689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9689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9689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BodyText"/>
    <w:rsid w:val="00A824C2"/>
    <w:pPr>
      <w:spacing w:after="0"/>
      <w:ind w:left="1077"/>
      <w:jc w:val="both"/>
    </w:pPr>
    <w:rPr>
      <w:rFonts w:ascii="Tahoma" w:eastAsia="Times New Roman" w:hAnsi="Tahoma" w:cs="Times New Roman"/>
      <w:spacing w:val="-4"/>
      <w:sz w:val="22"/>
    </w:rPr>
  </w:style>
  <w:style w:type="paragraph" w:styleId="BodyText">
    <w:name w:val="Body Text"/>
    <w:basedOn w:val="Normal"/>
    <w:rsid w:val="00A824C2"/>
    <w:pPr>
      <w:spacing w:after="120"/>
    </w:pPr>
  </w:style>
  <w:style w:type="paragraph" w:styleId="BalloonText">
    <w:name w:val="Balloon Text"/>
    <w:basedOn w:val="Normal"/>
    <w:semiHidden/>
    <w:rsid w:val="00973342"/>
    <w:rPr>
      <w:rFonts w:ascii="Tahoma" w:hAnsi="Tahoma"/>
      <w:sz w:val="16"/>
      <w:szCs w:val="16"/>
    </w:rPr>
  </w:style>
  <w:style w:type="paragraph" w:styleId="FootnoteText">
    <w:name w:val="footnote text"/>
    <w:basedOn w:val="Normal"/>
    <w:semiHidden/>
    <w:rsid w:val="00973342"/>
  </w:style>
  <w:style w:type="character" w:styleId="FootnoteReference">
    <w:name w:val="footnote reference"/>
    <w:semiHidden/>
    <w:rsid w:val="00973342"/>
    <w:rPr>
      <w:vertAlign w:val="superscript"/>
    </w:rPr>
  </w:style>
  <w:style w:type="table" w:styleId="TableGrid">
    <w:name w:val="Table Grid"/>
    <w:basedOn w:val="TableNormal"/>
    <w:uiPriority w:val="39"/>
    <w:rsid w:val="00973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4848"/>
    <w:pPr>
      <w:tabs>
        <w:tab w:val="center" w:pos="4536"/>
        <w:tab w:val="right" w:pos="9072"/>
      </w:tabs>
    </w:pPr>
    <w:rPr>
      <w:szCs w:val="21"/>
    </w:rPr>
  </w:style>
  <w:style w:type="character" w:customStyle="1" w:styleId="HeaderChar">
    <w:name w:val="Header Char"/>
    <w:link w:val="Header"/>
    <w:uiPriority w:val="99"/>
    <w:rsid w:val="002A4848"/>
    <w:rPr>
      <w:rFonts w:cs="Mangal"/>
      <w:sz w:val="24"/>
      <w:szCs w:val="21"/>
      <w:lang w:bidi="ne-NP"/>
    </w:rPr>
  </w:style>
  <w:style w:type="paragraph" w:styleId="Footer">
    <w:name w:val="footer"/>
    <w:basedOn w:val="Normal"/>
    <w:link w:val="FooterChar"/>
    <w:uiPriority w:val="99"/>
    <w:unhideWhenUsed/>
    <w:rsid w:val="002A4848"/>
    <w:pPr>
      <w:tabs>
        <w:tab w:val="center" w:pos="4536"/>
        <w:tab w:val="right" w:pos="9072"/>
      </w:tabs>
    </w:pPr>
    <w:rPr>
      <w:szCs w:val="21"/>
    </w:rPr>
  </w:style>
  <w:style w:type="character" w:customStyle="1" w:styleId="FooterChar">
    <w:name w:val="Footer Char"/>
    <w:link w:val="Footer"/>
    <w:uiPriority w:val="99"/>
    <w:rsid w:val="002A4848"/>
    <w:rPr>
      <w:rFonts w:cs="Mangal"/>
      <w:sz w:val="24"/>
      <w:szCs w:val="21"/>
      <w:lang w:bidi="ne-NP"/>
    </w:rPr>
  </w:style>
  <w:style w:type="character" w:styleId="FollowedHyperlink">
    <w:name w:val="FollowedHyperlink"/>
    <w:uiPriority w:val="99"/>
    <w:semiHidden/>
    <w:unhideWhenUsed/>
    <w:rsid w:val="00365186"/>
    <w:rPr>
      <w:color w:val="800080"/>
      <w:u w:val="single"/>
    </w:rPr>
  </w:style>
  <w:style w:type="table" w:styleId="LightList-Accent1">
    <w:name w:val="Light List Accent 1"/>
    <w:basedOn w:val="TableNormal"/>
    <w:uiPriority w:val="61"/>
    <w:rsid w:val="00D6663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D6663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MediumShading1-Accent1">
    <w:name w:val="Medium Shading 1 Accent 1"/>
    <w:basedOn w:val="TableNormal"/>
    <w:uiPriority w:val="63"/>
    <w:rsid w:val="00D6663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6663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89689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896897"/>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896897"/>
    <w:rPr>
      <w:caps/>
      <w:color w:val="243F60" w:themeColor="accent1" w:themeShade="7F"/>
      <w:spacing w:val="15"/>
    </w:rPr>
  </w:style>
  <w:style w:type="character" w:customStyle="1" w:styleId="Heading4Char">
    <w:name w:val="Heading 4 Char"/>
    <w:basedOn w:val="DefaultParagraphFont"/>
    <w:link w:val="Heading4"/>
    <w:uiPriority w:val="9"/>
    <w:semiHidden/>
    <w:rsid w:val="00896897"/>
    <w:rPr>
      <w:caps/>
      <w:color w:val="365F91" w:themeColor="accent1" w:themeShade="BF"/>
      <w:spacing w:val="10"/>
    </w:rPr>
  </w:style>
  <w:style w:type="character" w:customStyle="1" w:styleId="Heading5Char">
    <w:name w:val="Heading 5 Char"/>
    <w:basedOn w:val="DefaultParagraphFont"/>
    <w:link w:val="Heading5"/>
    <w:uiPriority w:val="9"/>
    <w:semiHidden/>
    <w:rsid w:val="00896897"/>
    <w:rPr>
      <w:caps/>
      <w:color w:val="365F91" w:themeColor="accent1" w:themeShade="BF"/>
      <w:spacing w:val="10"/>
    </w:rPr>
  </w:style>
  <w:style w:type="character" w:customStyle="1" w:styleId="Heading6Char">
    <w:name w:val="Heading 6 Char"/>
    <w:basedOn w:val="DefaultParagraphFont"/>
    <w:link w:val="Heading6"/>
    <w:uiPriority w:val="9"/>
    <w:semiHidden/>
    <w:rsid w:val="00896897"/>
    <w:rPr>
      <w:caps/>
      <w:color w:val="365F91" w:themeColor="accent1" w:themeShade="BF"/>
      <w:spacing w:val="10"/>
    </w:rPr>
  </w:style>
  <w:style w:type="character" w:customStyle="1" w:styleId="Heading7Char">
    <w:name w:val="Heading 7 Char"/>
    <w:basedOn w:val="DefaultParagraphFont"/>
    <w:link w:val="Heading7"/>
    <w:uiPriority w:val="9"/>
    <w:semiHidden/>
    <w:rsid w:val="00896897"/>
    <w:rPr>
      <w:caps/>
      <w:color w:val="365F91" w:themeColor="accent1" w:themeShade="BF"/>
      <w:spacing w:val="10"/>
    </w:rPr>
  </w:style>
  <w:style w:type="character" w:customStyle="1" w:styleId="Heading8Char">
    <w:name w:val="Heading 8 Char"/>
    <w:basedOn w:val="DefaultParagraphFont"/>
    <w:link w:val="Heading8"/>
    <w:uiPriority w:val="9"/>
    <w:semiHidden/>
    <w:rsid w:val="00896897"/>
    <w:rPr>
      <w:caps/>
      <w:spacing w:val="10"/>
      <w:sz w:val="18"/>
      <w:szCs w:val="18"/>
    </w:rPr>
  </w:style>
  <w:style w:type="character" w:customStyle="1" w:styleId="Heading9Char">
    <w:name w:val="Heading 9 Char"/>
    <w:basedOn w:val="DefaultParagraphFont"/>
    <w:link w:val="Heading9"/>
    <w:uiPriority w:val="9"/>
    <w:semiHidden/>
    <w:rsid w:val="00896897"/>
    <w:rPr>
      <w:i/>
      <w:caps/>
      <w:spacing w:val="10"/>
      <w:sz w:val="18"/>
      <w:szCs w:val="18"/>
    </w:rPr>
  </w:style>
  <w:style w:type="paragraph" w:styleId="Title">
    <w:name w:val="Title"/>
    <w:basedOn w:val="Normal"/>
    <w:next w:val="Normal"/>
    <w:link w:val="TitleChar"/>
    <w:uiPriority w:val="10"/>
    <w:qFormat/>
    <w:rsid w:val="0089689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96897"/>
    <w:rPr>
      <w:caps/>
      <w:color w:val="4F81BD" w:themeColor="accent1"/>
      <w:spacing w:val="10"/>
      <w:kern w:val="28"/>
      <w:sz w:val="52"/>
      <w:szCs w:val="52"/>
    </w:rPr>
  </w:style>
  <w:style w:type="paragraph" w:styleId="Subtitle">
    <w:name w:val="Subtitle"/>
    <w:basedOn w:val="Normal"/>
    <w:next w:val="Normal"/>
    <w:link w:val="SubtitleChar"/>
    <w:uiPriority w:val="11"/>
    <w:qFormat/>
    <w:rsid w:val="0089689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96897"/>
    <w:rPr>
      <w:caps/>
      <w:color w:val="595959" w:themeColor="text1" w:themeTint="A6"/>
      <w:spacing w:val="10"/>
      <w:sz w:val="24"/>
      <w:szCs w:val="24"/>
    </w:rPr>
  </w:style>
  <w:style w:type="character" w:styleId="Strong">
    <w:name w:val="Strong"/>
    <w:uiPriority w:val="22"/>
    <w:qFormat/>
    <w:rsid w:val="00896897"/>
    <w:rPr>
      <w:b/>
      <w:bCs/>
    </w:rPr>
  </w:style>
  <w:style w:type="character" w:styleId="Emphasis">
    <w:name w:val="Emphasis"/>
    <w:uiPriority w:val="20"/>
    <w:qFormat/>
    <w:rsid w:val="00896897"/>
    <w:rPr>
      <w:caps/>
      <w:color w:val="243F60" w:themeColor="accent1" w:themeShade="7F"/>
      <w:spacing w:val="5"/>
    </w:rPr>
  </w:style>
  <w:style w:type="paragraph" w:styleId="NoSpacing">
    <w:name w:val="No Spacing"/>
    <w:basedOn w:val="Normal"/>
    <w:link w:val="NoSpacingChar"/>
    <w:uiPriority w:val="1"/>
    <w:qFormat/>
    <w:rsid w:val="00896897"/>
    <w:pPr>
      <w:spacing w:before="0" w:after="0" w:line="240" w:lineRule="auto"/>
    </w:pPr>
  </w:style>
  <w:style w:type="paragraph" w:styleId="ListParagraph">
    <w:name w:val="List Paragraph"/>
    <w:basedOn w:val="Normal"/>
    <w:uiPriority w:val="34"/>
    <w:qFormat/>
    <w:rsid w:val="00896897"/>
    <w:pPr>
      <w:ind w:left="720"/>
      <w:contextualSpacing/>
    </w:pPr>
  </w:style>
  <w:style w:type="paragraph" w:styleId="Quote">
    <w:name w:val="Quote"/>
    <w:basedOn w:val="Normal"/>
    <w:next w:val="Normal"/>
    <w:link w:val="QuoteChar"/>
    <w:uiPriority w:val="29"/>
    <w:qFormat/>
    <w:rsid w:val="00896897"/>
    <w:rPr>
      <w:i/>
      <w:iCs/>
    </w:rPr>
  </w:style>
  <w:style w:type="character" w:customStyle="1" w:styleId="QuoteChar">
    <w:name w:val="Quote Char"/>
    <w:basedOn w:val="DefaultParagraphFont"/>
    <w:link w:val="Quote"/>
    <w:uiPriority w:val="29"/>
    <w:rsid w:val="00896897"/>
    <w:rPr>
      <w:i/>
      <w:iCs/>
      <w:sz w:val="20"/>
      <w:szCs w:val="20"/>
    </w:rPr>
  </w:style>
  <w:style w:type="paragraph" w:styleId="IntenseQuote">
    <w:name w:val="Intense Quote"/>
    <w:basedOn w:val="Normal"/>
    <w:next w:val="Normal"/>
    <w:link w:val="IntenseQuoteChar"/>
    <w:uiPriority w:val="30"/>
    <w:qFormat/>
    <w:rsid w:val="0089689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96897"/>
    <w:rPr>
      <w:i/>
      <w:iCs/>
      <w:color w:val="4F81BD" w:themeColor="accent1"/>
      <w:sz w:val="20"/>
      <w:szCs w:val="20"/>
    </w:rPr>
  </w:style>
  <w:style w:type="character" w:styleId="SubtleEmphasis">
    <w:name w:val="Subtle Emphasis"/>
    <w:uiPriority w:val="19"/>
    <w:qFormat/>
    <w:rsid w:val="00896897"/>
    <w:rPr>
      <w:i/>
      <w:iCs/>
      <w:color w:val="243F60" w:themeColor="accent1" w:themeShade="7F"/>
    </w:rPr>
  </w:style>
  <w:style w:type="character" w:styleId="IntenseEmphasis">
    <w:name w:val="Intense Emphasis"/>
    <w:uiPriority w:val="21"/>
    <w:qFormat/>
    <w:rsid w:val="00896897"/>
    <w:rPr>
      <w:b/>
      <w:bCs/>
      <w:caps/>
      <w:color w:val="243F60" w:themeColor="accent1" w:themeShade="7F"/>
      <w:spacing w:val="10"/>
    </w:rPr>
  </w:style>
  <w:style w:type="character" w:styleId="SubtleReference">
    <w:name w:val="Subtle Reference"/>
    <w:uiPriority w:val="31"/>
    <w:qFormat/>
    <w:rsid w:val="00896897"/>
    <w:rPr>
      <w:b/>
      <w:bCs/>
      <w:color w:val="4F81BD" w:themeColor="accent1"/>
    </w:rPr>
  </w:style>
  <w:style w:type="character" w:styleId="IntenseReference">
    <w:name w:val="Intense Reference"/>
    <w:uiPriority w:val="32"/>
    <w:qFormat/>
    <w:rsid w:val="00896897"/>
    <w:rPr>
      <w:b/>
      <w:bCs/>
      <w:i/>
      <w:iCs/>
      <w:caps/>
      <w:color w:val="4F81BD" w:themeColor="accent1"/>
    </w:rPr>
  </w:style>
  <w:style w:type="character" w:styleId="BookTitle">
    <w:name w:val="Book Title"/>
    <w:uiPriority w:val="33"/>
    <w:qFormat/>
    <w:rsid w:val="00896897"/>
    <w:rPr>
      <w:b/>
      <w:bCs/>
      <w:i/>
      <w:iCs/>
      <w:spacing w:val="9"/>
    </w:rPr>
  </w:style>
  <w:style w:type="paragraph" w:styleId="TOCHeading">
    <w:name w:val="TOC Heading"/>
    <w:basedOn w:val="Heading1"/>
    <w:next w:val="Normal"/>
    <w:uiPriority w:val="39"/>
    <w:semiHidden/>
    <w:unhideWhenUsed/>
    <w:qFormat/>
    <w:rsid w:val="00896897"/>
    <w:pPr>
      <w:outlineLvl w:val="9"/>
    </w:pPr>
    <w:rPr>
      <w:lang w:bidi="en-US"/>
    </w:rPr>
  </w:style>
  <w:style w:type="paragraph" w:styleId="Caption">
    <w:name w:val="caption"/>
    <w:basedOn w:val="Normal"/>
    <w:next w:val="Normal"/>
    <w:uiPriority w:val="35"/>
    <w:unhideWhenUsed/>
    <w:qFormat/>
    <w:rsid w:val="00896897"/>
    <w:rPr>
      <w:b/>
      <w:bCs/>
      <w:color w:val="365F91" w:themeColor="accent1" w:themeShade="BF"/>
      <w:sz w:val="16"/>
      <w:szCs w:val="16"/>
    </w:rPr>
  </w:style>
  <w:style w:type="character" w:customStyle="1" w:styleId="NoSpacingChar">
    <w:name w:val="No Spacing Char"/>
    <w:basedOn w:val="DefaultParagraphFont"/>
    <w:link w:val="NoSpacing"/>
    <w:uiPriority w:val="1"/>
    <w:rsid w:val="00896897"/>
    <w:rPr>
      <w:sz w:val="20"/>
      <w:szCs w:val="20"/>
    </w:rPr>
  </w:style>
  <w:style w:type="character" w:styleId="Hyperlink">
    <w:name w:val="Hyperlink"/>
    <w:basedOn w:val="DefaultParagraphFont"/>
    <w:uiPriority w:val="99"/>
    <w:unhideWhenUsed/>
    <w:rsid w:val="00B22A71"/>
    <w:rPr>
      <w:color w:val="0000FF" w:themeColor="hyperlink"/>
      <w:u w:val="single"/>
    </w:rPr>
  </w:style>
  <w:style w:type="paragraph" w:styleId="Bibliography">
    <w:name w:val="Bibliography"/>
    <w:basedOn w:val="Normal"/>
    <w:next w:val="Normal"/>
    <w:uiPriority w:val="37"/>
    <w:unhideWhenUsed/>
    <w:rsid w:val="001548DC"/>
  </w:style>
  <w:style w:type="character" w:styleId="CommentReference">
    <w:name w:val="annotation reference"/>
    <w:basedOn w:val="DefaultParagraphFont"/>
    <w:uiPriority w:val="99"/>
    <w:semiHidden/>
    <w:unhideWhenUsed/>
    <w:rsid w:val="00960983"/>
    <w:rPr>
      <w:sz w:val="16"/>
      <w:szCs w:val="16"/>
    </w:rPr>
  </w:style>
  <w:style w:type="paragraph" w:styleId="CommentText">
    <w:name w:val="annotation text"/>
    <w:basedOn w:val="Normal"/>
    <w:link w:val="CommentTextChar"/>
    <w:uiPriority w:val="99"/>
    <w:semiHidden/>
    <w:unhideWhenUsed/>
    <w:rsid w:val="00960983"/>
    <w:pPr>
      <w:spacing w:line="240" w:lineRule="auto"/>
    </w:pPr>
  </w:style>
  <w:style w:type="character" w:customStyle="1" w:styleId="CommentTextChar">
    <w:name w:val="Comment Text Char"/>
    <w:basedOn w:val="DefaultParagraphFont"/>
    <w:link w:val="CommentText"/>
    <w:uiPriority w:val="99"/>
    <w:semiHidden/>
    <w:rsid w:val="00960983"/>
    <w:rPr>
      <w:sz w:val="20"/>
      <w:szCs w:val="20"/>
    </w:rPr>
  </w:style>
  <w:style w:type="paragraph" w:styleId="CommentSubject">
    <w:name w:val="annotation subject"/>
    <w:basedOn w:val="CommentText"/>
    <w:next w:val="CommentText"/>
    <w:link w:val="CommentSubjectChar"/>
    <w:uiPriority w:val="99"/>
    <w:semiHidden/>
    <w:unhideWhenUsed/>
    <w:rsid w:val="00960983"/>
    <w:rPr>
      <w:b/>
      <w:bCs/>
    </w:rPr>
  </w:style>
  <w:style w:type="character" w:customStyle="1" w:styleId="CommentSubjectChar">
    <w:name w:val="Comment Subject Char"/>
    <w:basedOn w:val="CommentTextChar"/>
    <w:link w:val="CommentSubject"/>
    <w:uiPriority w:val="99"/>
    <w:semiHidden/>
    <w:rsid w:val="00960983"/>
    <w:rPr>
      <w:b/>
      <w:bCs/>
      <w:sz w:val="20"/>
      <w:szCs w:val="20"/>
    </w:rPr>
  </w:style>
  <w:style w:type="paragraph" w:styleId="Revision">
    <w:name w:val="Revision"/>
    <w:hidden/>
    <w:uiPriority w:val="99"/>
    <w:semiHidden/>
    <w:rsid w:val="00FC7031"/>
    <w:pPr>
      <w:spacing w:before="0" w:after="0" w:line="240" w:lineRule="auto"/>
    </w:pPr>
    <w:rPr>
      <w:sz w:val="20"/>
      <w:szCs w:val="20"/>
    </w:rPr>
  </w:style>
  <w:style w:type="table" w:styleId="GridTable4-Accent1">
    <w:name w:val="Grid Table 4 Accent 1"/>
    <w:basedOn w:val="TableNormal"/>
    <w:uiPriority w:val="49"/>
    <w:rsid w:val="0005056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2377">
      <w:bodyDiv w:val="1"/>
      <w:marLeft w:val="0"/>
      <w:marRight w:val="0"/>
      <w:marTop w:val="0"/>
      <w:marBottom w:val="0"/>
      <w:divBdr>
        <w:top w:val="none" w:sz="0" w:space="0" w:color="auto"/>
        <w:left w:val="none" w:sz="0" w:space="0" w:color="auto"/>
        <w:bottom w:val="none" w:sz="0" w:space="0" w:color="auto"/>
        <w:right w:val="none" w:sz="0" w:space="0" w:color="auto"/>
      </w:divBdr>
    </w:div>
    <w:div w:id="39206472">
      <w:bodyDiv w:val="1"/>
      <w:marLeft w:val="0"/>
      <w:marRight w:val="0"/>
      <w:marTop w:val="0"/>
      <w:marBottom w:val="0"/>
      <w:divBdr>
        <w:top w:val="none" w:sz="0" w:space="0" w:color="auto"/>
        <w:left w:val="none" w:sz="0" w:space="0" w:color="auto"/>
        <w:bottom w:val="none" w:sz="0" w:space="0" w:color="auto"/>
        <w:right w:val="none" w:sz="0" w:space="0" w:color="auto"/>
      </w:divBdr>
    </w:div>
    <w:div w:id="77286557">
      <w:bodyDiv w:val="1"/>
      <w:marLeft w:val="0"/>
      <w:marRight w:val="0"/>
      <w:marTop w:val="0"/>
      <w:marBottom w:val="0"/>
      <w:divBdr>
        <w:top w:val="none" w:sz="0" w:space="0" w:color="auto"/>
        <w:left w:val="none" w:sz="0" w:space="0" w:color="auto"/>
        <w:bottom w:val="none" w:sz="0" w:space="0" w:color="auto"/>
        <w:right w:val="none" w:sz="0" w:space="0" w:color="auto"/>
      </w:divBdr>
    </w:div>
    <w:div w:id="83577332">
      <w:bodyDiv w:val="1"/>
      <w:marLeft w:val="0"/>
      <w:marRight w:val="0"/>
      <w:marTop w:val="0"/>
      <w:marBottom w:val="0"/>
      <w:divBdr>
        <w:top w:val="none" w:sz="0" w:space="0" w:color="auto"/>
        <w:left w:val="none" w:sz="0" w:space="0" w:color="auto"/>
        <w:bottom w:val="none" w:sz="0" w:space="0" w:color="auto"/>
        <w:right w:val="none" w:sz="0" w:space="0" w:color="auto"/>
      </w:divBdr>
    </w:div>
    <w:div w:id="120270652">
      <w:bodyDiv w:val="1"/>
      <w:marLeft w:val="0"/>
      <w:marRight w:val="0"/>
      <w:marTop w:val="0"/>
      <w:marBottom w:val="0"/>
      <w:divBdr>
        <w:top w:val="none" w:sz="0" w:space="0" w:color="auto"/>
        <w:left w:val="none" w:sz="0" w:space="0" w:color="auto"/>
        <w:bottom w:val="none" w:sz="0" w:space="0" w:color="auto"/>
        <w:right w:val="none" w:sz="0" w:space="0" w:color="auto"/>
      </w:divBdr>
    </w:div>
    <w:div w:id="122769134">
      <w:bodyDiv w:val="1"/>
      <w:marLeft w:val="0"/>
      <w:marRight w:val="0"/>
      <w:marTop w:val="0"/>
      <w:marBottom w:val="0"/>
      <w:divBdr>
        <w:top w:val="none" w:sz="0" w:space="0" w:color="auto"/>
        <w:left w:val="none" w:sz="0" w:space="0" w:color="auto"/>
        <w:bottom w:val="none" w:sz="0" w:space="0" w:color="auto"/>
        <w:right w:val="none" w:sz="0" w:space="0" w:color="auto"/>
      </w:divBdr>
    </w:div>
    <w:div w:id="125782569">
      <w:bodyDiv w:val="1"/>
      <w:marLeft w:val="0"/>
      <w:marRight w:val="0"/>
      <w:marTop w:val="0"/>
      <w:marBottom w:val="0"/>
      <w:divBdr>
        <w:top w:val="none" w:sz="0" w:space="0" w:color="auto"/>
        <w:left w:val="none" w:sz="0" w:space="0" w:color="auto"/>
        <w:bottom w:val="none" w:sz="0" w:space="0" w:color="auto"/>
        <w:right w:val="none" w:sz="0" w:space="0" w:color="auto"/>
      </w:divBdr>
    </w:div>
    <w:div w:id="134301140">
      <w:bodyDiv w:val="1"/>
      <w:marLeft w:val="0"/>
      <w:marRight w:val="0"/>
      <w:marTop w:val="0"/>
      <w:marBottom w:val="0"/>
      <w:divBdr>
        <w:top w:val="none" w:sz="0" w:space="0" w:color="auto"/>
        <w:left w:val="none" w:sz="0" w:space="0" w:color="auto"/>
        <w:bottom w:val="none" w:sz="0" w:space="0" w:color="auto"/>
        <w:right w:val="none" w:sz="0" w:space="0" w:color="auto"/>
      </w:divBdr>
    </w:div>
    <w:div w:id="245648126">
      <w:bodyDiv w:val="1"/>
      <w:marLeft w:val="0"/>
      <w:marRight w:val="0"/>
      <w:marTop w:val="0"/>
      <w:marBottom w:val="0"/>
      <w:divBdr>
        <w:top w:val="none" w:sz="0" w:space="0" w:color="auto"/>
        <w:left w:val="none" w:sz="0" w:space="0" w:color="auto"/>
        <w:bottom w:val="none" w:sz="0" w:space="0" w:color="auto"/>
        <w:right w:val="none" w:sz="0" w:space="0" w:color="auto"/>
      </w:divBdr>
    </w:div>
    <w:div w:id="267659468">
      <w:bodyDiv w:val="1"/>
      <w:marLeft w:val="0"/>
      <w:marRight w:val="0"/>
      <w:marTop w:val="0"/>
      <w:marBottom w:val="0"/>
      <w:divBdr>
        <w:top w:val="none" w:sz="0" w:space="0" w:color="auto"/>
        <w:left w:val="none" w:sz="0" w:space="0" w:color="auto"/>
        <w:bottom w:val="none" w:sz="0" w:space="0" w:color="auto"/>
        <w:right w:val="none" w:sz="0" w:space="0" w:color="auto"/>
      </w:divBdr>
    </w:div>
    <w:div w:id="280963296">
      <w:bodyDiv w:val="1"/>
      <w:marLeft w:val="0"/>
      <w:marRight w:val="0"/>
      <w:marTop w:val="0"/>
      <w:marBottom w:val="0"/>
      <w:divBdr>
        <w:top w:val="none" w:sz="0" w:space="0" w:color="auto"/>
        <w:left w:val="none" w:sz="0" w:space="0" w:color="auto"/>
        <w:bottom w:val="none" w:sz="0" w:space="0" w:color="auto"/>
        <w:right w:val="none" w:sz="0" w:space="0" w:color="auto"/>
      </w:divBdr>
    </w:div>
    <w:div w:id="285889039">
      <w:bodyDiv w:val="1"/>
      <w:marLeft w:val="0"/>
      <w:marRight w:val="0"/>
      <w:marTop w:val="0"/>
      <w:marBottom w:val="0"/>
      <w:divBdr>
        <w:top w:val="none" w:sz="0" w:space="0" w:color="auto"/>
        <w:left w:val="none" w:sz="0" w:space="0" w:color="auto"/>
        <w:bottom w:val="none" w:sz="0" w:space="0" w:color="auto"/>
        <w:right w:val="none" w:sz="0" w:space="0" w:color="auto"/>
      </w:divBdr>
    </w:div>
    <w:div w:id="302392399">
      <w:bodyDiv w:val="1"/>
      <w:marLeft w:val="0"/>
      <w:marRight w:val="0"/>
      <w:marTop w:val="0"/>
      <w:marBottom w:val="0"/>
      <w:divBdr>
        <w:top w:val="none" w:sz="0" w:space="0" w:color="auto"/>
        <w:left w:val="none" w:sz="0" w:space="0" w:color="auto"/>
        <w:bottom w:val="none" w:sz="0" w:space="0" w:color="auto"/>
        <w:right w:val="none" w:sz="0" w:space="0" w:color="auto"/>
      </w:divBdr>
    </w:div>
    <w:div w:id="315495641">
      <w:bodyDiv w:val="1"/>
      <w:marLeft w:val="0"/>
      <w:marRight w:val="0"/>
      <w:marTop w:val="0"/>
      <w:marBottom w:val="0"/>
      <w:divBdr>
        <w:top w:val="none" w:sz="0" w:space="0" w:color="auto"/>
        <w:left w:val="none" w:sz="0" w:space="0" w:color="auto"/>
        <w:bottom w:val="none" w:sz="0" w:space="0" w:color="auto"/>
        <w:right w:val="none" w:sz="0" w:space="0" w:color="auto"/>
      </w:divBdr>
    </w:div>
    <w:div w:id="324819342">
      <w:bodyDiv w:val="1"/>
      <w:marLeft w:val="0"/>
      <w:marRight w:val="0"/>
      <w:marTop w:val="0"/>
      <w:marBottom w:val="0"/>
      <w:divBdr>
        <w:top w:val="none" w:sz="0" w:space="0" w:color="auto"/>
        <w:left w:val="none" w:sz="0" w:space="0" w:color="auto"/>
        <w:bottom w:val="none" w:sz="0" w:space="0" w:color="auto"/>
        <w:right w:val="none" w:sz="0" w:space="0" w:color="auto"/>
      </w:divBdr>
    </w:div>
    <w:div w:id="338780941">
      <w:bodyDiv w:val="1"/>
      <w:marLeft w:val="0"/>
      <w:marRight w:val="0"/>
      <w:marTop w:val="0"/>
      <w:marBottom w:val="0"/>
      <w:divBdr>
        <w:top w:val="none" w:sz="0" w:space="0" w:color="auto"/>
        <w:left w:val="none" w:sz="0" w:space="0" w:color="auto"/>
        <w:bottom w:val="none" w:sz="0" w:space="0" w:color="auto"/>
        <w:right w:val="none" w:sz="0" w:space="0" w:color="auto"/>
      </w:divBdr>
    </w:div>
    <w:div w:id="392430087">
      <w:bodyDiv w:val="1"/>
      <w:marLeft w:val="0"/>
      <w:marRight w:val="0"/>
      <w:marTop w:val="0"/>
      <w:marBottom w:val="0"/>
      <w:divBdr>
        <w:top w:val="none" w:sz="0" w:space="0" w:color="auto"/>
        <w:left w:val="none" w:sz="0" w:space="0" w:color="auto"/>
        <w:bottom w:val="none" w:sz="0" w:space="0" w:color="auto"/>
        <w:right w:val="none" w:sz="0" w:space="0" w:color="auto"/>
      </w:divBdr>
    </w:div>
    <w:div w:id="398752160">
      <w:bodyDiv w:val="1"/>
      <w:marLeft w:val="0"/>
      <w:marRight w:val="0"/>
      <w:marTop w:val="0"/>
      <w:marBottom w:val="0"/>
      <w:divBdr>
        <w:top w:val="none" w:sz="0" w:space="0" w:color="auto"/>
        <w:left w:val="none" w:sz="0" w:space="0" w:color="auto"/>
        <w:bottom w:val="none" w:sz="0" w:space="0" w:color="auto"/>
        <w:right w:val="none" w:sz="0" w:space="0" w:color="auto"/>
      </w:divBdr>
    </w:div>
    <w:div w:id="470295035">
      <w:bodyDiv w:val="1"/>
      <w:marLeft w:val="0"/>
      <w:marRight w:val="0"/>
      <w:marTop w:val="0"/>
      <w:marBottom w:val="0"/>
      <w:divBdr>
        <w:top w:val="none" w:sz="0" w:space="0" w:color="auto"/>
        <w:left w:val="none" w:sz="0" w:space="0" w:color="auto"/>
        <w:bottom w:val="none" w:sz="0" w:space="0" w:color="auto"/>
        <w:right w:val="none" w:sz="0" w:space="0" w:color="auto"/>
      </w:divBdr>
    </w:div>
    <w:div w:id="470944536">
      <w:bodyDiv w:val="1"/>
      <w:marLeft w:val="0"/>
      <w:marRight w:val="0"/>
      <w:marTop w:val="0"/>
      <w:marBottom w:val="0"/>
      <w:divBdr>
        <w:top w:val="none" w:sz="0" w:space="0" w:color="auto"/>
        <w:left w:val="none" w:sz="0" w:space="0" w:color="auto"/>
        <w:bottom w:val="none" w:sz="0" w:space="0" w:color="auto"/>
        <w:right w:val="none" w:sz="0" w:space="0" w:color="auto"/>
      </w:divBdr>
    </w:div>
    <w:div w:id="496305734">
      <w:bodyDiv w:val="1"/>
      <w:marLeft w:val="0"/>
      <w:marRight w:val="0"/>
      <w:marTop w:val="0"/>
      <w:marBottom w:val="0"/>
      <w:divBdr>
        <w:top w:val="none" w:sz="0" w:space="0" w:color="auto"/>
        <w:left w:val="none" w:sz="0" w:space="0" w:color="auto"/>
        <w:bottom w:val="none" w:sz="0" w:space="0" w:color="auto"/>
        <w:right w:val="none" w:sz="0" w:space="0" w:color="auto"/>
      </w:divBdr>
    </w:div>
    <w:div w:id="618411386">
      <w:bodyDiv w:val="1"/>
      <w:marLeft w:val="0"/>
      <w:marRight w:val="0"/>
      <w:marTop w:val="0"/>
      <w:marBottom w:val="0"/>
      <w:divBdr>
        <w:top w:val="none" w:sz="0" w:space="0" w:color="auto"/>
        <w:left w:val="none" w:sz="0" w:space="0" w:color="auto"/>
        <w:bottom w:val="none" w:sz="0" w:space="0" w:color="auto"/>
        <w:right w:val="none" w:sz="0" w:space="0" w:color="auto"/>
      </w:divBdr>
    </w:div>
    <w:div w:id="654801059">
      <w:bodyDiv w:val="1"/>
      <w:marLeft w:val="0"/>
      <w:marRight w:val="0"/>
      <w:marTop w:val="0"/>
      <w:marBottom w:val="0"/>
      <w:divBdr>
        <w:top w:val="none" w:sz="0" w:space="0" w:color="auto"/>
        <w:left w:val="none" w:sz="0" w:space="0" w:color="auto"/>
        <w:bottom w:val="none" w:sz="0" w:space="0" w:color="auto"/>
        <w:right w:val="none" w:sz="0" w:space="0" w:color="auto"/>
      </w:divBdr>
    </w:div>
    <w:div w:id="658771717">
      <w:bodyDiv w:val="1"/>
      <w:marLeft w:val="0"/>
      <w:marRight w:val="0"/>
      <w:marTop w:val="0"/>
      <w:marBottom w:val="0"/>
      <w:divBdr>
        <w:top w:val="none" w:sz="0" w:space="0" w:color="auto"/>
        <w:left w:val="none" w:sz="0" w:space="0" w:color="auto"/>
        <w:bottom w:val="none" w:sz="0" w:space="0" w:color="auto"/>
        <w:right w:val="none" w:sz="0" w:space="0" w:color="auto"/>
      </w:divBdr>
    </w:div>
    <w:div w:id="667709383">
      <w:bodyDiv w:val="1"/>
      <w:marLeft w:val="0"/>
      <w:marRight w:val="0"/>
      <w:marTop w:val="0"/>
      <w:marBottom w:val="0"/>
      <w:divBdr>
        <w:top w:val="none" w:sz="0" w:space="0" w:color="auto"/>
        <w:left w:val="none" w:sz="0" w:space="0" w:color="auto"/>
        <w:bottom w:val="none" w:sz="0" w:space="0" w:color="auto"/>
        <w:right w:val="none" w:sz="0" w:space="0" w:color="auto"/>
      </w:divBdr>
    </w:div>
    <w:div w:id="710770659">
      <w:bodyDiv w:val="1"/>
      <w:marLeft w:val="0"/>
      <w:marRight w:val="0"/>
      <w:marTop w:val="0"/>
      <w:marBottom w:val="0"/>
      <w:divBdr>
        <w:top w:val="none" w:sz="0" w:space="0" w:color="auto"/>
        <w:left w:val="none" w:sz="0" w:space="0" w:color="auto"/>
        <w:bottom w:val="none" w:sz="0" w:space="0" w:color="auto"/>
        <w:right w:val="none" w:sz="0" w:space="0" w:color="auto"/>
      </w:divBdr>
    </w:div>
    <w:div w:id="715813191">
      <w:bodyDiv w:val="1"/>
      <w:marLeft w:val="0"/>
      <w:marRight w:val="0"/>
      <w:marTop w:val="0"/>
      <w:marBottom w:val="0"/>
      <w:divBdr>
        <w:top w:val="none" w:sz="0" w:space="0" w:color="auto"/>
        <w:left w:val="none" w:sz="0" w:space="0" w:color="auto"/>
        <w:bottom w:val="none" w:sz="0" w:space="0" w:color="auto"/>
        <w:right w:val="none" w:sz="0" w:space="0" w:color="auto"/>
      </w:divBdr>
    </w:div>
    <w:div w:id="779882502">
      <w:bodyDiv w:val="1"/>
      <w:marLeft w:val="0"/>
      <w:marRight w:val="0"/>
      <w:marTop w:val="0"/>
      <w:marBottom w:val="0"/>
      <w:divBdr>
        <w:top w:val="none" w:sz="0" w:space="0" w:color="auto"/>
        <w:left w:val="none" w:sz="0" w:space="0" w:color="auto"/>
        <w:bottom w:val="none" w:sz="0" w:space="0" w:color="auto"/>
        <w:right w:val="none" w:sz="0" w:space="0" w:color="auto"/>
      </w:divBdr>
    </w:div>
    <w:div w:id="809590093">
      <w:bodyDiv w:val="1"/>
      <w:marLeft w:val="0"/>
      <w:marRight w:val="0"/>
      <w:marTop w:val="0"/>
      <w:marBottom w:val="0"/>
      <w:divBdr>
        <w:top w:val="none" w:sz="0" w:space="0" w:color="auto"/>
        <w:left w:val="none" w:sz="0" w:space="0" w:color="auto"/>
        <w:bottom w:val="none" w:sz="0" w:space="0" w:color="auto"/>
        <w:right w:val="none" w:sz="0" w:space="0" w:color="auto"/>
      </w:divBdr>
    </w:div>
    <w:div w:id="823350807">
      <w:bodyDiv w:val="1"/>
      <w:marLeft w:val="0"/>
      <w:marRight w:val="0"/>
      <w:marTop w:val="0"/>
      <w:marBottom w:val="0"/>
      <w:divBdr>
        <w:top w:val="none" w:sz="0" w:space="0" w:color="auto"/>
        <w:left w:val="none" w:sz="0" w:space="0" w:color="auto"/>
        <w:bottom w:val="none" w:sz="0" w:space="0" w:color="auto"/>
        <w:right w:val="none" w:sz="0" w:space="0" w:color="auto"/>
      </w:divBdr>
    </w:div>
    <w:div w:id="841969141">
      <w:bodyDiv w:val="1"/>
      <w:marLeft w:val="0"/>
      <w:marRight w:val="0"/>
      <w:marTop w:val="0"/>
      <w:marBottom w:val="0"/>
      <w:divBdr>
        <w:top w:val="none" w:sz="0" w:space="0" w:color="auto"/>
        <w:left w:val="none" w:sz="0" w:space="0" w:color="auto"/>
        <w:bottom w:val="none" w:sz="0" w:space="0" w:color="auto"/>
        <w:right w:val="none" w:sz="0" w:space="0" w:color="auto"/>
      </w:divBdr>
    </w:div>
    <w:div w:id="852841972">
      <w:bodyDiv w:val="1"/>
      <w:marLeft w:val="0"/>
      <w:marRight w:val="0"/>
      <w:marTop w:val="0"/>
      <w:marBottom w:val="0"/>
      <w:divBdr>
        <w:top w:val="none" w:sz="0" w:space="0" w:color="auto"/>
        <w:left w:val="none" w:sz="0" w:space="0" w:color="auto"/>
        <w:bottom w:val="none" w:sz="0" w:space="0" w:color="auto"/>
        <w:right w:val="none" w:sz="0" w:space="0" w:color="auto"/>
      </w:divBdr>
    </w:div>
    <w:div w:id="857735393">
      <w:bodyDiv w:val="1"/>
      <w:marLeft w:val="0"/>
      <w:marRight w:val="0"/>
      <w:marTop w:val="0"/>
      <w:marBottom w:val="0"/>
      <w:divBdr>
        <w:top w:val="none" w:sz="0" w:space="0" w:color="auto"/>
        <w:left w:val="none" w:sz="0" w:space="0" w:color="auto"/>
        <w:bottom w:val="none" w:sz="0" w:space="0" w:color="auto"/>
        <w:right w:val="none" w:sz="0" w:space="0" w:color="auto"/>
      </w:divBdr>
    </w:div>
    <w:div w:id="878206125">
      <w:bodyDiv w:val="1"/>
      <w:marLeft w:val="0"/>
      <w:marRight w:val="0"/>
      <w:marTop w:val="0"/>
      <w:marBottom w:val="0"/>
      <w:divBdr>
        <w:top w:val="none" w:sz="0" w:space="0" w:color="auto"/>
        <w:left w:val="none" w:sz="0" w:space="0" w:color="auto"/>
        <w:bottom w:val="none" w:sz="0" w:space="0" w:color="auto"/>
        <w:right w:val="none" w:sz="0" w:space="0" w:color="auto"/>
      </w:divBdr>
    </w:div>
    <w:div w:id="881938605">
      <w:bodyDiv w:val="1"/>
      <w:marLeft w:val="0"/>
      <w:marRight w:val="0"/>
      <w:marTop w:val="0"/>
      <w:marBottom w:val="0"/>
      <w:divBdr>
        <w:top w:val="none" w:sz="0" w:space="0" w:color="auto"/>
        <w:left w:val="none" w:sz="0" w:space="0" w:color="auto"/>
        <w:bottom w:val="none" w:sz="0" w:space="0" w:color="auto"/>
        <w:right w:val="none" w:sz="0" w:space="0" w:color="auto"/>
      </w:divBdr>
      <w:divsChild>
        <w:div w:id="1278441695">
          <w:marLeft w:val="706"/>
          <w:marRight w:val="0"/>
          <w:marTop w:val="67"/>
          <w:marBottom w:val="0"/>
          <w:divBdr>
            <w:top w:val="none" w:sz="0" w:space="0" w:color="auto"/>
            <w:left w:val="none" w:sz="0" w:space="0" w:color="auto"/>
            <w:bottom w:val="none" w:sz="0" w:space="0" w:color="auto"/>
            <w:right w:val="none" w:sz="0" w:space="0" w:color="auto"/>
          </w:divBdr>
        </w:div>
        <w:div w:id="373693823">
          <w:marLeft w:val="706"/>
          <w:marRight w:val="0"/>
          <w:marTop w:val="67"/>
          <w:marBottom w:val="0"/>
          <w:divBdr>
            <w:top w:val="none" w:sz="0" w:space="0" w:color="auto"/>
            <w:left w:val="none" w:sz="0" w:space="0" w:color="auto"/>
            <w:bottom w:val="none" w:sz="0" w:space="0" w:color="auto"/>
            <w:right w:val="none" w:sz="0" w:space="0" w:color="auto"/>
          </w:divBdr>
        </w:div>
      </w:divsChild>
    </w:div>
    <w:div w:id="884409522">
      <w:bodyDiv w:val="1"/>
      <w:marLeft w:val="0"/>
      <w:marRight w:val="0"/>
      <w:marTop w:val="0"/>
      <w:marBottom w:val="0"/>
      <w:divBdr>
        <w:top w:val="none" w:sz="0" w:space="0" w:color="auto"/>
        <w:left w:val="none" w:sz="0" w:space="0" w:color="auto"/>
        <w:bottom w:val="none" w:sz="0" w:space="0" w:color="auto"/>
        <w:right w:val="none" w:sz="0" w:space="0" w:color="auto"/>
      </w:divBdr>
    </w:div>
    <w:div w:id="912473529">
      <w:bodyDiv w:val="1"/>
      <w:marLeft w:val="0"/>
      <w:marRight w:val="0"/>
      <w:marTop w:val="0"/>
      <w:marBottom w:val="0"/>
      <w:divBdr>
        <w:top w:val="none" w:sz="0" w:space="0" w:color="auto"/>
        <w:left w:val="none" w:sz="0" w:space="0" w:color="auto"/>
        <w:bottom w:val="none" w:sz="0" w:space="0" w:color="auto"/>
        <w:right w:val="none" w:sz="0" w:space="0" w:color="auto"/>
      </w:divBdr>
    </w:div>
    <w:div w:id="918514529">
      <w:bodyDiv w:val="1"/>
      <w:marLeft w:val="0"/>
      <w:marRight w:val="0"/>
      <w:marTop w:val="0"/>
      <w:marBottom w:val="0"/>
      <w:divBdr>
        <w:top w:val="none" w:sz="0" w:space="0" w:color="auto"/>
        <w:left w:val="none" w:sz="0" w:space="0" w:color="auto"/>
        <w:bottom w:val="none" w:sz="0" w:space="0" w:color="auto"/>
        <w:right w:val="none" w:sz="0" w:space="0" w:color="auto"/>
      </w:divBdr>
    </w:div>
    <w:div w:id="968128950">
      <w:bodyDiv w:val="1"/>
      <w:marLeft w:val="0"/>
      <w:marRight w:val="0"/>
      <w:marTop w:val="0"/>
      <w:marBottom w:val="0"/>
      <w:divBdr>
        <w:top w:val="none" w:sz="0" w:space="0" w:color="auto"/>
        <w:left w:val="none" w:sz="0" w:space="0" w:color="auto"/>
        <w:bottom w:val="none" w:sz="0" w:space="0" w:color="auto"/>
        <w:right w:val="none" w:sz="0" w:space="0" w:color="auto"/>
      </w:divBdr>
    </w:div>
    <w:div w:id="1059791555">
      <w:bodyDiv w:val="1"/>
      <w:marLeft w:val="0"/>
      <w:marRight w:val="0"/>
      <w:marTop w:val="0"/>
      <w:marBottom w:val="0"/>
      <w:divBdr>
        <w:top w:val="none" w:sz="0" w:space="0" w:color="auto"/>
        <w:left w:val="none" w:sz="0" w:space="0" w:color="auto"/>
        <w:bottom w:val="none" w:sz="0" w:space="0" w:color="auto"/>
        <w:right w:val="none" w:sz="0" w:space="0" w:color="auto"/>
      </w:divBdr>
    </w:div>
    <w:div w:id="1070269619">
      <w:bodyDiv w:val="1"/>
      <w:marLeft w:val="0"/>
      <w:marRight w:val="0"/>
      <w:marTop w:val="0"/>
      <w:marBottom w:val="0"/>
      <w:divBdr>
        <w:top w:val="none" w:sz="0" w:space="0" w:color="auto"/>
        <w:left w:val="none" w:sz="0" w:space="0" w:color="auto"/>
        <w:bottom w:val="none" w:sz="0" w:space="0" w:color="auto"/>
        <w:right w:val="none" w:sz="0" w:space="0" w:color="auto"/>
      </w:divBdr>
    </w:div>
    <w:div w:id="1100179929">
      <w:bodyDiv w:val="1"/>
      <w:marLeft w:val="0"/>
      <w:marRight w:val="0"/>
      <w:marTop w:val="0"/>
      <w:marBottom w:val="0"/>
      <w:divBdr>
        <w:top w:val="none" w:sz="0" w:space="0" w:color="auto"/>
        <w:left w:val="none" w:sz="0" w:space="0" w:color="auto"/>
        <w:bottom w:val="none" w:sz="0" w:space="0" w:color="auto"/>
        <w:right w:val="none" w:sz="0" w:space="0" w:color="auto"/>
      </w:divBdr>
    </w:div>
    <w:div w:id="1112558096">
      <w:bodyDiv w:val="1"/>
      <w:marLeft w:val="0"/>
      <w:marRight w:val="0"/>
      <w:marTop w:val="0"/>
      <w:marBottom w:val="0"/>
      <w:divBdr>
        <w:top w:val="none" w:sz="0" w:space="0" w:color="auto"/>
        <w:left w:val="none" w:sz="0" w:space="0" w:color="auto"/>
        <w:bottom w:val="none" w:sz="0" w:space="0" w:color="auto"/>
        <w:right w:val="none" w:sz="0" w:space="0" w:color="auto"/>
      </w:divBdr>
    </w:div>
    <w:div w:id="1124613514">
      <w:bodyDiv w:val="1"/>
      <w:marLeft w:val="0"/>
      <w:marRight w:val="0"/>
      <w:marTop w:val="0"/>
      <w:marBottom w:val="0"/>
      <w:divBdr>
        <w:top w:val="none" w:sz="0" w:space="0" w:color="auto"/>
        <w:left w:val="none" w:sz="0" w:space="0" w:color="auto"/>
        <w:bottom w:val="none" w:sz="0" w:space="0" w:color="auto"/>
        <w:right w:val="none" w:sz="0" w:space="0" w:color="auto"/>
      </w:divBdr>
    </w:div>
    <w:div w:id="1131092841">
      <w:bodyDiv w:val="1"/>
      <w:marLeft w:val="0"/>
      <w:marRight w:val="0"/>
      <w:marTop w:val="0"/>
      <w:marBottom w:val="0"/>
      <w:divBdr>
        <w:top w:val="none" w:sz="0" w:space="0" w:color="auto"/>
        <w:left w:val="none" w:sz="0" w:space="0" w:color="auto"/>
        <w:bottom w:val="none" w:sz="0" w:space="0" w:color="auto"/>
        <w:right w:val="none" w:sz="0" w:space="0" w:color="auto"/>
      </w:divBdr>
    </w:div>
    <w:div w:id="1131557302">
      <w:bodyDiv w:val="1"/>
      <w:marLeft w:val="0"/>
      <w:marRight w:val="0"/>
      <w:marTop w:val="0"/>
      <w:marBottom w:val="0"/>
      <w:divBdr>
        <w:top w:val="none" w:sz="0" w:space="0" w:color="auto"/>
        <w:left w:val="none" w:sz="0" w:space="0" w:color="auto"/>
        <w:bottom w:val="none" w:sz="0" w:space="0" w:color="auto"/>
        <w:right w:val="none" w:sz="0" w:space="0" w:color="auto"/>
      </w:divBdr>
    </w:div>
    <w:div w:id="1135755122">
      <w:bodyDiv w:val="1"/>
      <w:marLeft w:val="0"/>
      <w:marRight w:val="0"/>
      <w:marTop w:val="0"/>
      <w:marBottom w:val="0"/>
      <w:divBdr>
        <w:top w:val="none" w:sz="0" w:space="0" w:color="auto"/>
        <w:left w:val="none" w:sz="0" w:space="0" w:color="auto"/>
        <w:bottom w:val="none" w:sz="0" w:space="0" w:color="auto"/>
        <w:right w:val="none" w:sz="0" w:space="0" w:color="auto"/>
      </w:divBdr>
    </w:div>
    <w:div w:id="1142039295">
      <w:bodyDiv w:val="1"/>
      <w:marLeft w:val="0"/>
      <w:marRight w:val="0"/>
      <w:marTop w:val="0"/>
      <w:marBottom w:val="0"/>
      <w:divBdr>
        <w:top w:val="none" w:sz="0" w:space="0" w:color="auto"/>
        <w:left w:val="none" w:sz="0" w:space="0" w:color="auto"/>
        <w:bottom w:val="none" w:sz="0" w:space="0" w:color="auto"/>
        <w:right w:val="none" w:sz="0" w:space="0" w:color="auto"/>
      </w:divBdr>
    </w:div>
    <w:div w:id="1194542597">
      <w:bodyDiv w:val="1"/>
      <w:marLeft w:val="0"/>
      <w:marRight w:val="0"/>
      <w:marTop w:val="0"/>
      <w:marBottom w:val="0"/>
      <w:divBdr>
        <w:top w:val="none" w:sz="0" w:space="0" w:color="auto"/>
        <w:left w:val="none" w:sz="0" w:space="0" w:color="auto"/>
        <w:bottom w:val="none" w:sz="0" w:space="0" w:color="auto"/>
        <w:right w:val="none" w:sz="0" w:space="0" w:color="auto"/>
      </w:divBdr>
    </w:div>
    <w:div w:id="1214542943">
      <w:bodyDiv w:val="1"/>
      <w:marLeft w:val="0"/>
      <w:marRight w:val="0"/>
      <w:marTop w:val="0"/>
      <w:marBottom w:val="0"/>
      <w:divBdr>
        <w:top w:val="none" w:sz="0" w:space="0" w:color="auto"/>
        <w:left w:val="none" w:sz="0" w:space="0" w:color="auto"/>
        <w:bottom w:val="none" w:sz="0" w:space="0" w:color="auto"/>
        <w:right w:val="none" w:sz="0" w:space="0" w:color="auto"/>
      </w:divBdr>
    </w:div>
    <w:div w:id="1272515331">
      <w:bodyDiv w:val="1"/>
      <w:marLeft w:val="0"/>
      <w:marRight w:val="0"/>
      <w:marTop w:val="0"/>
      <w:marBottom w:val="0"/>
      <w:divBdr>
        <w:top w:val="none" w:sz="0" w:space="0" w:color="auto"/>
        <w:left w:val="none" w:sz="0" w:space="0" w:color="auto"/>
        <w:bottom w:val="none" w:sz="0" w:space="0" w:color="auto"/>
        <w:right w:val="none" w:sz="0" w:space="0" w:color="auto"/>
      </w:divBdr>
    </w:div>
    <w:div w:id="1284388446">
      <w:bodyDiv w:val="1"/>
      <w:marLeft w:val="0"/>
      <w:marRight w:val="0"/>
      <w:marTop w:val="0"/>
      <w:marBottom w:val="0"/>
      <w:divBdr>
        <w:top w:val="none" w:sz="0" w:space="0" w:color="auto"/>
        <w:left w:val="none" w:sz="0" w:space="0" w:color="auto"/>
        <w:bottom w:val="none" w:sz="0" w:space="0" w:color="auto"/>
        <w:right w:val="none" w:sz="0" w:space="0" w:color="auto"/>
      </w:divBdr>
    </w:div>
    <w:div w:id="1334723012">
      <w:bodyDiv w:val="1"/>
      <w:marLeft w:val="0"/>
      <w:marRight w:val="0"/>
      <w:marTop w:val="0"/>
      <w:marBottom w:val="0"/>
      <w:divBdr>
        <w:top w:val="none" w:sz="0" w:space="0" w:color="auto"/>
        <w:left w:val="none" w:sz="0" w:space="0" w:color="auto"/>
        <w:bottom w:val="none" w:sz="0" w:space="0" w:color="auto"/>
        <w:right w:val="none" w:sz="0" w:space="0" w:color="auto"/>
      </w:divBdr>
    </w:div>
    <w:div w:id="1368096578">
      <w:bodyDiv w:val="1"/>
      <w:marLeft w:val="0"/>
      <w:marRight w:val="0"/>
      <w:marTop w:val="0"/>
      <w:marBottom w:val="0"/>
      <w:divBdr>
        <w:top w:val="none" w:sz="0" w:space="0" w:color="auto"/>
        <w:left w:val="none" w:sz="0" w:space="0" w:color="auto"/>
        <w:bottom w:val="none" w:sz="0" w:space="0" w:color="auto"/>
        <w:right w:val="none" w:sz="0" w:space="0" w:color="auto"/>
      </w:divBdr>
    </w:div>
    <w:div w:id="1403259880">
      <w:bodyDiv w:val="1"/>
      <w:marLeft w:val="0"/>
      <w:marRight w:val="0"/>
      <w:marTop w:val="0"/>
      <w:marBottom w:val="0"/>
      <w:divBdr>
        <w:top w:val="none" w:sz="0" w:space="0" w:color="auto"/>
        <w:left w:val="none" w:sz="0" w:space="0" w:color="auto"/>
        <w:bottom w:val="none" w:sz="0" w:space="0" w:color="auto"/>
        <w:right w:val="none" w:sz="0" w:space="0" w:color="auto"/>
      </w:divBdr>
    </w:div>
    <w:div w:id="1405949179">
      <w:bodyDiv w:val="1"/>
      <w:marLeft w:val="0"/>
      <w:marRight w:val="0"/>
      <w:marTop w:val="0"/>
      <w:marBottom w:val="0"/>
      <w:divBdr>
        <w:top w:val="none" w:sz="0" w:space="0" w:color="auto"/>
        <w:left w:val="none" w:sz="0" w:space="0" w:color="auto"/>
        <w:bottom w:val="none" w:sz="0" w:space="0" w:color="auto"/>
        <w:right w:val="none" w:sz="0" w:space="0" w:color="auto"/>
      </w:divBdr>
    </w:div>
    <w:div w:id="1408918744">
      <w:bodyDiv w:val="1"/>
      <w:marLeft w:val="0"/>
      <w:marRight w:val="0"/>
      <w:marTop w:val="0"/>
      <w:marBottom w:val="0"/>
      <w:divBdr>
        <w:top w:val="none" w:sz="0" w:space="0" w:color="auto"/>
        <w:left w:val="none" w:sz="0" w:space="0" w:color="auto"/>
        <w:bottom w:val="none" w:sz="0" w:space="0" w:color="auto"/>
        <w:right w:val="none" w:sz="0" w:space="0" w:color="auto"/>
      </w:divBdr>
    </w:div>
    <w:div w:id="1433819011">
      <w:bodyDiv w:val="1"/>
      <w:marLeft w:val="0"/>
      <w:marRight w:val="0"/>
      <w:marTop w:val="0"/>
      <w:marBottom w:val="0"/>
      <w:divBdr>
        <w:top w:val="none" w:sz="0" w:space="0" w:color="auto"/>
        <w:left w:val="none" w:sz="0" w:space="0" w:color="auto"/>
        <w:bottom w:val="none" w:sz="0" w:space="0" w:color="auto"/>
        <w:right w:val="none" w:sz="0" w:space="0" w:color="auto"/>
      </w:divBdr>
    </w:div>
    <w:div w:id="1467971342">
      <w:bodyDiv w:val="1"/>
      <w:marLeft w:val="0"/>
      <w:marRight w:val="0"/>
      <w:marTop w:val="0"/>
      <w:marBottom w:val="0"/>
      <w:divBdr>
        <w:top w:val="none" w:sz="0" w:space="0" w:color="auto"/>
        <w:left w:val="none" w:sz="0" w:space="0" w:color="auto"/>
        <w:bottom w:val="none" w:sz="0" w:space="0" w:color="auto"/>
        <w:right w:val="none" w:sz="0" w:space="0" w:color="auto"/>
      </w:divBdr>
    </w:div>
    <w:div w:id="1477524890">
      <w:bodyDiv w:val="1"/>
      <w:marLeft w:val="0"/>
      <w:marRight w:val="0"/>
      <w:marTop w:val="0"/>
      <w:marBottom w:val="0"/>
      <w:divBdr>
        <w:top w:val="none" w:sz="0" w:space="0" w:color="auto"/>
        <w:left w:val="none" w:sz="0" w:space="0" w:color="auto"/>
        <w:bottom w:val="none" w:sz="0" w:space="0" w:color="auto"/>
        <w:right w:val="none" w:sz="0" w:space="0" w:color="auto"/>
      </w:divBdr>
    </w:div>
    <w:div w:id="1481506920">
      <w:bodyDiv w:val="1"/>
      <w:marLeft w:val="0"/>
      <w:marRight w:val="0"/>
      <w:marTop w:val="0"/>
      <w:marBottom w:val="0"/>
      <w:divBdr>
        <w:top w:val="none" w:sz="0" w:space="0" w:color="auto"/>
        <w:left w:val="none" w:sz="0" w:space="0" w:color="auto"/>
        <w:bottom w:val="none" w:sz="0" w:space="0" w:color="auto"/>
        <w:right w:val="none" w:sz="0" w:space="0" w:color="auto"/>
      </w:divBdr>
    </w:div>
    <w:div w:id="1498837720">
      <w:bodyDiv w:val="1"/>
      <w:marLeft w:val="0"/>
      <w:marRight w:val="0"/>
      <w:marTop w:val="0"/>
      <w:marBottom w:val="0"/>
      <w:divBdr>
        <w:top w:val="none" w:sz="0" w:space="0" w:color="auto"/>
        <w:left w:val="none" w:sz="0" w:space="0" w:color="auto"/>
        <w:bottom w:val="none" w:sz="0" w:space="0" w:color="auto"/>
        <w:right w:val="none" w:sz="0" w:space="0" w:color="auto"/>
      </w:divBdr>
    </w:div>
    <w:div w:id="1511675874">
      <w:bodyDiv w:val="1"/>
      <w:marLeft w:val="0"/>
      <w:marRight w:val="0"/>
      <w:marTop w:val="0"/>
      <w:marBottom w:val="0"/>
      <w:divBdr>
        <w:top w:val="none" w:sz="0" w:space="0" w:color="auto"/>
        <w:left w:val="none" w:sz="0" w:space="0" w:color="auto"/>
        <w:bottom w:val="none" w:sz="0" w:space="0" w:color="auto"/>
        <w:right w:val="none" w:sz="0" w:space="0" w:color="auto"/>
      </w:divBdr>
    </w:div>
    <w:div w:id="1553423796">
      <w:bodyDiv w:val="1"/>
      <w:marLeft w:val="0"/>
      <w:marRight w:val="0"/>
      <w:marTop w:val="0"/>
      <w:marBottom w:val="0"/>
      <w:divBdr>
        <w:top w:val="none" w:sz="0" w:space="0" w:color="auto"/>
        <w:left w:val="none" w:sz="0" w:space="0" w:color="auto"/>
        <w:bottom w:val="none" w:sz="0" w:space="0" w:color="auto"/>
        <w:right w:val="none" w:sz="0" w:space="0" w:color="auto"/>
      </w:divBdr>
    </w:div>
    <w:div w:id="1623920639">
      <w:bodyDiv w:val="1"/>
      <w:marLeft w:val="0"/>
      <w:marRight w:val="0"/>
      <w:marTop w:val="0"/>
      <w:marBottom w:val="0"/>
      <w:divBdr>
        <w:top w:val="none" w:sz="0" w:space="0" w:color="auto"/>
        <w:left w:val="none" w:sz="0" w:space="0" w:color="auto"/>
        <w:bottom w:val="none" w:sz="0" w:space="0" w:color="auto"/>
        <w:right w:val="none" w:sz="0" w:space="0" w:color="auto"/>
      </w:divBdr>
    </w:div>
    <w:div w:id="1635714285">
      <w:bodyDiv w:val="1"/>
      <w:marLeft w:val="0"/>
      <w:marRight w:val="0"/>
      <w:marTop w:val="0"/>
      <w:marBottom w:val="0"/>
      <w:divBdr>
        <w:top w:val="none" w:sz="0" w:space="0" w:color="auto"/>
        <w:left w:val="none" w:sz="0" w:space="0" w:color="auto"/>
        <w:bottom w:val="none" w:sz="0" w:space="0" w:color="auto"/>
        <w:right w:val="none" w:sz="0" w:space="0" w:color="auto"/>
      </w:divBdr>
    </w:div>
    <w:div w:id="1644118143">
      <w:bodyDiv w:val="1"/>
      <w:marLeft w:val="0"/>
      <w:marRight w:val="0"/>
      <w:marTop w:val="0"/>
      <w:marBottom w:val="0"/>
      <w:divBdr>
        <w:top w:val="none" w:sz="0" w:space="0" w:color="auto"/>
        <w:left w:val="none" w:sz="0" w:space="0" w:color="auto"/>
        <w:bottom w:val="none" w:sz="0" w:space="0" w:color="auto"/>
        <w:right w:val="none" w:sz="0" w:space="0" w:color="auto"/>
      </w:divBdr>
    </w:div>
    <w:div w:id="1693456168">
      <w:bodyDiv w:val="1"/>
      <w:marLeft w:val="0"/>
      <w:marRight w:val="0"/>
      <w:marTop w:val="0"/>
      <w:marBottom w:val="0"/>
      <w:divBdr>
        <w:top w:val="none" w:sz="0" w:space="0" w:color="auto"/>
        <w:left w:val="none" w:sz="0" w:space="0" w:color="auto"/>
        <w:bottom w:val="none" w:sz="0" w:space="0" w:color="auto"/>
        <w:right w:val="none" w:sz="0" w:space="0" w:color="auto"/>
      </w:divBdr>
    </w:div>
    <w:div w:id="1715304792">
      <w:bodyDiv w:val="1"/>
      <w:marLeft w:val="0"/>
      <w:marRight w:val="0"/>
      <w:marTop w:val="0"/>
      <w:marBottom w:val="0"/>
      <w:divBdr>
        <w:top w:val="none" w:sz="0" w:space="0" w:color="auto"/>
        <w:left w:val="none" w:sz="0" w:space="0" w:color="auto"/>
        <w:bottom w:val="none" w:sz="0" w:space="0" w:color="auto"/>
        <w:right w:val="none" w:sz="0" w:space="0" w:color="auto"/>
      </w:divBdr>
    </w:div>
    <w:div w:id="1719355642">
      <w:bodyDiv w:val="1"/>
      <w:marLeft w:val="0"/>
      <w:marRight w:val="0"/>
      <w:marTop w:val="0"/>
      <w:marBottom w:val="0"/>
      <w:divBdr>
        <w:top w:val="none" w:sz="0" w:space="0" w:color="auto"/>
        <w:left w:val="none" w:sz="0" w:space="0" w:color="auto"/>
        <w:bottom w:val="none" w:sz="0" w:space="0" w:color="auto"/>
        <w:right w:val="none" w:sz="0" w:space="0" w:color="auto"/>
      </w:divBdr>
    </w:div>
    <w:div w:id="1732461820">
      <w:bodyDiv w:val="1"/>
      <w:marLeft w:val="0"/>
      <w:marRight w:val="0"/>
      <w:marTop w:val="0"/>
      <w:marBottom w:val="0"/>
      <w:divBdr>
        <w:top w:val="none" w:sz="0" w:space="0" w:color="auto"/>
        <w:left w:val="none" w:sz="0" w:space="0" w:color="auto"/>
        <w:bottom w:val="none" w:sz="0" w:space="0" w:color="auto"/>
        <w:right w:val="none" w:sz="0" w:space="0" w:color="auto"/>
      </w:divBdr>
    </w:div>
    <w:div w:id="1754005998">
      <w:bodyDiv w:val="1"/>
      <w:marLeft w:val="0"/>
      <w:marRight w:val="0"/>
      <w:marTop w:val="0"/>
      <w:marBottom w:val="0"/>
      <w:divBdr>
        <w:top w:val="none" w:sz="0" w:space="0" w:color="auto"/>
        <w:left w:val="none" w:sz="0" w:space="0" w:color="auto"/>
        <w:bottom w:val="none" w:sz="0" w:space="0" w:color="auto"/>
        <w:right w:val="none" w:sz="0" w:space="0" w:color="auto"/>
      </w:divBdr>
    </w:div>
    <w:div w:id="1777166854">
      <w:bodyDiv w:val="1"/>
      <w:marLeft w:val="0"/>
      <w:marRight w:val="0"/>
      <w:marTop w:val="0"/>
      <w:marBottom w:val="0"/>
      <w:divBdr>
        <w:top w:val="none" w:sz="0" w:space="0" w:color="auto"/>
        <w:left w:val="none" w:sz="0" w:space="0" w:color="auto"/>
        <w:bottom w:val="none" w:sz="0" w:space="0" w:color="auto"/>
        <w:right w:val="none" w:sz="0" w:space="0" w:color="auto"/>
      </w:divBdr>
    </w:div>
    <w:div w:id="1778333185">
      <w:bodyDiv w:val="1"/>
      <w:marLeft w:val="0"/>
      <w:marRight w:val="0"/>
      <w:marTop w:val="0"/>
      <w:marBottom w:val="0"/>
      <w:divBdr>
        <w:top w:val="none" w:sz="0" w:space="0" w:color="auto"/>
        <w:left w:val="none" w:sz="0" w:space="0" w:color="auto"/>
        <w:bottom w:val="none" w:sz="0" w:space="0" w:color="auto"/>
        <w:right w:val="none" w:sz="0" w:space="0" w:color="auto"/>
      </w:divBdr>
    </w:div>
    <w:div w:id="1800538311">
      <w:bodyDiv w:val="1"/>
      <w:marLeft w:val="0"/>
      <w:marRight w:val="0"/>
      <w:marTop w:val="0"/>
      <w:marBottom w:val="0"/>
      <w:divBdr>
        <w:top w:val="none" w:sz="0" w:space="0" w:color="auto"/>
        <w:left w:val="none" w:sz="0" w:space="0" w:color="auto"/>
        <w:bottom w:val="none" w:sz="0" w:space="0" w:color="auto"/>
        <w:right w:val="none" w:sz="0" w:space="0" w:color="auto"/>
      </w:divBdr>
    </w:div>
    <w:div w:id="1815635687">
      <w:bodyDiv w:val="1"/>
      <w:marLeft w:val="0"/>
      <w:marRight w:val="0"/>
      <w:marTop w:val="0"/>
      <w:marBottom w:val="0"/>
      <w:divBdr>
        <w:top w:val="none" w:sz="0" w:space="0" w:color="auto"/>
        <w:left w:val="none" w:sz="0" w:space="0" w:color="auto"/>
        <w:bottom w:val="none" w:sz="0" w:space="0" w:color="auto"/>
        <w:right w:val="none" w:sz="0" w:space="0" w:color="auto"/>
      </w:divBdr>
    </w:div>
    <w:div w:id="1817185007">
      <w:bodyDiv w:val="1"/>
      <w:marLeft w:val="0"/>
      <w:marRight w:val="0"/>
      <w:marTop w:val="0"/>
      <w:marBottom w:val="0"/>
      <w:divBdr>
        <w:top w:val="none" w:sz="0" w:space="0" w:color="auto"/>
        <w:left w:val="none" w:sz="0" w:space="0" w:color="auto"/>
        <w:bottom w:val="none" w:sz="0" w:space="0" w:color="auto"/>
        <w:right w:val="none" w:sz="0" w:space="0" w:color="auto"/>
      </w:divBdr>
    </w:div>
    <w:div w:id="1817337113">
      <w:bodyDiv w:val="1"/>
      <w:marLeft w:val="0"/>
      <w:marRight w:val="0"/>
      <w:marTop w:val="0"/>
      <w:marBottom w:val="0"/>
      <w:divBdr>
        <w:top w:val="none" w:sz="0" w:space="0" w:color="auto"/>
        <w:left w:val="none" w:sz="0" w:space="0" w:color="auto"/>
        <w:bottom w:val="none" w:sz="0" w:space="0" w:color="auto"/>
        <w:right w:val="none" w:sz="0" w:space="0" w:color="auto"/>
      </w:divBdr>
    </w:div>
    <w:div w:id="1822235850">
      <w:bodyDiv w:val="1"/>
      <w:marLeft w:val="0"/>
      <w:marRight w:val="0"/>
      <w:marTop w:val="0"/>
      <w:marBottom w:val="0"/>
      <w:divBdr>
        <w:top w:val="none" w:sz="0" w:space="0" w:color="auto"/>
        <w:left w:val="none" w:sz="0" w:space="0" w:color="auto"/>
        <w:bottom w:val="none" w:sz="0" w:space="0" w:color="auto"/>
        <w:right w:val="none" w:sz="0" w:space="0" w:color="auto"/>
      </w:divBdr>
    </w:div>
    <w:div w:id="1867135694">
      <w:bodyDiv w:val="1"/>
      <w:marLeft w:val="0"/>
      <w:marRight w:val="0"/>
      <w:marTop w:val="0"/>
      <w:marBottom w:val="0"/>
      <w:divBdr>
        <w:top w:val="none" w:sz="0" w:space="0" w:color="auto"/>
        <w:left w:val="none" w:sz="0" w:space="0" w:color="auto"/>
        <w:bottom w:val="none" w:sz="0" w:space="0" w:color="auto"/>
        <w:right w:val="none" w:sz="0" w:space="0" w:color="auto"/>
      </w:divBdr>
    </w:div>
    <w:div w:id="1875577853">
      <w:bodyDiv w:val="1"/>
      <w:marLeft w:val="0"/>
      <w:marRight w:val="0"/>
      <w:marTop w:val="0"/>
      <w:marBottom w:val="0"/>
      <w:divBdr>
        <w:top w:val="none" w:sz="0" w:space="0" w:color="auto"/>
        <w:left w:val="none" w:sz="0" w:space="0" w:color="auto"/>
        <w:bottom w:val="none" w:sz="0" w:space="0" w:color="auto"/>
        <w:right w:val="none" w:sz="0" w:space="0" w:color="auto"/>
      </w:divBdr>
    </w:div>
    <w:div w:id="1881241009">
      <w:bodyDiv w:val="1"/>
      <w:marLeft w:val="0"/>
      <w:marRight w:val="0"/>
      <w:marTop w:val="0"/>
      <w:marBottom w:val="0"/>
      <w:divBdr>
        <w:top w:val="none" w:sz="0" w:space="0" w:color="auto"/>
        <w:left w:val="none" w:sz="0" w:space="0" w:color="auto"/>
        <w:bottom w:val="none" w:sz="0" w:space="0" w:color="auto"/>
        <w:right w:val="none" w:sz="0" w:space="0" w:color="auto"/>
      </w:divBdr>
    </w:div>
    <w:div w:id="1882862787">
      <w:bodyDiv w:val="1"/>
      <w:marLeft w:val="0"/>
      <w:marRight w:val="0"/>
      <w:marTop w:val="0"/>
      <w:marBottom w:val="0"/>
      <w:divBdr>
        <w:top w:val="none" w:sz="0" w:space="0" w:color="auto"/>
        <w:left w:val="none" w:sz="0" w:space="0" w:color="auto"/>
        <w:bottom w:val="none" w:sz="0" w:space="0" w:color="auto"/>
        <w:right w:val="none" w:sz="0" w:space="0" w:color="auto"/>
      </w:divBdr>
    </w:div>
    <w:div w:id="1885174024">
      <w:bodyDiv w:val="1"/>
      <w:marLeft w:val="0"/>
      <w:marRight w:val="0"/>
      <w:marTop w:val="0"/>
      <w:marBottom w:val="0"/>
      <w:divBdr>
        <w:top w:val="none" w:sz="0" w:space="0" w:color="auto"/>
        <w:left w:val="none" w:sz="0" w:space="0" w:color="auto"/>
        <w:bottom w:val="none" w:sz="0" w:space="0" w:color="auto"/>
        <w:right w:val="none" w:sz="0" w:space="0" w:color="auto"/>
      </w:divBdr>
    </w:div>
    <w:div w:id="1889997031">
      <w:bodyDiv w:val="1"/>
      <w:marLeft w:val="0"/>
      <w:marRight w:val="0"/>
      <w:marTop w:val="0"/>
      <w:marBottom w:val="0"/>
      <w:divBdr>
        <w:top w:val="none" w:sz="0" w:space="0" w:color="auto"/>
        <w:left w:val="none" w:sz="0" w:space="0" w:color="auto"/>
        <w:bottom w:val="none" w:sz="0" w:space="0" w:color="auto"/>
        <w:right w:val="none" w:sz="0" w:space="0" w:color="auto"/>
      </w:divBdr>
    </w:div>
    <w:div w:id="1898395613">
      <w:bodyDiv w:val="1"/>
      <w:marLeft w:val="0"/>
      <w:marRight w:val="0"/>
      <w:marTop w:val="0"/>
      <w:marBottom w:val="0"/>
      <w:divBdr>
        <w:top w:val="none" w:sz="0" w:space="0" w:color="auto"/>
        <w:left w:val="none" w:sz="0" w:space="0" w:color="auto"/>
        <w:bottom w:val="none" w:sz="0" w:space="0" w:color="auto"/>
        <w:right w:val="none" w:sz="0" w:space="0" w:color="auto"/>
      </w:divBdr>
    </w:div>
    <w:div w:id="1899434042">
      <w:bodyDiv w:val="1"/>
      <w:marLeft w:val="0"/>
      <w:marRight w:val="0"/>
      <w:marTop w:val="0"/>
      <w:marBottom w:val="0"/>
      <w:divBdr>
        <w:top w:val="none" w:sz="0" w:space="0" w:color="auto"/>
        <w:left w:val="none" w:sz="0" w:space="0" w:color="auto"/>
        <w:bottom w:val="none" w:sz="0" w:space="0" w:color="auto"/>
        <w:right w:val="none" w:sz="0" w:space="0" w:color="auto"/>
      </w:divBdr>
    </w:div>
    <w:div w:id="1922332649">
      <w:bodyDiv w:val="1"/>
      <w:marLeft w:val="0"/>
      <w:marRight w:val="0"/>
      <w:marTop w:val="0"/>
      <w:marBottom w:val="0"/>
      <w:divBdr>
        <w:top w:val="none" w:sz="0" w:space="0" w:color="auto"/>
        <w:left w:val="none" w:sz="0" w:space="0" w:color="auto"/>
        <w:bottom w:val="none" w:sz="0" w:space="0" w:color="auto"/>
        <w:right w:val="none" w:sz="0" w:space="0" w:color="auto"/>
      </w:divBdr>
    </w:div>
    <w:div w:id="1927228599">
      <w:bodyDiv w:val="1"/>
      <w:marLeft w:val="0"/>
      <w:marRight w:val="0"/>
      <w:marTop w:val="0"/>
      <w:marBottom w:val="0"/>
      <w:divBdr>
        <w:top w:val="none" w:sz="0" w:space="0" w:color="auto"/>
        <w:left w:val="none" w:sz="0" w:space="0" w:color="auto"/>
        <w:bottom w:val="none" w:sz="0" w:space="0" w:color="auto"/>
        <w:right w:val="none" w:sz="0" w:space="0" w:color="auto"/>
      </w:divBdr>
    </w:div>
    <w:div w:id="1927885243">
      <w:bodyDiv w:val="1"/>
      <w:marLeft w:val="0"/>
      <w:marRight w:val="0"/>
      <w:marTop w:val="0"/>
      <w:marBottom w:val="0"/>
      <w:divBdr>
        <w:top w:val="none" w:sz="0" w:space="0" w:color="auto"/>
        <w:left w:val="none" w:sz="0" w:space="0" w:color="auto"/>
        <w:bottom w:val="none" w:sz="0" w:space="0" w:color="auto"/>
        <w:right w:val="none" w:sz="0" w:space="0" w:color="auto"/>
      </w:divBdr>
    </w:div>
    <w:div w:id="1936549046">
      <w:bodyDiv w:val="1"/>
      <w:marLeft w:val="0"/>
      <w:marRight w:val="0"/>
      <w:marTop w:val="0"/>
      <w:marBottom w:val="0"/>
      <w:divBdr>
        <w:top w:val="none" w:sz="0" w:space="0" w:color="auto"/>
        <w:left w:val="none" w:sz="0" w:space="0" w:color="auto"/>
        <w:bottom w:val="none" w:sz="0" w:space="0" w:color="auto"/>
        <w:right w:val="none" w:sz="0" w:space="0" w:color="auto"/>
      </w:divBdr>
    </w:div>
    <w:div w:id="1963144407">
      <w:bodyDiv w:val="1"/>
      <w:marLeft w:val="0"/>
      <w:marRight w:val="0"/>
      <w:marTop w:val="0"/>
      <w:marBottom w:val="0"/>
      <w:divBdr>
        <w:top w:val="none" w:sz="0" w:space="0" w:color="auto"/>
        <w:left w:val="none" w:sz="0" w:space="0" w:color="auto"/>
        <w:bottom w:val="none" w:sz="0" w:space="0" w:color="auto"/>
        <w:right w:val="none" w:sz="0" w:space="0" w:color="auto"/>
      </w:divBdr>
    </w:div>
    <w:div w:id="1997831681">
      <w:bodyDiv w:val="1"/>
      <w:marLeft w:val="0"/>
      <w:marRight w:val="0"/>
      <w:marTop w:val="0"/>
      <w:marBottom w:val="0"/>
      <w:divBdr>
        <w:top w:val="none" w:sz="0" w:space="0" w:color="auto"/>
        <w:left w:val="none" w:sz="0" w:space="0" w:color="auto"/>
        <w:bottom w:val="none" w:sz="0" w:space="0" w:color="auto"/>
        <w:right w:val="none" w:sz="0" w:space="0" w:color="auto"/>
      </w:divBdr>
    </w:div>
    <w:div w:id="2081713655">
      <w:bodyDiv w:val="1"/>
      <w:marLeft w:val="0"/>
      <w:marRight w:val="0"/>
      <w:marTop w:val="0"/>
      <w:marBottom w:val="0"/>
      <w:divBdr>
        <w:top w:val="none" w:sz="0" w:space="0" w:color="auto"/>
        <w:left w:val="none" w:sz="0" w:space="0" w:color="auto"/>
        <w:bottom w:val="none" w:sz="0" w:space="0" w:color="auto"/>
        <w:right w:val="none" w:sz="0" w:space="0" w:color="auto"/>
      </w:divBdr>
    </w:div>
    <w:div w:id="2094737436">
      <w:bodyDiv w:val="1"/>
      <w:marLeft w:val="0"/>
      <w:marRight w:val="0"/>
      <w:marTop w:val="0"/>
      <w:marBottom w:val="0"/>
      <w:divBdr>
        <w:top w:val="none" w:sz="0" w:space="0" w:color="auto"/>
        <w:left w:val="none" w:sz="0" w:space="0" w:color="auto"/>
        <w:bottom w:val="none" w:sz="0" w:space="0" w:color="auto"/>
        <w:right w:val="none" w:sz="0" w:space="0" w:color="auto"/>
      </w:divBdr>
    </w:div>
    <w:div w:id="2095465545">
      <w:bodyDiv w:val="1"/>
      <w:marLeft w:val="0"/>
      <w:marRight w:val="0"/>
      <w:marTop w:val="0"/>
      <w:marBottom w:val="0"/>
      <w:divBdr>
        <w:top w:val="none" w:sz="0" w:space="0" w:color="auto"/>
        <w:left w:val="none" w:sz="0" w:space="0" w:color="auto"/>
        <w:bottom w:val="none" w:sz="0" w:space="0" w:color="auto"/>
        <w:right w:val="none" w:sz="0" w:space="0" w:color="auto"/>
      </w:divBdr>
    </w:div>
    <w:div w:id="2129200387">
      <w:bodyDiv w:val="1"/>
      <w:marLeft w:val="0"/>
      <w:marRight w:val="0"/>
      <w:marTop w:val="0"/>
      <w:marBottom w:val="0"/>
      <w:divBdr>
        <w:top w:val="none" w:sz="0" w:space="0" w:color="auto"/>
        <w:left w:val="none" w:sz="0" w:space="0" w:color="auto"/>
        <w:bottom w:val="none" w:sz="0" w:space="0" w:color="auto"/>
        <w:right w:val="none" w:sz="0" w:space="0" w:color="auto"/>
      </w:divBdr>
    </w:div>
    <w:div w:id="214481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1551BE9D2837459D497D79EE019F1E" ma:contentTypeVersion="10" ma:contentTypeDescription="Create a new document." ma:contentTypeScope="" ma:versionID="4e1cda7e79a300d1b562cbde6bb58330">
  <xsd:schema xmlns:xsd="http://www.w3.org/2001/XMLSchema" xmlns:xs="http://www.w3.org/2001/XMLSchema" xmlns:p="http://schemas.microsoft.com/office/2006/metadata/properties" xmlns:ns2="81073326-ebee-4c0c-a26a-590ff4adfe90" xmlns:ns3="85fa55d4-3ee8-4bc4-8fbc-63473e847397" targetNamespace="http://schemas.microsoft.com/office/2006/metadata/properties" ma:root="true" ma:fieldsID="db63ee04a0027bd26130a87af4f40eb7" ns2:_="" ns3:_="">
    <xsd:import namespace="81073326-ebee-4c0c-a26a-590ff4adfe90"/>
    <xsd:import namespace="85fa55d4-3ee8-4bc4-8fbc-63473e8473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73326-ebee-4c0c-a26a-590ff4adfe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fa55d4-3ee8-4bc4-8fbc-63473e8473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Smi17</b:Tag>
    <b:SourceType>Book</b:SourceType>
    <b:Guid>{71B6BD44-0CCD-49D9-B4FA-78A5DEC30787}</b:Guid>
    <b:Title>Architecting Modern Web Applications with ASP.NET Core and Azure</b:Title>
    <b:Year>2017</b:Year>
    <b:City>Redmond</b:City>
    <b:Publisher>Microsoft Corporation</b:Publisher>
    <b:Author>
      <b:Author>
        <b:NameList>
          <b:Person>
            <b:Last>Smith</b:Last>
            <b:First>S.</b:First>
          </b:Person>
        </b:NameList>
      </b:Author>
    </b:Author>
    <b:StateProvince>Washington</b:StateProvince>
    <b:RefOrder>1</b:RefOrder>
  </b:Source>
  <b:Source>
    <b:Tag>Mul12</b:Tag>
    <b:SourceType>Book</b:SourceType>
    <b:Guid>{34DA793C-04FC-4734-BA8D-A42CC584E432}</b:Guid>
    <b:Author>
      <b:Author>
        <b:NameList>
          <b:Person>
            <b:Last>Mulloy</b:Last>
            <b:First>B.</b:First>
          </b:Person>
        </b:NameList>
      </b:Author>
    </b:Author>
    <b:Title>Web API Design</b:Title>
    <b:Year>2012</b:Year>
    <b:URL>https://pages.apigee.com/rs/apigee/images/api-design-ebook-2012-03.pdf</b:URL>
    <b:City>unknown</b:City>
    <b:Publisher>Apigee</b:Publisher>
    <b:RefOrder>2</b:RefOrder>
  </b:Source>
</b:Sources>
</file>

<file path=customXml/itemProps1.xml><?xml version="1.0" encoding="utf-8"?>
<ds:datastoreItem xmlns:ds="http://schemas.openxmlformats.org/officeDocument/2006/customXml" ds:itemID="{5B744941-0AAE-452A-A9CD-376627915D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6097EA-4404-4ED7-BBBA-4A97E62C0B89}">
  <ds:schemaRefs>
    <ds:schemaRef ds:uri="http://schemas.microsoft.com/sharepoint/v3/contenttype/forms"/>
  </ds:schemaRefs>
</ds:datastoreItem>
</file>

<file path=customXml/itemProps3.xml><?xml version="1.0" encoding="utf-8"?>
<ds:datastoreItem xmlns:ds="http://schemas.openxmlformats.org/officeDocument/2006/customXml" ds:itemID="{DC42B77A-B560-483C-9087-CE57CA385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73326-ebee-4c0c-a26a-590ff4adfe90"/>
    <ds:schemaRef ds:uri="85fa55d4-3ee8-4bc4-8fbc-63473e847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6D05DE-1FA0-4BD1-9796-C46804A8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14</Pages>
  <Words>2663</Words>
  <Characters>14648</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Feedback proftaak A (Camping “De Flierefluiter”)</vt:lpstr>
      <vt:lpstr>Feedback proftaak A (Camping “De Flierefluiter”)</vt:lpstr>
    </vt:vector>
  </TitlesOfParts>
  <Company>Hogeschool Brabant</Company>
  <LinksUpToDate>false</LinksUpToDate>
  <CharactersWithSpaces>17277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proftaak A (Camping “De Flierefluiter”)</dc:title>
  <dc:subject/>
  <dc:creator>ICT - Groep</dc:creator>
  <cp:keywords/>
  <dc:description/>
  <cp:lastModifiedBy>Ruben van Oers</cp:lastModifiedBy>
  <cp:revision>25</cp:revision>
  <cp:lastPrinted>2010-11-16T14:35:00Z</cp:lastPrinted>
  <dcterms:created xsi:type="dcterms:W3CDTF">2019-10-03T16:31:00Z</dcterms:created>
  <dcterms:modified xsi:type="dcterms:W3CDTF">2020-01-11T12:10:00Z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0x010100BF1551BE9D2837459D497D79EE019F1E</vt:lpwstr>
  </property>
</Properties>
</file>