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C28A6" w14:textId="77777777" w:rsidR="004D6F74" w:rsidRDefault="00565843">
      <w:r>
        <w:t>Dialogbäume – Lernerfolg und Motivation</w:t>
      </w:r>
    </w:p>
    <w:p w14:paraId="24605687" w14:textId="77777777" w:rsidR="00565843" w:rsidRDefault="00565843">
      <w:r>
        <w:t>Skala für Lernerfolg</w:t>
      </w:r>
      <w:r w:rsidR="00C51835">
        <w:t xml:space="preserve"> (L)</w:t>
      </w:r>
      <w:r>
        <w:t xml:space="preserve"> 0 bis 16 Startwert 0</w:t>
      </w:r>
    </w:p>
    <w:p w14:paraId="1EE433F0" w14:textId="77777777" w:rsidR="00565843" w:rsidRDefault="00565843">
      <w:r>
        <w:t>Motivation</w:t>
      </w:r>
      <w:r w:rsidR="00C51835">
        <w:t xml:space="preserve"> (M)</w:t>
      </w:r>
      <w:r>
        <w:t xml:space="preserve"> 0 bis 32 Startwert 16</w:t>
      </w:r>
    </w:p>
    <w:p w14:paraId="33A94F30" w14:textId="77777777" w:rsidR="00565843" w:rsidRDefault="00565843">
      <w:r>
        <w:t>Dialogbaum 1</w:t>
      </w:r>
    </w:p>
    <w:p w14:paraId="014FA57B" w14:textId="038F8FFA" w:rsidR="00565843" w:rsidRPr="00D75447" w:rsidRDefault="00565843" w:rsidP="00565843">
      <w:pPr>
        <w:pStyle w:val="ListParagraph"/>
        <w:numPr>
          <w:ilvl w:val="0"/>
          <w:numId w:val="1"/>
        </w:numPr>
        <w:rPr>
          <w:i/>
          <w:iCs/>
        </w:rPr>
      </w:pPr>
      <w:r w:rsidRPr="00D75447">
        <w:rPr>
          <w:i/>
          <w:iCs/>
        </w:rPr>
        <w:t>L: 1</w:t>
      </w:r>
      <w:r w:rsidR="00C51835" w:rsidRPr="00D75447">
        <w:rPr>
          <w:i/>
          <w:iCs/>
        </w:rPr>
        <w:t xml:space="preserve"> (+1)</w:t>
      </w:r>
      <w:r w:rsidRPr="00D75447">
        <w:rPr>
          <w:i/>
          <w:iCs/>
        </w:rPr>
        <w:tab/>
        <w:t xml:space="preserve">M: </w:t>
      </w:r>
      <w:r w:rsidR="00C51835" w:rsidRPr="00D75447">
        <w:rPr>
          <w:i/>
          <w:iCs/>
        </w:rPr>
        <w:t>17 (+1)</w:t>
      </w:r>
      <w:r w:rsidR="0021667A">
        <w:rPr>
          <w:i/>
          <w:iCs/>
        </w:rPr>
        <w:t xml:space="preserve"> </w:t>
      </w:r>
      <w:r w:rsidR="0021667A">
        <w:rPr>
          <w:b/>
          <w:bCs/>
          <w:i/>
          <w:iCs/>
        </w:rPr>
        <w:t>A1</w:t>
      </w:r>
    </w:p>
    <w:p w14:paraId="678C0645" w14:textId="0A3CDAB4" w:rsidR="00C51835" w:rsidRPr="00D75447" w:rsidRDefault="00C51835" w:rsidP="00C51835">
      <w:pPr>
        <w:pStyle w:val="ListParagraph"/>
        <w:numPr>
          <w:ilvl w:val="1"/>
          <w:numId w:val="1"/>
        </w:numPr>
        <w:rPr>
          <w:i/>
          <w:iCs/>
        </w:rPr>
      </w:pPr>
      <w:r w:rsidRPr="00D75447">
        <w:rPr>
          <w:i/>
          <w:iCs/>
        </w:rPr>
        <w:t>L: 2 (+1)</w:t>
      </w:r>
      <w:r w:rsidRPr="00D75447">
        <w:rPr>
          <w:i/>
          <w:iCs/>
        </w:rPr>
        <w:tab/>
        <w:t>M: 18 (+2)</w:t>
      </w:r>
      <w:r w:rsidR="0021667A">
        <w:rPr>
          <w:i/>
          <w:iCs/>
        </w:rPr>
        <w:t xml:space="preserve"> </w:t>
      </w:r>
      <w:r w:rsidR="0021667A">
        <w:rPr>
          <w:b/>
          <w:bCs/>
          <w:i/>
          <w:iCs/>
        </w:rPr>
        <w:t>A1B1</w:t>
      </w:r>
    </w:p>
    <w:p w14:paraId="01D973D1" w14:textId="6731B895" w:rsidR="00C51835" w:rsidRPr="00D75447" w:rsidRDefault="00C51835" w:rsidP="00C51835">
      <w:pPr>
        <w:pStyle w:val="ListParagraph"/>
        <w:numPr>
          <w:ilvl w:val="2"/>
          <w:numId w:val="1"/>
        </w:numPr>
        <w:rPr>
          <w:i/>
          <w:iCs/>
        </w:rPr>
      </w:pPr>
      <w:r w:rsidRPr="00D75447">
        <w:rPr>
          <w:i/>
          <w:iCs/>
        </w:rPr>
        <w:t xml:space="preserve">L: </w:t>
      </w:r>
      <w:r w:rsidR="00F9753D" w:rsidRPr="00D75447">
        <w:rPr>
          <w:i/>
          <w:iCs/>
        </w:rPr>
        <w:t>4 (+2)</w:t>
      </w:r>
      <w:r w:rsidRPr="00D75447">
        <w:rPr>
          <w:i/>
          <w:iCs/>
        </w:rPr>
        <w:tab/>
        <w:t xml:space="preserve">M: </w:t>
      </w:r>
      <w:r w:rsidR="00F9753D" w:rsidRPr="00D75447">
        <w:rPr>
          <w:i/>
          <w:iCs/>
        </w:rPr>
        <w:t>19 (+1)</w:t>
      </w:r>
      <w:r w:rsidR="0021667A">
        <w:rPr>
          <w:i/>
          <w:iCs/>
        </w:rPr>
        <w:t xml:space="preserve"> </w:t>
      </w:r>
      <w:r w:rsidR="0021667A">
        <w:rPr>
          <w:b/>
          <w:bCs/>
          <w:i/>
          <w:iCs/>
        </w:rPr>
        <w:t>A1B1C1</w:t>
      </w:r>
    </w:p>
    <w:p w14:paraId="15BA044E" w14:textId="1D03D1D9" w:rsidR="0024713B" w:rsidRPr="00D75447" w:rsidRDefault="0024713B" w:rsidP="0024713B">
      <w:pPr>
        <w:pStyle w:val="ListParagraph"/>
        <w:numPr>
          <w:ilvl w:val="3"/>
          <w:numId w:val="1"/>
        </w:numPr>
        <w:rPr>
          <w:i/>
          <w:iCs/>
          <w:color w:val="70AD47" w:themeColor="accent6"/>
        </w:rPr>
      </w:pPr>
      <w:r w:rsidRPr="00D75447">
        <w:rPr>
          <w:i/>
          <w:iCs/>
          <w:color w:val="70AD47" w:themeColor="accent6"/>
        </w:rPr>
        <w:t xml:space="preserve">Feedback: </w:t>
      </w:r>
      <w:r w:rsidR="00A87E59" w:rsidRPr="00D75447">
        <w:rPr>
          <w:i/>
          <w:iCs/>
          <w:color w:val="70AD47" w:themeColor="accent6"/>
        </w:rPr>
        <w:t xml:space="preserve">Der </w:t>
      </w:r>
      <w:r w:rsidR="006069F6" w:rsidRPr="00D75447">
        <w:rPr>
          <w:i/>
          <w:iCs/>
          <w:color w:val="70AD47" w:themeColor="accent6"/>
        </w:rPr>
        <w:t xml:space="preserve">Student hat nun einen klaren Arbeitsauftrag und kann weiterarbeiten. </w:t>
      </w:r>
      <w:r w:rsidR="00D9483C" w:rsidRPr="00D75447">
        <w:rPr>
          <w:i/>
          <w:iCs/>
          <w:color w:val="70AD47" w:themeColor="accent6"/>
        </w:rPr>
        <w:t>Der Student hat im Verlauf des Gesprächs</w:t>
      </w:r>
      <w:r w:rsidR="00D13919" w:rsidRPr="00D75447">
        <w:rPr>
          <w:i/>
          <w:iCs/>
          <w:color w:val="70AD47" w:themeColor="accent6"/>
        </w:rPr>
        <w:t xml:space="preserve"> viele Möglichkeiten selbst über das Problem nachzudenken, dies wirkt sich positiv auf den Lernerfolg aus. </w:t>
      </w:r>
      <w:r w:rsidR="004E05F9" w:rsidRPr="00D75447">
        <w:rPr>
          <w:i/>
          <w:iCs/>
          <w:color w:val="70AD47" w:themeColor="accent6"/>
        </w:rPr>
        <w:t xml:space="preserve">Dabei wurde er weder über- noch unterfordert, sodass auch die Motivation </w:t>
      </w:r>
      <w:r w:rsidR="00CD188F" w:rsidRPr="00D75447">
        <w:rPr>
          <w:i/>
          <w:iCs/>
          <w:color w:val="70AD47" w:themeColor="accent6"/>
        </w:rPr>
        <w:t>steigt. Das Problem ist, dass</w:t>
      </w:r>
      <w:r w:rsidR="009B6D68" w:rsidRPr="00D75447">
        <w:rPr>
          <w:i/>
          <w:iCs/>
          <w:color w:val="70AD47" w:themeColor="accent6"/>
        </w:rPr>
        <w:t xml:space="preserve"> das Vorgehen</w:t>
      </w:r>
      <w:r w:rsidR="00CD188F" w:rsidRPr="00D75447">
        <w:rPr>
          <w:i/>
          <w:iCs/>
          <w:color w:val="70AD47" w:themeColor="accent6"/>
        </w:rPr>
        <w:t xml:space="preserve"> </w:t>
      </w:r>
      <w:r w:rsidR="009B6D68" w:rsidRPr="00D75447">
        <w:rPr>
          <w:i/>
          <w:iCs/>
          <w:color w:val="70AD47" w:themeColor="accent6"/>
        </w:rPr>
        <w:t>nicht direkt zur Lösung führt.</w:t>
      </w:r>
    </w:p>
    <w:p w14:paraId="0E3CC357" w14:textId="09A3AE8E" w:rsidR="00C51835" w:rsidRPr="00D75447" w:rsidRDefault="00C51835" w:rsidP="00C51835">
      <w:pPr>
        <w:pStyle w:val="ListParagraph"/>
        <w:numPr>
          <w:ilvl w:val="2"/>
          <w:numId w:val="1"/>
        </w:numPr>
        <w:rPr>
          <w:i/>
          <w:iCs/>
        </w:rPr>
      </w:pPr>
      <w:r w:rsidRPr="00D75447">
        <w:rPr>
          <w:i/>
          <w:iCs/>
        </w:rPr>
        <w:t xml:space="preserve">L: </w:t>
      </w:r>
      <w:r w:rsidR="00F9753D" w:rsidRPr="00D75447">
        <w:rPr>
          <w:i/>
          <w:iCs/>
        </w:rPr>
        <w:t>3 (+1)</w:t>
      </w:r>
      <w:r w:rsidRPr="00D75447">
        <w:rPr>
          <w:i/>
          <w:iCs/>
        </w:rPr>
        <w:tab/>
        <w:t xml:space="preserve">M: </w:t>
      </w:r>
      <w:r w:rsidR="00F9753D" w:rsidRPr="00D75447">
        <w:rPr>
          <w:i/>
          <w:iCs/>
        </w:rPr>
        <w:t>20 (+2)</w:t>
      </w:r>
      <w:r w:rsidR="0021667A">
        <w:rPr>
          <w:i/>
          <w:iCs/>
        </w:rPr>
        <w:t xml:space="preserve"> </w:t>
      </w:r>
      <w:r w:rsidR="0021667A">
        <w:rPr>
          <w:b/>
          <w:bCs/>
          <w:i/>
          <w:iCs/>
        </w:rPr>
        <w:t>A1B1C2</w:t>
      </w:r>
    </w:p>
    <w:p w14:paraId="39713960" w14:textId="32433878" w:rsidR="004C3885" w:rsidRPr="00D75447" w:rsidRDefault="004C3885" w:rsidP="00EB1128">
      <w:pPr>
        <w:pStyle w:val="ListParagraph"/>
        <w:numPr>
          <w:ilvl w:val="3"/>
          <w:numId w:val="1"/>
        </w:numPr>
        <w:rPr>
          <w:i/>
          <w:iCs/>
          <w:color w:val="70AD47" w:themeColor="accent6"/>
        </w:rPr>
      </w:pPr>
      <w:r w:rsidRPr="00D75447">
        <w:rPr>
          <w:i/>
          <w:iCs/>
          <w:color w:val="70AD47" w:themeColor="accent6"/>
        </w:rPr>
        <w:t xml:space="preserve">Feedback: </w:t>
      </w:r>
      <w:r w:rsidR="00EB1128" w:rsidRPr="00D75447">
        <w:rPr>
          <w:i/>
          <w:iCs/>
          <w:color w:val="70AD47" w:themeColor="accent6"/>
        </w:rPr>
        <w:t>Der Student hat nun einen klaren Arbeitsauftrag und kann weiterarbeiten. Der Student hat im Verlauf des Gesprächs viele Möglichkeiten selbst über das Problem nachzudenken, dies wirkt sich positiv auf den Lernerfolg aus. Dabei wurde er weder über- noch unterfordert</w:t>
      </w:r>
      <w:r w:rsidR="00E871E7" w:rsidRPr="00D75447">
        <w:rPr>
          <w:i/>
          <w:iCs/>
          <w:color w:val="70AD47" w:themeColor="accent6"/>
        </w:rPr>
        <w:t xml:space="preserve"> und es </w:t>
      </w:r>
      <w:r w:rsidR="007058CB" w:rsidRPr="00D75447">
        <w:rPr>
          <w:i/>
          <w:iCs/>
          <w:color w:val="70AD47" w:themeColor="accent6"/>
        </w:rPr>
        <w:t>wurden weitere Lösungsvorschläge vorgegeben</w:t>
      </w:r>
      <w:r w:rsidR="00EB1128" w:rsidRPr="00D75447">
        <w:rPr>
          <w:i/>
          <w:iCs/>
          <w:color w:val="70AD47" w:themeColor="accent6"/>
        </w:rPr>
        <w:t>, sodass auch die Motivation steigt.</w:t>
      </w:r>
    </w:p>
    <w:p w14:paraId="4C1E8CBD" w14:textId="793D531A" w:rsidR="00C51835" w:rsidRPr="00D75447" w:rsidRDefault="00C51835" w:rsidP="00C51835">
      <w:pPr>
        <w:pStyle w:val="ListParagraph"/>
        <w:numPr>
          <w:ilvl w:val="2"/>
          <w:numId w:val="1"/>
        </w:numPr>
        <w:rPr>
          <w:i/>
          <w:iCs/>
        </w:rPr>
      </w:pPr>
      <w:r w:rsidRPr="00D75447">
        <w:rPr>
          <w:i/>
          <w:iCs/>
        </w:rPr>
        <w:t>L: 2 (+0)</w:t>
      </w:r>
      <w:r w:rsidRPr="00D75447">
        <w:rPr>
          <w:i/>
          <w:iCs/>
        </w:rPr>
        <w:tab/>
        <w:t xml:space="preserve">M: 16 (-2) </w:t>
      </w:r>
      <w:r w:rsidR="0021667A">
        <w:rPr>
          <w:b/>
          <w:bCs/>
          <w:i/>
          <w:iCs/>
        </w:rPr>
        <w:t>A1B1C3</w:t>
      </w:r>
    </w:p>
    <w:p w14:paraId="055FDD3B" w14:textId="7622BE47" w:rsidR="00502D63" w:rsidRPr="00D75447" w:rsidRDefault="00502D63" w:rsidP="00502D63">
      <w:pPr>
        <w:pStyle w:val="ListParagraph"/>
        <w:numPr>
          <w:ilvl w:val="3"/>
          <w:numId w:val="1"/>
        </w:numPr>
        <w:rPr>
          <w:i/>
          <w:iCs/>
          <w:color w:val="70AD47" w:themeColor="accent6"/>
        </w:rPr>
      </w:pPr>
      <w:r w:rsidRPr="00D75447">
        <w:rPr>
          <w:i/>
          <w:iCs/>
          <w:color w:val="70AD47" w:themeColor="accent6"/>
        </w:rPr>
        <w:t xml:space="preserve">Feedback: </w:t>
      </w:r>
      <w:r w:rsidR="00BC45F0" w:rsidRPr="00D75447">
        <w:rPr>
          <w:i/>
          <w:iCs/>
          <w:color w:val="70AD47" w:themeColor="accent6"/>
        </w:rPr>
        <w:t>Der Student hat keinen klaren Arbeitsauftrag und kann nicht einfach weiterarbeiten</w:t>
      </w:r>
      <w:r w:rsidR="00AE6211" w:rsidRPr="00D75447">
        <w:rPr>
          <w:i/>
          <w:iCs/>
          <w:color w:val="70AD47" w:themeColor="accent6"/>
        </w:rPr>
        <w:t>, dies ist demotivierend</w:t>
      </w:r>
      <w:r w:rsidR="00BC45F0" w:rsidRPr="00D75447">
        <w:rPr>
          <w:i/>
          <w:iCs/>
          <w:color w:val="70AD47" w:themeColor="accent6"/>
        </w:rPr>
        <w:t>.</w:t>
      </w:r>
      <w:r w:rsidR="00AE6211" w:rsidRPr="00D75447">
        <w:rPr>
          <w:i/>
          <w:iCs/>
          <w:color w:val="70AD47" w:themeColor="accent6"/>
        </w:rPr>
        <w:t xml:space="preserve"> </w:t>
      </w:r>
      <w:r w:rsidR="00BC45F0" w:rsidRPr="00D75447">
        <w:rPr>
          <w:i/>
          <w:iCs/>
          <w:color w:val="70AD47" w:themeColor="accent6"/>
        </w:rPr>
        <w:t xml:space="preserve"> </w:t>
      </w:r>
      <w:r w:rsidR="00AE6211" w:rsidRPr="00D75447">
        <w:rPr>
          <w:i/>
          <w:iCs/>
          <w:color w:val="70AD47" w:themeColor="accent6"/>
        </w:rPr>
        <w:t xml:space="preserve">Der Lösungsvorschlag ist häufig nicht der einzige Lösungsweg und man sollte für </w:t>
      </w:r>
      <w:r w:rsidR="005C45B1" w:rsidRPr="00D75447">
        <w:rPr>
          <w:i/>
          <w:iCs/>
          <w:color w:val="70AD47" w:themeColor="accent6"/>
        </w:rPr>
        <w:t xml:space="preserve">andere Wege offen sein oder zumindest begründen warum man glaub, dass der Weg nicht zielführend ist. </w:t>
      </w:r>
      <w:r w:rsidR="006E1166" w:rsidRPr="00D75447">
        <w:rPr>
          <w:i/>
          <w:iCs/>
          <w:color w:val="70AD47" w:themeColor="accent6"/>
        </w:rPr>
        <w:t xml:space="preserve">So kann man verhindern, dass der Student demotiviert wird und nicht weiter über das </w:t>
      </w:r>
      <w:r w:rsidR="00334FF8" w:rsidRPr="00D75447">
        <w:rPr>
          <w:i/>
          <w:iCs/>
          <w:color w:val="70AD47" w:themeColor="accent6"/>
        </w:rPr>
        <w:t xml:space="preserve">Problem nachdenkt. </w:t>
      </w:r>
      <w:r w:rsidR="005C45B1" w:rsidRPr="00D75447">
        <w:rPr>
          <w:i/>
          <w:iCs/>
          <w:color w:val="70AD47" w:themeColor="accent6"/>
        </w:rPr>
        <w:t xml:space="preserve"> </w:t>
      </w:r>
    </w:p>
    <w:p w14:paraId="4B0A1EFA" w14:textId="1116061B" w:rsidR="00C51835" w:rsidRPr="000E1F8F" w:rsidRDefault="00C51835" w:rsidP="00F9753D">
      <w:pPr>
        <w:pStyle w:val="ListParagraph"/>
        <w:numPr>
          <w:ilvl w:val="1"/>
          <w:numId w:val="1"/>
        </w:numPr>
        <w:rPr>
          <w:i/>
          <w:iCs/>
        </w:rPr>
      </w:pPr>
      <w:r w:rsidRPr="000E1F8F">
        <w:rPr>
          <w:i/>
          <w:iCs/>
        </w:rPr>
        <w:t>L:  1 (+0)</w:t>
      </w:r>
      <w:r w:rsidRPr="000E1F8F">
        <w:rPr>
          <w:i/>
          <w:iCs/>
        </w:rPr>
        <w:tab/>
        <w:t>M: 13 (-4)</w:t>
      </w:r>
      <w:r w:rsidR="0021667A">
        <w:rPr>
          <w:i/>
          <w:iCs/>
        </w:rPr>
        <w:t xml:space="preserve"> </w:t>
      </w:r>
      <w:r w:rsidR="0021667A">
        <w:rPr>
          <w:b/>
          <w:bCs/>
          <w:i/>
          <w:iCs/>
        </w:rPr>
        <w:t>A1B2</w:t>
      </w:r>
    </w:p>
    <w:p w14:paraId="4A30925A" w14:textId="219EDBAC" w:rsidR="00F7105F" w:rsidRPr="000E1F8F" w:rsidRDefault="00F7105F" w:rsidP="00F7105F">
      <w:pPr>
        <w:pStyle w:val="ListParagraph"/>
        <w:numPr>
          <w:ilvl w:val="2"/>
          <w:numId w:val="1"/>
        </w:numPr>
        <w:rPr>
          <w:i/>
          <w:iCs/>
          <w:color w:val="70AD47" w:themeColor="accent6"/>
        </w:rPr>
      </w:pPr>
      <w:r w:rsidRPr="000E1F8F">
        <w:rPr>
          <w:i/>
          <w:iCs/>
          <w:color w:val="70AD47" w:themeColor="accent6"/>
        </w:rPr>
        <w:t xml:space="preserve">Feedback: Der Student hat keinen klaren Arbeitsauftrag und kann nicht einfach weiterarbeiten. </w:t>
      </w:r>
      <w:r w:rsidR="00A83B41" w:rsidRPr="000E1F8F">
        <w:rPr>
          <w:i/>
          <w:iCs/>
          <w:color w:val="70AD47" w:themeColor="accent6"/>
        </w:rPr>
        <w:t>Da dem Student</w:t>
      </w:r>
      <w:r w:rsidR="007D4DFD" w:rsidRPr="000E1F8F">
        <w:rPr>
          <w:i/>
          <w:iCs/>
          <w:color w:val="70AD47" w:themeColor="accent6"/>
        </w:rPr>
        <w:t>en</w:t>
      </w:r>
      <w:r w:rsidR="00A83B41" w:rsidRPr="000E1F8F">
        <w:rPr>
          <w:i/>
          <w:iCs/>
          <w:color w:val="70AD47" w:themeColor="accent6"/>
        </w:rPr>
        <w:t xml:space="preserve"> </w:t>
      </w:r>
      <w:r w:rsidR="00D54947" w:rsidRPr="000E1F8F">
        <w:rPr>
          <w:i/>
          <w:iCs/>
          <w:color w:val="70AD47" w:themeColor="accent6"/>
        </w:rPr>
        <w:t xml:space="preserve">anscheinend nicht klar ist, wie das Problem zu lösen ist, trägt das Gespräch nicht dazu bei dem </w:t>
      </w:r>
      <w:r w:rsidR="0079532E" w:rsidRPr="000E1F8F">
        <w:rPr>
          <w:i/>
          <w:iCs/>
          <w:color w:val="70AD47" w:themeColor="accent6"/>
        </w:rPr>
        <w:t xml:space="preserve">Studenten etwas beizubringen. </w:t>
      </w:r>
      <w:r w:rsidR="007D4DFD" w:rsidRPr="000E1F8F">
        <w:rPr>
          <w:i/>
          <w:iCs/>
          <w:color w:val="70AD47" w:themeColor="accent6"/>
        </w:rPr>
        <w:t>Allgemein sollte man in Übungen mit Begriffen wie „offensichtlich“, „trivial“ oder „klar“ vorsichtig sein</w:t>
      </w:r>
      <w:r w:rsidR="002854DA" w:rsidRPr="000E1F8F">
        <w:rPr>
          <w:i/>
          <w:iCs/>
          <w:color w:val="70AD47" w:themeColor="accent6"/>
        </w:rPr>
        <w:t xml:space="preserve">, insbesondere wenn man die Studenten noch nicht gut kennt oder ihren Leistungsstand nicht gut einschätzen kann. </w:t>
      </w:r>
    </w:p>
    <w:p w14:paraId="5E53415F" w14:textId="5330785E" w:rsidR="00C51835" w:rsidRPr="00D75447" w:rsidRDefault="00C51835" w:rsidP="00C51835">
      <w:pPr>
        <w:pStyle w:val="ListParagraph"/>
        <w:numPr>
          <w:ilvl w:val="1"/>
          <w:numId w:val="1"/>
        </w:numPr>
        <w:rPr>
          <w:i/>
          <w:iCs/>
        </w:rPr>
      </w:pPr>
      <w:r w:rsidRPr="00D75447">
        <w:rPr>
          <w:i/>
          <w:iCs/>
        </w:rPr>
        <w:t>L: 1 (+0)</w:t>
      </w:r>
      <w:r w:rsidRPr="00D75447">
        <w:rPr>
          <w:i/>
          <w:iCs/>
        </w:rPr>
        <w:tab/>
        <w:t>M: 17 (+0)</w:t>
      </w:r>
      <w:r w:rsidR="0021667A">
        <w:rPr>
          <w:i/>
          <w:iCs/>
        </w:rPr>
        <w:t xml:space="preserve"> </w:t>
      </w:r>
      <w:r w:rsidR="0021667A">
        <w:rPr>
          <w:b/>
          <w:bCs/>
          <w:i/>
          <w:iCs/>
        </w:rPr>
        <w:t>A1</w:t>
      </w:r>
      <w:r w:rsidR="003C07B1">
        <w:rPr>
          <w:b/>
          <w:bCs/>
          <w:i/>
          <w:iCs/>
        </w:rPr>
        <w:t>B3</w:t>
      </w:r>
    </w:p>
    <w:p w14:paraId="3AFFD093" w14:textId="60FE5767" w:rsidR="00C51835" w:rsidRPr="00D75447" w:rsidRDefault="00F9753D" w:rsidP="00C51835">
      <w:pPr>
        <w:pStyle w:val="ListParagraph"/>
        <w:numPr>
          <w:ilvl w:val="2"/>
          <w:numId w:val="1"/>
        </w:numPr>
        <w:rPr>
          <w:i/>
          <w:iCs/>
        </w:rPr>
      </w:pPr>
      <w:r w:rsidRPr="00D75447">
        <w:rPr>
          <w:i/>
          <w:iCs/>
        </w:rPr>
        <w:t>L: 2 (+1)</w:t>
      </w:r>
      <w:r w:rsidRPr="00D75447">
        <w:rPr>
          <w:i/>
          <w:iCs/>
        </w:rPr>
        <w:tab/>
        <w:t xml:space="preserve">M: </w:t>
      </w:r>
      <w:r w:rsidR="006E424A" w:rsidRPr="00D75447">
        <w:rPr>
          <w:i/>
          <w:iCs/>
        </w:rPr>
        <w:t>16 (-1)</w:t>
      </w:r>
      <w:r w:rsidR="003C07B1">
        <w:rPr>
          <w:i/>
          <w:iCs/>
        </w:rPr>
        <w:t xml:space="preserve"> </w:t>
      </w:r>
      <w:r w:rsidR="003C07B1">
        <w:rPr>
          <w:b/>
          <w:bCs/>
          <w:i/>
          <w:iCs/>
        </w:rPr>
        <w:t>A1B3C1</w:t>
      </w:r>
      <w:r w:rsidRPr="00D75447">
        <w:rPr>
          <w:i/>
          <w:iCs/>
        </w:rPr>
        <w:t xml:space="preserve"> </w:t>
      </w:r>
    </w:p>
    <w:p w14:paraId="3C6E08A9" w14:textId="657FA342" w:rsidR="002E173D" w:rsidRPr="00D75447" w:rsidRDefault="004F78C4" w:rsidP="002E173D">
      <w:pPr>
        <w:pStyle w:val="ListParagraph"/>
        <w:numPr>
          <w:ilvl w:val="3"/>
          <w:numId w:val="1"/>
        </w:numPr>
        <w:rPr>
          <w:i/>
          <w:iCs/>
          <w:color w:val="70AD47" w:themeColor="accent6"/>
        </w:rPr>
      </w:pPr>
      <w:r w:rsidRPr="004F78C4">
        <w:rPr>
          <w:color w:val="70AD47" w:themeColor="accent6"/>
        </w:rPr>
        <w:t>Feedback:</w:t>
      </w:r>
      <w:r>
        <w:rPr>
          <w:color w:val="70AD47" w:themeColor="accent6"/>
        </w:rPr>
        <w:t xml:space="preserve"> </w:t>
      </w:r>
      <w:r w:rsidR="00AB55F9" w:rsidRPr="00D75447">
        <w:rPr>
          <w:i/>
          <w:iCs/>
          <w:color w:val="70AD47" w:themeColor="accent6"/>
        </w:rPr>
        <w:t xml:space="preserve">Dem Studenten ist vermutlich </w:t>
      </w:r>
      <w:r w:rsidR="00D35FCA" w:rsidRPr="00D75447">
        <w:rPr>
          <w:i/>
          <w:iCs/>
          <w:color w:val="70AD47" w:themeColor="accent6"/>
        </w:rPr>
        <w:t>nicht klar wie das Distributiv</w:t>
      </w:r>
      <w:r w:rsidR="002E173D" w:rsidRPr="00D75447">
        <w:rPr>
          <w:i/>
          <w:iCs/>
          <w:color w:val="70AD47" w:themeColor="accent6"/>
        </w:rPr>
        <w:t xml:space="preserve">gesetz zur Lösung der Aufgabe beitragen kann. </w:t>
      </w:r>
      <w:r w:rsidR="00533E41" w:rsidRPr="00D75447">
        <w:rPr>
          <w:i/>
          <w:iCs/>
          <w:color w:val="70AD47" w:themeColor="accent6"/>
        </w:rPr>
        <w:t>Durch Fragen würde man den Studenten mehr zu</w:t>
      </w:r>
      <w:r w:rsidR="00747547" w:rsidRPr="00D75447">
        <w:rPr>
          <w:i/>
          <w:iCs/>
          <w:color w:val="70AD47" w:themeColor="accent6"/>
        </w:rPr>
        <w:t xml:space="preserve">m Nachdenken und Reden animieren. </w:t>
      </w:r>
      <w:r w:rsidR="005906F1" w:rsidRPr="00D75447">
        <w:rPr>
          <w:i/>
          <w:iCs/>
          <w:color w:val="70AD47" w:themeColor="accent6"/>
        </w:rPr>
        <w:t xml:space="preserve">Dann wäre der Student eventuell auch selbst auf die geometrische Reihe gekommen und man hätte sie nicht ohne Kontext vorsagen müssen. </w:t>
      </w:r>
    </w:p>
    <w:p w14:paraId="02F162EF" w14:textId="10F949C5" w:rsidR="00F9753D" w:rsidRPr="00D75447" w:rsidRDefault="00F9753D" w:rsidP="00C51835">
      <w:pPr>
        <w:pStyle w:val="ListParagraph"/>
        <w:numPr>
          <w:ilvl w:val="2"/>
          <w:numId w:val="1"/>
        </w:numPr>
        <w:rPr>
          <w:i/>
          <w:iCs/>
        </w:rPr>
      </w:pPr>
      <w:r w:rsidRPr="00D75447">
        <w:rPr>
          <w:i/>
          <w:iCs/>
        </w:rPr>
        <w:t>L: 1 (+0)</w:t>
      </w:r>
      <w:r w:rsidRPr="00D75447">
        <w:rPr>
          <w:i/>
          <w:iCs/>
        </w:rPr>
        <w:tab/>
        <w:t>M: 17 (+0)</w:t>
      </w:r>
      <w:r w:rsidR="003C07B1">
        <w:rPr>
          <w:i/>
          <w:iCs/>
        </w:rPr>
        <w:t xml:space="preserve"> </w:t>
      </w:r>
      <w:r w:rsidR="003C07B1">
        <w:rPr>
          <w:b/>
          <w:bCs/>
          <w:i/>
          <w:iCs/>
        </w:rPr>
        <w:t>A1B3C2</w:t>
      </w:r>
    </w:p>
    <w:p w14:paraId="016D21E7" w14:textId="3C50433E" w:rsidR="006E424A" w:rsidRPr="005610E5" w:rsidRDefault="006E424A" w:rsidP="006E424A">
      <w:pPr>
        <w:pStyle w:val="ListParagraph"/>
        <w:numPr>
          <w:ilvl w:val="3"/>
          <w:numId w:val="1"/>
        </w:numPr>
        <w:rPr>
          <w:i/>
          <w:iCs/>
        </w:rPr>
      </w:pPr>
      <w:r w:rsidRPr="005610E5">
        <w:rPr>
          <w:i/>
          <w:iCs/>
        </w:rPr>
        <w:t>L: 2 (+1)</w:t>
      </w:r>
      <w:r w:rsidRPr="005610E5">
        <w:rPr>
          <w:i/>
          <w:iCs/>
        </w:rPr>
        <w:tab/>
        <w:t>M: 17 (+0)</w:t>
      </w:r>
      <w:r w:rsidR="003C07B1">
        <w:rPr>
          <w:i/>
          <w:iCs/>
        </w:rPr>
        <w:t xml:space="preserve"> </w:t>
      </w:r>
      <w:r w:rsidR="003C07B1">
        <w:rPr>
          <w:b/>
          <w:bCs/>
          <w:i/>
          <w:iCs/>
        </w:rPr>
        <w:t>A1B3C2D1</w:t>
      </w:r>
    </w:p>
    <w:p w14:paraId="0D5BAA31" w14:textId="0223421A" w:rsidR="003942AC" w:rsidRPr="005610E5" w:rsidRDefault="003942AC" w:rsidP="001205CE">
      <w:pPr>
        <w:pStyle w:val="ListParagraph"/>
        <w:numPr>
          <w:ilvl w:val="4"/>
          <w:numId w:val="1"/>
        </w:numPr>
        <w:rPr>
          <w:i/>
          <w:iCs/>
          <w:color w:val="70AD47" w:themeColor="accent6"/>
        </w:rPr>
      </w:pPr>
      <w:r w:rsidRPr="005610E5">
        <w:rPr>
          <w:i/>
          <w:iCs/>
          <w:color w:val="70AD47" w:themeColor="accent6"/>
        </w:rPr>
        <w:lastRenderedPageBreak/>
        <w:t xml:space="preserve">Feedback: </w:t>
      </w:r>
      <w:r w:rsidR="00CC2EFA" w:rsidRPr="005610E5">
        <w:rPr>
          <w:i/>
          <w:iCs/>
          <w:color w:val="70AD47" w:themeColor="accent6"/>
        </w:rPr>
        <w:t>Da der Student eine Definition nicht kennt, ist es hier gerechtfertigt auf das Skript zu verweisen.</w:t>
      </w:r>
      <w:r w:rsidR="00330C11" w:rsidRPr="005610E5">
        <w:rPr>
          <w:i/>
          <w:iCs/>
          <w:color w:val="70AD47" w:themeColor="accent6"/>
        </w:rPr>
        <w:t xml:space="preserve"> Durch Fragen würde man den Studenten mehr zum Nachdenken und Reden animieren. </w:t>
      </w:r>
    </w:p>
    <w:p w14:paraId="52BA3B70" w14:textId="535D6B33" w:rsidR="006E424A" w:rsidRPr="005610E5" w:rsidRDefault="006E424A" w:rsidP="006E424A">
      <w:pPr>
        <w:pStyle w:val="ListParagraph"/>
        <w:numPr>
          <w:ilvl w:val="3"/>
          <w:numId w:val="1"/>
        </w:numPr>
        <w:rPr>
          <w:i/>
          <w:iCs/>
        </w:rPr>
      </w:pPr>
      <w:r w:rsidRPr="005610E5">
        <w:rPr>
          <w:i/>
          <w:iCs/>
        </w:rPr>
        <w:t>L: 1 (+0)</w:t>
      </w:r>
      <w:r w:rsidRPr="005610E5">
        <w:rPr>
          <w:i/>
          <w:iCs/>
        </w:rPr>
        <w:tab/>
        <w:t>M: 18 (+1)</w:t>
      </w:r>
      <w:r w:rsidR="003C07B1">
        <w:rPr>
          <w:i/>
          <w:iCs/>
        </w:rPr>
        <w:t xml:space="preserve"> </w:t>
      </w:r>
      <w:r w:rsidR="003C07B1">
        <w:rPr>
          <w:b/>
          <w:bCs/>
          <w:i/>
          <w:iCs/>
        </w:rPr>
        <w:t>A1B3C2D2</w:t>
      </w:r>
    </w:p>
    <w:p w14:paraId="622B49EF" w14:textId="558E172E" w:rsidR="001205CE" w:rsidRPr="005610E5" w:rsidRDefault="001205CE" w:rsidP="007E1E2A">
      <w:pPr>
        <w:pStyle w:val="ListParagraph"/>
        <w:numPr>
          <w:ilvl w:val="4"/>
          <w:numId w:val="1"/>
        </w:numPr>
        <w:rPr>
          <w:i/>
          <w:iCs/>
          <w:color w:val="70AD47" w:themeColor="accent6"/>
        </w:rPr>
      </w:pPr>
      <w:r w:rsidRPr="005610E5">
        <w:rPr>
          <w:i/>
          <w:iCs/>
          <w:color w:val="70AD47" w:themeColor="accent6"/>
        </w:rPr>
        <w:t xml:space="preserve">Feedback: Da der Student eine Definition nicht kennt, ist es hier gerechtfertigt auf das Skript zu verweisen. Durch Fragen würde man den Studenten mehr zum Nachdenken und Reden animieren. </w:t>
      </w:r>
    </w:p>
    <w:p w14:paraId="4D872214" w14:textId="62A314F1" w:rsidR="006E424A" w:rsidRPr="00D75447" w:rsidRDefault="00F9753D" w:rsidP="006E424A">
      <w:pPr>
        <w:pStyle w:val="ListParagraph"/>
        <w:numPr>
          <w:ilvl w:val="2"/>
          <w:numId w:val="1"/>
        </w:numPr>
        <w:rPr>
          <w:i/>
          <w:iCs/>
        </w:rPr>
      </w:pPr>
      <w:r w:rsidRPr="00D75447">
        <w:rPr>
          <w:i/>
          <w:iCs/>
        </w:rPr>
        <w:t>L: 3 (+2)</w:t>
      </w:r>
      <w:r w:rsidRPr="00D75447">
        <w:rPr>
          <w:i/>
          <w:iCs/>
        </w:rPr>
        <w:tab/>
        <w:t xml:space="preserve">M: </w:t>
      </w:r>
      <w:r w:rsidR="006E424A" w:rsidRPr="00D75447">
        <w:rPr>
          <w:i/>
          <w:iCs/>
        </w:rPr>
        <w:t>17 (+0)</w:t>
      </w:r>
      <w:r w:rsidR="003C07B1">
        <w:rPr>
          <w:i/>
          <w:iCs/>
        </w:rPr>
        <w:t xml:space="preserve"> </w:t>
      </w:r>
      <w:r w:rsidR="003C07B1">
        <w:rPr>
          <w:b/>
          <w:bCs/>
          <w:i/>
          <w:iCs/>
        </w:rPr>
        <w:t>A1B3C3</w:t>
      </w:r>
    </w:p>
    <w:p w14:paraId="6A595076" w14:textId="5C152619" w:rsidR="001205CE" w:rsidRPr="005610E5" w:rsidRDefault="001205CE" w:rsidP="001205CE">
      <w:pPr>
        <w:pStyle w:val="ListParagraph"/>
        <w:numPr>
          <w:ilvl w:val="3"/>
          <w:numId w:val="1"/>
        </w:numPr>
        <w:rPr>
          <w:i/>
          <w:iCs/>
          <w:color w:val="70AD47" w:themeColor="accent6"/>
        </w:rPr>
      </w:pPr>
      <w:r w:rsidRPr="005610E5">
        <w:rPr>
          <w:i/>
          <w:iCs/>
          <w:color w:val="70AD47" w:themeColor="accent6"/>
        </w:rPr>
        <w:t xml:space="preserve">Feedback: </w:t>
      </w:r>
      <w:r w:rsidR="007D334E" w:rsidRPr="005610E5">
        <w:rPr>
          <w:i/>
          <w:iCs/>
          <w:color w:val="70AD47" w:themeColor="accent6"/>
        </w:rPr>
        <w:t xml:space="preserve">Der Student hat einen klaren Arbeitsauftrag und kann weiterarbeiten. </w:t>
      </w:r>
      <w:r w:rsidR="0010458C" w:rsidRPr="005610E5">
        <w:rPr>
          <w:i/>
          <w:iCs/>
          <w:color w:val="70AD47" w:themeColor="accent6"/>
        </w:rPr>
        <w:t>Die Frage nach bereits behandelten Aufgaben regt den Studenten zum Nachdenken an</w:t>
      </w:r>
      <w:r w:rsidR="003210E7" w:rsidRPr="005610E5">
        <w:rPr>
          <w:i/>
          <w:iCs/>
          <w:color w:val="70AD47" w:themeColor="accent6"/>
        </w:rPr>
        <w:t xml:space="preserve">. </w:t>
      </w:r>
      <w:r w:rsidR="001C40FE" w:rsidRPr="005610E5">
        <w:rPr>
          <w:i/>
          <w:iCs/>
          <w:color w:val="70AD47" w:themeColor="accent6"/>
        </w:rPr>
        <w:t>Die Aussicht, dass der Student so eine Aufgabe schon einmal gemacht hat, könnte motivieren.</w:t>
      </w:r>
    </w:p>
    <w:p w14:paraId="543343AA" w14:textId="4A8A851D" w:rsidR="00F9753D" w:rsidRPr="00D75447" w:rsidRDefault="00F9753D" w:rsidP="00C51835">
      <w:pPr>
        <w:pStyle w:val="ListParagraph"/>
        <w:numPr>
          <w:ilvl w:val="2"/>
          <w:numId w:val="1"/>
        </w:numPr>
        <w:rPr>
          <w:i/>
          <w:iCs/>
        </w:rPr>
      </w:pPr>
      <w:r w:rsidRPr="00D75447">
        <w:rPr>
          <w:i/>
          <w:iCs/>
        </w:rPr>
        <w:t>L: 1 (+0)</w:t>
      </w:r>
      <w:r w:rsidRPr="00D75447">
        <w:rPr>
          <w:i/>
          <w:iCs/>
        </w:rPr>
        <w:tab/>
        <w:t xml:space="preserve">M: </w:t>
      </w:r>
      <w:r w:rsidR="006E424A" w:rsidRPr="00D75447">
        <w:rPr>
          <w:i/>
          <w:iCs/>
        </w:rPr>
        <w:t>18 (+1)</w:t>
      </w:r>
      <w:r w:rsidR="003C07B1">
        <w:rPr>
          <w:b/>
          <w:bCs/>
          <w:i/>
          <w:iCs/>
        </w:rPr>
        <w:t xml:space="preserve"> A1B3C4</w:t>
      </w:r>
    </w:p>
    <w:p w14:paraId="4EA88F7B" w14:textId="758A72AC" w:rsidR="001205CE" w:rsidRPr="005610E5" w:rsidRDefault="001205CE" w:rsidP="00AA79E3">
      <w:pPr>
        <w:pStyle w:val="ListParagraph"/>
        <w:numPr>
          <w:ilvl w:val="3"/>
          <w:numId w:val="1"/>
        </w:numPr>
        <w:rPr>
          <w:i/>
          <w:iCs/>
          <w:color w:val="70AD47" w:themeColor="accent6"/>
        </w:rPr>
      </w:pPr>
      <w:r w:rsidRPr="005610E5">
        <w:rPr>
          <w:i/>
          <w:iCs/>
          <w:color w:val="70AD47" w:themeColor="accent6"/>
        </w:rPr>
        <w:t xml:space="preserve">Feedback: </w:t>
      </w:r>
      <w:r w:rsidR="008729A8" w:rsidRPr="005610E5">
        <w:rPr>
          <w:i/>
          <w:iCs/>
          <w:color w:val="70AD47" w:themeColor="accent6"/>
        </w:rPr>
        <w:t xml:space="preserve">Dem Studenten ist vermutlich nicht klar wie die Umschreibung der Reihe zur Lösung der Aufgabe beitragen kann. Durch Fragen würde man den Studenten mehr zum Nachdenken und Reden animieren. Dann wäre der Student eventuell auch selbst auf die geometrische Reihe gekommen und man hätte sie nicht ohne Kontext vorsagen müssen. </w:t>
      </w:r>
    </w:p>
    <w:p w14:paraId="4DB7A7E6" w14:textId="5E3E11BC" w:rsidR="00C51835" w:rsidRPr="00D75447" w:rsidRDefault="00C51835" w:rsidP="00C51835">
      <w:pPr>
        <w:pStyle w:val="ListParagraph"/>
        <w:numPr>
          <w:ilvl w:val="1"/>
          <w:numId w:val="1"/>
        </w:numPr>
        <w:rPr>
          <w:i/>
          <w:iCs/>
        </w:rPr>
      </w:pPr>
      <w:r w:rsidRPr="00D75447">
        <w:rPr>
          <w:i/>
          <w:iCs/>
        </w:rPr>
        <w:t>L: 2 (+1)</w:t>
      </w:r>
      <w:r w:rsidRPr="00D75447">
        <w:rPr>
          <w:i/>
          <w:iCs/>
        </w:rPr>
        <w:tab/>
        <w:t>M: 18 (+1)</w:t>
      </w:r>
      <w:r w:rsidR="003C07B1">
        <w:rPr>
          <w:i/>
          <w:iCs/>
        </w:rPr>
        <w:t xml:space="preserve"> </w:t>
      </w:r>
      <w:r w:rsidR="003C07B1">
        <w:rPr>
          <w:b/>
          <w:bCs/>
          <w:i/>
          <w:iCs/>
        </w:rPr>
        <w:t>A1B4</w:t>
      </w:r>
    </w:p>
    <w:p w14:paraId="19B105EA" w14:textId="71A71B89" w:rsidR="00C51835" w:rsidRPr="005610E5" w:rsidRDefault="006E424A" w:rsidP="00C51835">
      <w:pPr>
        <w:pStyle w:val="ListParagraph"/>
        <w:numPr>
          <w:ilvl w:val="2"/>
          <w:numId w:val="1"/>
        </w:numPr>
        <w:rPr>
          <w:i/>
          <w:iCs/>
        </w:rPr>
      </w:pPr>
      <w:r w:rsidRPr="005610E5">
        <w:rPr>
          <w:i/>
          <w:iCs/>
        </w:rPr>
        <w:t>L: 4 (+2)</w:t>
      </w:r>
      <w:r w:rsidRPr="005610E5">
        <w:rPr>
          <w:i/>
          <w:iCs/>
        </w:rPr>
        <w:tab/>
        <w:t>M: 19 (+1)</w:t>
      </w:r>
      <w:r w:rsidR="003C07B1">
        <w:rPr>
          <w:i/>
          <w:iCs/>
        </w:rPr>
        <w:t xml:space="preserve"> </w:t>
      </w:r>
      <w:r w:rsidR="003C07B1">
        <w:rPr>
          <w:b/>
          <w:bCs/>
          <w:i/>
          <w:iCs/>
        </w:rPr>
        <w:t>A1B4C1</w:t>
      </w:r>
    </w:p>
    <w:p w14:paraId="482ABDE4" w14:textId="6BDC68B4" w:rsidR="001205CE" w:rsidRPr="005610E5" w:rsidRDefault="001205CE" w:rsidP="001205CE">
      <w:pPr>
        <w:pStyle w:val="ListParagraph"/>
        <w:numPr>
          <w:ilvl w:val="3"/>
          <w:numId w:val="1"/>
        </w:numPr>
        <w:rPr>
          <w:i/>
          <w:iCs/>
          <w:color w:val="70AD47" w:themeColor="accent6"/>
        </w:rPr>
      </w:pPr>
      <w:r w:rsidRPr="005610E5">
        <w:rPr>
          <w:i/>
          <w:iCs/>
          <w:color w:val="70AD47" w:themeColor="accent6"/>
        </w:rPr>
        <w:t xml:space="preserve">Feedback: </w:t>
      </w:r>
      <w:r w:rsidR="002B00D2" w:rsidRPr="005610E5">
        <w:rPr>
          <w:i/>
          <w:iCs/>
          <w:color w:val="70AD47" w:themeColor="accent6"/>
        </w:rPr>
        <w:t xml:space="preserve">Der Student hat einen klaren Arbeitsauftrag und kann weiterarbeiten. </w:t>
      </w:r>
      <w:r w:rsidR="00044ABA" w:rsidRPr="005610E5">
        <w:rPr>
          <w:i/>
          <w:iCs/>
          <w:color w:val="70AD47" w:themeColor="accent6"/>
        </w:rPr>
        <w:t>Der Student hat im Verlauf des Gesprächs viele Möglichkeiten selbst über das Problem nachzudenken, dies wirkt sich positiv auf den Lernerfolg aus. Dabei wurde er weder über- noch unterfordert, sodass auch die Motivation steigt.</w:t>
      </w:r>
    </w:p>
    <w:p w14:paraId="373C8FF1" w14:textId="4FDADD64" w:rsidR="006E424A" w:rsidRPr="005610E5" w:rsidRDefault="006E424A" w:rsidP="00C51835">
      <w:pPr>
        <w:pStyle w:val="ListParagraph"/>
        <w:numPr>
          <w:ilvl w:val="2"/>
          <w:numId w:val="1"/>
        </w:numPr>
        <w:rPr>
          <w:i/>
          <w:iCs/>
        </w:rPr>
      </w:pPr>
      <w:r w:rsidRPr="005610E5">
        <w:rPr>
          <w:i/>
          <w:iCs/>
        </w:rPr>
        <w:t>L: 3 (+1)</w:t>
      </w:r>
      <w:r w:rsidRPr="005610E5">
        <w:rPr>
          <w:i/>
          <w:iCs/>
        </w:rPr>
        <w:tab/>
        <w:t>M: 18 (+0)</w:t>
      </w:r>
      <w:r w:rsidR="003C07B1">
        <w:rPr>
          <w:i/>
          <w:iCs/>
        </w:rPr>
        <w:t xml:space="preserve"> </w:t>
      </w:r>
      <w:r w:rsidR="003C07B1">
        <w:rPr>
          <w:b/>
          <w:bCs/>
          <w:i/>
          <w:iCs/>
        </w:rPr>
        <w:t>A1B4C2</w:t>
      </w:r>
    </w:p>
    <w:p w14:paraId="5F6F0A40" w14:textId="0537797D" w:rsidR="001205CE" w:rsidRPr="005610E5" w:rsidRDefault="007E1E2A" w:rsidP="006B1CCA">
      <w:pPr>
        <w:pStyle w:val="ListParagraph"/>
        <w:numPr>
          <w:ilvl w:val="3"/>
          <w:numId w:val="1"/>
        </w:numPr>
        <w:rPr>
          <w:i/>
          <w:iCs/>
          <w:color w:val="70AD47" w:themeColor="accent6"/>
        </w:rPr>
      </w:pPr>
      <w:r w:rsidRPr="005610E5">
        <w:rPr>
          <w:i/>
          <w:iCs/>
          <w:color w:val="70AD47" w:themeColor="accent6"/>
        </w:rPr>
        <w:t xml:space="preserve">Feedback: </w:t>
      </w:r>
      <w:r w:rsidR="00BD247A" w:rsidRPr="005610E5">
        <w:rPr>
          <w:i/>
          <w:iCs/>
          <w:color w:val="70AD47" w:themeColor="accent6"/>
        </w:rPr>
        <w:t>Der Student hat einen klaren Arbeitsauftrag und kann weiterarbeiten. Der Student hat im Verlauf des Gesprächs viele Möglichkeiten selbst über das Problem nachzudenken, dies wirkt sich positiv auf den Lernerfolg aus. Dabei wurde er weder über- noch unterfordert, sodass auch die Motivation steigt.</w:t>
      </w:r>
      <w:r w:rsidR="006B1CCA" w:rsidRPr="005610E5">
        <w:rPr>
          <w:i/>
          <w:iCs/>
          <w:color w:val="70AD47" w:themeColor="accent6"/>
        </w:rPr>
        <w:t xml:space="preserve"> Der Lösungsvorschlag ist häufig nicht der einzige Lösungsweg und man sollte für andere Wege offen sein oder zumindest begründen warum man glaub, dass der Weg nicht zielführend ist. So kann man verhindern, dass der Student demotiviert wird und nicht weiter über das Problem nachdenkt.  </w:t>
      </w:r>
    </w:p>
    <w:p w14:paraId="296AD14A" w14:textId="45153C6A" w:rsidR="00565843" w:rsidRPr="005610E5" w:rsidRDefault="00565843" w:rsidP="00565843">
      <w:pPr>
        <w:pStyle w:val="ListParagraph"/>
        <w:numPr>
          <w:ilvl w:val="0"/>
          <w:numId w:val="1"/>
        </w:numPr>
        <w:rPr>
          <w:i/>
          <w:iCs/>
        </w:rPr>
      </w:pPr>
      <w:r w:rsidRPr="005610E5">
        <w:rPr>
          <w:i/>
          <w:iCs/>
        </w:rPr>
        <w:t>L: 2</w:t>
      </w:r>
      <w:r w:rsidR="00C51835" w:rsidRPr="005610E5">
        <w:rPr>
          <w:i/>
          <w:iCs/>
        </w:rPr>
        <w:t xml:space="preserve"> (+2)</w:t>
      </w:r>
      <w:r w:rsidRPr="005610E5">
        <w:rPr>
          <w:i/>
          <w:iCs/>
        </w:rPr>
        <w:tab/>
        <w:t xml:space="preserve">M: </w:t>
      </w:r>
      <w:r w:rsidR="00C51835" w:rsidRPr="005610E5">
        <w:rPr>
          <w:i/>
          <w:iCs/>
        </w:rPr>
        <w:t>16 (+0)</w:t>
      </w:r>
      <w:r w:rsidR="003C07B1">
        <w:rPr>
          <w:i/>
          <w:iCs/>
        </w:rPr>
        <w:t xml:space="preserve"> </w:t>
      </w:r>
      <w:r w:rsidR="003C07B1">
        <w:rPr>
          <w:b/>
          <w:bCs/>
          <w:i/>
          <w:iCs/>
        </w:rPr>
        <w:t>A2</w:t>
      </w:r>
    </w:p>
    <w:p w14:paraId="01EBDB54" w14:textId="19DB31D1" w:rsidR="006E424A" w:rsidRPr="005610E5" w:rsidRDefault="006E424A" w:rsidP="006E424A">
      <w:pPr>
        <w:pStyle w:val="ListParagraph"/>
        <w:numPr>
          <w:ilvl w:val="1"/>
          <w:numId w:val="1"/>
        </w:numPr>
        <w:rPr>
          <w:i/>
          <w:iCs/>
        </w:rPr>
      </w:pPr>
      <w:r w:rsidRPr="005610E5">
        <w:rPr>
          <w:i/>
          <w:iCs/>
        </w:rPr>
        <w:t xml:space="preserve">L: </w:t>
      </w:r>
      <w:r w:rsidR="00C906F8" w:rsidRPr="005610E5">
        <w:rPr>
          <w:i/>
          <w:iCs/>
        </w:rPr>
        <w:t>3 (+1)</w:t>
      </w:r>
      <w:r w:rsidRPr="005610E5">
        <w:rPr>
          <w:i/>
          <w:iCs/>
        </w:rPr>
        <w:tab/>
        <w:t>M:</w:t>
      </w:r>
      <w:r w:rsidR="00C906F8" w:rsidRPr="005610E5">
        <w:rPr>
          <w:i/>
          <w:iCs/>
        </w:rPr>
        <w:t xml:space="preserve"> 15</w:t>
      </w:r>
      <w:r w:rsidRPr="005610E5">
        <w:rPr>
          <w:i/>
          <w:iCs/>
        </w:rPr>
        <w:t xml:space="preserve"> </w:t>
      </w:r>
      <w:r w:rsidR="00C906F8" w:rsidRPr="005610E5">
        <w:rPr>
          <w:i/>
          <w:iCs/>
        </w:rPr>
        <w:t>(-1)</w:t>
      </w:r>
      <w:r w:rsidR="003C07B1">
        <w:rPr>
          <w:i/>
          <w:iCs/>
        </w:rPr>
        <w:t xml:space="preserve"> </w:t>
      </w:r>
      <w:r w:rsidR="003C07B1">
        <w:rPr>
          <w:b/>
          <w:bCs/>
          <w:i/>
          <w:iCs/>
        </w:rPr>
        <w:t>A2B1</w:t>
      </w:r>
    </w:p>
    <w:p w14:paraId="5049D804" w14:textId="43B6445D" w:rsidR="00C906F8" w:rsidRPr="0021667A" w:rsidRDefault="00C906F8" w:rsidP="00C906F8">
      <w:pPr>
        <w:pStyle w:val="ListParagraph"/>
        <w:numPr>
          <w:ilvl w:val="2"/>
          <w:numId w:val="1"/>
        </w:numPr>
        <w:rPr>
          <w:i/>
          <w:iCs/>
        </w:rPr>
      </w:pPr>
      <w:r w:rsidRPr="0021667A">
        <w:rPr>
          <w:i/>
          <w:iCs/>
        </w:rPr>
        <w:t>L: 4 (+1)</w:t>
      </w:r>
      <w:r w:rsidRPr="0021667A">
        <w:rPr>
          <w:i/>
          <w:iCs/>
        </w:rPr>
        <w:tab/>
        <w:t>M: 16 (+1)</w:t>
      </w:r>
      <w:r w:rsidR="003C07B1">
        <w:rPr>
          <w:i/>
          <w:iCs/>
        </w:rPr>
        <w:t xml:space="preserve"> </w:t>
      </w:r>
      <w:r w:rsidR="003C07B1">
        <w:rPr>
          <w:b/>
          <w:bCs/>
          <w:i/>
          <w:iCs/>
        </w:rPr>
        <w:t>A2B1C1</w:t>
      </w:r>
    </w:p>
    <w:p w14:paraId="3BF0FBA1" w14:textId="2B3D9CE2" w:rsidR="00C906F8" w:rsidRPr="0021667A" w:rsidRDefault="00C906F8" w:rsidP="00C906F8">
      <w:pPr>
        <w:pStyle w:val="ListParagraph"/>
        <w:numPr>
          <w:ilvl w:val="3"/>
          <w:numId w:val="1"/>
        </w:numPr>
        <w:rPr>
          <w:i/>
          <w:iCs/>
        </w:rPr>
      </w:pPr>
      <w:r w:rsidRPr="0021667A">
        <w:rPr>
          <w:i/>
          <w:iCs/>
        </w:rPr>
        <w:t>L: 6 (+2)</w:t>
      </w:r>
      <w:r w:rsidRPr="0021667A">
        <w:rPr>
          <w:i/>
          <w:iCs/>
        </w:rPr>
        <w:tab/>
        <w:t>M: 17 (+1)</w:t>
      </w:r>
      <w:r w:rsidR="003C07B1">
        <w:rPr>
          <w:i/>
          <w:iCs/>
        </w:rPr>
        <w:t xml:space="preserve"> </w:t>
      </w:r>
      <w:r w:rsidR="003C07B1">
        <w:rPr>
          <w:b/>
          <w:bCs/>
          <w:i/>
          <w:iCs/>
        </w:rPr>
        <w:t>A2B1C1D1</w:t>
      </w:r>
    </w:p>
    <w:p w14:paraId="319A5F1A" w14:textId="281410BC" w:rsidR="000D1B31" w:rsidRPr="000D1B31" w:rsidRDefault="000D1B31" w:rsidP="000D1B31">
      <w:pPr>
        <w:pStyle w:val="ListParagraph"/>
        <w:numPr>
          <w:ilvl w:val="4"/>
          <w:numId w:val="1"/>
        </w:numPr>
        <w:rPr>
          <w:color w:val="70AD47" w:themeColor="accent6"/>
        </w:rPr>
      </w:pPr>
      <w:r w:rsidRPr="0021667A">
        <w:rPr>
          <w:i/>
          <w:iCs/>
          <w:color w:val="70AD47" w:themeColor="accent6"/>
        </w:rPr>
        <w:t xml:space="preserve">Feedback: </w:t>
      </w:r>
      <w:r w:rsidR="00C90271" w:rsidRPr="0021667A">
        <w:rPr>
          <w:i/>
          <w:iCs/>
          <w:color w:val="70AD47" w:themeColor="accent6"/>
        </w:rPr>
        <w:t xml:space="preserve">Der Student hat einen klaren </w:t>
      </w:r>
      <w:r w:rsidR="00A53F86" w:rsidRPr="0021667A">
        <w:rPr>
          <w:i/>
          <w:iCs/>
          <w:color w:val="70AD47" w:themeColor="accent6"/>
        </w:rPr>
        <w:t xml:space="preserve">Arbeitsauftrag und kann weiterarbeiten. </w:t>
      </w:r>
      <w:r w:rsidR="00647785" w:rsidRPr="0021667A">
        <w:rPr>
          <w:i/>
          <w:iCs/>
          <w:color w:val="70AD47" w:themeColor="accent6"/>
        </w:rPr>
        <w:t>Der Student hat im Verlauf des Gesprächs viele Möglichkeiten selbst über das Problem nachzudenken, dies wirkt sich positiv auf den Lernerfolg aus.</w:t>
      </w:r>
      <w:r w:rsidR="006679B8" w:rsidRPr="0021667A">
        <w:rPr>
          <w:i/>
          <w:iCs/>
          <w:color w:val="70AD47" w:themeColor="accent6"/>
        </w:rPr>
        <w:t xml:space="preserve"> Das Stellen von Fragen ist eine gute Möglichkeit den </w:t>
      </w:r>
      <w:r w:rsidR="006679B8" w:rsidRPr="0021667A">
        <w:rPr>
          <w:i/>
          <w:iCs/>
          <w:color w:val="70AD47" w:themeColor="accent6"/>
        </w:rPr>
        <w:lastRenderedPageBreak/>
        <w:t>Studenten zum Denken anzuregen und zeitgleich der Lernstand zu erfassen</w:t>
      </w:r>
      <w:r w:rsidR="006679B8">
        <w:rPr>
          <w:color w:val="70AD47" w:themeColor="accent6"/>
        </w:rPr>
        <w:t xml:space="preserve">. </w:t>
      </w:r>
    </w:p>
    <w:p w14:paraId="26F228BB" w14:textId="3C5AEEAF" w:rsidR="00C906F8" w:rsidRPr="0021667A" w:rsidRDefault="00C906F8" w:rsidP="00C906F8">
      <w:pPr>
        <w:pStyle w:val="ListParagraph"/>
        <w:numPr>
          <w:ilvl w:val="3"/>
          <w:numId w:val="1"/>
        </w:numPr>
        <w:rPr>
          <w:i/>
          <w:iCs/>
        </w:rPr>
      </w:pPr>
      <w:r w:rsidRPr="0021667A">
        <w:rPr>
          <w:i/>
          <w:iCs/>
        </w:rPr>
        <w:t>L: 5 (+1)</w:t>
      </w:r>
      <w:r w:rsidRPr="0021667A">
        <w:rPr>
          <w:i/>
          <w:iCs/>
        </w:rPr>
        <w:tab/>
        <w:t>M: 16 (+0)</w:t>
      </w:r>
      <w:r w:rsidR="003C07B1">
        <w:rPr>
          <w:i/>
          <w:iCs/>
        </w:rPr>
        <w:t xml:space="preserve"> </w:t>
      </w:r>
      <w:r w:rsidR="003C07B1">
        <w:rPr>
          <w:b/>
          <w:bCs/>
          <w:i/>
          <w:iCs/>
        </w:rPr>
        <w:t>A2B1C1D2</w:t>
      </w:r>
    </w:p>
    <w:p w14:paraId="49E7FBBE" w14:textId="1DFA3710" w:rsidR="000D1B31" w:rsidRPr="0021667A" w:rsidRDefault="000D1B31" w:rsidP="0071406B">
      <w:pPr>
        <w:pStyle w:val="ListParagraph"/>
        <w:numPr>
          <w:ilvl w:val="4"/>
          <w:numId w:val="1"/>
        </w:numPr>
        <w:rPr>
          <w:i/>
          <w:iCs/>
          <w:color w:val="70AD47" w:themeColor="accent6"/>
        </w:rPr>
      </w:pPr>
      <w:r w:rsidRPr="0021667A">
        <w:rPr>
          <w:i/>
          <w:iCs/>
          <w:color w:val="70AD47" w:themeColor="accent6"/>
        </w:rPr>
        <w:t xml:space="preserve">Feedback: </w:t>
      </w:r>
      <w:r w:rsidR="009C1586" w:rsidRPr="0021667A">
        <w:rPr>
          <w:i/>
          <w:iCs/>
          <w:color w:val="70AD47" w:themeColor="accent6"/>
        </w:rPr>
        <w:t xml:space="preserve">Der Student hat einen klaren Arbeitsauftrag und kann weiterarbeiten. Der Student hat im Verlauf des Gesprächs viele Möglichkeiten selbst über das Problem nachzudenken, dies wirkt sich positiv auf den Lernerfolg aus. Das Stellen von Fragen ist eine gute Möglichkeit den Studenten zum Denken anzuregen und zeitgleich der Lernstand zu erfassen. </w:t>
      </w:r>
    </w:p>
    <w:p w14:paraId="33114E39" w14:textId="6DB4B8BB" w:rsidR="00C906F8" w:rsidRPr="0021667A" w:rsidRDefault="00C906F8" w:rsidP="00C906F8">
      <w:pPr>
        <w:pStyle w:val="ListParagraph"/>
        <w:numPr>
          <w:ilvl w:val="2"/>
          <w:numId w:val="1"/>
        </w:numPr>
        <w:rPr>
          <w:i/>
          <w:iCs/>
        </w:rPr>
      </w:pPr>
      <w:r w:rsidRPr="0021667A">
        <w:rPr>
          <w:i/>
          <w:iCs/>
        </w:rPr>
        <w:t>L: 5 (+2)</w:t>
      </w:r>
      <w:r w:rsidRPr="0021667A">
        <w:rPr>
          <w:i/>
          <w:iCs/>
        </w:rPr>
        <w:tab/>
        <w:t>M: 15 (+0)</w:t>
      </w:r>
      <w:r w:rsidR="003C07B1">
        <w:rPr>
          <w:i/>
          <w:iCs/>
        </w:rPr>
        <w:t xml:space="preserve"> </w:t>
      </w:r>
      <w:r w:rsidR="003C07B1">
        <w:rPr>
          <w:b/>
          <w:bCs/>
          <w:i/>
          <w:iCs/>
        </w:rPr>
        <w:t>A2B1C2</w:t>
      </w:r>
    </w:p>
    <w:p w14:paraId="2B77A329" w14:textId="35995F42" w:rsidR="000D1B31" w:rsidRPr="0021667A" w:rsidRDefault="000D1B31" w:rsidP="0003039C">
      <w:pPr>
        <w:pStyle w:val="ListParagraph"/>
        <w:numPr>
          <w:ilvl w:val="3"/>
          <w:numId w:val="1"/>
        </w:numPr>
        <w:rPr>
          <w:i/>
          <w:iCs/>
          <w:color w:val="70AD47" w:themeColor="accent6"/>
        </w:rPr>
      </w:pPr>
      <w:r w:rsidRPr="0021667A">
        <w:rPr>
          <w:i/>
          <w:iCs/>
          <w:color w:val="70AD47" w:themeColor="accent6"/>
        </w:rPr>
        <w:t xml:space="preserve">Feedback: </w:t>
      </w:r>
      <w:r w:rsidR="003143E2" w:rsidRPr="0021667A">
        <w:rPr>
          <w:i/>
          <w:iCs/>
          <w:color w:val="70AD47" w:themeColor="accent6"/>
        </w:rPr>
        <w:t xml:space="preserve">Der Student hat einen klaren Arbeitsauftrag und kann weiterarbeiten. Der Student hat im Verlauf des Gesprächs viele Möglichkeiten selbst über das Problem nachzudenken, dies wirkt sich positiv auf den Lernerfolg aus. Das Stellen von Fragen ist eine gute Möglichkeit den Studenten zum Denken anzuregen und zeitgleich der Lernstand zu erfassen. </w:t>
      </w:r>
    </w:p>
    <w:p w14:paraId="39F2B4B4" w14:textId="11A8CF1F" w:rsidR="00C906F8" w:rsidRPr="0021667A" w:rsidRDefault="00C906F8" w:rsidP="00C906F8">
      <w:pPr>
        <w:pStyle w:val="ListParagraph"/>
        <w:numPr>
          <w:ilvl w:val="2"/>
          <w:numId w:val="1"/>
        </w:numPr>
        <w:rPr>
          <w:i/>
          <w:iCs/>
        </w:rPr>
      </w:pPr>
      <w:r w:rsidRPr="0021667A">
        <w:rPr>
          <w:i/>
          <w:iCs/>
        </w:rPr>
        <w:t>L: 3 (+0)</w:t>
      </w:r>
      <w:r w:rsidRPr="0021667A">
        <w:rPr>
          <w:i/>
          <w:iCs/>
        </w:rPr>
        <w:tab/>
        <w:t>M: 16 (+1)</w:t>
      </w:r>
      <w:r w:rsidR="003C07B1">
        <w:rPr>
          <w:i/>
          <w:iCs/>
        </w:rPr>
        <w:t xml:space="preserve"> </w:t>
      </w:r>
      <w:r w:rsidR="003C07B1">
        <w:rPr>
          <w:b/>
          <w:bCs/>
          <w:i/>
          <w:iCs/>
        </w:rPr>
        <w:t>A2B1C3</w:t>
      </w:r>
    </w:p>
    <w:p w14:paraId="79315CA0" w14:textId="506EF1D5" w:rsidR="000D1B31" w:rsidRPr="003C07B1" w:rsidRDefault="000D1B31" w:rsidP="0003039C">
      <w:pPr>
        <w:pStyle w:val="ListParagraph"/>
        <w:numPr>
          <w:ilvl w:val="3"/>
          <w:numId w:val="1"/>
        </w:numPr>
        <w:rPr>
          <w:i/>
          <w:iCs/>
          <w:color w:val="70AD47" w:themeColor="accent6"/>
        </w:rPr>
      </w:pPr>
      <w:r w:rsidRPr="003C07B1">
        <w:rPr>
          <w:i/>
          <w:iCs/>
          <w:color w:val="70AD47" w:themeColor="accent6"/>
        </w:rPr>
        <w:t xml:space="preserve">Feedback: </w:t>
      </w:r>
      <w:r w:rsidR="00DC1FA5" w:rsidRPr="003C07B1">
        <w:rPr>
          <w:i/>
          <w:iCs/>
          <w:color w:val="70AD47" w:themeColor="accent6"/>
        </w:rPr>
        <w:t xml:space="preserve">Der Student hat einen klaren Arbeitsauftrag und kann weiterarbeiten. Der Student hat im Verlauf des Gesprächs viele Möglichkeiten selbst über das Problem nachzudenken, dies wirkt sich positiv auf den Lernerfolg aus. </w:t>
      </w:r>
      <w:r w:rsidR="00B623D2" w:rsidRPr="003C07B1">
        <w:rPr>
          <w:i/>
          <w:iCs/>
          <w:color w:val="70AD47" w:themeColor="accent6"/>
        </w:rPr>
        <w:t xml:space="preserve">Allerdings wird ihm nicht die Möglichkeit gegeben selbst </w:t>
      </w:r>
      <w:r w:rsidR="005D232A" w:rsidRPr="003C07B1">
        <w:rPr>
          <w:i/>
          <w:iCs/>
          <w:color w:val="70AD47" w:themeColor="accent6"/>
        </w:rPr>
        <w:t xml:space="preserve">auf die geometrische Reihe zu kommen. </w:t>
      </w:r>
      <w:r w:rsidR="00DC1FA5" w:rsidRPr="003C07B1">
        <w:rPr>
          <w:i/>
          <w:iCs/>
          <w:color w:val="70AD47" w:themeColor="accent6"/>
        </w:rPr>
        <w:t xml:space="preserve">Das Stellen von Fragen ist eine gute Möglichkeit den Studenten zum Denken anzuregen und zeitgleich der Lernstand zu erfassen. </w:t>
      </w:r>
    </w:p>
    <w:p w14:paraId="2F0B289F" w14:textId="70F5EEA3" w:rsidR="006E424A" w:rsidRPr="005610E5" w:rsidRDefault="006E424A" w:rsidP="006E424A">
      <w:pPr>
        <w:pStyle w:val="ListParagraph"/>
        <w:numPr>
          <w:ilvl w:val="1"/>
          <w:numId w:val="1"/>
        </w:numPr>
        <w:rPr>
          <w:i/>
          <w:iCs/>
        </w:rPr>
      </w:pPr>
      <w:r w:rsidRPr="005610E5">
        <w:rPr>
          <w:i/>
          <w:iCs/>
        </w:rPr>
        <w:t xml:space="preserve">L: </w:t>
      </w:r>
      <w:r w:rsidR="00C906F8" w:rsidRPr="005610E5">
        <w:rPr>
          <w:i/>
          <w:iCs/>
        </w:rPr>
        <w:t>3 (+1)</w:t>
      </w:r>
      <w:r w:rsidRPr="005610E5">
        <w:rPr>
          <w:i/>
          <w:iCs/>
        </w:rPr>
        <w:tab/>
        <w:t xml:space="preserve">M: </w:t>
      </w:r>
      <w:r w:rsidR="00C906F8" w:rsidRPr="005610E5">
        <w:rPr>
          <w:i/>
          <w:iCs/>
        </w:rPr>
        <w:t>17 (+1)</w:t>
      </w:r>
      <w:r w:rsidR="003C07B1">
        <w:rPr>
          <w:i/>
          <w:iCs/>
        </w:rPr>
        <w:t xml:space="preserve"> </w:t>
      </w:r>
      <w:r w:rsidR="003C07B1">
        <w:rPr>
          <w:b/>
          <w:bCs/>
          <w:i/>
          <w:iCs/>
        </w:rPr>
        <w:t>A2B2</w:t>
      </w:r>
    </w:p>
    <w:p w14:paraId="5A221D53" w14:textId="515877CF" w:rsidR="00C906F8" w:rsidRPr="003C07B1" w:rsidRDefault="00C906F8" w:rsidP="00C906F8">
      <w:pPr>
        <w:pStyle w:val="ListParagraph"/>
        <w:numPr>
          <w:ilvl w:val="2"/>
          <w:numId w:val="1"/>
        </w:numPr>
        <w:rPr>
          <w:i/>
          <w:iCs/>
        </w:rPr>
      </w:pPr>
      <w:r w:rsidRPr="003C07B1">
        <w:rPr>
          <w:i/>
          <w:iCs/>
        </w:rPr>
        <w:t>L: 3 (+0)</w:t>
      </w:r>
      <w:r w:rsidRPr="003C07B1">
        <w:rPr>
          <w:i/>
          <w:iCs/>
        </w:rPr>
        <w:tab/>
        <w:t>M: 18 (+1)</w:t>
      </w:r>
      <w:r w:rsidR="003C07B1" w:rsidRPr="003C07B1">
        <w:rPr>
          <w:i/>
          <w:iCs/>
        </w:rPr>
        <w:t xml:space="preserve"> </w:t>
      </w:r>
      <w:r w:rsidR="003C07B1" w:rsidRPr="003C07B1">
        <w:rPr>
          <w:b/>
          <w:bCs/>
          <w:i/>
          <w:iCs/>
        </w:rPr>
        <w:t>A2B2C1</w:t>
      </w:r>
    </w:p>
    <w:p w14:paraId="7EE6B145" w14:textId="6E797E27" w:rsidR="005D232A" w:rsidRPr="003C07B1" w:rsidRDefault="005D232A" w:rsidP="005D232A">
      <w:pPr>
        <w:pStyle w:val="ListParagraph"/>
        <w:numPr>
          <w:ilvl w:val="3"/>
          <w:numId w:val="1"/>
        </w:numPr>
        <w:rPr>
          <w:i/>
          <w:iCs/>
          <w:color w:val="70AD47" w:themeColor="accent6"/>
        </w:rPr>
      </w:pPr>
      <w:r w:rsidRPr="003C07B1">
        <w:rPr>
          <w:i/>
          <w:iCs/>
          <w:color w:val="70AD47" w:themeColor="accent6"/>
        </w:rPr>
        <w:t xml:space="preserve">Feedback: Der Student hat einen klaren Arbeitsauftrag und kann weiterarbeiten. </w:t>
      </w:r>
      <w:r w:rsidR="00A4114E" w:rsidRPr="003C07B1">
        <w:rPr>
          <w:i/>
          <w:iCs/>
          <w:color w:val="70AD47" w:themeColor="accent6"/>
        </w:rPr>
        <w:t>Der Student hat im Verlauf des Gesprächs viele Möglichkeiten selbst über das Problem nachzudenken, dies wirkt sich positiv auf den Lernerfolg</w:t>
      </w:r>
      <w:r w:rsidR="00DC0923" w:rsidRPr="003C07B1">
        <w:rPr>
          <w:i/>
          <w:iCs/>
          <w:color w:val="70AD47" w:themeColor="accent6"/>
        </w:rPr>
        <w:t xml:space="preserve"> und die Motivation</w:t>
      </w:r>
      <w:r w:rsidR="00A4114E" w:rsidRPr="003C07B1">
        <w:rPr>
          <w:i/>
          <w:iCs/>
          <w:color w:val="70AD47" w:themeColor="accent6"/>
        </w:rPr>
        <w:t xml:space="preserve"> aus.</w:t>
      </w:r>
      <w:r w:rsidR="007450B9" w:rsidRPr="003C07B1">
        <w:rPr>
          <w:i/>
          <w:iCs/>
          <w:color w:val="70AD47" w:themeColor="accent6"/>
        </w:rPr>
        <w:t xml:space="preserve"> </w:t>
      </w:r>
      <w:r w:rsidR="00646B2C" w:rsidRPr="003C07B1">
        <w:rPr>
          <w:i/>
          <w:iCs/>
          <w:color w:val="70AD47" w:themeColor="accent6"/>
        </w:rPr>
        <w:t>Das Problem ist, dass das Vorgehen nicht direkt zur Lösung führt.</w:t>
      </w:r>
    </w:p>
    <w:p w14:paraId="69CBD084" w14:textId="5B36401E" w:rsidR="006E424A" w:rsidRPr="0021667A" w:rsidRDefault="006E424A" w:rsidP="006E424A">
      <w:pPr>
        <w:pStyle w:val="ListParagraph"/>
        <w:numPr>
          <w:ilvl w:val="1"/>
          <w:numId w:val="1"/>
        </w:numPr>
        <w:rPr>
          <w:i/>
          <w:iCs/>
        </w:rPr>
      </w:pPr>
      <w:r w:rsidRPr="0021667A">
        <w:rPr>
          <w:i/>
          <w:iCs/>
        </w:rPr>
        <w:t>L: 2 (+0)</w:t>
      </w:r>
      <w:r w:rsidRPr="0021667A">
        <w:rPr>
          <w:i/>
          <w:iCs/>
        </w:rPr>
        <w:tab/>
        <w:t>M: 17 (+1)</w:t>
      </w:r>
      <w:r w:rsidR="003C07B1">
        <w:rPr>
          <w:i/>
          <w:iCs/>
        </w:rPr>
        <w:t xml:space="preserve"> </w:t>
      </w:r>
      <w:r w:rsidR="003C07B1">
        <w:rPr>
          <w:b/>
          <w:bCs/>
          <w:i/>
          <w:iCs/>
        </w:rPr>
        <w:t>A2B3</w:t>
      </w:r>
    </w:p>
    <w:p w14:paraId="4B0B5036" w14:textId="0FF3F2DC" w:rsidR="008F1A5C" w:rsidRDefault="008F1A5C" w:rsidP="008F1A5C">
      <w:pPr>
        <w:pStyle w:val="ListParagraph"/>
        <w:numPr>
          <w:ilvl w:val="2"/>
          <w:numId w:val="1"/>
        </w:numPr>
      </w:pPr>
      <w:r w:rsidRPr="003C07B1">
        <w:rPr>
          <w:i/>
          <w:iCs/>
        </w:rPr>
        <w:t>L: 2 (+0)</w:t>
      </w:r>
      <w:r w:rsidRPr="003C07B1">
        <w:rPr>
          <w:i/>
          <w:iCs/>
        </w:rPr>
        <w:tab/>
        <w:t>M: 18 (+1)</w:t>
      </w:r>
      <w:r w:rsidR="003C07B1">
        <w:t xml:space="preserve"> </w:t>
      </w:r>
      <w:r w:rsidR="003C07B1">
        <w:rPr>
          <w:b/>
          <w:bCs/>
        </w:rPr>
        <w:t>A2B3C1</w:t>
      </w:r>
      <w:r>
        <w:t xml:space="preserve"> </w:t>
      </w:r>
    </w:p>
    <w:p w14:paraId="5EDD7DB9" w14:textId="1DEBB2A7" w:rsidR="005D232A" w:rsidRPr="003C07B1" w:rsidRDefault="005D232A" w:rsidP="005D232A">
      <w:pPr>
        <w:pStyle w:val="ListParagraph"/>
        <w:numPr>
          <w:ilvl w:val="3"/>
          <w:numId w:val="1"/>
        </w:numPr>
        <w:rPr>
          <w:i/>
          <w:iCs/>
          <w:color w:val="70AD47" w:themeColor="accent6"/>
        </w:rPr>
      </w:pPr>
      <w:r w:rsidRPr="003C07B1">
        <w:rPr>
          <w:i/>
          <w:iCs/>
          <w:color w:val="70AD47" w:themeColor="accent6"/>
        </w:rPr>
        <w:t xml:space="preserve">Feedback: </w:t>
      </w:r>
      <w:r w:rsidR="00DA6C2F" w:rsidRPr="003C07B1">
        <w:rPr>
          <w:i/>
          <w:iCs/>
          <w:color w:val="70AD47" w:themeColor="accent6"/>
        </w:rPr>
        <w:t>Der Student hat einen klaren Arbeitsauftrag und kann weiterarbeiten. Der Student hat im Verlauf des Gesprächs viele Möglichkeiten selbst über das Problem nachzudenken, dies wirkt sich positiv auf den Lernerfolg aus. Allerdings wird ihm nicht die Möglichkeit gegeben selbst auf die geometrische Reihe zu kommen.</w:t>
      </w:r>
    </w:p>
    <w:p w14:paraId="0C1115EA" w14:textId="0C6AEA46" w:rsidR="008F1A5C" w:rsidRPr="003C07B1" w:rsidRDefault="008F1A5C" w:rsidP="008F1A5C">
      <w:pPr>
        <w:pStyle w:val="ListParagraph"/>
        <w:numPr>
          <w:ilvl w:val="2"/>
          <w:numId w:val="1"/>
        </w:numPr>
        <w:rPr>
          <w:i/>
          <w:iCs/>
        </w:rPr>
      </w:pPr>
      <w:r w:rsidRPr="003C07B1">
        <w:rPr>
          <w:i/>
          <w:iCs/>
        </w:rPr>
        <w:t>L: 3 (+1)</w:t>
      </w:r>
      <w:r w:rsidRPr="003C07B1">
        <w:rPr>
          <w:i/>
          <w:iCs/>
        </w:rPr>
        <w:tab/>
        <w:t>M: 18 (+1)</w:t>
      </w:r>
      <w:r w:rsidR="003C07B1" w:rsidRPr="003C07B1">
        <w:rPr>
          <w:i/>
          <w:iCs/>
        </w:rPr>
        <w:t xml:space="preserve"> </w:t>
      </w:r>
      <w:r w:rsidR="003C07B1" w:rsidRPr="003C07B1">
        <w:rPr>
          <w:b/>
          <w:bCs/>
          <w:i/>
          <w:iCs/>
        </w:rPr>
        <w:t>A2B3C2</w:t>
      </w:r>
    </w:p>
    <w:p w14:paraId="068273E0" w14:textId="3542C58B" w:rsidR="008F1A5C" w:rsidRPr="003C07B1" w:rsidRDefault="008F1A5C" w:rsidP="008F1A5C">
      <w:pPr>
        <w:pStyle w:val="ListParagraph"/>
        <w:numPr>
          <w:ilvl w:val="3"/>
          <w:numId w:val="1"/>
        </w:numPr>
        <w:rPr>
          <w:i/>
          <w:iCs/>
        </w:rPr>
      </w:pPr>
      <w:r w:rsidRPr="003C07B1">
        <w:rPr>
          <w:i/>
          <w:iCs/>
        </w:rPr>
        <w:t>L: 5 (+2)</w:t>
      </w:r>
      <w:r w:rsidRPr="003C07B1">
        <w:rPr>
          <w:i/>
          <w:iCs/>
        </w:rPr>
        <w:tab/>
        <w:t xml:space="preserve">M: 16 (-2) </w:t>
      </w:r>
      <w:r w:rsidR="003C07B1" w:rsidRPr="003C07B1">
        <w:rPr>
          <w:b/>
          <w:bCs/>
          <w:i/>
          <w:iCs/>
        </w:rPr>
        <w:t>A2B3C2D1</w:t>
      </w:r>
    </w:p>
    <w:p w14:paraId="5BE2A1AB" w14:textId="2906C175" w:rsidR="005D232A" w:rsidRPr="003C07B1" w:rsidRDefault="005D232A" w:rsidP="00E10A5C">
      <w:pPr>
        <w:pStyle w:val="ListParagraph"/>
        <w:numPr>
          <w:ilvl w:val="4"/>
          <w:numId w:val="1"/>
        </w:numPr>
        <w:rPr>
          <w:i/>
          <w:iCs/>
          <w:color w:val="70AD47" w:themeColor="accent6"/>
        </w:rPr>
      </w:pPr>
      <w:r w:rsidRPr="003C07B1">
        <w:rPr>
          <w:i/>
          <w:iCs/>
          <w:color w:val="70AD47" w:themeColor="accent6"/>
        </w:rPr>
        <w:t xml:space="preserve">Feedback: </w:t>
      </w:r>
      <w:r w:rsidR="00E10A5C" w:rsidRPr="003C07B1">
        <w:rPr>
          <w:i/>
          <w:iCs/>
          <w:color w:val="70AD47" w:themeColor="accent6"/>
        </w:rPr>
        <w:t xml:space="preserve">Der Student hat einen klaren Arbeitsauftrag und kann weiterarbeiten. Der Student hat im Verlauf des Gesprächs viele Möglichkeiten selbst über das Problem nachzudenken, dies wirkt sich positiv auf den Lernerfolg aus. Das Stellen von Fragen ist eine gute Möglichkeit den Studenten zum Denken anzuregen und zeitgleich der Lernstand zu erfassen. </w:t>
      </w:r>
      <w:r w:rsidR="0030008F" w:rsidRPr="003C07B1">
        <w:rPr>
          <w:i/>
          <w:iCs/>
          <w:color w:val="70AD47" w:themeColor="accent6"/>
        </w:rPr>
        <w:t>Da der Student eine Definition nicht kennt, ist es hier gerechtfertigt auf das Skript zu verweisen.</w:t>
      </w:r>
    </w:p>
    <w:p w14:paraId="55A3FEE3" w14:textId="43B4668F" w:rsidR="008F1A5C" w:rsidRDefault="008F1A5C" w:rsidP="008F1A5C">
      <w:pPr>
        <w:pStyle w:val="ListParagraph"/>
        <w:numPr>
          <w:ilvl w:val="3"/>
          <w:numId w:val="1"/>
        </w:numPr>
      </w:pPr>
      <w:r w:rsidRPr="003C07B1">
        <w:rPr>
          <w:i/>
          <w:iCs/>
        </w:rPr>
        <w:lastRenderedPageBreak/>
        <w:t>L: 3 (+0)</w:t>
      </w:r>
      <w:r w:rsidRPr="003C07B1">
        <w:rPr>
          <w:i/>
          <w:iCs/>
        </w:rPr>
        <w:tab/>
        <w:t>M: 18 (+0)</w:t>
      </w:r>
      <w:r w:rsidR="003C07B1">
        <w:t xml:space="preserve"> </w:t>
      </w:r>
      <w:r w:rsidR="003C07B1">
        <w:rPr>
          <w:b/>
          <w:bCs/>
        </w:rPr>
        <w:t>A2B3C2D2</w:t>
      </w:r>
    </w:p>
    <w:p w14:paraId="1AC15EC9" w14:textId="29D8A1A5" w:rsidR="005D232A" w:rsidRPr="003C07B1" w:rsidRDefault="005D232A" w:rsidP="005D232A">
      <w:pPr>
        <w:pStyle w:val="ListParagraph"/>
        <w:numPr>
          <w:ilvl w:val="4"/>
          <w:numId w:val="1"/>
        </w:numPr>
        <w:rPr>
          <w:i/>
          <w:iCs/>
          <w:color w:val="70AD47" w:themeColor="accent6"/>
        </w:rPr>
      </w:pPr>
      <w:r w:rsidRPr="003C07B1">
        <w:rPr>
          <w:i/>
          <w:iCs/>
          <w:color w:val="70AD47" w:themeColor="accent6"/>
        </w:rPr>
        <w:t xml:space="preserve">Feedback: </w:t>
      </w:r>
      <w:r w:rsidR="0030008F" w:rsidRPr="003C07B1">
        <w:rPr>
          <w:i/>
          <w:iCs/>
          <w:color w:val="70AD47" w:themeColor="accent6"/>
        </w:rPr>
        <w:t xml:space="preserve">Der Student hat einen klaren Arbeitsauftrag und kann weiterarbeiten. Der Student hat im Verlauf des Gesprächs viele Möglichkeiten selbst über das Problem nachzudenken, dies wirkt sich positiv auf den Lernerfolg aus. Allerdings wird ihm nicht die Möglichkeit gegeben selbst auf die geometrische Reihe zu kommen. Das Stellen von Fragen ist eine gute Möglichkeit den Studenten zum Denken anzuregen und zeitgleich der Lernstand zu erfassen. </w:t>
      </w:r>
    </w:p>
    <w:p w14:paraId="0F76323E" w14:textId="11B18105" w:rsidR="008F1A5C" w:rsidRPr="003C07B1" w:rsidRDefault="008F1A5C" w:rsidP="008F1A5C">
      <w:pPr>
        <w:pStyle w:val="ListParagraph"/>
        <w:numPr>
          <w:ilvl w:val="3"/>
          <w:numId w:val="1"/>
        </w:numPr>
        <w:rPr>
          <w:i/>
          <w:iCs/>
        </w:rPr>
      </w:pPr>
      <w:r w:rsidRPr="003C07B1">
        <w:rPr>
          <w:i/>
          <w:iCs/>
        </w:rPr>
        <w:t>L: 4 (+1)</w:t>
      </w:r>
      <w:r w:rsidRPr="003C07B1">
        <w:rPr>
          <w:i/>
          <w:iCs/>
        </w:rPr>
        <w:tab/>
        <w:t>M: 18 (+0)</w:t>
      </w:r>
      <w:r w:rsidR="003C07B1" w:rsidRPr="003C07B1">
        <w:rPr>
          <w:i/>
          <w:iCs/>
        </w:rPr>
        <w:t xml:space="preserve"> </w:t>
      </w:r>
      <w:r w:rsidR="003C07B1" w:rsidRPr="003C07B1">
        <w:rPr>
          <w:b/>
          <w:bCs/>
          <w:i/>
          <w:iCs/>
        </w:rPr>
        <w:t>A2B3C2D3</w:t>
      </w:r>
    </w:p>
    <w:p w14:paraId="16984514" w14:textId="4A458FDC" w:rsidR="00B7179A" w:rsidRPr="003C07B1" w:rsidRDefault="00B7179A" w:rsidP="00B7179A">
      <w:pPr>
        <w:pStyle w:val="ListParagraph"/>
        <w:numPr>
          <w:ilvl w:val="4"/>
          <w:numId w:val="1"/>
        </w:numPr>
        <w:rPr>
          <w:i/>
          <w:iCs/>
          <w:color w:val="70AD47" w:themeColor="accent6"/>
        </w:rPr>
      </w:pPr>
      <w:r w:rsidRPr="003C07B1">
        <w:rPr>
          <w:i/>
          <w:iCs/>
          <w:color w:val="70AD47" w:themeColor="accent6"/>
        </w:rPr>
        <w:t xml:space="preserve">Feedback: Der Student hat einen klaren Arbeitsauftrag und kann weiterarbeiten. Der Student hat im Verlauf des Gesprächs viele Möglichkeiten selbst über das Problem nachzudenken, dies wirkt sich positiv auf den Lernerfolg aus. Das Stellen von Fragen ist eine gute Möglichkeit den Studenten zum Denken anzuregen und zeitgleich der Lernstand zu erfassen. </w:t>
      </w:r>
    </w:p>
    <w:p w14:paraId="44723DF4" w14:textId="3D04EEC7" w:rsidR="008F1A5C" w:rsidRDefault="006E424A" w:rsidP="008F1A5C">
      <w:pPr>
        <w:pStyle w:val="ListParagraph"/>
        <w:numPr>
          <w:ilvl w:val="1"/>
          <w:numId w:val="1"/>
        </w:numPr>
      </w:pPr>
      <w:r>
        <w:t>L: 2 (+0)</w:t>
      </w:r>
      <w:r>
        <w:tab/>
        <w:t>M: 15 (-1)</w:t>
      </w:r>
      <w:r w:rsidR="003C07B1">
        <w:t xml:space="preserve"> </w:t>
      </w:r>
      <w:r w:rsidR="003C07B1">
        <w:rPr>
          <w:b/>
          <w:bCs/>
        </w:rPr>
        <w:t>A2B4</w:t>
      </w:r>
    </w:p>
    <w:p w14:paraId="0B7F9DD4" w14:textId="7BB11F7E" w:rsidR="00B7179A" w:rsidRPr="00CA3AE5" w:rsidRDefault="00B7179A" w:rsidP="0003039C">
      <w:pPr>
        <w:pStyle w:val="ListParagraph"/>
        <w:numPr>
          <w:ilvl w:val="2"/>
          <w:numId w:val="1"/>
        </w:numPr>
        <w:rPr>
          <w:i/>
          <w:iCs/>
          <w:color w:val="70AD47" w:themeColor="accent6"/>
        </w:rPr>
      </w:pPr>
      <w:r w:rsidRPr="00CA3AE5">
        <w:rPr>
          <w:i/>
          <w:iCs/>
          <w:color w:val="70AD47" w:themeColor="accent6"/>
        </w:rPr>
        <w:t xml:space="preserve">Feedback: </w:t>
      </w:r>
      <w:r w:rsidR="004F21C1" w:rsidRPr="00CA3AE5">
        <w:rPr>
          <w:i/>
          <w:iCs/>
          <w:color w:val="70AD47" w:themeColor="accent6"/>
        </w:rPr>
        <w:t xml:space="preserve">Der Student hat einen klaren Arbeitsauftrag und kann weiterarbeiten, hat jedoch keine Ahnung wie man </w:t>
      </w:r>
      <w:r w:rsidR="0032698C" w:rsidRPr="00CA3AE5">
        <w:rPr>
          <w:i/>
          <w:iCs/>
          <w:color w:val="70AD47" w:themeColor="accent6"/>
        </w:rPr>
        <w:t xml:space="preserve">auf diesen Ansatz kommt und warum er funktionieren könnte. Auch ist ihm unklar warum sein vorgeschlagener Ansatz nicht funktioniert. </w:t>
      </w:r>
      <w:r w:rsidR="004F21C1" w:rsidRPr="00CA3AE5">
        <w:rPr>
          <w:i/>
          <w:iCs/>
          <w:color w:val="70AD47" w:themeColor="accent6"/>
        </w:rPr>
        <w:t xml:space="preserve"> </w:t>
      </w:r>
      <w:r w:rsidR="0003039C" w:rsidRPr="00CA3AE5">
        <w:rPr>
          <w:i/>
          <w:iCs/>
          <w:color w:val="70AD47" w:themeColor="accent6"/>
        </w:rPr>
        <w:t xml:space="preserve">Durch Fragen würde man den Studenten mehr zum Nachdenken und Reden animieren. </w:t>
      </w:r>
    </w:p>
    <w:p w14:paraId="6DBF93C7" w14:textId="0FDB4769" w:rsidR="00565843" w:rsidRPr="005610E5" w:rsidRDefault="00565843" w:rsidP="00565843">
      <w:pPr>
        <w:pStyle w:val="ListParagraph"/>
        <w:numPr>
          <w:ilvl w:val="0"/>
          <w:numId w:val="1"/>
        </w:numPr>
        <w:rPr>
          <w:i/>
          <w:iCs/>
        </w:rPr>
      </w:pPr>
      <w:r w:rsidRPr="005610E5">
        <w:rPr>
          <w:i/>
          <w:iCs/>
        </w:rPr>
        <w:t>L: 0</w:t>
      </w:r>
      <w:r w:rsidR="00C51835" w:rsidRPr="005610E5">
        <w:rPr>
          <w:i/>
          <w:iCs/>
        </w:rPr>
        <w:t xml:space="preserve"> (+0)</w:t>
      </w:r>
      <w:r w:rsidRPr="005610E5">
        <w:rPr>
          <w:i/>
          <w:iCs/>
        </w:rPr>
        <w:tab/>
        <w:t xml:space="preserve">M: </w:t>
      </w:r>
      <w:r w:rsidR="00C51835" w:rsidRPr="005610E5">
        <w:rPr>
          <w:i/>
          <w:iCs/>
        </w:rPr>
        <w:t>16 (+0)</w:t>
      </w:r>
      <w:r w:rsidR="003C07B1">
        <w:rPr>
          <w:i/>
          <w:iCs/>
        </w:rPr>
        <w:t xml:space="preserve"> </w:t>
      </w:r>
      <w:r w:rsidR="003C07B1">
        <w:rPr>
          <w:b/>
          <w:bCs/>
          <w:i/>
          <w:iCs/>
        </w:rPr>
        <w:t>A3</w:t>
      </w:r>
    </w:p>
    <w:p w14:paraId="699526D6" w14:textId="460ECEAC" w:rsidR="008F1A5C" w:rsidRDefault="00E57952" w:rsidP="008F1A5C">
      <w:pPr>
        <w:pStyle w:val="ListParagraph"/>
        <w:numPr>
          <w:ilvl w:val="1"/>
          <w:numId w:val="1"/>
        </w:numPr>
      </w:pPr>
      <w:r>
        <w:t xml:space="preserve">L: </w:t>
      </w:r>
      <w:r w:rsidR="00631B1C">
        <w:t>0 (+0)</w:t>
      </w:r>
      <w:r>
        <w:tab/>
        <w:t xml:space="preserve">M: </w:t>
      </w:r>
      <w:r w:rsidR="00631B1C">
        <w:t>14 (-2)</w:t>
      </w:r>
      <w:r w:rsidR="00CA3AE5">
        <w:t xml:space="preserve"> </w:t>
      </w:r>
      <w:r w:rsidR="00CA3AE5">
        <w:rPr>
          <w:b/>
          <w:bCs/>
        </w:rPr>
        <w:t>A3B1</w:t>
      </w:r>
    </w:p>
    <w:p w14:paraId="4E8EA049" w14:textId="0461ECE2" w:rsidR="007F0848" w:rsidRPr="00CA3AE5" w:rsidRDefault="007F0848" w:rsidP="007F3682">
      <w:pPr>
        <w:pStyle w:val="ListParagraph"/>
        <w:numPr>
          <w:ilvl w:val="2"/>
          <w:numId w:val="1"/>
        </w:numPr>
        <w:rPr>
          <w:i/>
          <w:iCs/>
          <w:color w:val="70AD47" w:themeColor="accent6"/>
        </w:rPr>
      </w:pPr>
      <w:r w:rsidRPr="00CA3AE5">
        <w:rPr>
          <w:i/>
          <w:iCs/>
          <w:color w:val="70AD47" w:themeColor="accent6"/>
        </w:rPr>
        <w:t xml:space="preserve">Feedback: </w:t>
      </w:r>
      <w:r w:rsidR="007F3682" w:rsidRPr="00CA3AE5">
        <w:rPr>
          <w:i/>
          <w:iCs/>
          <w:color w:val="70AD47" w:themeColor="accent6"/>
        </w:rPr>
        <w:t xml:space="preserve">Der Student hat einen klaren Arbeitsauftrag und kann weiterarbeiten, hat jedoch keine Ahnung wie man auf diesen Ansatz kommt und warum er funktionieren könnte. Durch Fragen würde man den Studenten mehr zum Nachdenken und Reden animieren. </w:t>
      </w:r>
      <w:r w:rsidR="0087177A" w:rsidRPr="00CA3AE5">
        <w:rPr>
          <w:i/>
          <w:iCs/>
          <w:color w:val="70AD47" w:themeColor="accent6"/>
        </w:rPr>
        <w:t xml:space="preserve">Das Einbinden </w:t>
      </w:r>
      <w:r w:rsidR="00F95EA8" w:rsidRPr="00CA3AE5">
        <w:rPr>
          <w:i/>
          <w:iCs/>
          <w:color w:val="70AD47" w:themeColor="accent6"/>
        </w:rPr>
        <w:t>des Studenten</w:t>
      </w:r>
      <w:r w:rsidR="0087177A" w:rsidRPr="00CA3AE5">
        <w:rPr>
          <w:i/>
          <w:iCs/>
          <w:color w:val="70AD47" w:themeColor="accent6"/>
        </w:rPr>
        <w:t xml:space="preserve"> und </w:t>
      </w:r>
      <w:r w:rsidR="008D0D89" w:rsidRPr="00CA3AE5">
        <w:rPr>
          <w:i/>
          <w:iCs/>
          <w:color w:val="70AD47" w:themeColor="accent6"/>
        </w:rPr>
        <w:t>das Eingehen auf den Studenten würden sowohl die Motivation als auch den Lernerfolg förde</w:t>
      </w:r>
      <w:r w:rsidR="00DC3F1B" w:rsidRPr="00CA3AE5">
        <w:rPr>
          <w:i/>
          <w:iCs/>
          <w:color w:val="70AD47" w:themeColor="accent6"/>
        </w:rPr>
        <w:t xml:space="preserve">rn. </w:t>
      </w:r>
    </w:p>
    <w:p w14:paraId="19FFCF2A" w14:textId="079DE89D" w:rsidR="00565843" w:rsidRPr="005610E5" w:rsidRDefault="00565843" w:rsidP="00565843">
      <w:pPr>
        <w:pStyle w:val="ListParagraph"/>
        <w:numPr>
          <w:ilvl w:val="0"/>
          <w:numId w:val="1"/>
        </w:numPr>
        <w:rPr>
          <w:i/>
          <w:iCs/>
        </w:rPr>
      </w:pPr>
      <w:r w:rsidRPr="005610E5">
        <w:rPr>
          <w:i/>
          <w:iCs/>
        </w:rPr>
        <w:t>L: 1</w:t>
      </w:r>
      <w:r w:rsidR="00C51835" w:rsidRPr="005610E5">
        <w:rPr>
          <w:i/>
          <w:iCs/>
        </w:rPr>
        <w:t xml:space="preserve"> (+1)</w:t>
      </w:r>
      <w:r w:rsidRPr="005610E5">
        <w:rPr>
          <w:i/>
          <w:iCs/>
        </w:rPr>
        <w:tab/>
        <w:t xml:space="preserve">M: 15 </w:t>
      </w:r>
      <w:r w:rsidR="00C51835" w:rsidRPr="005610E5">
        <w:rPr>
          <w:i/>
          <w:iCs/>
        </w:rPr>
        <w:t>(-1)</w:t>
      </w:r>
      <w:r w:rsidR="00CA3AE5">
        <w:rPr>
          <w:i/>
          <w:iCs/>
        </w:rPr>
        <w:t xml:space="preserve"> </w:t>
      </w:r>
      <w:r w:rsidR="00CA3AE5">
        <w:rPr>
          <w:b/>
          <w:bCs/>
          <w:i/>
          <w:iCs/>
        </w:rPr>
        <w:t>A4</w:t>
      </w:r>
      <w:r w:rsidR="00C15073">
        <w:rPr>
          <w:b/>
          <w:bCs/>
          <w:i/>
          <w:iCs/>
        </w:rPr>
        <w:t xml:space="preserve"> </w:t>
      </w:r>
    </w:p>
    <w:p w14:paraId="5B1509AA" w14:textId="65BAD9FC" w:rsidR="00060A25" w:rsidRPr="00CA3AE5" w:rsidRDefault="00060A25" w:rsidP="00060A25">
      <w:pPr>
        <w:pStyle w:val="ListParagraph"/>
        <w:numPr>
          <w:ilvl w:val="1"/>
          <w:numId w:val="1"/>
        </w:numPr>
        <w:rPr>
          <w:i/>
          <w:iCs/>
        </w:rPr>
      </w:pPr>
      <w:r w:rsidRPr="00CA3AE5">
        <w:rPr>
          <w:i/>
          <w:iCs/>
        </w:rPr>
        <w:t>L:</w:t>
      </w:r>
      <w:r w:rsidR="00A65967" w:rsidRPr="00CA3AE5">
        <w:rPr>
          <w:i/>
          <w:iCs/>
        </w:rPr>
        <w:t xml:space="preserve"> 2</w:t>
      </w:r>
      <w:r w:rsidRPr="00CA3AE5">
        <w:rPr>
          <w:i/>
          <w:iCs/>
        </w:rPr>
        <w:t xml:space="preserve"> </w:t>
      </w:r>
      <w:r w:rsidR="00A65967" w:rsidRPr="00CA3AE5">
        <w:rPr>
          <w:i/>
          <w:iCs/>
        </w:rPr>
        <w:t>(+1)</w:t>
      </w:r>
      <w:r w:rsidRPr="00CA3AE5">
        <w:rPr>
          <w:i/>
          <w:iCs/>
        </w:rPr>
        <w:tab/>
        <w:t xml:space="preserve">M: </w:t>
      </w:r>
      <w:r w:rsidR="00AE56BF" w:rsidRPr="00CA3AE5">
        <w:rPr>
          <w:i/>
          <w:iCs/>
        </w:rPr>
        <w:t xml:space="preserve">16 </w:t>
      </w:r>
      <w:r w:rsidR="00A65967" w:rsidRPr="00CA3AE5">
        <w:rPr>
          <w:i/>
          <w:iCs/>
        </w:rPr>
        <w:t>(</w:t>
      </w:r>
      <w:r w:rsidR="00133630" w:rsidRPr="00CA3AE5">
        <w:rPr>
          <w:i/>
          <w:iCs/>
        </w:rPr>
        <w:t>+1</w:t>
      </w:r>
      <w:r w:rsidR="00A65967" w:rsidRPr="00CA3AE5">
        <w:rPr>
          <w:i/>
          <w:iCs/>
        </w:rPr>
        <w:t>)</w:t>
      </w:r>
      <w:r w:rsidR="00CA3AE5" w:rsidRPr="00CA3AE5">
        <w:rPr>
          <w:i/>
          <w:iCs/>
        </w:rPr>
        <w:t xml:space="preserve"> </w:t>
      </w:r>
      <w:r w:rsidR="00CA3AE5" w:rsidRPr="00CA3AE5">
        <w:rPr>
          <w:b/>
          <w:bCs/>
          <w:i/>
          <w:iCs/>
        </w:rPr>
        <w:t>A4B1</w:t>
      </w:r>
      <w:r w:rsidR="009C3F37">
        <w:rPr>
          <w:b/>
          <w:bCs/>
          <w:i/>
          <w:iCs/>
        </w:rPr>
        <w:t xml:space="preserve"> </w:t>
      </w:r>
    </w:p>
    <w:p w14:paraId="0789C4BB" w14:textId="61BDA304" w:rsidR="00006DAE" w:rsidRPr="00CA3AE5" w:rsidRDefault="00285C72" w:rsidP="00006DAE">
      <w:pPr>
        <w:pStyle w:val="ListParagraph"/>
        <w:numPr>
          <w:ilvl w:val="2"/>
          <w:numId w:val="1"/>
        </w:numPr>
        <w:rPr>
          <w:i/>
          <w:iCs/>
        </w:rPr>
      </w:pPr>
      <w:r w:rsidRPr="00CA3AE5">
        <w:rPr>
          <w:i/>
          <w:iCs/>
        </w:rPr>
        <w:t xml:space="preserve">L: </w:t>
      </w:r>
      <w:r w:rsidR="004B32B5" w:rsidRPr="00CA3AE5">
        <w:rPr>
          <w:i/>
          <w:iCs/>
        </w:rPr>
        <w:t>3 (+1)</w:t>
      </w:r>
      <w:r w:rsidRPr="00CA3AE5">
        <w:rPr>
          <w:i/>
          <w:iCs/>
        </w:rPr>
        <w:tab/>
        <w:t xml:space="preserve">M: </w:t>
      </w:r>
      <w:r w:rsidR="00B96538" w:rsidRPr="00CA3AE5">
        <w:rPr>
          <w:i/>
          <w:iCs/>
        </w:rPr>
        <w:t>17 (+1)</w:t>
      </w:r>
      <w:r w:rsidR="00CA3AE5" w:rsidRPr="00CA3AE5">
        <w:rPr>
          <w:i/>
          <w:iCs/>
        </w:rPr>
        <w:t xml:space="preserve"> </w:t>
      </w:r>
      <w:r w:rsidR="00CA3AE5" w:rsidRPr="00CA3AE5">
        <w:rPr>
          <w:b/>
          <w:bCs/>
          <w:i/>
          <w:iCs/>
        </w:rPr>
        <w:t>A4B1C1</w:t>
      </w:r>
      <w:r w:rsidR="009C3F37">
        <w:rPr>
          <w:b/>
          <w:bCs/>
          <w:i/>
          <w:iCs/>
        </w:rPr>
        <w:t xml:space="preserve"> </w:t>
      </w:r>
      <w:r w:rsidR="009C3F37">
        <w:rPr>
          <w:i/>
          <w:iCs/>
        </w:rPr>
        <w:t>GESAMTEN ZWEIG A4B1</w:t>
      </w:r>
      <w:r w:rsidR="009C3F37">
        <w:rPr>
          <w:i/>
          <w:iCs/>
        </w:rPr>
        <w:t>C1</w:t>
      </w:r>
      <w:r w:rsidR="009C3F37">
        <w:rPr>
          <w:i/>
          <w:iCs/>
        </w:rPr>
        <w:t xml:space="preserve"> überprüfen!!!!</w:t>
      </w:r>
    </w:p>
    <w:p w14:paraId="3A7EDD53" w14:textId="2B06F115" w:rsidR="00AE56BF" w:rsidRPr="00C15073" w:rsidRDefault="00AE56BF" w:rsidP="00006DAE">
      <w:pPr>
        <w:pStyle w:val="ListParagraph"/>
        <w:numPr>
          <w:ilvl w:val="3"/>
          <w:numId w:val="1"/>
        </w:numPr>
        <w:rPr>
          <w:i/>
          <w:iCs/>
        </w:rPr>
      </w:pPr>
      <w:r w:rsidRPr="00C15073">
        <w:rPr>
          <w:i/>
          <w:iCs/>
        </w:rPr>
        <w:t xml:space="preserve">L: </w:t>
      </w:r>
      <w:r w:rsidR="004B32B5" w:rsidRPr="00C15073">
        <w:rPr>
          <w:i/>
          <w:iCs/>
        </w:rPr>
        <w:t>5</w:t>
      </w:r>
      <w:r w:rsidR="00794706" w:rsidRPr="00C15073">
        <w:rPr>
          <w:i/>
          <w:iCs/>
        </w:rPr>
        <w:t xml:space="preserve"> </w:t>
      </w:r>
      <w:r w:rsidR="00517DE7" w:rsidRPr="00C15073">
        <w:rPr>
          <w:i/>
          <w:iCs/>
        </w:rPr>
        <w:t>(</w:t>
      </w:r>
      <w:r w:rsidR="00F92721" w:rsidRPr="00C15073">
        <w:rPr>
          <w:i/>
          <w:iCs/>
        </w:rPr>
        <w:t>+</w:t>
      </w:r>
      <w:r w:rsidR="00794706" w:rsidRPr="00C15073">
        <w:rPr>
          <w:i/>
          <w:iCs/>
        </w:rPr>
        <w:t>2</w:t>
      </w:r>
      <w:r w:rsidR="00517DE7" w:rsidRPr="00C15073">
        <w:rPr>
          <w:i/>
          <w:iCs/>
        </w:rPr>
        <w:t>)</w:t>
      </w:r>
      <w:r w:rsidRPr="00C15073">
        <w:rPr>
          <w:i/>
          <w:iCs/>
        </w:rPr>
        <w:tab/>
        <w:t>M:</w:t>
      </w:r>
      <w:r w:rsidR="00F515AC" w:rsidRPr="00C15073">
        <w:rPr>
          <w:i/>
          <w:iCs/>
        </w:rPr>
        <w:t xml:space="preserve"> </w:t>
      </w:r>
      <w:r w:rsidR="00794706" w:rsidRPr="00C15073">
        <w:rPr>
          <w:i/>
          <w:iCs/>
        </w:rPr>
        <w:t>1</w:t>
      </w:r>
      <w:r w:rsidR="00B96538" w:rsidRPr="00C15073">
        <w:rPr>
          <w:i/>
          <w:iCs/>
        </w:rPr>
        <w:t>8</w:t>
      </w:r>
      <w:r w:rsidR="00794706" w:rsidRPr="00C15073">
        <w:rPr>
          <w:i/>
          <w:iCs/>
        </w:rPr>
        <w:t xml:space="preserve"> </w:t>
      </w:r>
      <w:r w:rsidR="00F515AC" w:rsidRPr="00C15073">
        <w:rPr>
          <w:i/>
          <w:iCs/>
        </w:rPr>
        <w:t>(</w:t>
      </w:r>
      <w:r w:rsidR="00794706" w:rsidRPr="00C15073">
        <w:rPr>
          <w:i/>
          <w:iCs/>
        </w:rPr>
        <w:t>+1</w:t>
      </w:r>
      <w:r w:rsidR="00F515AC" w:rsidRPr="00C15073">
        <w:rPr>
          <w:i/>
          <w:iCs/>
        </w:rPr>
        <w:t>)</w:t>
      </w:r>
      <w:r w:rsidR="00CA3AE5" w:rsidRPr="00C15073">
        <w:rPr>
          <w:i/>
          <w:iCs/>
        </w:rPr>
        <w:t xml:space="preserve"> </w:t>
      </w:r>
      <w:r w:rsidR="00CA3AE5" w:rsidRPr="00C15073">
        <w:rPr>
          <w:b/>
          <w:bCs/>
          <w:i/>
          <w:iCs/>
        </w:rPr>
        <w:t>A4B1C1D1</w:t>
      </w:r>
    </w:p>
    <w:p w14:paraId="14B3609F" w14:textId="33950CA7" w:rsidR="00DC3F1B" w:rsidRPr="00C15073" w:rsidRDefault="00DC3F1B" w:rsidP="00A46AF0">
      <w:pPr>
        <w:pStyle w:val="ListParagraph"/>
        <w:numPr>
          <w:ilvl w:val="4"/>
          <w:numId w:val="1"/>
        </w:numPr>
        <w:rPr>
          <w:i/>
          <w:iCs/>
          <w:color w:val="70AD47" w:themeColor="accent6"/>
        </w:rPr>
      </w:pPr>
      <w:r w:rsidRPr="00C15073">
        <w:rPr>
          <w:i/>
          <w:iCs/>
          <w:color w:val="70AD47" w:themeColor="accent6"/>
        </w:rPr>
        <w:t xml:space="preserve">Feedback: </w:t>
      </w:r>
      <w:r w:rsidR="004C17A1" w:rsidRPr="00C15073">
        <w:rPr>
          <w:i/>
          <w:iCs/>
          <w:color w:val="70AD47" w:themeColor="accent6"/>
        </w:rPr>
        <w:t>Der Student hat nun einen klaren Arbeitsauftrag und kann weiterarbeiten. Der Student hat im Verlauf des Gesprächs viele Möglichkeiten selbst über das Problem nachzudenken, dies wirkt sich positiv auf den Lernerfolg aus. Dabei wurde er weder über- noch unterfordert und es wurde</w:t>
      </w:r>
      <w:r w:rsidR="004A0D24" w:rsidRPr="00C15073">
        <w:rPr>
          <w:i/>
          <w:iCs/>
          <w:color w:val="70AD47" w:themeColor="accent6"/>
        </w:rPr>
        <w:t xml:space="preserve"> eine</w:t>
      </w:r>
      <w:r w:rsidR="004C17A1" w:rsidRPr="00C15073">
        <w:rPr>
          <w:i/>
          <w:iCs/>
          <w:color w:val="70AD47" w:themeColor="accent6"/>
        </w:rPr>
        <w:t xml:space="preserve"> weitere Lösungs</w:t>
      </w:r>
      <w:r w:rsidR="004A0D24" w:rsidRPr="00C15073">
        <w:rPr>
          <w:i/>
          <w:iCs/>
          <w:color w:val="70AD47" w:themeColor="accent6"/>
        </w:rPr>
        <w:t>möglichkeit in Aussicht gestellt</w:t>
      </w:r>
      <w:r w:rsidR="004C17A1" w:rsidRPr="00C15073">
        <w:rPr>
          <w:i/>
          <w:iCs/>
          <w:color w:val="70AD47" w:themeColor="accent6"/>
        </w:rPr>
        <w:t>, sodass auch die Motivation steigt.</w:t>
      </w:r>
      <w:r w:rsidR="00A46AF0" w:rsidRPr="00C15073">
        <w:rPr>
          <w:i/>
          <w:iCs/>
          <w:color w:val="70AD47" w:themeColor="accent6"/>
        </w:rPr>
        <w:t xml:space="preserve"> Das Stellen von Fragen ist eine gute Möglichkeit den Studenten zum Denken anzuregen und zeitgleich der Lernstand zu erfassen. </w:t>
      </w:r>
      <w:r w:rsidR="00C1293E" w:rsidRPr="00C15073">
        <w:rPr>
          <w:i/>
          <w:iCs/>
          <w:color w:val="70AD47" w:themeColor="accent6"/>
        </w:rPr>
        <w:t>Allgemein ist es immer besser zuzugeben, wenn man sich in einer Situation nicht sicher ist, als falsches Wissen zu vermitteln.</w:t>
      </w:r>
    </w:p>
    <w:p w14:paraId="56B12E3E" w14:textId="5BB5AA26" w:rsidR="00AE56BF" w:rsidRPr="00C15073" w:rsidRDefault="00AE56BF" w:rsidP="00006DAE">
      <w:pPr>
        <w:pStyle w:val="ListParagraph"/>
        <w:numPr>
          <w:ilvl w:val="3"/>
          <w:numId w:val="1"/>
        </w:numPr>
        <w:rPr>
          <w:i/>
          <w:iCs/>
        </w:rPr>
      </w:pPr>
      <w:r w:rsidRPr="00C15073">
        <w:rPr>
          <w:i/>
          <w:iCs/>
        </w:rPr>
        <w:t xml:space="preserve">L: </w:t>
      </w:r>
      <w:r w:rsidR="004B32B5" w:rsidRPr="00C15073">
        <w:rPr>
          <w:i/>
          <w:iCs/>
        </w:rPr>
        <w:t>3</w:t>
      </w:r>
      <w:r w:rsidR="00794706" w:rsidRPr="00C15073">
        <w:rPr>
          <w:i/>
          <w:iCs/>
        </w:rPr>
        <w:t xml:space="preserve"> </w:t>
      </w:r>
      <w:r w:rsidR="00517DE7" w:rsidRPr="00C15073">
        <w:rPr>
          <w:i/>
          <w:iCs/>
        </w:rPr>
        <w:t>(</w:t>
      </w:r>
      <w:r w:rsidR="00794706" w:rsidRPr="00C15073">
        <w:rPr>
          <w:i/>
          <w:iCs/>
        </w:rPr>
        <w:t>+0</w:t>
      </w:r>
      <w:r w:rsidR="00517DE7" w:rsidRPr="00C15073">
        <w:rPr>
          <w:i/>
          <w:iCs/>
        </w:rPr>
        <w:t>)</w:t>
      </w:r>
      <w:r w:rsidRPr="00C15073">
        <w:rPr>
          <w:i/>
          <w:iCs/>
        </w:rPr>
        <w:tab/>
        <w:t xml:space="preserve">M: </w:t>
      </w:r>
      <w:r w:rsidR="00794706" w:rsidRPr="00C15073">
        <w:rPr>
          <w:i/>
          <w:iCs/>
        </w:rPr>
        <w:t>1</w:t>
      </w:r>
      <w:r w:rsidR="00B96538" w:rsidRPr="00C15073">
        <w:rPr>
          <w:i/>
          <w:iCs/>
        </w:rPr>
        <w:t>5</w:t>
      </w:r>
      <w:r w:rsidR="00794706" w:rsidRPr="00C15073">
        <w:rPr>
          <w:i/>
          <w:iCs/>
        </w:rPr>
        <w:t xml:space="preserve"> </w:t>
      </w:r>
      <w:r w:rsidRPr="00C15073">
        <w:rPr>
          <w:i/>
          <w:iCs/>
        </w:rPr>
        <w:t xml:space="preserve">(-2) </w:t>
      </w:r>
      <w:r w:rsidR="00C15073" w:rsidRPr="00C15073">
        <w:rPr>
          <w:b/>
          <w:bCs/>
          <w:i/>
          <w:iCs/>
        </w:rPr>
        <w:t>A4B1C1D2</w:t>
      </w:r>
    </w:p>
    <w:p w14:paraId="7752E174" w14:textId="6883B7D6" w:rsidR="00DC3F1B" w:rsidRPr="00C15073" w:rsidRDefault="00DC3F1B" w:rsidP="00DC3F1B">
      <w:pPr>
        <w:pStyle w:val="ListParagraph"/>
        <w:numPr>
          <w:ilvl w:val="4"/>
          <w:numId w:val="1"/>
        </w:numPr>
        <w:rPr>
          <w:i/>
          <w:iCs/>
        </w:rPr>
      </w:pPr>
      <w:r w:rsidRPr="00C15073">
        <w:rPr>
          <w:i/>
          <w:iCs/>
          <w:color w:val="70AD47" w:themeColor="accent6"/>
        </w:rPr>
        <w:t xml:space="preserve">Feedback: </w:t>
      </w:r>
      <w:r w:rsidR="00B9664C" w:rsidRPr="00C15073">
        <w:rPr>
          <w:i/>
          <w:iCs/>
          <w:color w:val="70AD47" w:themeColor="accent6"/>
        </w:rPr>
        <w:t xml:space="preserve">Der Student hat </w:t>
      </w:r>
      <w:r w:rsidR="00271EC9" w:rsidRPr="00C15073">
        <w:rPr>
          <w:i/>
          <w:iCs/>
          <w:color w:val="70AD47" w:themeColor="accent6"/>
        </w:rPr>
        <w:t xml:space="preserve">einen klaren Arbeitsauftrag und kann weiterarbeiten. </w:t>
      </w:r>
      <w:r w:rsidR="00B019A4" w:rsidRPr="00C15073">
        <w:rPr>
          <w:i/>
          <w:iCs/>
          <w:color w:val="70AD47" w:themeColor="accent6"/>
        </w:rPr>
        <w:t xml:space="preserve">Auch wenn dem Studenten viel Platz </w:t>
      </w:r>
      <w:r w:rsidR="00B019A4" w:rsidRPr="00C15073">
        <w:rPr>
          <w:i/>
          <w:iCs/>
          <w:color w:val="70AD47" w:themeColor="accent6"/>
        </w:rPr>
        <w:lastRenderedPageBreak/>
        <w:t xml:space="preserve">zum eigenen Nachdenken gegeben wurde, </w:t>
      </w:r>
      <w:r w:rsidR="00205483" w:rsidRPr="00C15073">
        <w:rPr>
          <w:i/>
          <w:iCs/>
          <w:color w:val="70AD47" w:themeColor="accent6"/>
        </w:rPr>
        <w:t xml:space="preserve">wurden die Überlegungen nicht genutzt, weil sie womöglich nicht zum Ziel führen, und ein anderer Lösungsweg vorgegeben. </w:t>
      </w:r>
      <w:r w:rsidR="001D7938" w:rsidRPr="00C15073">
        <w:rPr>
          <w:i/>
          <w:iCs/>
          <w:color w:val="70AD47" w:themeColor="accent6"/>
        </w:rPr>
        <w:t>Der Student hat jedoch keine Ahnung wie man auf diesen Ansatz kommt und warum er funktionieren könnte. Auch ist ihm unklar warum sein vorgeschlagener Ansatz nicht funktioniert.</w:t>
      </w:r>
    </w:p>
    <w:p w14:paraId="138B5906" w14:textId="37851EF8" w:rsidR="00AE56BF" w:rsidRPr="00C15073" w:rsidRDefault="00AE56BF" w:rsidP="00006DAE">
      <w:pPr>
        <w:pStyle w:val="ListParagraph"/>
        <w:numPr>
          <w:ilvl w:val="3"/>
          <w:numId w:val="1"/>
        </w:numPr>
        <w:rPr>
          <w:i/>
          <w:iCs/>
        </w:rPr>
      </w:pPr>
      <w:r w:rsidRPr="00C15073">
        <w:rPr>
          <w:i/>
          <w:iCs/>
        </w:rPr>
        <w:t xml:space="preserve">L: </w:t>
      </w:r>
      <w:r w:rsidR="004B32B5" w:rsidRPr="00C15073">
        <w:rPr>
          <w:i/>
          <w:iCs/>
        </w:rPr>
        <w:t>4</w:t>
      </w:r>
      <w:r w:rsidR="006659E4" w:rsidRPr="00C15073">
        <w:rPr>
          <w:i/>
          <w:iCs/>
        </w:rPr>
        <w:t xml:space="preserve"> </w:t>
      </w:r>
      <w:r w:rsidR="00517DE7" w:rsidRPr="00C15073">
        <w:rPr>
          <w:i/>
          <w:iCs/>
        </w:rPr>
        <w:t>(</w:t>
      </w:r>
      <w:r w:rsidR="006659E4" w:rsidRPr="00C15073">
        <w:rPr>
          <w:i/>
          <w:iCs/>
        </w:rPr>
        <w:t>+1</w:t>
      </w:r>
      <w:r w:rsidR="00517DE7" w:rsidRPr="00C15073">
        <w:rPr>
          <w:i/>
          <w:iCs/>
        </w:rPr>
        <w:t>)</w:t>
      </w:r>
      <w:r w:rsidRPr="00C15073">
        <w:rPr>
          <w:i/>
          <w:iCs/>
        </w:rPr>
        <w:tab/>
        <w:t>M:</w:t>
      </w:r>
      <w:r w:rsidR="00F515AC" w:rsidRPr="00C15073">
        <w:rPr>
          <w:i/>
          <w:iCs/>
        </w:rPr>
        <w:t xml:space="preserve"> </w:t>
      </w:r>
      <w:r w:rsidR="00E35A46" w:rsidRPr="00C15073">
        <w:rPr>
          <w:i/>
          <w:iCs/>
        </w:rPr>
        <w:t>1</w:t>
      </w:r>
      <w:r w:rsidR="00B96538" w:rsidRPr="00C15073">
        <w:rPr>
          <w:i/>
          <w:iCs/>
        </w:rPr>
        <w:t>8</w:t>
      </w:r>
      <w:r w:rsidR="00E35A46" w:rsidRPr="00C15073">
        <w:rPr>
          <w:i/>
          <w:iCs/>
        </w:rPr>
        <w:t xml:space="preserve"> </w:t>
      </w:r>
      <w:r w:rsidR="00F515AC" w:rsidRPr="00C15073">
        <w:rPr>
          <w:i/>
          <w:iCs/>
        </w:rPr>
        <w:t>(</w:t>
      </w:r>
      <w:r w:rsidR="00E35A46" w:rsidRPr="00C15073">
        <w:rPr>
          <w:i/>
          <w:iCs/>
        </w:rPr>
        <w:t>+1</w:t>
      </w:r>
      <w:r w:rsidR="00F515AC" w:rsidRPr="00C15073">
        <w:rPr>
          <w:i/>
          <w:iCs/>
        </w:rPr>
        <w:t>)</w:t>
      </w:r>
      <w:r w:rsidR="00C15073" w:rsidRPr="00C15073">
        <w:rPr>
          <w:i/>
          <w:iCs/>
        </w:rPr>
        <w:t xml:space="preserve"> </w:t>
      </w:r>
      <w:r w:rsidR="00C15073" w:rsidRPr="00C15073">
        <w:rPr>
          <w:b/>
          <w:bCs/>
          <w:i/>
          <w:iCs/>
        </w:rPr>
        <w:t>A4B1C1D3</w:t>
      </w:r>
    </w:p>
    <w:p w14:paraId="01A71DF1" w14:textId="1F12A9CC" w:rsidR="00DC3F1B" w:rsidRPr="001F5E85" w:rsidRDefault="00DC3F1B" w:rsidP="00F464EA">
      <w:pPr>
        <w:pStyle w:val="ListParagraph"/>
        <w:numPr>
          <w:ilvl w:val="4"/>
          <w:numId w:val="1"/>
        </w:numPr>
        <w:rPr>
          <w:i/>
          <w:iCs/>
          <w:color w:val="70AD47" w:themeColor="accent6"/>
        </w:rPr>
      </w:pPr>
      <w:bookmarkStart w:id="0" w:name="_GoBack"/>
      <w:r w:rsidRPr="001F5E85">
        <w:rPr>
          <w:i/>
          <w:iCs/>
          <w:color w:val="70AD47" w:themeColor="accent6"/>
        </w:rPr>
        <w:t xml:space="preserve">Feedback: </w:t>
      </w:r>
      <w:r w:rsidR="00F464EA" w:rsidRPr="001F5E85">
        <w:rPr>
          <w:i/>
          <w:iCs/>
          <w:color w:val="70AD47" w:themeColor="accent6"/>
        </w:rPr>
        <w:t>Der Student hat nun einen klaren Arbeitsauftrag und kann weiterarbeiten. Der Student hat im Verlauf des Gesprächs viele Möglichkeiten selbst über das Problem nachzudenken, dies wirkt sich positiv auf den Lernerfolg aus. Dabei wurde er weder über- noch unterfordert, sodass auch die Motivation steigt. Das Problem ist, dass das Vorgehen nicht direkt zur Lösung führt.</w:t>
      </w:r>
    </w:p>
    <w:bookmarkEnd w:id="0"/>
    <w:p w14:paraId="34C9A1A3" w14:textId="137244EE" w:rsidR="00285C72" w:rsidRPr="00CA3AE5" w:rsidRDefault="00285C72" w:rsidP="00285C72">
      <w:pPr>
        <w:pStyle w:val="ListParagraph"/>
        <w:numPr>
          <w:ilvl w:val="2"/>
          <w:numId w:val="1"/>
        </w:numPr>
        <w:rPr>
          <w:i/>
          <w:iCs/>
        </w:rPr>
      </w:pPr>
      <w:r w:rsidRPr="00CA3AE5">
        <w:rPr>
          <w:i/>
          <w:iCs/>
        </w:rPr>
        <w:t xml:space="preserve">L: </w:t>
      </w:r>
      <w:r w:rsidR="00047F03" w:rsidRPr="00CA3AE5">
        <w:rPr>
          <w:i/>
          <w:iCs/>
        </w:rPr>
        <w:t xml:space="preserve">3 </w:t>
      </w:r>
      <w:r w:rsidR="00493D3D" w:rsidRPr="00CA3AE5">
        <w:rPr>
          <w:i/>
          <w:iCs/>
        </w:rPr>
        <w:t>(+1)</w:t>
      </w:r>
      <w:r w:rsidRPr="00CA3AE5">
        <w:rPr>
          <w:i/>
          <w:iCs/>
        </w:rPr>
        <w:tab/>
        <w:t>M:</w:t>
      </w:r>
      <w:r w:rsidR="00493D3D" w:rsidRPr="00CA3AE5">
        <w:rPr>
          <w:i/>
          <w:iCs/>
        </w:rPr>
        <w:t xml:space="preserve"> 16 (+0)</w:t>
      </w:r>
      <w:r w:rsidRPr="00CA3AE5">
        <w:rPr>
          <w:i/>
          <w:iCs/>
        </w:rPr>
        <w:t xml:space="preserve"> </w:t>
      </w:r>
      <w:r w:rsidR="00CA3AE5">
        <w:rPr>
          <w:b/>
          <w:bCs/>
          <w:i/>
          <w:iCs/>
        </w:rPr>
        <w:t>A4</w:t>
      </w:r>
      <w:r w:rsidR="00C15073">
        <w:rPr>
          <w:b/>
          <w:bCs/>
          <w:i/>
          <w:iCs/>
        </w:rPr>
        <w:t>B1C2</w:t>
      </w:r>
    </w:p>
    <w:p w14:paraId="5AD11490" w14:textId="1EB12B23" w:rsidR="0067255E" w:rsidRDefault="0067255E" w:rsidP="0067255E">
      <w:pPr>
        <w:pStyle w:val="ListParagraph"/>
        <w:numPr>
          <w:ilvl w:val="3"/>
          <w:numId w:val="1"/>
        </w:numPr>
      </w:pPr>
      <w:r>
        <w:t xml:space="preserve">L: </w:t>
      </w:r>
      <w:r w:rsidR="00947B3E">
        <w:t xml:space="preserve">4 </w:t>
      </w:r>
      <w:r>
        <w:t>(+1)</w:t>
      </w:r>
      <w:r>
        <w:tab/>
        <w:t>M: 17 (+1)</w:t>
      </w:r>
      <w:r w:rsidR="00C15073">
        <w:t xml:space="preserve"> </w:t>
      </w:r>
      <w:r w:rsidR="00C15073">
        <w:rPr>
          <w:b/>
          <w:bCs/>
        </w:rPr>
        <w:t>A4B1C2D1</w:t>
      </w:r>
    </w:p>
    <w:p w14:paraId="5BC4470D" w14:textId="235E57A3" w:rsidR="00DC3F1B" w:rsidRPr="00DC3F1B" w:rsidRDefault="00DC3F1B" w:rsidP="00947B3E">
      <w:pPr>
        <w:pStyle w:val="ListParagraph"/>
        <w:numPr>
          <w:ilvl w:val="4"/>
          <w:numId w:val="1"/>
        </w:numPr>
        <w:rPr>
          <w:color w:val="70AD47" w:themeColor="accent6"/>
        </w:rPr>
      </w:pPr>
      <w:r w:rsidRPr="00DC3F1B">
        <w:rPr>
          <w:color w:val="70AD47" w:themeColor="accent6"/>
        </w:rPr>
        <w:t xml:space="preserve">Feedback: </w:t>
      </w:r>
      <w:r w:rsidR="00947B3E">
        <w:rPr>
          <w:color w:val="70AD47" w:themeColor="accent6"/>
        </w:rPr>
        <w:t xml:space="preserve">Der Student hat einen klaren Arbeitsauftrag und kann weiterarbeiten. </w:t>
      </w:r>
      <w:r w:rsidR="00947B3E" w:rsidRPr="0030008F">
        <w:rPr>
          <w:color w:val="70AD47" w:themeColor="accent6"/>
        </w:rPr>
        <w:t>Das Stellen von Fragen ist eine gute Möglichkeit den Studenten zum Denken anzuregen und zeitgleich der Lernstand zu erfassen.</w:t>
      </w:r>
      <w:r w:rsidR="00D81B8F">
        <w:rPr>
          <w:color w:val="70AD47" w:themeColor="accent6"/>
        </w:rPr>
        <w:t xml:space="preserve"> </w:t>
      </w:r>
      <w:r w:rsidR="00F631F2">
        <w:rPr>
          <w:color w:val="70AD47" w:themeColor="accent6"/>
        </w:rPr>
        <w:t>Da der Student eine Definition nicht kennt, ist es hier gerechtfertigt auf die Unterlagen zu verweisen.</w:t>
      </w:r>
    </w:p>
    <w:p w14:paraId="1B3C6BA5" w14:textId="1F8D1774" w:rsidR="00285C72" w:rsidRPr="009C3F37" w:rsidRDefault="00285C72" w:rsidP="00285C72">
      <w:pPr>
        <w:pStyle w:val="ListParagraph"/>
        <w:numPr>
          <w:ilvl w:val="2"/>
          <w:numId w:val="1"/>
        </w:numPr>
        <w:rPr>
          <w:i/>
          <w:iCs/>
          <w:lang w:val="en-US"/>
        </w:rPr>
      </w:pPr>
      <w:r w:rsidRPr="009C3F37">
        <w:rPr>
          <w:i/>
          <w:iCs/>
          <w:lang w:val="en-US"/>
        </w:rPr>
        <w:t xml:space="preserve">L: </w:t>
      </w:r>
      <w:r w:rsidR="00047F03" w:rsidRPr="009C3F37">
        <w:rPr>
          <w:i/>
          <w:iCs/>
          <w:lang w:val="en-US"/>
        </w:rPr>
        <w:t>3 (+1)</w:t>
      </w:r>
      <w:r w:rsidRPr="009C3F37">
        <w:rPr>
          <w:i/>
          <w:iCs/>
          <w:lang w:val="en-US"/>
        </w:rPr>
        <w:tab/>
        <w:t xml:space="preserve">M: </w:t>
      </w:r>
      <w:r w:rsidR="001B0C16" w:rsidRPr="009C3F37">
        <w:rPr>
          <w:i/>
          <w:iCs/>
          <w:lang w:val="en-US"/>
        </w:rPr>
        <w:t>17 (+1)</w:t>
      </w:r>
      <w:r w:rsidR="00C15073" w:rsidRPr="009C3F37">
        <w:rPr>
          <w:i/>
          <w:iCs/>
          <w:lang w:val="en-US"/>
        </w:rPr>
        <w:t xml:space="preserve"> </w:t>
      </w:r>
      <w:r w:rsidR="00C15073" w:rsidRPr="009C3F37">
        <w:rPr>
          <w:b/>
          <w:bCs/>
          <w:i/>
          <w:iCs/>
          <w:lang w:val="en-US"/>
        </w:rPr>
        <w:t>A4B1C3</w:t>
      </w:r>
      <w:r w:rsidR="009C3F37" w:rsidRPr="009C3F37">
        <w:rPr>
          <w:b/>
          <w:bCs/>
          <w:i/>
          <w:iCs/>
          <w:lang w:val="en-US"/>
        </w:rPr>
        <w:t xml:space="preserve"> </w:t>
      </w:r>
      <w:r w:rsidR="009C3F37" w:rsidRPr="009C3F37">
        <w:rPr>
          <w:b/>
          <w:bCs/>
          <w:lang w:val="en-US"/>
        </w:rPr>
        <w:t>ZWEIG OK</w:t>
      </w:r>
    </w:p>
    <w:p w14:paraId="534B64CC" w14:textId="793396AB" w:rsidR="001B0C16" w:rsidRPr="009C3F37" w:rsidRDefault="001B0C16" w:rsidP="001B0C16">
      <w:pPr>
        <w:pStyle w:val="ListParagraph"/>
        <w:numPr>
          <w:ilvl w:val="3"/>
          <w:numId w:val="1"/>
        </w:numPr>
        <w:rPr>
          <w:i/>
          <w:iCs/>
        </w:rPr>
      </w:pPr>
      <w:r w:rsidRPr="009C3F37">
        <w:rPr>
          <w:i/>
          <w:iCs/>
        </w:rPr>
        <w:t xml:space="preserve">L: </w:t>
      </w:r>
      <w:r w:rsidR="005A7334" w:rsidRPr="009C3F37">
        <w:rPr>
          <w:i/>
          <w:iCs/>
        </w:rPr>
        <w:t>4 (+1)</w:t>
      </w:r>
      <w:r w:rsidRPr="009C3F37">
        <w:rPr>
          <w:i/>
          <w:iCs/>
        </w:rPr>
        <w:tab/>
        <w:t>M:</w:t>
      </w:r>
      <w:r w:rsidR="005A7334" w:rsidRPr="009C3F37">
        <w:rPr>
          <w:i/>
          <w:iCs/>
        </w:rPr>
        <w:t xml:space="preserve"> 16 (-1)</w:t>
      </w:r>
      <w:r w:rsidR="00C15073" w:rsidRPr="009C3F37">
        <w:rPr>
          <w:i/>
          <w:iCs/>
        </w:rPr>
        <w:t xml:space="preserve"> </w:t>
      </w:r>
      <w:r w:rsidR="00C15073" w:rsidRPr="009C3F37">
        <w:rPr>
          <w:b/>
          <w:bCs/>
          <w:i/>
          <w:iCs/>
        </w:rPr>
        <w:t>A4B1C3D1</w:t>
      </w:r>
    </w:p>
    <w:p w14:paraId="04D8EAA2" w14:textId="0EBB7591" w:rsidR="00DC3F1B" w:rsidRPr="009C3F37" w:rsidRDefault="00DC3F1B" w:rsidP="00DC3F1B">
      <w:pPr>
        <w:pStyle w:val="ListParagraph"/>
        <w:numPr>
          <w:ilvl w:val="4"/>
          <w:numId w:val="1"/>
        </w:numPr>
        <w:rPr>
          <w:i/>
          <w:iCs/>
          <w:color w:val="70AD47" w:themeColor="accent6"/>
        </w:rPr>
      </w:pPr>
      <w:r w:rsidRPr="009C3F37">
        <w:rPr>
          <w:i/>
          <w:iCs/>
          <w:color w:val="70AD47" w:themeColor="accent6"/>
        </w:rPr>
        <w:t xml:space="preserve">Feedback: </w:t>
      </w:r>
      <w:r w:rsidR="00156A5C" w:rsidRPr="009C3F37">
        <w:rPr>
          <w:i/>
          <w:iCs/>
          <w:color w:val="70AD47" w:themeColor="accent6"/>
        </w:rPr>
        <w:t>Der Student hat einen klaren Arbeitsauftrag und kann weiterarbeiten. Das Stellen von Fragen ist eine gute Möglichkeit den Studenten zum Denken anzuregen und zeitgleich der Lernstand zu erfassen. Da der Student eine Definition nicht kennt, ist es hier gerechtfertigt auf das Skript zu verweisen.</w:t>
      </w:r>
    </w:p>
    <w:p w14:paraId="705883CC" w14:textId="55CC3D82" w:rsidR="001B0C16" w:rsidRPr="009C3F37" w:rsidRDefault="00421B24" w:rsidP="00421B24">
      <w:pPr>
        <w:pStyle w:val="ListParagraph"/>
        <w:numPr>
          <w:ilvl w:val="3"/>
          <w:numId w:val="1"/>
        </w:numPr>
        <w:rPr>
          <w:i/>
          <w:iCs/>
        </w:rPr>
      </w:pPr>
      <w:r w:rsidRPr="009C3F37">
        <w:rPr>
          <w:i/>
          <w:iCs/>
        </w:rPr>
        <w:t xml:space="preserve">L: </w:t>
      </w:r>
      <w:r w:rsidR="005A7334" w:rsidRPr="009C3F37">
        <w:rPr>
          <w:i/>
          <w:iCs/>
        </w:rPr>
        <w:t xml:space="preserve">3 </w:t>
      </w:r>
      <w:r w:rsidRPr="009C3F37">
        <w:rPr>
          <w:i/>
          <w:iCs/>
        </w:rPr>
        <w:t>(+0)</w:t>
      </w:r>
      <w:r w:rsidRPr="009C3F37">
        <w:rPr>
          <w:i/>
          <w:iCs/>
        </w:rPr>
        <w:tab/>
        <w:t xml:space="preserve">M: </w:t>
      </w:r>
      <w:r w:rsidR="005A7334" w:rsidRPr="009C3F37">
        <w:rPr>
          <w:i/>
          <w:iCs/>
        </w:rPr>
        <w:t>18 (+1)</w:t>
      </w:r>
      <w:r w:rsidR="00C15073" w:rsidRPr="009C3F37">
        <w:rPr>
          <w:b/>
          <w:bCs/>
          <w:i/>
          <w:iCs/>
        </w:rPr>
        <w:t xml:space="preserve"> </w:t>
      </w:r>
      <w:r w:rsidR="00C15073" w:rsidRPr="009C3F37">
        <w:rPr>
          <w:b/>
          <w:bCs/>
          <w:i/>
          <w:iCs/>
        </w:rPr>
        <w:t>A4B1C3D</w:t>
      </w:r>
      <w:r w:rsidR="00C15073" w:rsidRPr="009C3F37">
        <w:rPr>
          <w:b/>
          <w:bCs/>
          <w:i/>
          <w:iCs/>
        </w:rPr>
        <w:t>2</w:t>
      </w:r>
    </w:p>
    <w:p w14:paraId="755A2D49" w14:textId="514B3F3D" w:rsidR="00DC3F1B" w:rsidRPr="009C3F37" w:rsidRDefault="00DC3F1B" w:rsidP="004F52B8">
      <w:pPr>
        <w:pStyle w:val="ListParagraph"/>
        <w:numPr>
          <w:ilvl w:val="4"/>
          <w:numId w:val="1"/>
        </w:numPr>
        <w:rPr>
          <w:i/>
          <w:iCs/>
          <w:color w:val="70AD47" w:themeColor="accent6"/>
        </w:rPr>
      </w:pPr>
      <w:r w:rsidRPr="009C3F37">
        <w:rPr>
          <w:i/>
          <w:iCs/>
          <w:color w:val="70AD47" w:themeColor="accent6"/>
        </w:rPr>
        <w:t xml:space="preserve">Feedback: </w:t>
      </w:r>
      <w:r w:rsidR="00F4483D" w:rsidRPr="009C3F37">
        <w:rPr>
          <w:i/>
          <w:iCs/>
          <w:color w:val="70AD47" w:themeColor="accent6"/>
        </w:rPr>
        <w:t>Der Student hat einen klaren Arbeitsauftrag und kann weiterarbeiten</w:t>
      </w:r>
      <w:r w:rsidR="00583898" w:rsidRPr="009C3F37">
        <w:rPr>
          <w:i/>
          <w:iCs/>
          <w:color w:val="70AD47" w:themeColor="accent6"/>
        </w:rPr>
        <w:t xml:space="preserve"> hat jedoch keine Ahnung wie man auf diesen Ansatz kommt und warum er funktionieren könnte.</w:t>
      </w:r>
      <w:r w:rsidR="00F4483D" w:rsidRPr="009C3F37">
        <w:rPr>
          <w:i/>
          <w:iCs/>
          <w:color w:val="70AD47" w:themeColor="accent6"/>
        </w:rPr>
        <w:t xml:space="preserve"> </w:t>
      </w:r>
      <w:r w:rsidR="00C519BC" w:rsidRPr="009C3F37">
        <w:rPr>
          <w:i/>
          <w:iCs/>
          <w:color w:val="70AD47" w:themeColor="accent6"/>
        </w:rPr>
        <w:t>Weiterhin</w:t>
      </w:r>
      <w:r w:rsidR="004F52B8" w:rsidRPr="009C3F37">
        <w:rPr>
          <w:i/>
          <w:iCs/>
          <w:color w:val="70AD47" w:themeColor="accent6"/>
        </w:rPr>
        <w:t xml:space="preserve"> wird ihm nicht die Möglichkeit gegeben selbst auf die geometrische Reihe zu kommen. </w:t>
      </w:r>
      <w:r w:rsidR="00F4483D" w:rsidRPr="009C3F37">
        <w:rPr>
          <w:i/>
          <w:iCs/>
          <w:color w:val="70AD47" w:themeColor="accent6"/>
        </w:rPr>
        <w:t xml:space="preserve">Das Stellen von Fragen ist eine gute Möglichkeit den Studenten zum Denken anzuregen und zeitgleich der Lernstand zu erfassen. </w:t>
      </w:r>
    </w:p>
    <w:p w14:paraId="6D564510" w14:textId="21C1E1FB" w:rsidR="00421B24" w:rsidRPr="009C3F37" w:rsidRDefault="00421B24" w:rsidP="00421B24">
      <w:pPr>
        <w:pStyle w:val="ListParagraph"/>
        <w:numPr>
          <w:ilvl w:val="3"/>
          <w:numId w:val="1"/>
        </w:numPr>
        <w:rPr>
          <w:i/>
          <w:iCs/>
        </w:rPr>
      </w:pPr>
      <w:r w:rsidRPr="009C3F37">
        <w:rPr>
          <w:i/>
          <w:iCs/>
        </w:rPr>
        <w:t xml:space="preserve">L: </w:t>
      </w:r>
      <w:r w:rsidR="00DB4592" w:rsidRPr="009C3F37">
        <w:rPr>
          <w:i/>
          <w:iCs/>
        </w:rPr>
        <w:t>4 (+1)</w:t>
      </w:r>
      <w:r w:rsidRPr="009C3F37">
        <w:rPr>
          <w:i/>
          <w:iCs/>
        </w:rPr>
        <w:tab/>
        <w:t xml:space="preserve">M: </w:t>
      </w:r>
      <w:r w:rsidR="00DB4592" w:rsidRPr="009C3F37">
        <w:rPr>
          <w:i/>
          <w:iCs/>
        </w:rPr>
        <w:t xml:space="preserve">15 </w:t>
      </w:r>
      <w:r w:rsidR="005A7334" w:rsidRPr="009C3F37">
        <w:rPr>
          <w:i/>
          <w:iCs/>
        </w:rPr>
        <w:t>(-2)</w:t>
      </w:r>
      <w:r w:rsidR="00C15073" w:rsidRPr="009C3F37">
        <w:rPr>
          <w:b/>
          <w:bCs/>
          <w:i/>
          <w:iCs/>
        </w:rPr>
        <w:t xml:space="preserve"> </w:t>
      </w:r>
      <w:r w:rsidR="00C15073" w:rsidRPr="009C3F37">
        <w:rPr>
          <w:b/>
          <w:bCs/>
          <w:i/>
          <w:iCs/>
        </w:rPr>
        <w:t>A4B1C3D</w:t>
      </w:r>
      <w:r w:rsidR="00C15073" w:rsidRPr="009C3F37">
        <w:rPr>
          <w:b/>
          <w:bCs/>
          <w:i/>
          <w:iCs/>
        </w:rPr>
        <w:t>3</w:t>
      </w:r>
    </w:p>
    <w:p w14:paraId="6376C1F1" w14:textId="573D83B9" w:rsidR="00DC3F1B" w:rsidRPr="009C3F37" w:rsidRDefault="00DC3F1B" w:rsidP="00DC3F1B">
      <w:pPr>
        <w:pStyle w:val="ListParagraph"/>
        <w:numPr>
          <w:ilvl w:val="4"/>
          <w:numId w:val="1"/>
        </w:numPr>
        <w:rPr>
          <w:i/>
          <w:iCs/>
          <w:color w:val="70AD47" w:themeColor="accent6"/>
        </w:rPr>
      </w:pPr>
      <w:r w:rsidRPr="009C3F37">
        <w:rPr>
          <w:i/>
          <w:iCs/>
          <w:color w:val="70AD47" w:themeColor="accent6"/>
        </w:rPr>
        <w:t xml:space="preserve">Feedback: </w:t>
      </w:r>
      <w:r w:rsidR="00B93B0E" w:rsidRPr="009C3F37">
        <w:rPr>
          <w:i/>
          <w:iCs/>
          <w:color w:val="70AD47" w:themeColor="accent6"/>
        </w:rPr>
        <w:t>Der Student hat einen klaren Arbeitsauftrag</w:t>
      </w:r>
      <w:r w:rsidR="00BD05E7" w:rsidRPr="009C3F37">
        <w:rPr>
          <w:i/>
          <w:iCs/>
          <w:color w:val="70AD47" w:themeColor="accent6"/>
        </w:rPr>
        <w:t xml:space="preserve">, dieser steht jedoch nicht in direktem Bezug zur Aufgabe. </w:t>
      </w:r>
      <w:r w:rsidR="00B93B0E" w:rsidRPr="009C3F37">
        <w:rPr>
          <w:i/>
          <w:iCs/>
          <w:color w:val="70AD47" w:themeColor="accent6"/>
        </w:rPr>
        <w:t xml:space="preserve"> </w:t>
      </w:r>
      <w:r w:rsidR="004135FC" w:rsidRPr="009C3F37">
        <w:rPr>
          <w:i/>
          <w:iCs/>
          <w:color w:val="70AD47" w:themeColor="accent6"/>
        </w:rPr>
        <w:t xml:space="preserve">Die Informationen über den Wissensstand des Studenten, im Laufe dieses Gesprächs gesammelt werden konnten, reichen nicht aus, um diesen Arbeitsauftrag zu rechtfertigen. </w:t>
      </w:r>
      <w:r w:rsidR="00BA36BE" w:rsidRPr="009C3F37">
        <w:rPr>
          <w:i/>
          <w:iCs/>
          <w:color w:val="70AD47" w:themeColor="accent6"/>
        </w:rPr>
        <w:t xml:space="preserve">Der Student fühlt sich vermutlich nicht gut betreut und wird demotiviert. </w:t>
      </w:r>
    </w:p>
    <w:p w14:paraId="3D42F9CA" w14:textId="07A20C81" w:rsidR="00060A25" w:rsidRPr="009C3F37" w:rsidRDefault="00060A25" w:rsidP="00060A25">
      <w:pPr>
        <w:pStyle w:val="ListParagraph"/>
        <w:numPr>
          <w:ilvl w:val="1"/>
          <w:numId w:val="1"/>
        </w:numPr>
        <w:rPr>
          <w:i/>
          <w:iCs/>
          <w:lang w:val="en-US"/>
        </w:rPr>
      </w:pPr>
      <w:r w:rsidRPr="009C3F37">
        <w:rPr>
          <w:i/>
          <w:iCs/>
          <w:lang w:val="en-US"/>
        </w:rPr>
        <w:t xml:space="preserve">L: </w:t>
      </w:r>
      <w:r w:rsidR="00A65967" w:rsidRPr="009C3F37">
        <w:rPr>
          <w:i/>
          <w:iCs/>
          <w:lang w:val="en-US"/>
        </w:rPr>
        <w:t>2 (+1)</w:t>
      </w:r>
      <w:r w:rsidRPr="009C3F37">
        <w:rPr>
          <w:i/>
          <w:iCs/>
          <w:lang w:val="en-US"/>
        </w:rPr>
        <w:tab/>
        <w:t>M:</w:t>
      </w:r>
      <w:r w:rsidR="0064494E" w:rsidRPr="009C3F37">
        <w:rPr>
          <w:i/>
          <w:iCs/>
          <w:lang w:val="en-US"/>
        </w:rPr>
        <w:t xml:space="preserve"> </w:t>
      </w:r>
      <w:r w:rsidR="00070F1D" w:rsidRPr="009C3F37">
        <w:rPr>
          <w:i/>
          <w:iCs/>
          <w:lang w:val="en-US"/>
        </w:rPr>
        <w:t>15 (+0)</w:t>
      </w:r>
      <w:r w:rsidR="00CA3AE5" w:rsidRPr="009C3F37">
        <w:rPr>
          <w:i/>
          <w:iCs/>
          <w:lang w:val="en-US"/>
        </w:rPr>
        <w:t xml:space="preserve"> </w:t>
      </w:r>
      <w:r w:rsidR="00CA3AE5" w:rsidRPr="009C3F37">
        <w:rPr>
          <w:b/>
          <w:bCs/>
          <w:i/>
          <w:iCs/>
          <w:lang w:val="en-US"/>
        </w:rPr>
        <w:t>A4B2</w:t>
      </w:r>
      <w:r w:rsidR="009C3F37" w:rsidRPr="009C3F37">
        <w:rPr>
          <w:b/>
          <w:bCs/>
          <w:i/>
          <w:iCs/>
          <w:lang w:val="en-US"/>
        </w:rPr>
        <w:t xml:space="preserve"> </w:t>
      </w:r>
      <w:r w:rsidR="009C3F37" w:rsidRPr="009C3F37">
        <w:rPr>
          <w:b/>
          <w:bCs/>
          <w:lang w:val="en-US"/>
        </w:rPr>
        <w:t>ZWEIG OK</w:t>
      </w:r>
    </w:p>
    <w:p w14:paraId="552E0E7C" w14:textId="3CEB667D" w:rsidR="00C3494B" w:rsidRPr="002A2710" w:rsidRDefault="004622CA" w:rsidP="00611294">
      <w:pPr>
        <w:pStyle w:val="ListParagraph"/>
        <w:numPr>
          <w:ilvl w:val="2"/>
          <w:numId w:val="1"/>
        </w:numPr>
        <w:rPr>
          <w:i/>
          <w:iCs/>
        </w:rPr>
      </w:pPr>
      <w:r w:rsidRPr="002A2710">
        <w:rPr>
          <w:i/>
          <w:iCs/>
        </w:rPr>
        <w:t>L:</w:t>
      </w:r>
      <w:r w:rsidR="002E090A" w:rsidRPr="002A2710">
        <w:rPr>
          <w:i/>
          <w:iCs/>
        </w:rPr>
        <w:t xml:space="preserve"> 3</w:t>
      </w:r>
      <w:r w:rsidRPr="002A2710">
        <w:rPr>
          <w:i/>
          <w:iCs/>
        </w:rPr>
        <w:t xml:space="preserve"> </w:t>
      </w:r>
      <w:r w:rsidR="006429CD" w:rsidRPr="002A2710">
        <w:rPr>
          <w:i/>
          <w:iCs/>
        </w:rPr>
        <w:t>(</w:t>
      </w:r>
      <w:r w:rsidR="002E090A" w:rsidRPr="002A2710">
        <w:rPr>
          <w:i/>
          <w:iCs/>
        </w:rPr>
        <w:t>+1</w:t>
      </w:r>
      <w:r w:rsidR="006429CD" w:rsidRPr="002A2710">
        <w:rPr>
          <w:i/>
          <w:iCs/>
        </w:rPr>
        <w:t>)</w:t>
      </w:r>
      <w:r w:rsidRPr="002A2710">
        <w:rPr>
          <w:i/>
          <w:iCs/>
        </w:rPr>
        <w:tab/>
        <w:t xml:space="preserve">M: </w:t>
      </w:r>
      <w:r w:rsidR="002E090A" w:rsidRPr="002A2710">
        <w:rPr>
          <w:i/>
          <w:iCs/>
        </w:rPr>
        <w:t>16 (+1)</w:t>
      </w:r>
      <w:r w:rsidR="00CA3AE5" w:rsidRPr="002A2710">
        <w:rPr>
          <w:i/>
          <w:iCs/>
        </w:rPr>
        <w:t xml:space="preserve"> </w:t>
      </w:r>
      <w:r w:rsidR="00CA3AE5" w:rsidRPr="002A2710">
        <w:rPr>
          <w:b/>
          <w:bCs/>
          <w:i/>
          <w:iCs/>
        </w:rPr>
        <w:t>A4B2C1</w:t>
      </w:r>
    </w:p>
    <w:p w14:paraId="428F7F73" w14:textId="1CD3651A" w:rsidR="002E090A" w:rsidRPr="002A2710" w:rsidRDefault="002E090A" w:rsidP="002E090A">
      <w:pPr>
        <w:pStyle w:val="ListParagraph"/>
        <w:numPr>
          <w:ilvl w:val="3"/>
          <w:numId w:val="1"/>
        </w:numPr>
        <w:rPr>
          <w:i/>
          <w:iCs/>
        </w:rPr>
      </w:pPr>
      <w:r w:rsidRPr="002A2710">
        <w:rPr>
          <w:i/>
          <w:iCs/>
        </w:rPr>
        <w:t xml:space="preserve">L: </w:t>
      </w:r>
      <w:r w:rsidR="0060227E" w:rsidRPr="002A2710">
        <w:rPr>
          <w:i/>
          <w:iCs/>
        </w:rPr>
        <w:t>5 (+2)</w:t>
      </w:r>
      <w:r w:rsidRPr="002A2710">
        <w:rPr>
          <w:i/>
          <w:iCs/>
        </w:rPr>
        <w:tab/>
        <w:t xml:space="preserve">M: </w:t>
      </w:r>
      <w:r w:rsidR="00205E47" w:rsidRPr="002A2710">
        <w:rPr>
          <w:i/>
          <w:iCs/>
        </w:rPr>
        <w:t>17 (+1)</w:t>
      </w:r>
      <w:r w:rsidR="00CA3AE5" w:rsidRPr="002A2710">
        <w:rPr>
          <w:i/>
          <w:iCs/>
        </w:rPr>
        <w:t xml:space="preserve"> </w:t>
      </w:r>
      <w:r w:rsidR="00CA3AE5" w:rsidRPr="002A2710">
        <w:rPr>
          <w:b/>
          <w:bCs/>
          <w:i/>
          <w:iCs/>
        </w:rPr>
        <w:t>A4B2C1D1</w:t>
      </w:r>
    </w:p>
    <w:p w14:paraId="122FFD7B" w14:textId="3C2A589B" w:rsidR="0021189B" w:rsidRPr="002A2710" w:rsidRDefault="0021189B" w:rsidP="0021189B">
      <w:pPr>
        <w:pStyle w:val="ListParagraph"/>
        <w:numPr>
          <w:ilvl w:val="4"/>
          <w:numId w:val="1"/>
        </w:numPr>
        <w:rPr>
          <w:i/>
          <w:iCs/>
          <w:color w:val="70AD47" w:themeColor="accent6"/>
        </w:rPr>
      </w:pPr>
      <w:r w:rsidRPr="002A2710">
        <w:rPr>
          <w:i/>
          <w:iCs/>
          <w:color w:val="70AD47" w:themeColor="accent6"/>
        </w:rPr>
        <w:lastRenderedPageBreak/>
        <w:t xml:space="preserve">Feedback: </w:t>
      </w:r>
      <w:r w:rsidR="00B473CC" w:rsidRPr="002A2710">
        <w:rPr>
          <w:i/>
          <w:iCs/>
          <w:color w:val="70AD47" w:themeColor="accent6"/>
        </w:rPr>
        <w:t>Der Student hat einen klaren Arbeitsauftrag und kann weiterarbeiten. Der Student hat im Verlauf des Gesprächs viele Möglichkeiten selbst über das Problem nachzudenken, dies wirkt sich positiv auf den Lernerfolg aus. Das Stellen von Fragen ist eine gute Möglichkeit den Studenten zum Denken anzuregen und zeitgleich der Lernstand zu erfassen.</w:t>
      </w:r>
    </w:p>
    <w:p w14:paraId="4826E1D9" w14:textId="00C1BC42" w:rsidR="002E090A" w:rsidRPr="002A2710" w:rsidRDefault="002E090A" w:rsidP="002E090A">
      <w:pPr>
        <w:pStyle w:val="ListParagraph"/>
        <w:numPr>
          <w:ilvl w:val="3"/>
          <w:numId w:val="1"/>
        </w:numPr>
        <w:rPr>
          <w:i/>
          <w:iCs/>
        </w:rPr>
      </w:pPr>
      <w:r w:rsidRPr="002A2710">
        <w:rPr>
          <w:i/>
          <w:iCs/>
        </w:rPr>
        <w:t xml:space="preserve">L: </w:t>
      </w:r>
      <w:r w:rsidR="0060227E" w:rsidRPr="002A2710">
        <w:rPr>
          <w:i/>
          <w:iCs/>
        </w:rPr>
        <w:t xml:space="preserve">3 </w:t>
      </w:r>
      <w:r w:rsidR="00217C68" w:rsidRPr="002A2710">
        <w:rPr>
          <w:i/>
          <w:iCs/>
        </w:rPr>
        <w:t>(+0)</w:t>
      </w:r>
      <w:r w:rsidRPr="002A2710">
        <w:rPr>
          <w:i/>
          <w:iCs/>
        </w:rPr>
        <w:tab/>
        <w:t xml:space="preserve">M: </w:t>
      </w:r>
      <w:r w:rsidR="0060227E" w:rsidRPr="002A2710">
        <w:rPr>
          <w:i/>
          <w:iCs/>
        </w:rPr>
        <w:t xml:space="preserve">15 </w:t>
      </w:r>
      <w:r w:rsidR="00217C68" w:rsidRPr="002A2710">
        <w:rPr>
          <w:i/>
          <w:iCs/>
        </w:rPr>
        <w:t>(</w:t>
      </w:r>
      <w:r w:rsidR="0060227E" w:rsidRPr="002A2710">
        <w:rPr>
          <w:i/>
          <w:iCs/>
        </w:rPr>
        <w:t>-1)</w:t>
      </w:r>
      <w:r w:rsidR="00CA3AE5" w:rsidRPr="002A2710">
        <w:rPr>
          <w:i/>
          <w:iCs/>
        </w:rPr>
        <w:t xml:space="preserve"> </w:t>
      </w:r>
      <w:r w:rsidR="00CA3AE5" w:rsidRPr="002A2710">
        <w:rPr>
          <w:b/>
          <w:bCs/>
          <w:i/>
          <w:iCs/>
        </w:rPr>
        <w:t>A4B2C1D2</w:t>
      </w:r>
    </w:p>
    <w:p w14:paraId="4C0D4762" w14:textId="4D71A176" w:rsidR="0021189B" w:rsidRPr="00325412" w:rsidRDefault="0021189B" w:rsidP="0021189B">
      <w:pPr>
        <w:pStyle w:val="ListParagraph"/>
        <w:numPr>
          <w:ilvl w:val="4"/>
          <w:numId w:val="1"/>
        </w:numPr>
        <w:rPr>
          <w:i/>
          <w:iCs/>
          <w:color w:val="70AD47" w:themeColor="accent6"/>
        </w:rPr>
      </w:pPr>
      <w:r w:rsidRPr="00325412">
        <w:rPr>
          <w:i/>
          <w:iCs/>
          <w:color w:val="70AD47" w:themeColor="accent6"/>
        </w:rPr>
        <w:t xml:space="preserve">Feedback: </w:t>
      </w:r>
      <w:r w:rsidR="00713B7C" w:rsidRPr="00325412">
        <w:rPr>
          <w:i/>
          <w:iCs/>
          <w:color w:val="70AD47" w:themeColor="accent6"/>
        </w:rPr>
        <w:t xml:space="preserve">Der Student hat einen klaren Arbeitsauftrag und kann weiterarbeiten. Der Student hat im Verlauf des Gesprächs viele Möglichkeiten selbst über das Problem nachzudenken, dies wirkt sich positiv auf den Lernerfolg aus. </w:t>
      </w:r>
      <w:r w:rsidR="00401467" w:rsidRPr="00325412">
        <w:rPr>
          <w:i/>
          <w:iCs/>
          <w:color w:val="70AD47" w:themeColor="accent6"/>
        </w:rPr>
        <w:t xml:space="preserve">Allerdings wird ihm nicht die Möglichkeit gegeben selbst auf die geometrische Reihe zu kommen. </w:t>
      </w:r>
      <w:r w:rsidR="00713B7C" w:rsidRPr="00325412">
        <w:rPr>
          <w:i/>
          <w:iCs/>
          <w:color w:val="70AD47" w:themeColor="accent6"/>
        </w:rPr>
        <w:t>Das Stellen von Fragen ist eine gute Möglichkeit den Studenten zum Denken anzuregen und zeitgleich der Lernstand zu erfassen.</w:t>
      </w:r>
    </w:p>
    <w:p w14:paraId="6E2CCBD2" w14:textId="58310BC8" w:rsidR="004622CA" w:rsidRPr="002A2710" w:rsidRDefault="004622CA" w:rsidP="00611294">
      <w:pPr>
        <w:pStyle w:val="ListParagraph"/>
        <w:numPr>
          <w:ilvl w:val="2"/>
          <w:numId w:val="1"/>
        </w:numPr>
        <w:rPr>
          <w:i/>
          <w:iCs/>
        </w:rPr>
      </w:pPr>
      <w:r w:rsidRPr="002A2710">
        <w:rPr>
          <w:i/>
          <w:iCs/>
        </w:rPr>
        <w:t xml:space="preserve">L: </w:t>
      </w:r>
      <w:r w:rsidR="006429CD" w:rsidRPr="002A2710">
        <w:rPr>
          <w:i/>
          <w:iCs/>
        </w:rPr>
        <w:t xml:space="preserve">2 </w:t>
      </w:r>
      <w:r w:rsidRPr="002A2710">
        <w:rPr>
          <w:i/>
          <w:iCs/>
        </w:rPr>
        <w:t>(+0)</w:t>
      </w:r>
      <w:r w:rsidRPr="002A2710">
        <w:rPr>
          <w:i/>
          <w:iCs/>
        </w:rPr>
        <w:tab/>
        <w:t xml:space="preserve">M: </w:t>
      </w:r>
      <w:r w:rsidR="006429CD" w:rsidRPr="002A2710">
        <w:rPr>
          <w:i/>
          <w:iCs/>
        </w:rPr>
        <w:t xml:space="preserve">14 </w:t>
      </w:r>
      <w:r w:rsidRPr="002A2710">
        <w:rPr>
          <w:i/>
          <w:iCs/>
        </w:rPr>
        <w:t>(-1)</w:t>
      </w:r>
      <w:r w:rsidR="00CA3AE5" w:rsidRPr="002A2710">
        <w:rPr>
          <w:i/>
          <w:iCs/>
        </w:rPr>
        <w:t xml:space="preserve"> </w:t>
      </w:r>
      <w:r w:rsidR="00CA3AE5" w:rsidRPr="002A2710">
        <w:rPr>
          <w:b/>
          <w:bCs/>
          <w:i/>
          <w:iCs/>
        </w:rPr>
        <w:t>A4B2C2</w:t>
      </w:r>
    </w:p>
    <w:p w14:paraId="4D6849D5" w14:textId="28E19DEF" w:rsidR="008B2CCA" w:rsidRPr="002A2710" w:rsidRDefault="008B2CCA" w:rsidP="008B2CCA">
      <w:pPr>
        <w:pStyle w:val="ListParagraph"/>
        <w:numPr>
          <w:ilvl w:val="3"/>
          <w:numId w:val="1"/>
        </w:numPr>
        <w:rPr>
          <w:i/>
          <w:iCs/>
          <w:color w:val="70AD47" w:themeColor="accent6"/>
        </w:rPr>
      </w:pPr>
      <w:r w:rsidRPr="002A2710">
        <w:rPr>
          <w:i/>
          <w:iCs/>
          <w:color w:val="70AD47" w:themeColor="accent6"/>
        </w:rPr>
        <w:t>Feedback: Der Student hat einen klaren Arbeitsauftrag und kann weiterarbeiten</w:t>
      </w:r>
      <w:r w:rsidR="00133FF1" w:rsidRPr="002A2710">
        <w:rPr>
          <w:i/>
          <w:iCs/>
          <w:color w:val="70AD47" w:themeColor="accent6"/>
        </w:rPr>
        <w:t xml:space="preserve"> hat jedoch keine Ahnung wie man auf diesen Ansatz kommt und warum er funktionieren könnte.</w:t>
      </w:r>
      <w:r w:rsidRPr="002A2710">
        <w:rPr>
          <w:i/>
          <w:iCs/>
          <w:color w:val="70AD47" w:themeColor="accent6"/>
        </w:rPr>
        <w:t xml:space="preserve"> </w:t>
      </w:r>
      <w:r w:rsidR="00133FF1" w:rsidRPr="002A2710">
        <w:rPr>
          <w:i/>
          <w:iCs/>
          <w:color w:val="70AD47" w:themeColor="accent6"/>
        </w:rPr>
        <w:t>Weiterhin</w:t>
      </w:r>
      <w:r w:rsidRPr="002A2710">
        <w:rPr>
          <w:i/>
          <w:iCs/>
          <w:color w:val="70AD47" w:themeColor="accent6"/>
        </w:rPr>
        <w:t xml:space="preserve"> wird ihm nicht die Möglichkeit gegeben selbst auf die geometrische Reihe zu kommen. </w:t>
      </w:r>
    </w:p>
    <w:p w14:paraId="21993828" w14:textId="5C1C9CA5" w:rsidR="00060A25" w:rsidRPr="009C3F37" w:rsidRDefault="00060A25" w:rsidP="00060A25">
      <w:pPr>
        <w:pStyle w:val="ListParagraph"/>
        <w:numPr>
          <w:ilvl w:val="1"/>
          <w:numId w:val="1"/>
        </w:numPr>
        <w:rPr>
          <w:i/>
          <w:iCs/>
          <w:lang w:val="en-US"/>
        </w:rPr>
      </w:pPr>
      <w:r w:rsidRPr="009C3F37">
        <w:rPr>
          <w:i/>
          <w:iCs/>
          <w:lang w:val="en-US"/>
        </w:rPr>
        <w:t xml:space="preserve">L: </w:t>
      </w:r>
      <w:r w:rsidR="00070F1D" w:rsidRPr="009C3F37">
        <w:rPr>
          <w:i/>
          <w:iCs/>
          <w:lang w:val="en-US"/>
        </w:rPr>
        <w:t>1 (+0)</w:t>
      </w:r>
      <w:r w:rsidRPr="009C3F37">
        <w:rPr>
          <w:i/>
          <w:iCs/>
          <w:lang w:val="en-US"/>
        </w:rPr>
        <w:tab/>
        <w:t>M:</w:t>
      </w:r>
      <w:r w:rsidR="00070F1D" w:rsidRPr="009C3F37">
        <w:rPr>
          <w:i/>
          <w:iCs/>
          <w:lang w:val="en-US"/>
        </w:rPr>
        <w:t xml:space="preserve"> 14</w:t>
      </w:r>
      <w:r w:rsidRPr="009C3F37">
        <w:rPr>
          <w:i/>
          <w:iCs/>
          <w:lang w:val="en-US"/>
        </w:rPr>
        <w:t xml:space="preserve"> </w:t>
      </w:r>
      <w:r w:rsidR="0064494E" w:rsidRPr="009C3F37">
        <w:rPr>
          <w:i/>
          <w:iCs/>
          <w:lang w:val="en-US"/>
        </w:rPr>
        <w:t>(-1)</w:t>
      </w:r>
      <w:r w:rsidR="00CA3AE5" w:rsidRPr="009C3F37">
        <w:rPr>
          <w:i/>
          <w:iCs/>
          <w:lang w:val="en-US"/>
        </w:rPr>
        <w:t xml:space="preserve"> </w:t>
      </w:r>
      <w:r w:rsidR="00CA3AE5" w:rsidRPr="009C3F37">
        <w:rPr>
          <w:b/>
          <w:bCs/>
          <w:i/>
          <w:iCs/>
          <w:lang w:val="en-US"/>
        </w:rPr>
        <w:t>A4B3</w:t>
      </w:r>
      <w:r w:rsidR="009C3F37" w:rsidRPr="009C3F37">
        <w:rPr>
          <w:b/>
          <w:bCs/>
          <w:i/>
          <w:iCs/>
          <w:lang w:val="en-US"/>
        </w:rPr>
        <w:t xml:space="preserve"> ZWEIG OK</w:t>
      </w:r>
    </w:p>
    <w:p w14:paraId="7062DAA0" w14:textId="20DE7B50" w:rsidR="00205E47" w:rsidRPr="002A2710" w:rsidRDefault="00205E47" w:rsidP="00205E47">
      <w:pPr>
        <w:pStyle w:val="ListParagraph"/>
        <w:numPr>
          <w:ilvl w:val="2"/>
          <w:numId w:val="1"/>
        </w:numPr>
        <w:rPr>
          <w:i/>
          <w:iCs/>
        </w:rPr>
      </w:pPr>
      <w:r w:rsidRPr="002A2710">
        <w:rPr>
          <w:i/>
          <w:iCs/>
        </w:rPr>
        <w:t xml:space="preserve">L: </w:t>
      </w:r>
      <w:r w:rsidR="0040670A" w:rsidRPr="002A2710">
        <w:rPr>
          <w:i/>
          <w:iCs/>
        </w:rPr>
        <w:t>2 (+1)</w:t>
      </w:r>
      <w:r w:rsidRPr="002A2710">
        <w:rPr>
          <w:i/>
          <w:iCs/>
        </w:rPr>
        <w:tab/>
        <w:t xml:space="preserve">M: </w:t>
      </w:r>
      <w:r w:rsidR="00EB71D1" w:rsidRPr="002A2710">
        <w:rPr>
          <w:i/>
          <w:iCs/>
        </w:rPr>
        <w:t xml:space="preserve">14 </w:t>
      </w:r>
      <w:r w:rsidR="0040670A" w:rsidRPr="002A2710">
        <w:rPr>
          <w:i/>
          <w:iCs/>
        </w:rPr>
        <w:t>(+0)</w:t>
      </w:r>
      <w:r w:rsidR="00CA3AE5" w:rsidRPr="002A2710">
        <w:rPr>
          <w:i/>
          <w:iCs/>
        </w:rPr>
        <w:t xml:space="preserve"> </w:t>
      </w:r>
      <w:r w:rsidR="00CA3AE5" w:rsidRPr="002A2710">
        <w:rPr>
          <w:b/>
          <w:bCs/>
          <w:i/>
          <w:iCs/>
        </w:rPr>
        <w:t>A4B3C1</w:t>
      </w:r>
    </w:p>
    <w:p w14:paraId="609B5799" w14:textId="052DDFEA" w:rsidR="0021189B" w:rsidRPr="002A2710" w:rsidRDefault="0021189B" w:rsidP="00B935A7">
      <w:pPr>
        <w:pStyle w:val="ListParagraph"/>
        <w:numPr>
          <w:ilvl w:val="3"/>
          <w:numId w:val="1"/>
        </w:numPr>
        <w:rPr>
          <w:i/>
          <w:iCs/>
          <w:color w:val="70AD47" w:themeColor="accent6"/>
        </w:rPr>
      </w:pPr>
      <w:r w:rsidRPr="002A2710">
        <w:rPr>
          <w:i/>
          <w:iCs/>
          <w:color w:val="70AD47" w:themeColor="accent6"/>
        </w:rPr>
        <w:t xml:space="preserve">Feedback: </w:t>
      </w:r>
      <w:r w:rsidR="004F5882" w:rsidRPr="002A2710">
        <w:rPr>
          <w:i/>
          <w:iCs/>
          <w:color w:val="70AD47" w:themeColor="accent6"/>
        </w:rPr>
        <w:t>Der Student hat einen klaren Arbeitsauftrag und kann weiterarbeiten.</w:t>
      </w:r>
      <w:r w:rsidR="00B935A7" w:rsidRPr="002A2710">
        <w:rPr>
          <w:i/>
          <w:iCs/>
          <w:color w:val="70AD47" w:themeColor="accent6"/>
        </w:rPr>
        <w:t xml:space="preserve"> Da der Student wichtige Inhalte nicht kennt, ist es hier gerechtfertigt auf die Aufzeichnungen zu verweisen. </w:t>
      </w:r>
      <w:r w:rsidR="00874FB9" w:rsidRPr="002A2710">
        <w:rPr>
          <w:i/>
          <w:iCs/>
          <w:color w:val="70AD47" w:themeColor="accent6"/>
        </w:rPr>
        <w:t xml:space="preserve"> </w:t>
      </w:r>
      <w:r w:rsidR="00220B1B" w:rsidRPr="002A2710">
        <w:rPr>
          <w:i/>
          <w:iCs/>
          <w:color w:val="70AD47" w:themeColor="accent6"/>
        </w:rPr>
        <w:t xml:space="preserve">Allerdings weiß er nicht warum sein eigener Ansatz nicht funktionieren sollte. </w:t>
      </w:r>
    </w:p>
    <w:p w14:paraId="71C7BA4F" w14:textId="35A340B8" w:rsidR="00205E47" w:rsidRPr="002A2710" w:rsidRDefault="00205E47" w:rsidP="00205E47">
      <w:pPr>
        <w:pStyle w:val="ListParagraph"/>
        <w:numPr>
          <w:ilvl w:val="2"/>
          <w:numId w:val="1"/>
        </w:numPr>
        <w:rPr>
          <w:i/>
          <w:iCs/>
        </w:rPr>
      </w:pPr>
      <w:r w:rsidRPr="002A2710">
        <w:rPr>
          <w:i/>
          <w:iCs/>
        </w:rPr>
        <w:t xml:space="preserve">L: </w:t>
      </w:r>
      <w:r w:rsidR="001043E4" w:rsidRPr="002A2710">
        <w:rPr>
          <w:i/>
          <w:iCs/>
        </w:rPr>
        <w:t xml:space="preserve">1 </w:t>
      </w:r>
      <w:r w:rsidR="00A7005D" w:rsidRPr="002A2710">
        <w:rPr>
          <w:i/>
          <w:iCs/>
        </w:rPr>
        <w:t>(+0)</w:t>
      </w:r>
      <w:r w:rsidRPr="002A2710">
        <w:rPr>
          <w:i/>
          <w:iCs/>
        </w:rPr>
        <w:tab/>
        <w:t xml:space="preserve">M: </w:t>
      </w:r>
      <w:r w:rsidR="0040670A" w:rsidRPr="002A2710">
        <w:rPr>
          <w:i/>
          <w:iCs/>
        </w:rPr>
        <w:t>13 (-1)</w:t>
      </w:r>
      <w:r w:rsidR="00CA3AE5" w:rsidRPr="002A2710">
        <w:rPr>
          <w:i/>
          <w:iCs/>
        </w:rPr>
        <w:t xml:space="preserve"> </w:t>
      </w:r>
      <w:r w:rsidR="00CA3AE5" w:rsidRPr="002A2710">
        <w:rPr>
          <w:b/>
          <w:bCs/>
          <w:i/>
          <w:iCs/>
        </w:rPr>
        <w:t>A4B3C2</w:t>
      </w:r>
    </w:p>
    <w:p w14:paraId="17DC856F" w14:textId="702C29CE" w:rsidR="0021189B" w:rsidRPr="002A2710" w:rsidRDefault="0021189B" w:rsidP="00220B1B">
      <w:pPr>
        <w:pStyle w:val="ListParagraph"/>
        <w:numPr>
          <w:ilvl w:val="3"/>
          <w:numId w:val="1"/>
        </w:numPr>
        <w:rPr>
          <w:i/>
          <w:iCs/>
          <w:color w:val="70AD47" w:themeColor="accent6"/>
        </w:rPr>
      </w:pPr>
      <w:r w:rsidRPr="002A2710">
        <w:rPr>
          <w:i/>
          <w:iCs/>
          <w:color w:val="70AD47" w:themeColor="accent6"/>
        </w:rPr>
        <w:t xml:space="preserve">Feedback: </w:t>
      </w:r>
      <w:r w:rsidR="00220B1B" w:rsidRPr="002A2710">
        <w:rPr>
          <w:i/>
          <w:iCs/>
          <w:color w:val="70AD47" w:themeColor="accent6"/>
        </w:rPr>
        <w:t>Der Student hat einen klaren Arbeitsauftrag und kann weiterarbeiten</w:t>
      </w:r>
      <w:r w:rsidR="00167599" w:rsidRPr="002A2710">
        <w:rPr>
          <w:i/>
          <w:iCs/>
          <w:color w:val="70AD47" w:themeColor="accent6"/>
        </w:rPr>
        <w:t xml:space="preserve"> hat jedoch keine Ahnung wie man auf diesen Ansatz kommt und warum er funktionieren könnte.</w:t>
      </w:r>
      <w:r w:rsidR="00220B1B" w:rsidRPr="002A2710">
        <w:rPr>
          <w:i/>
          <w:iCs/>
          <w:color w:val="70AD47" w:themeColor="accent6"/>
        </w:rPr>
        <w:t xml:space="preserve"> Da der Student wichtige Inhalte nicht kennt, ist es hier gerechtfertigt auf die Aufzeichnungen zu verweisen.  Allerdings weiß er nicht warum sein eigener Ansatz nicht funktionieren sollte. </w:t>
      </w:r>
      <w:r w:rsidR="00167599" w:rsidRPr="002A2710">
        <w:rPr>
          <w:i/>
          <w:iCs/>
          <w:color w:val="70AD47" w:themeColor="accent6"/>
        </w:rPr>
        <w:t>Es wird ihm nicht die Möglichkeit gegeben selbst auf die geometrische Reihe zu kommen.</w:t>
      </w:r>
    </w:p>
    <w:p w14:paraId="0678ECFD" w14:textId="75723F54" w:rsidR="00205E47" w:rsidRPr="002A2710" w:rsidRDefault="00205E47" w:rsidP="00205E47">
      <w:pPr>
        <w:pStyle w:val="ListParagraph"/>
        <w:numPr>
          <w:ilvl w:val="2"/>
          <w:numId w:val="1"/>
        </w:numPr>
        <w:rPr>
          <w:i/>
          <w:iCs/>
        </w:rPr>
      </w:pPr>
      <w:r w:rsidRPr="002A2710">
        <w:rPr>
          <w:i/>
          <w:iCs/>
        </w:rPr>
        <w:t xml:space="preserve">L: </w:t>
      </w:r>
      <w:r w:rsidR="00A7005D" w:rsidRPr="002A2710">
        <w:rPr>
          <w:i/>
          <w:iCs/>
        </w:rPr>
        <w:t>1 (+0)</w:t>
      </w:r>
      <w:r w:rsidRPr="002A2710">
        <w:rPr>
          <w:i/>
          <w:iCs/>
        </w:rPr>
        <w:tab/>
        <w:t xml:space="preserve">M: </w:t>
      </w:r>
      <w:r w:rsidR="001043E4" w:rsidRPr="002A2710">
        <w:rPr>
          <w:i/>
          <w:iCs/>
        </w:rPr>
        <w:t xml:space="preserve">12 </w:t>
      </w:r>
      <w:r w:rsidR="00A7005D" w:rsidRPr="002A2710">
        <w:rPr>
          <w:i/>
          <w:iCs/>
        </w:rPr>
        <w:t>(-2)</w:t>
      </w:r>
      <w:r w:rsidR="00CA3AE5" w:rsidRPr="002A2710">
        <w:rPr>
          <w:i/>
          <w:iCs/>
        </w:rPr>
        <w:t xml:space="preserve"> </w:t>
      </w:r>
      <w:r w:rsidR="00CA3AE5" w:rsidRPr="002A2710">
        <w:rPr>
          <w:b/>
          <w:bCs/>
          <w:i/>
          <w:iCs/>
        </w:rPr>
        <w:t>A4B3C3</w:t>
      </w:r>
    </w:p>
    <w:p w14:paraId="5570C76D" w14:textId="0A7DEAED" w:rsidR="0021189B" w:rsidRPr="002A2710" w:rsidRDefault="0021189B" w:rsidP="004A3E7B">
      <w:pPr>
        <w:pStyle w:val="ListParagraph"/>
        <w:numPr>
          <w:ilvl w:val="3"/>
          <w:numId w:val="1"/>
        </w:numPr>
        <w:rPr>
          <w:i/>
          <w:iCs/>
          <w:color w:val="70AD47" w:themeColor="accent6"/>
        </w:rPr>
      </w:pPr>
      <w:r w:rsidRPr="002A2710">
        <w:rPr>
          <w:i/>
          <w:iCs/>
          <w:color w:val="70AD47" w:themeColor="accent6"/>
        </w:rPr>
        <w:t xml:space="preserve">Feedback: </w:t>
      </w:r>
      <w:r w:rsidR="00897983" w:rsidRPr="002A2710">
        <w:rPr>
          <w:i/>
          <w:iCs/>
          <w:color w:val="70AD47" w:themeColor="accent6"/>
        </w:rPr>
        <w:t xml:space="preserve">Der Student hat keinen klaren </w:t>
      </w:r>
      <w:r w:rsidR="000F6665" w:rsidRPr="002A2710">
        <w:rPr>
          <w:i/>
          <w:iCs/>
          <w:color w:val="70AD47" w:themeColor="accent6"/>
        </w:rPr>
        <w:t xml:space="preserve">Arbeitsauftrag. </w:t>
      </w:r>
      <w:r w:rsidR="004A3E7B" w:rsidRPr="002A2710">
        <w:rPr>
          <w:i/>
          <w:iCs/>
          <w:color w:val="70AD47" w:themeColor="accent6"/>
        </w:rPr>
        <w:t xml:space="preserve">Durch Fragen würde man den Studenten mehr zum Nachdenken und Reden animieren. Das Einbinden des Studenten und das Eingehen auf den Studenten würden sowohl die Motivation als auch den Lernerfolg fördern. </w:t>
      </w:r>
    </w:p>
    <w:sectPr w:rsidR="0021189B" w:rsidRPr="002A27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0227"/>
    <w:multiLevelType w:val="hybridMultilevel"/>
    <w:tmpl w:val="A04C204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843"/>
    <w:rsid w:val="00006DAE"/>
    <w:rsid w:val="0003039C"/>
    <w:rsid w:val="00044ABA"/>
    <w:rsid w:val="00047F03"/>
    <w:rsid w:val="00060A25"/>
    <w:rsid w:val="00070F1D"/>
    <w:rsid w:val="000D1B31"/>
    <w:rsid w:val="000E1F8F"/>
    <w:rsid w:val="000F6665"/>
    <w:rsid w:val="001023C6"/>
    <w:rsid w:val="001043E4"/>
    <w:rsid w:val="0010458C"/>
    <w:rsid w:val="001205CE"/>
    <w:rsid w:val="00133630"/>
    <w:rsid w:val="00133FF1"/>
    <w:rsid w:val="00156A5C"/>
    <w:rsid w:val="00167599"/>
    <w:rsid w:val="001B0C16"/>
    <w:rsid w:val="001C40FE"/>
    <w:rsid w:val="001D7938"/>
    <w:rsid w:val="001F5E85"/>
    <w:rsid w:val="00205483"/>
    <w:rsid w:val="00205E47"/>
    <w:rsid w:val="0021189B"/>
    <w:rsid w:val="0021667A"/>
    <w:rsid w:val="00217C68"/>
    <w:rsid w:val="00220B1B"/>
    <w:rsid w:val="0024713B"/>
    <w:rsid w:val="00266EC5"/>
    <w:rsid w:val="00271EC9"/>
    <w:rsid w:val="002854DA"/>
    <w:rsid w:val="00285C72"/>
    <w:rsid w:val="002A2710"/>
    <w:rsid w:val="002B00D2"/>
    <w:rsid w:val="002B23B0"/>
    <w:rsid w:val="002E090A"/>
    <w:rsid w:val="002E173D"/>
    <w:rsid w:val="0030008F"/>
    <w:rsid w:val="003143E2"/>
    <w:rsid w:val="003210E7"/>
    <w:rsid w:val="00325412"/>
    <w:rsid w:val="0032698C"/>
    <w:rsid w:val="00330C11"/>
    <w:rsid w:val="00334FF8"/>
    <w:rsid w:val="003942AC"/>
    <w:rsid w:val="003C07B1"/>
    <w:rsid w:val="003C0A0F"/>
    <w:rsid w:val="00401467"/>
    <w:rsid w:val="0040670A"/>
    <w:rsid w:val="004135FC"/>
    <w:rsid w:val="00421B24"/>
    <w:rsid w:val="004622CA"/>
    <w:rsid w:val="00493D3D"/>
    <w:rsid w:val="004A0D24"/>
    <w:rsid w:val="004A3E7B"/>
    <w:rsid w:val="004B32B5"/>
    <w:rsid w:val="004C0EF7"/>
    <w:rsid w:val="004C17A1"/>
    <w:rsid w:val="004C3885"/>
    <w:rsid w:val="004D6F74"/>
    <w:rsid w:val="004E05F9"/>
    <w:rsid w:val="004F21C1"/>
    <w:rsid w:val="004F52B8"/>
    <w:rsid w:val="004F5882"/>
    <w:rsid w:val="004F78C4"/>
    <w:rsid w:val="00502D63"/>
    <w:rsid w:val="00517DE7"/>
    <w:rsid w:val="00525E7B"/>
    <w:rsid w:val="00533E41"/>
    <w:rsid w:val="005610E5"/>
    <w:rsid w:val="00565843"/>
    <w:rsid w:val="00583898"/>
    <w:rsid w:val="005906F1"/>
    <w:rsid w:val="00592B5A"/>
    <w:rsid w:val="005A7334"/>
    <w:rsid w:val="005C45B1"/>
    <w:rsid w:val="005D232A"/>
    <w:rsid w:val="0060227E"/>
    <w:rsid w:val="006069F6"/>
    <w:rsid w:val="00611294"/>
    <w:rsid w:val="00631B1C"/>
    <w:rsid w:val="006429CD"/>
    <w:rsid w:val="0064494E"/>
    <w:rsid w:val="00646B2C"/>
    <w:rsid w:val="00647785"/>
    <w:rsid w:val="006659E4"/>
    <w:rsid w:val="006679B8"/>
    <w:rsid w:val="0067255E"/>
    <w:rsid w:val="006B1CCA"/>
    <w:rsid w:val="006E1166"/>
    <w:rsid w:val="006E424A"/>
    <w:rsid w:val="007058CB"/>
    <w:rsid w:val="00713B7C"/>
    <w:rsid w:val="0071406B"/>
    <w:rsid w:val="007450B9"/>
    <w:rsid w:val="00747547"/>
    <w:rsid w:val="00794706"/>
    <w:rsid w:val="0079532E"/>
    <w:rsid w:val="007D334E"/>
    <w:rsid w:val="007D4DFD"/>
    <w:rsid w:val="007E1E2A"/>
    <w:rsid w:val="007F0848"/>
    <w:rsid w:val="007F3682"/>
    <w:rsid w:val="0087177A"/>
    <w:rsid w:val="008729A8"/>
    <w:rsid w:val="00874FB9"/>
    <w:rsid w:val="00897983"/>
    <w:rsid w:val="008B2CCA"/>
    <w:rsid w:val="008D0D89"/>
    <w:rsid w:val="008F1A5C"/>
    <w:rsid w:val="00947B3E"/>
    <w:rsid w:val="009B6D68"/>
    <w:rsid w:val="009C1586"/>
    <w:rsid w:val="009C3F37"/>
    <w:rsid w:val="00A4114E"/>
    <w:rsid w:val="00A46AF0"/>
    <w:rsid w:val="00A53F86"/>
    <w:rsid w:val="00A65967"/>
    <w:rsid w:val="00A7005D"/>
    <w:rsid w:val="00A83B41"/>
    <w:rsid w:val="00A87E59"/>
    <w:rsid w:val="00AA79E3"/>
    <w:rsid w:val="00AB55F9"/>
    <w:rsid w:val="00AE56BF"/>
    <w:rsid w:val="00AE6211"/>
    <w:rsid w:val="00B019A4"/>
    <w:rsid w:val="00B140C1"/>
    <w:rsid w:val="00B473CC"/>
    <w:rsid w:val="00B623D2"/>
    <w:rsid w:val="00B7179A"/>
    <w:rsid w:val="00B71A89"/>
    <w:rsid w:val="00B83696"/>
    <w:rsid w:val="00B935A7"/>
    <w:rsid w:val="00B93B0E"/>
    <w:rsid w:val="00B96538"/>
    <w:rsid w:val="00B9664C"/>
    <w:rsid w:val="00BA36BE"/>
    <w:rsid w:val="00BB105D"/>
    <w:rsid w:val="00BC45F0"/>
    <w:rsid w:val="00BD05E7"/>
    <w:rsid w:val="00BD247A"/>
    <w:rsid w:val="00C1293E"/>
    <w:rsid w:val="00C15073"/>
    <w:rsid w:val="00C3494B"/>
    <w:rsid w:val="00C51835"/>
    <w:rsid w:val="00C519BC"/>
    <w:rsid w:val="00C90271"/>
    <w:rsid w:val="00C906F8"/>
    <w:rsid w:val="00CA3AE5"/>
    <w:rsid w:val="00CC2EFA"/>
    <w:rsid w:val="00CD188F"/>
    <w:rsid w:val="00D13919"/>
    <w:rsid w:val="00D35FCA"/>
    <w:rsid w:val="00D54947"/>
    <w:rsid w:val="00D75447"/>
    <w:rsid w:val="00D81B8F"/>
    <w:rsid w:val="00D9483C"/>
    <w:rsid w:val="00DA6C2F"/>
    <w:rsid w:val="00DB4592"/>
    <w:rsid w:val="00DC0923"/>
    <w:rsid w:val="00DC1FA5"/>
    <w:rsid w:val="00DC3F1B"/>
    <w:rsid w:val="00E10A5C"/>
    <w:rsid w:val="00E203FC"/>
    <w:rsid w:val="00E35A46"/>
    <w:rsid w:val="00E57952"/>
    <w:rsid w:val="00E871E7"/>
    <w:rsid w:val="00EB1128"/>
    <w:rsid w:val="00EB62BB"/>
    <w:rsid w:val="00EB71D1"/>
    <w:rsid w:val="00F4483D"/>
    <w:rsid w:val="00F464EA"/>
    <w:rsid w:val="00F515AC"/>
    <w:rsid w:val="00F631F2"/>
    <w:rsid w:val="00F7105F"/>
    <w:rsid w:val="00F92721"/>
    <w:rsid w:val="00F95EA8"/>
    <w:rsid w:val="00F97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ACA9"/>
  <w15:chartTrackingRefBased/>
  <w15:docId w15:val="{B3973CAF-F9BC-4B48-873D-FE711A0FE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2160</Words>
  <Characters>12313</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Swantje Mahncke</dc:creator>
  <cp:keywords/>
  <dc:description/>
  <cp:lastModifiedBy>Dr. Guido Rößling</cp:lastModifiedBy>
  <cp:revision>6</cp:revision>
  <dcterms:created xsi:type="dcterms:W3CDTF">2019-08-29T12:10:00Z</dcterms:created>
  <dcterms:modified xsi:type="dcterms:W3CDTF">2019-08-29T14:04:00Z</dcterms:modified>
</cp:coreProperties>
</file>