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C7CC7" w14:textId="77777777" w:rsidR="00AE71B3" w:rsidRPr="00575960" w:rsidRDefault="00575960" w:rsidP="00575960">
      <w:pPr>
        <w:jc w:val="center"/>
        <w:rPr>
          <w:b/>
          <w:bCs/>
          <w:sz w:val="32"/>
          <w:szCs w:val="32"/>
          <w:u w:val="single"/>
          <w:rtl/>
        </w:rPr>
      </w:pPr>
      <w:r w:rsidRPr="00575960">
        <w:rPr>
          <w:rFonts w:hint="cs"/>
          <w:b/>
          <w:bCs/>
          <w:sz w:val="32"/>
          <w:szCs w:val="32"/>
          <w:u w:val="single"/>
          <w:rtl/>
        </w:rPr>
        <w:t xml:space="preserve">פרויקט 1 </w:t>
      </w:r>
    </w:p>
    <w:p w14:paraId="740BD4D4" w14:textId="77777777" w:rsidR="00575960" w:rsidRPr="00575960" w:rsidRDefault="00575960" w:rsidP="00575960">
      <w:pPr>
        <w:jc w:val="center"/>
        <w:rPr>
          <w:b/>
          <w:bCs/>
          <w:sz w:val="32"/>
          <w:szCs w:val="32"/>
          <w:u w:val="single"/>
          <w:rtl/>
        </w:rPr>
      </w:pPr>
      <w:r w:rsidRPr="00575960">
        <w:rPr>
          <w:rFonts w:hint="cs"/>
          <w:b/>
          <w:bCs/>
          <w:sz w:val="32"/>
          <w:szCs w:val="32"/>
          <w:u w:val="single"/>
          <w:rtl/>
        </w:rPr>
        <w:t>236256</w:t>
      </w:r>
    </w:p>
    <w:p w14:paraId="04F0B07F" w14:textId="77777777" w:rsidR="00575960" w:rsidRPr="00575960" w:rsidRDefault="00575960" w:rsidP="00575960">
      <w:pPr>
        <w:jc w:val="center"/>
        <w:rPr>
          <w:b/>
          <w:bCs/>
          <w:sz w:val="32"/>
          <w:szCs w:val="32"/>
          <w:u w:val="single"/>
          <w:rtl/>
        </w:rPr>
      </w:pPr>
    </w:p>
    <w:p w14:paraId="20AFA5C5" w14:textId="77777777" w:rsidR="00575960" w:rsidRDefault="00575960" w:rsidP="00575960">
      <w:pPr>
        <w:jc w:val="center"/>
        <w:rPr>
          <w:rtl/>
        </w:rPr>
      </w:pPr>
    </w:p>
    <w:p w14:paraId="0D7741CC" w14:textId="77777777" w:rsidR="00575960" w:rsidRDefault="00575960" w:rsidP="00575960">
      <w:pPr>
        <w:jc w:val="center"/>
        <w:rPr>
          <w:rtl/>
        </w:rPr>
      </w:pPr>
    </w:p>
    <w:p w14:paraId="3323F0AC" w14:textId="77777777" w:rsidR="00575960" w:rsidRDefault="00575960" w:rsidP="00575960">
      <w:pPr>
        <w:jc w:val="center"/>
        <w:rPr>
          <w:rtl/>
        </w:rPr>
      </w:pPr>
    </w:p>
    <w:p w14:paraId="04D4CDDB" w14:textId="77777777" w:rsidR="00575960" w:rsidRDefault="00575960" w:rsidP="00575960">
      <w:pPr>
        <w:jc w:val="center"/>
        <w:rPr>
          <w:rtl/>
        </w:rPr>
      </w:pPr>
    </w:p>
    <w:p w14:paraId="72E9F617" w14:textId="77777777" w:rsidR="00575960" w:rsidRDefault="00575960" w:rsidP="00575960">
      <w:pPr>
        <w:jc w:val="center"/>
        <w:rPr>
          <w:rtl/>
        </w:rPr>
      </w:pPr>
    </w:p>
    <w:p w14:paraId="1492BEA7" w14:textId="77777777" w:rsidR="00575960" w:rsidRDefault="00575960" w:rsidP="00575960">
      <w:pPr>
        <w:jc w:val="center"/>
        <w:rPr>
          <w:rtl/>
        </w:rPr>
      </w:pPr>
    </w:p>
    <w:p w14:paraId="5CA8CE87" w14:textId="77777777" w:rsidR="00575960" w:rsidRDefault="00575960" w:rsidP="00575960">
      <w:pPr>
        <w:jc w:val="center"/>
        <w:rPr>
          <w:rtl/>
        </w:rPr>
      </w:pPr>
    </w:p>
    <w:p w14:paraId="53080448" w14:textId="77777777" w:rsidR="00575960" w:rsidRDefault="00575960" w:rsidP="00575960">
      <w:pPr>
        <w:jc w:val="center"/>
        <w:rPr>
          <w:rtl/>
        </w:rPr>
      </w:pPr>
    </w:p>
    <w:p w14:paraId="759925EE" w14:textId="77777777" w:rsidR="00575960" w:rsidRDefault="00575960" w:rsidP="00575960">
      <w:pPr>
        <w:jc w:val="center"/>
        <w:rPr>
          <w:rtl/>
        </w:rPr>
      </w:pPr>
    </w:p>
    <w:p w14:paraId="0F510B42" w14:textId="77777777" w:rsidR="00575960" w:rsidRDefault="00575960" w:rsidP="00575960">
      <w:pPr>
        <w:jc w:val="center"/>
        <w:rPr>
          <w:rtl/>
        </w:rPr>
      </w:pPr>
    </w:p>
    <w:p w14:paraId="332996C1" w14:textId="77777777" w:rsidR="00575960" w:rsidRDefault="00575960" w:rsidP="00575960">
      <w:pPr>
        <w:jc w:val="center"/>
        <w:rPr>
          <w:rtl/>
        </w:rPr>
      </w:pPr>
    </w:p>
    <w:p w14:paraId="5D89314B" w14:textId="77777777" w:rsidR="00575960" w:rsidRDefault="00575960" w:rsidP="00575960">
      <w:pPr>
        <w:jc w:val="center"/>
        <w:rPr>
          <w:rtl/>
        </w:rPr>
      </w:pPr>
    </w:p>
    <w:p w14:paraId="7334F983" w14:textId="77777777" w:rsidR="00575960" w:rsidRDefault="00575960" w:rsidP="00575960">
      <w:pPr>
        <w:jc w:val="center"/>
        <w:rPr>
          <w:rtl/>
        </w:rPr>
      </w:pPr>
    </w:p>
    <w:p w14:paraId="52550CAD" w14:textId="77777777" w:rsidR="00575960" w:rsidRDefault="00575960" w:rsidP="00575960">
      <w:pPr>
        <w:jc w:val="center"/>
        <w:rPr>
          <w:rtl/>
        </w:rPr>
      </w:pPr>
    </w:p>
    <w:p w14:paraId="23D42CE1" w14:textId="77777777" w:rsidR="00575960" w:rsidRDefault="00575960" w:rsidP="00575960">
      <w:pPr>
        <w:jc w:val="center"/>
        <w:rPr>
          <w:rtl/>
        </w:rPr>
      </w:pPr>
    </w:p>
    <w:p w14:paraId="1DCA7A06" w14:textId="77777777" w:rsidR="00575960" w:rsidRDefault="00575960" w:rsidP="00575960">
      <w:pPr>
        <w:jc w:val="center"/>
        <w:rPr>
          <w:rtl/>
        </w:rPr>
      </w:pPr>
    </w:p>
    <w:p w14:paraId="7BB7FA30" w14:textId="77777777" w:rsidR="00575960" w:rsidRDefault="00575960" w:rsidP="00575960">
      <w:pPr>
        <w:jc w:val="center"/>
        <w:rPr>
          <w:rtl/>
        </w:rPr>
      </w:pPr>
    </w:p>
    <w:p w14:paraId="5C06049D" w14:textId="77777777" w:rsidR="00575960" w:rsidRDefault="00575960" w:rsidP="00575960">
      <w:pPr>
        <w:jc w:val="center"/>
        <w:rPr>
          <w:rtl/>
        </w:rPr>
      </w:pPr>
    </w:p>
    <w:p w14:paraId="6DEBDA91" w14:textId="77777777" w:rsidR="00575960" w:rsidRDefault="00575960" w:rsidP="00575960">
      <w:pPr>
        <w:jc w:val="center"/>
        <w:rPr>
          <w:rtl/>
        </w:rPr>
      </w:pPr>
    </w:p>
    <w:p w14:paraId="0C2CDD39" w14:textId="77777777" w:rsidR="00575960" w:rsidRDefault="00575960" w:rsidP="00575960">
      <w:pPr>
        <w:jc w:val="center"/>
        <w:rPr>
          <w:rtl/>
        </w:rPr>
      </w:pPr>
    </w:p>
    <w:p w14:paraId="302F8097" w14:textId="77777777" w:rsidR="00575960" w:rsidRDefault="00575960" w:rsidP="00575960">
      <w:pPr>
        <w:jc w:val="center"/>
        <w:rPr>
          <w:rtl/>
        </w:rPr>
      </w:pPr>
    </w:p>
    <w:p w14:paraId="2964F321" w14:textId="77777777" w:rsidR="00575960" w:rsidRDefault="00575960" w:rsidP="00575960">
      <w:pPr>
        <w:jc w:val="center"/>
        <w:rPr>
          <w:rtl/>
        </w:rPr>
      </w:pPr>
    </w:p>
    <w:p w14:paraId="20CFFD66" w14:textId="77777777" w:rsidR="00575960" w:rsidRDefault="00575960" w:rsidP="00575960">
      <w:pPr>
        <w:jc w:val="center"/>
        <w:rPr>
          <w:rtl/>
        </w:rPr>
      </w:pPr>
    </w:p>
    <w:p w14:paraId="663905AC" w14:textId="77777777" w:rsidR="00575960" w:rsidRDefault="00575960" w:rsidP="00575960">
      <w:pPr>
        <w:jc w:val="center"/>
        <w:rPr>
          <w:rtl/>
        </w:rPr>
      </w:pPr>
    </w:p>
    <w:p w14:paraId="349B8C99" w14:textId="77777777" w:rsidR="00575960" w:rsidRDefault="00575960" w:rsidP="00575960">
      <w:pPr>
        <w:jc w:val="center"/>
        <w:rPr>
          <w:rtl/>
        </w:rPr>
      </w:pPr>
    </w:p>
    <w:p w14:paraId="4E6D9FC0" w14:textId="77777777" w:rsidR="00575960" w:rsidRDefault="00575960" w:rsidP="00575960">
      <w:pPr>
        <w:jc w:val="center"/>
        <w:rPr>
          <w:rtl/>
        </w:rPr>
      </w:pPr>
    </w:p>
    <w:p w14:paraId="5E965E3E" w14:textId="77777777" w:rsidR="00575960" w:rsidRDefault="00575960" w:rsidP="00575960">
      <w:pPr>
        <w:jc w:val="center"/>
        <w:rPr>
          <w:rtl/>
        </w:rPr>
      </w:pPr>
    </w:p>
    <w:p w14:paraId="49AA5407" w14:textId="77777777" w:rsidR="00575960" w:rsidRDefault="00575960" w:rsidP="00575960">
      <w:pPr>
        <w:jc w:val="center"/>
        <w:rPr>
          <w:rtl/>
        </w:rPr>
      </w:pPr>
    </w:p>
    <w:p w14:paraId="266672C7" w14:textId="77777777" w:rsidR="00575960" w:rsidRDefault="00575960" w:rsidP="00575960">
      <w:pPr>
        <w:rPr>
          <w:rtl/>
        </w:rPr>
      </w:pPr>
      <w:bookmarkStart w:id="0" w:name="_GoBack"/>
      <w:bookmarkEnd w:id="0"/>
      <w:r>
        <w:rPr>
          <w:rFonts w:hint="cs"/>
          <w:rtl/>
        </w:rPr>
        <w:lastRenderedPageBreak/>
        <w:t xml:space="preserve">הגדרת משימות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>:</w:t>
      </w:r>
    </w:p>
    <w:p w14:paraId="434DF4CA" w14:textId="77777777" w:rsidR="00575960" w:rsidRPr="005B37FF" w:rsidRDefault="00575960" w:rsidP="00575960">
      <w:pPr>
        <w:pStyle w:val="ListParagraph"/>
        <w:rPr>
          <w:b/>
          <w:bCs/>
          <w:u w:val="single"/>
          <w:rtl/>
        </w:rPr>
      </w:pPr>
      <w:r w:rsidRPr="005B37FF">
        <w:rPr>
          <w:rFonts w:hint="cs"/>
          <w:b/>
          <w:bCs/>
          <w:u w:val="single"/>
          <w:rtl/>
        </w:rPr>
        <w:t>משימה ראשונה:</w:t>
      </w:r>
    </w:p>
    <w:p w14:paraId="20B4C193" w14:textId="77777777" w:rsidR="00575960" w:rsidRDefault="00575960" w:rsidP="00575960">
      <w:pPr>
        <w:pStyle w:val="ListParagraph"/>
        <w:rPr>
          <w:vertAlign w:val="superscript"/>
          <w:rtl/>
        </w:rPr>
      </w:pPr>
      <w:r>
        <w:rPr>
          <w:rtl/>
        </w:rPr>
        <w:t>בניי</w:t>
      </w:r>
      <w:r>
        <w:rPr>
          <w:rFonts w:hint="cs"/>
          <w:rtl/>
        </w:rPr>
        <w:t>ת סדרות</w:t>
      </w:r>
      <w:r w:rsidR="00AA7BDC">
        <w:rPr>
          <w:rFonts w:hint="cs"/>
          <w:rtl/>
        </w:rPr>
        <w:t xml:space="preserve"> בינאריות באופן </w:t>
      </w:r>
      <w:proofErr w:type="spellStart"/>
      <w:r w:rsidR="00AA7BDC">
        <w:rPr>
          <w:rFonts w:hint="cs"/>
          <w:rtl/>
        </w:rPr>
        <w:t>פרימיטבי</w:t>
      </w:r>
      <w:proofErr w:type="spellEnd"/>
      <w:r w:rsidR="00AA7BDC">
        <w:rPr>
          <w:rFonts w:hint="cs"/>
          <w:rtl/>
        </w:rPr>
        <w:t xml:space="preserve"> מאורך </w:t>
      </w:r>
      <w:r w:rsidR="00AA7BDC" w:rsidRPr="00AA7BDC">
        <w:rPr>
          <w:position w:val="-4"/>
        </w:rPr>
        <w:object w:dxaOrig="279" w:dyaOrig="300" w14:anchorId="58809A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9pt;height:14.9pt" o:ole="">
            <v:imagedata r:id="rId8" o:title=""/>
          </v:shape>
          <o:OLEObject Type="Embed" ProgID="Equation.DSMT4" ShapeID="_x0000_i1025" DrawAspect="Content" ObjectID="_1605543565" r:id="rId9"/>
        </w:object>
      </w:r>
      <w:r w:rsidR="00AA7BDC">
        <w:rPr>
          <w:rtl/>
        </w:rPr>
        <w:t xml:space="preserve"> </w:t>
      </w:r>
      <w:r w:rsidR="00AA7BDC">
        <w:rPr>
          <w:rFonts w:hint="cs"/>
          <w:rtl/>
        </w:rPr>
        <w:t xml:space="preserve">עבור </w:t>
      </w:r>
      <w:r w:rsidR="00AA7BDC" w:rsidRPr="00AA7BDC">
        <w:rPr>
          <w:position w:val="-6"/>
        </w:rPr>
        <w:object w:dxaOrig="859" w:dyaOrig="279" w14:anchorId="58ADCFAD">
          <v:shape id="_x0000_i1026" type="#_x0000_t75" style="width:43.2pt;height:13.9pt" o:ole="">
            <v:imagedata r:id="rId10" o:title=""/>
          </v:shape>
          <o:OLEObject Type="Embed" ProgID="Equation.DSMT4" ShapeID="_x0000_i1026" DrawAspect="Content" ObjectID="_1605543566" r:id="rId11"/>
        </w:object>
      </w:r>
      <w:r w:rsidR="00AA7BDC">
        <w:rPr>
          <w:rFonts w:hint="cs"/>
          <w:rtl/>
        </w:rPr>
        <w:t>.</w:t>
      </w:r>
    </w:p>
    <w:p w14:paraId="5172F639" w14:textId="77777777" w:rsidR="00AA7BDC" w:rsidRPr="00AA7BDC" w:rsidRDefault="00AA7BDC" w:rsidP="00575960">
      <w:pPr>
        <w:pStyle w:val="ListParagraph"/>
        <w:rPr>
          <w:rtl/>
        </w:rPr>
      </w:pPr>
      <w:r w:rsidRPr="00AA7BDC">
        <w:rPr>
          <w:rFonts w:hint="cs"/>
          <w:rtl/>
        </w:rPr>
        <w:t>רעיון האלגוריתם:</w:t>
      </w:r>
    </w:p>
    <w:p w14:paraId="6B9E3250" w14:textId="22068F42" w:rsidR="002C0642" w:rsidRDefault="00AA7BDC" w:rsidP="002C064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עבור </w:t>
      </w:r>
      <w:r>
        <w:t>n</w:t>
      </w:r>
      <w:r>
        <w:rPr>
          <w:rFonts w:hint="cs"/>
          <w:rtl/>
        </w:rPr>
        <w:t xml:space="preserve"> כללי(</w:t>
      </w:r>
      <w:r w:rsidRPr="00AA7BDC">
        <w:rPr>
          <w:position w:val="-6"/>
        </w:rPr>
        <w:object w:dxaOrig="859" w:dyaOrig="279" w14:anchorId="1F04F20C">
          <v:shape id="_x0000_i1027" type="#_x0000_t75" style="width:43.2pt;height:13.9pt" o:ole="">
            <v:imagedata r:id="rId10" o:title=""/>
          </v:shape>
          <o:OLEObject Type="Embed" ProgID="Equation.DSMT4" ShapeID="_x0000_i1027" DrawAspect="Content" ObjectID="_1605543567" r:id="rId12"/>
        </w:object>
      </w:r>
      <w:r w:rsidR="002C0642">
        <w:rPr>
          <w:rFonts w:hint="cs"/>
          <w:rtl/>
        </w:rPr>
        <w:t xml:space="preserve">), בנה ע״י האלגוריתם הנתון את הסדרות באורך  </w:t>
      </w:r>
      <w:r w:rsidR="006631D8">
        <w:t xml:space="preserve">, </w:t>
      </w:r>
      <w:r w:rsidR="002C0642" w:rsidRPr="00AA7BDC">
        <w:rPr>
          <w:position w:val="-4"/>
        </w:rPr>
        <w:object w:dxaOrig="279" w:dyaOrig="300" w14:anchorId="0EA2430B">
          <v:shape id="_x0000_i1028" type="#_x0000_t75" style="width:13.9pt;height:14.9pt" o:ole="">
            <v:imagedata r:id="rId8" o:title=""/>
          </v:shape>
          <o:OLEObject Type="Embed" ProgID="Equation.DSMT4" ShapeID="_x0000_i1028" DrawAspect="Content" ObjectID="_1605543568" r:id="rId13"/>
        </w:object>
      </w:r>
      <w:r w:rsidR="002C0642">
        <w:rPr>
          <w:rFonts w:hint="cs"/>
          <w:rtl/>
        </w:rPr>
        <w:t xml:space="preserve"> </w:t>
      </w:r>
      <w:r w:rsidR="006631D8">
        <w:rPr>
          <w:rFonts w:hint="cs"/>
          <w:rtl/>
        </w:rPr>
        <w:t>ו</w:t>
      </w:r>
      <w:r w:rsidR="002C0642">
        <w:rPr>
          <w:rFonts w:hint="cs"/>
          <w:rtl/>
        </w:rPr>
        <w:t>עבור כל סיבוכיות ועבור כל סדרה:</w:t>
      </w:r>
    </w:p>
    <w:p w14:paraId="0D981BDD" w14:textId="77777777" w:rsidR="002C0642" w:rsidRDefault="00AA7BDC" w:rsidP="002C0642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חשב את סיבוכיות הסדרה</w:t>
      </w:r>
    </w:p>
    <w:p w14:paraId="78CDDB26" w14:textId="77777777" w:rsidR="002C0642" w:rsidRDefault="00AA7BDC" w:rsidP="002C0642">
      <w:pPr>
        <w:pStyle w:val="ListParagraph"/>
        <w:numPr>
          <w:ilvl w:val="1"/>
          <w:numId w:val="3"/>
        </w:numPr>
      </w:pPr>
      <w:r>
        <w:rPr>
          <w:rtl/>
        </w:rPr>
        <w:t xml:space="preserve">חשב </w:t>
      </w:r>
      <w:r>
        <w:rPr>
          <w:rFonts w:hint="cs"/>
          <w:rtl/>
        </w:rPr>
        <w:t>האם הסדרה הינה סדרת  דה ברוין</w:t>
      </w:r>
    </w:p>
    <w:p w14:paraId="65FF5219" w14:textId="77777777" w:rsidR="002C0642" w:rsidRDefault="00AA7BDC" w:rsidP="002C0642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חשב אם הסדרה מקיימת את תכונת הסמי דה ברוין</w:t>
      </w:r>
    </w:p>
    <w:p w14:paraId="097055AB" w14:textId="0EFD8517" w:rsidR="001B67B8" w:rsidRPr="00AA7BDC" w:rsidRDefault="001B67B8" w:rsidP="002C0642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עדכן את מבנה הנתונים בתוצאות(צריך לשאול את טובי מה צריך להחזיר </w:t>
      </w:r>
      <w:r>
        <w:rPr>
          <w:rtl/>
        </w:rPr>
        <w:t>–</w:t>
      </w:r>
      <w:r>
        <w:rPr>
          <w:rFonts w:hint="cs"/>
          <w:rtl/>
        </w:rPr>
        <w:t xml:space="preserve"> לדעתנו סטטיסטיקות)</w:t>
      </w:r>
    </w:p>
    <w:p w14:paraId="359333ED" w14:textId="77777777" w:rsidR="001B67B8" w:rsidRPr="005B37FF" w:rsidRDefault="001B67B8" w:rsidP="001B67B8">
      <w:pPr>
        <w:ind w:left="720"/>
        <w:rPr>
          <w:b/>
          <w:bCs/>
          <w:u w:val="single"/>
          <w:rtl/>
        </w:rPr>
      </w:pPr>
      <w:r w:rsidRPr="005B37FF">
        <w:rPr>
          <w:b/>
          <w:bCs/>
          <w:u w:val="single"/>
          <w:rtl/>
        </w:rPr>
        <w:t xml:space="preserve">משימה </w:t>
      </w:r>
      <w:r w:rsidRPr="005B37FF">
        <w:rPr>
          <w:rFonts w:hint="cs"/>
          <w:b/>
          <w:bCs/>
          <w:u w:val="single"/>
          <w:rtl/>
        </w:rPr>
        <w:t>שניה:</w:t>
      </w:r>
    </w:p>
    <w:p w14:paraId="6B3BCFEB" w14:textId="77777777" w:rsidR="00147065" w:rsidRDefault="00147065" w:rsidP="001B67B8">
      <w:pPr>
        <w:ind w:left="720"/>
        <w:rPr>
          <w:rtl/>
        </w:rPr>
      </w:pPr>
      <w:r>
        <w:rPr>
          <w:rFonts w:hint="cs"/>
          <w:rtl/>
        </w:rPr>
        <w:t>מציאת סדרות דה-ברויין מאורך מסוים באמצעות עצים פורשים בגרף דה-ברויין (לפי המאמר).</w:t>
      </w:r>
    </w:p>
    <w:p w14:paraId="70A4512C" w14:textId="77777777" w:rsidR="00147065" w:rsidRDefault="00FF1011" w:rsidP="001B67B8">
      <w:pPr>
        <w:ind w:left="720"/>
        <w:rPr>
          <w:rtl/>
        </w:rPr>
      </w:pPr>
      <w:r>
        <w:rPr>
          <w:rFonts w:hint="cs"/>
          <w:rtl/>
        </w:rPr>
        <w:t>סיווג הסדרות לפי סיבוכיויות, ע״י אלגוריתם החלוקה והחזרת סטטיסטיקה</w:t>
      </w:r>
    </w:p>
    <w:p w14:paraId="6ACAE6EA" w14:textId="77777777" w:rsidR="005B37FF" w:rsidRDefault="005B37FF" w:rsidP="001B67B8">
      <w:pPr>
        <w:ind w:left="720"/>
        <w:rPr>
          <w:rtl/>
        </w:rPr>
      </w:pPr>
    </w:p>
    <w:p w14:paraId="05098870" w14:textId="77777777" w:rsidR="005B37FF" w:rsidRPr="005B37FF" w:rsidRDefault="005B37FF" w:rsidP="001B67B8">
      <w:pPr>
        <w:ind w:left="720"/>
        <w:rPr>
          <w:b/>
          <w:bCs/>
          <w:u w:val="single"/>
          <w:rtl/>
        </w:rPr>
      </w:pPr>
      <w:r w:rsidRPr="005B37FF">
        <w:rPr>
          <w:b/>
          <w:bCs/>
          <w:u w:val="single"/>
          <w:rtl/>
        </w:rPr>
        <w:t xml:space="preserve">משימה </w:t>
      </w:r>
      <w:r w:rsidRPr="005B37FF">
        <w:rPr>
          <w:rFonts w:hint="cs"/>
          <w:b/>
          <w:bCs/>
          <w:u w:val="single"/>
          <w:rtl/>
        </w:rPr>
        <w:t>שלישית</w:t>
      </w:r>
      <w:r w:rsidR="007520FC">
        <w:rPr>
          <w:rFonts w:hint="cs"/>
          <w:b/>
          <w:bCs/>
          <w:u w:val="single"/>
          <w:rtl/>
        </w:rPr>
        <w:t xml:space="preserve"> (מרכזית)</w:t>
      </w:r>
      <w:r w:rsidRPr="005B37FF">
        <w:rPr>
          <w:rFonts w:hint="cs"/>
          <w:b/>
          <w:bCs/>
          <w:u w:val="single"/>
          <w:rtl/>
        </w:rPr>
        <w:t>:</w:t>
      </w:r>
    </w:p>
    <w:p w14:paraId="59C3D3AE" w14:textId="77777777" w:rsidR="005B37FF" w:rsidRDefault="005B37FF" w:rsidP="001B67B8">
      <w:pPr>
        <w:ind w:left="720"/>
        <w:rPr>
          <w:rtl/>
        </w:rPr>
      </w:pPr>
      <w:r>
        <w:rPr>
          <w:rFonts w:hint="cs"/>
          <w:rtl/>
        </w:rPr>
        <w:t xml:space="preserve">בנייה חכמה של סדרות מאורך </w:t>
      </w:r>
      <w:r w:rsidRPr="00AA7BDC">
        <w:rPr>
          <w:position w:val="-4"/>
        </w:rPr>
        <w:object w:dxaOrig="279" w:dyaOrig="300" w14:anchorId="27555737">
          <v:shape id="_x0000_i1029" type="#_x0000_t75" style="width:13.9pt;height:14.9pt" o:ole="">
            <v:imagedata r:id="rId8" o:title=""/>
          </v:shape>
          <o:OLEObject Type="Embed" ProgID="Equation.DSMT4" ShapeID="_x0000_i1029" DrawAspect="Content" ObjectID="_1605543569" r:id="rId14"/>
        </w:object>
      </w:r>
      <w:r>
        <w:rPr>
          <w:rFonts w:hint="cs"/>
          <w:rtl/>
        </w:rPr>
        <w:t xml:space="preserve"> עבור סיבוכיות </w:t>
      </w:r>
      <w:r>
        <w:t>m</w:t>
      </w:r>
      <w:r>
        <w:rPr>
          <w:rFonts w:hint="cs"/>
          <w:rtl/>
        </w:rPr>
        <w:t xml:space="preserve"> נתונה.</w:t>
      </w:r>
    </w:p>
    <w:p w14:paraId="489C8D62" w14:textId="77777777" w:rsidR="005B37FF" w:rsidRDefault="005B37FF" w:rsidP="001B67B8">
      <w:pPr>
        <w:ind w:left="720"/>
        <w:rPr>
          <w:rtl/>
        </w:rPr>
      </w:pPr>
      <w:r>
        <w:rPr>
          <w:rtl/>
        </w:rPr>
        <w:t xml:space="preserve">הבנייה </w:t>
      </w:r>
      <w:r>
        <w:rPr>
          <w:rFonts w:hint="cs"/>
          <w:rtl/>
        </w:rPr>
        <w:t xml:space="preserve">תשתמש בתכונות מתמטיות שהסדרה צריכה לקיים בשל אילוץ הסיבוכיות על מנת להיות סדרת דה-ברויין וכן לעמוד בסיבוכיות הנדרשת. כלומר </w:t>
      </w:r>
      <w:r w:rsidR="007520FC">
        <w:rPr>
          <w:rFonts w:hint="cs"/>
          <w:rtl/>
        </w:rPr>
        <w:t>קיצוץ ענפים ברקורסיה הבונה של הסדרה באמצעות שימוש בתכונות הנגזרות מהסיבוכיות שלה.</w:t>
      </w:r>
    </w:p>
    <w:p w14:paraId="38E8B3E8" w14:textId="77777777" w:rsidR="005B37FF" w:rsidRPr="00147065" w:rsidRDefault="005B37FF" w:rsidP="001B67B8">
      <w:pPr>
        <w:ind w:left="720"/>
        <w:rPr>
          <w:rtl/>
        </w:rPr>
      </w:pPr>
    </w:p>
    <w:p w14:paraId="524A93D0" w14:textId="77777777" w:rsidR="00E50D1E" w:rsidRDefault="00E50D1E" w:rsidP="001B67B8">
      <w:pPr>
        <w:ind w:left="720"/>
        <w:rPr>
          <w:u w:val="single"/>
          <w:rtl/>
        </w:rPr>
      </w:pPr>
    </w:p>
    <w:p w14:paraId="121565D0" w14:textId="77777777" w:rsidR="00E50D1E" w:rsidRDefault="00E50D1E" w:rsidP="001B67B8">
      <w:pPr>
        <w:ind w:left="720"/>
        <w:rPr>
          <w:u w:val="single"/>
          <w:rtl/>
        </w:rPr>
      </w:pPr>
    </w:p>
    <w:p w14:paraId="48A7F4AB" w14:textId="77777777" w:rsidR="00E50D1E" w:rsidRDefault="00E50D1E" w:rsidP="003F7279">
      <w:pPr>
        <w:rPr>
          <w:u w:val="single"/>
          <w:rtl/>
        </w:rPr>
      </w:pPr>
    </w:p>
    <w:p w14:paraId="6E622095" w14:textId="77777777" w:rsidR="00E50D1E" w:rsidRDefault="00E50D1E" w:rsidP="001B67B8">
      <w:pPr>
        <w:ind w:left="720"/>
        <w:rPr>
          <w:u w:val="single"/>
          <w:rtl/>
        </w:rPr>
      </w:pPr>
      <w:r>
        <w:rPr>
          <w:u w:val="single"/>
          <w:rtl/>
        </w:rPr>
        <w:t>שאלות</w:t>
      </w:r>
      <w:r>
        <w:rPr>
          <w:rFonts w:hint="cs"/>
          <w:u w:val="single"/>
          <w:rtl/>
        </w:rPr>
        <w:t>:</w:t>
      </w:r>
    </w:p>
    <w:p w14:paraId="4588D383" w14:textId="77777777" w:rsidR="00147065" w:rsidRDefault="00E50D1E" w:rsidP="00E50D1E">
      <w:pPr>
        <w:ind w:left="720"/>
        <w:rPr>
          <w:rtl/>
        </w:rPr>
      </w:pPr>
      <w:r w:rsidRPr="00E50D1E">
        <w:rPr>
          <w:rtl/>
        </w:rPr>
        <w:t xml:space="preserve">בניית </w:t>
      </w:r>
      <w:r w:rsidRPr="00E50D1E">
        <w:rPr>
          <w:rFonts w:hint="cs"/>
          <w:rtl/>
        </w:rPr>
        <w:t>סדרות</w:t>
      </w:r>
      <w:r>
        <w:rPr>
          <w:rFonts w:hint="cs"/>
          <w:rtl/>
        </w:rPr>
        <w:t xml:space="preserve"> אפשריו</w:t>
      </w:r>
      <w:r w:rsidRPr="00E50D1E">
        <w:rPr>
          <w:rFonts w:hint="cs"/>
          <w:rtl/>
        </w:rPr>
        <w:t>ת מעל</w:t>
      </w:r>
      <w:r>
        <w:rPr>
          <w:rFonts w:hint="cs"/>
          <w:rtl/>
        </w:rPr>
        <w:t xml:space="preserve"> סיבוכיות מסוימת בעזרת אופר</w:t>
      </w:r>
      <w:r w:rsidR="00147065">
        <w:rPr>
          <w:rFonts w:hint="cs"/>
          <w:rtl/>
        </w:rPr>
        <w:t>ט</w:t>
      </w:r>
      <w:r>
        <w:rPr>
          <w:rFonts w:hint="cs"/>
          <w:rtl/>
        </w:rPr>
        <w:t>ור עציון (מהמאמר).</w:t>
      </w:r>
    </w:p>
    <w:p w14:paraId="2D272B46" w14:textId="77777777" w:rsidR="001B67B8" w:rsidRDefault="00147065" w:rsidP="00E50D1E">
      <w:pPr>
        <w:ind w:left="720"/>
        <w:rPr>
          <w:u w:val="single"/>
          <w:rtl/>
        </w:rPr>
      </w:pPr>
      <w:r>
        <w:rPr>
          <w:rFonts w:hint="cs"/>
          <w:rtl/>
        </w:rPr>
        <w:t>לכמה סדרות עלינו לצפת להגיע?</w:t>
      </w:r>
      <w:r w:rsidR="00E50D1E">
        <w:rPr>
          <w:rFonts w:hint="cs"/>
          <w:rtl/>
        </w:rPr>
        <w:t xml:space="preserve">  </w:t>
      </w:r>
    </w:p>
    <w:p w14:paraId="52B3D85F" w14:textId="77777777" w:rsidR="001B67B8" w:rsidRPr="001B67B8" w:rsidRDefault="001B67B8" w:rsidP="001B67B8">
      <w:pPr>
        <w:ind w:left="720"/>
        <w:rPr>
          <w:u w:val="single"/>
          <w:rtl/>
        </w:rPr>
      </w:pPr>
    </w:p>
    <w:sectPr w:rsidR="001B67B8" w:rsidRPr="001B67B8" w:rsidSect="00D705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334D0" w14:textId="77777777" w:rsidR="008369FD" w:rsidRDefault="008369FD" w:rsidP="00575960">
      <w:pPr>
        <w:spacing w:after="0" w:line="240" w:lineRule="auto"/>
      </w:pPr>
      <w:r>
        <w:separator/>
      </w:r>
    </w:p>
  </w:endnote>
  <w:endnote w:type="continuationSeparator" w:id="0">
    <w:p w14:paraId="3B76D667" w14:textId="77777777" w:rsidR="008369FD" w:rsidRDefault="008369FD" w:rsidP="00575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C97479" w14:textId="77777777" w:rsidR="008369FD" w:rsidRDefault="008369FD" w:rsidP="00575960">
      <w:pPr>
        <w:spacing w:after="0" w:line="240" w:lineRule="auto"/>
      </w:pPr>
      <w:r>
        <w:separator/>
      </w:r>
    </w:p>
  </w:footnote>
  <w:footnote w:type="continuationSeparator" w:id="0">
    <w:p w14:paraId="20B71F36" w14:textId="77777777" w:rsidR="008369FD" w:rsidRDefault="008369FD" w:rsidP="00575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601C"/>
    <w:multiLevelType w:val="hybridMultilevel"/>
    <w:tmpl w:val="9BEAE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C7308"/>
    <w:multiLevelType w:val="hybridMultilevel"/>
    <w:tmpl w:val="B1D25B78"/>
    <w:lvl w:ilvl="0" w:tplc="2836E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D445F7"/>
    <w:multiLevelType w:val="hybridMultilevel"/>
    <w:tmpl w:val="FED00CB6"/>
    <w:lvl w:ilvl="0" w:tplc="521ED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60"/>
    <w:rsid w:val="00147065"/>
    <w:rsid w:val="001B67B8"/>
    <w:rsid w:val="00243483"/>
    <w:rsid w:val="002805DA"/>
    <w:rsid w:val="002873DA"/>
    <w:rsid w:val="002C0642"/>
    <w:rsid w:val="003A6329"/>
    <w:rsid w:val="003F7279"/>
    <w:rsid w:val="004C45EF"/>
    <w:rsid w:val="00533E47"/>
    <w:rsid w:val="00575960"/>
    <w:rsid w:val="005B37FF"/>
    <w:rsid w:val="006631D8"/>
    <w:rsid w:val="006F4AB0"/>
    <w:rsid w:val="007520FC"/>
    <w:rsid w:val="007C6FD4"/>
    <w:rsid w:val="008369FD"/>
    <w:rsid w:val="00AA7BDC"/>
    <w:rsid w:val="00BD34D5"/>
    <w:rsid w:val="00C1004D"/>
    <w:rsid w:val="00D705FC"/>
    <w:rsid w:val="00E50D1E"/>
    <w:rsid w:val="00F503D4"/>
    <w:rsid w:val="00FF1011"/>
    <w:rsid w:val="00FF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26F7"/>
  <w15:chartTrackingRefBased/>
  <w15:docId w15:val="{B84EE71B-24D7-4F50-A69C-AEEE9049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9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960"/>
  </w:style>
  <w:style w:type="paragraph" w:styleId="Footer">
    <w:name w:val="footer"/>
    <w:basedOn w:val="Normal"/>
    <w:link w:val="FooterChar"/>
    <w:uiPriority w:val="99"/>
    <w:unhideWhenUsed/>
    <w:rsid w:val="005759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960"/>
  </w:style>
  <w:style w:type="paragraph" w:styleId="ListParagraph">
    <w:name w:val="List Paragraph"/>
    <w:basedOn w:val="Normal"/>
    <w:uiPriority w:val="34"/>
    <w:qFormat/>
    <w:rsid w:val="00575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oleObject" Target="embeddings/oleObject3.bin"/><Relationship Id="rId13" Type="http://schemas.openxmlformats.org/officeDocument/2006/relationships/oleObject" Target="embeddings/oleObject4.bin"/><Relationship Id="rId14" Type="http://schemas.openxmlformats.org/officeDocument/2006/relationships/oleObject" Target="embeddings/oleObject5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0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B5479-ECEF-EC4C-A680-6D420C661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166</Words>
  <Characters>948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</dc:creator>
  <cp:keywords/>
  <dc:description/>
  <cp:lastModifiedBy>סער הוברמן</cp:lastModifiedBy>
  <cp:revision>4</cp:revision>
  <dcterms:created xsi:type="dcterms:W3CDTF">2018-11-11T08:24:00Z</dcterms:created>
  <dcterms:modified xsi:type="dcterms:W3CDTF">2018-12-05T17:27:00Z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