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A67C8E" w14:textId="056B2B45" w:rsidR="00E3262D" w:rsidRPr="00CD246C" w:rsidRDefault="00CD246C">
      <w:pPr>
        <w:rPr>
          <w:lang w:val="en-US"/>
        </w:rPr>
      </w:pPr>
      <w:r w:rsidRPr="00CD246C">
        <w:rPr>
          <w:lang w:val="en-US"/>
        </w:rPr>
        <w:t xml:space="preserve">The Sticky Jumper – </w:t>
      </w:r>
      <w:r w:rsidR="00F44E24" w:rsidRPr="00CD246C">
        <w:rPr>
          <w:lang w:val="en-US"/>
        </w:rPr>
        <w:t>An</w:t>
      </w:r>
      <w:r w:rsidRPr="00CD246C">
        <w:rPr>
          <w:lang w:val="en-US"/>
        </w:rPr>
        <w:t xml:space="preserve"> </w:t>
      </w:r>
      <w:r>
        <w:rPr>
          <w:lang w:val="en-US"/>
        </w:rPr>
        <w:t>Unhinged</w:t>
      </w:r>
      <w:r w:rsidRPr="00CD246C">
        <w:rPr>
          <w:lang w:val="en-US"/>
        </w:rPr>
        <w:t xml:space="preserve"> G</w:t>
      </w:r>
      <w:r>
        <w:rPr>
          <w:lang w:val="en-US"/>
        </w:rPr>
        <w:t>uide</w:t>
      </w:r>
    </w:p>
    <w:sectPr w:rsidR="00E3262D" w:rsidRPr="00CD24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6C"/>
    <w:rsid w:val="00666FAD"/>
    <w:rsid w:val="00745A62"/>
    <w:rsid w:val="00CD246C"/>
    <w:rsid w:val="00E3262D"/>
    <w:rsid w:val="00EB52F5"/>
    <w:rsid w:val="00F44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415E3"/>
  <w15:chartTrackingRefBased/>
  <w15:docId w15:val="{6DAD7D94-9880-4EE1-91F0-DBB45CC9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246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246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24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24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24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24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24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24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246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246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>SMP motherson GmbH</Company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2</cp:revision>
  <dcterms:created xsi:type="dcterms:W3CDTF">2024-11-07T09:37:00Z</dcterms:created>
  <dcterms:modified xsi:type="dcterms:W3CDTF">2024-11-11T07:56:00Z</dcterms:modified>
</cp:coreProperties>
</file>